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C" w:rsidRPr="00882857" w:rsidRDefault="00905C81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9C" w:rsidRPr="00882857" w:rsidRDefault="0003029C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029C" w:rsidRPr="00882857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3029C" w:rsidRPr="00882857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03029C" w:rsidRPr="00882857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03029C" w:rsidRPr="00882857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3029C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03029C" w:rsidRPr="00882857" w:rsidRDefault="0003029C" w:rsidP="00853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828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ГО СОЗЫВА</w:t>
      </w:r>
    </w:p>
    <w:p w:rsidR="0003029C" w:rsidRDefault="0003029C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029C" w:rsidRDefault="0003029C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РЕШЕНИЕ</w:t>
      </w:r>
    </w:p>
    <w:p w:rsidR="0003029C" w:rsidRPr="00D04092" w:rsidRDefault="0003029C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029C" w:rsidRPr="00D04092" w:rsidRDefault="0003029C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3029C" w:rsidRPr="00F87614" w:rsidRDefault="0003029C" w:rsidP="006C65CC">
      <w:pPr>
        <w:pStyle w:val="a4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 w:rsidRPr="00D0409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BB508E">
        <w:rPr>
          <w:rFonts w:ascii="Times New Roman" w:hAnsi="Times New Roman"/>
          <w:b/>
          <w:sz w:val="24"/>
          <w:szCs w:val="24"/>
        </w:rPr>
        <w:t>25.04.2024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BB508E">
        <w:rPr>
          <w:rFonts w:ascii="Times New Roman" w:hAnsi="Times New Roman"/>
          <w:b/>
          <w:sz w:val="24"/>
          <w:szCs w:val="24"/>
        </w:rPr>
        <w:t>39-257</w:t>
      </w:r>
    </w:p>
    <w:p w:rsidR="0003029C" w:rsidRDefault="0003029C" w:rsidP="0069539C">
      <w:pPr>
        <w:jc w:val="center"/>
        <w:rPr>
          <w:rFonts w:ascii="Times New Roman" w:hAnsi="Times New Roman"/>
          <w:b/>
          <w:sz w:val="28"/>
          <w:szCs w:val="28"/>
        </w:rPr>
      </w:pPr>
      <w:r w:rsidRPr="0088285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882857">
        <w:rPr>
          <w:rFonts w:ascii="Times New Roman" w:hAnsi="Times New Roman"/>
          <w:sz w:val="24"/>
          <w:szCs w:val="24"/>
        </w:rPr>
        <w:t>Апухтино</w:t>
      </w:r>
      <w:proofErr w:type="spellEnd"/>
    </w:p>
    <w:p w:rsidR="0003029C" w:rsidRPr="006C65CC" w:rsidRDefault="0003029C" w:rsidP="00695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C65CC">
        <w:rPr>
          <w:rFonts w:ascii="Times New Roman" w:hAnsi="Times New Roman"/>
          <w:b/>
          <w:sz w:val="28"/>
          <w:szCs w:val="28"/>
        </w:rPr>
        <w:t xml:space="preserve">  вынесении  проекта  решения Собрания депутатов муниципального образования  Северо-Одоевское  Одоевского  района «Об утверждении отчета  «Об исполнении  бюджета муниципального  образования  Северо-Одоев</w:t>
      </w:r>
      <w:r>
        <w:rPr>
          <w:rFonts w:ascii="Times New Roman" w:hAnsi="Times New Roman"/>
          <w:b/>
          <w:sz w:val="28"/>
          <w:szCs w:val="28"/>
        </w:rPr>
        <w:t>ское Одоевского  района  за 2023</w:t>
      </w:r>
      <w:r w:rsidRPr="006C65CC">
        <w:rPr>
          <w:rFonts w:ascii="Times New Roman" w:hAnsi="Times New Roman"/>
          <w:b/>
          <w:sz w:val="28"/>
          <w:szCs w:val="28"/>
        </w:rPr>
        <w:t>год» на публичные  слушания.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6C65CC">
        <w:rPr>
          <w:rFonts w:ascii="Times New Roman" w:hAnsi="Times New Roman"/>
          <w:sz w:val="24"/>
          <w:szCs w:val="24"/>
        </w:rPr>
        <w:t xml:space="preserve">    </w:t>
      </w:r>
      <w:r w:rsidRPr="00853759">
        <w:rPr>
          <w:rFonts w:ascii="Times New Roman" w:hAnsi="Times New Roman"/>
          <w:sz w:val="26"/>
          <w:szCs w:val="26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законодательством Тульской области,  на  основании  Устава муниципального  образования  Северо-Одоевское Одоевского района, Собрание депутатов муниципального образования  Северо-Одоевское   Одоевского района РЕШИЛО: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1.Вынести проект  решения  Собрания  депутатов муниципального образования      Северо-Одоевское  Одоевского района «Об утверждении  отчета  «Об исполнении бюджета муниципального образования  Северо-Одоевское Одоевского района за 2023год на публичные слушания (Приложение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759">
        <w:rPr>
          <w:rFonts w:ascii="Times New Roman" w:hAnsi="Times New Roman"/>
          <w:sz w:val="26"/>
          <w:szCs w:val="26"/>
        </w:rPr>
        <w:t>1)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2.Назначить проведение публичных слушаний  по  проекту решения   Собрания депутатов муниципального образования  Северо-Одоевское  Одоевского района «Об утверждении отчета «Об исполнении бюджета муниципального  образования  Северо-Одоевское  Одоевского  района за 2023</w:t>
      </w:r>
      <w:r>
        <w:rPr>
          <w:rFonts w:ascii="Times New Roman" w:hAnsi="Times New Roman"/>
          <w:sz w:val="26"/>
          <w:szCs w:val="26"/>
        </w:rPr>
        <w:t>г</w:t>
      </w:r>
      <w:r w:rsidRPr="0085375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905C81">
        <w:rPr>
          <w:rFonts w:ascii="Times New Roman" w:hAnsi="Times New Roman"/>
          <w:sz w:val="26"/>
          <w:szCs w:val="26"/>
        </w:rPr>
        <w:t>на  22</w:t>
      </w:r>
      <w:r w:rsidRPr="00853759">
        <w:rPr>
          <w:rFonts w:ascii="Times New Roman" w:hAnsi="Times New Roman"/>
          <w:sz w:val="26"/>
          <w:szCs w:val="26"/>
        </w:rPr>
        <w:t xml:space="preserve">.05.2024 г в 10 часов 00 минут.  Место   проведения публичных  слушаний : 301448,Тульская область, </w:t>
      </w:r>
      <w:proofErr w:type="spellStart"/>
      <w:r w:rsidRPr="00853759">
        <w:rPr>
          <w:rFonts w:ascii="Times New Roman" w:hAnsi="Times New Roman"/>
          <w:sz w:val="26"/>
          <w:szCs w:val="26"/>
        </w:rPr>
        <w:t>с</w:t>
      </w:r>
      <w:proofErr w:type="gramStart"/>
      <w:r w:rsidRPr="00853759">
        <w:rPr>
          <w:rFonts w:ascii="Times New Roman" w:hAnsi="Times New Roman"/>
          <w:sz w:val="26"/>
          <w:szCs w:val="26"/>
        </w:rPr>
        <w:t>.А</w:t>
      </w:r>
      <w:proofErr w:type="gramEnd"/>
      <w:r w:rsidRPr="00853759">
        <w:rPr>
          <w:rFonts w:ascii="Times New Roman" w:hAnsi="Times New Roman"/>
          <w:sz w:val="26"/>
          <w:szCs w:val="26"/>
        </w:rPr>
        <w:t>пухтино</w:t>
      </w:r>
      <w:proofErr w:type="spellEnd"/>
      <w:r w:rsidRPr="008537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3759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853759">
        <w:rPr>
          <w:rFonts w:ascii="Times New Roman" w:hAnsi="Times New Roman"/>
          <w:sz w:val="26"/>
          <w:szCs w:val="26"/>
        </w:rPr>
        <w:t xml:space="preserve"> д.1. в помещении  администрации муниципального  образования  Северо-Одоевское  Одоевского  района. 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3.Установить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отчета «Об исполнении бюджета муниципального образования     Северо-Одоевское Одо</w:t>
      </w:r>
      <w:r w:rsidR="00905C81">
        <w:rPr>
          <w:rFonts w:ascii="Times New Roman" w:hAnsi="Times New Roman"/>
          <w:sz w:val="26"/>
          <w:szCs w:val="26"/>
        </w:rPr>
        <w:t>евского района за 2023 год» с 27</w:t>
      </w:r>
      <w:r w:rsidRPr="00853759">
        <w:rPr>
          <w:rFonts w:ascii="Times New Roman" w:hAnsi="Times New Roman"/>
          <w:sz w:val="26"/>
          <w:szCs w:val="26"/>
        </w:rPr>
        <w:t>.04.2024 г. по 15.05.2024 г.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lastRenderedPageBreak/>
        <w:t>4. Создать  организационный комитет  по  подготовке  и проведению  публичных  слушаний по решению  Собрания  депутатов  муниципального  образования             Северо-Одоевское Одоевского района  «Об утверждении  отчета «Об исполнении бюджета  муниципального  образования  Северо-Одоевское  Одоевского  района за 2023г. в  количестве 3  человек  и утвердить  его  состав (Приложение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759">
        <w:rPr>
          <w:rFonts w:ascii="Times New Roman" w:hAnsi="Times New Roman"/>
          <w:sz w:val="26"/>
          <w:szCs w:val="26"/>
        </w:rPr>
        <w:t>2).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5. Провести первое заседание оргкомитета по подготовке и про</w:t>
      </w:r>
      <w:r w:rsidR="00905C81">
        <w:rPr>
          <w:rFonts w:ascii="Times New Roman" w:hAnsi="Times New Roman"/>
          <w:sz w:val="26"/>
          <w:szCs w:val="26"/>
        </w:rPr>
        <w:t>ведению публичных слушаний на 27</w:t>
      </w:r>
      <w:r w:rsidRPr="00853759">
        <w:rPr>
          <w:rFonts w:ascii="Times New Roman" w:hAnsi="Times New Roman"/>
          <w:sz w:val="26"/>
          <w:szCs w:val="26"/>
        </w:rPr>
        <w:t>.04.2024 года.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6. Организационному комитету по подготовке и проведению публичных слушаний: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-принимать  поступившие  предложения  и дополнения  по внесению поправок в  проект решения Собрания депутатов  муниципального  образования  Северо-Одоевское Одоевского района «Об утверждении отчета «Об исполнении бюджета муниципального  образования  Северо-Одоевское  Одоевского  района за 2023г» структурировать их к дате проведения  публичных слушаний;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-подготовить итоговый  документ по результатам    публичных   слушаний;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 w:rsidRPr="00853759">
        <w:rPr>
          <w:rFonts w:ascii="Times New Roman" w:hAnsi="Times New Roman"/>
          <w:sz w:val="26"/>
          <w:szCs w:val="26"/>
        </w:rPr>
        <w:t>-предоставить поступившие  предложения, дополнения, итоговый  документ в  Собрание депутатов муниципального образования Северо-Одоевское Одоевского района.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853759">
        <w:rPr>
          <w:rFonts w:ascii="Times New Roman" w:hAnsi="Times New Roman"/>
          <w:sz w:val="26"/>
          <w:szCs w:val="26"/>
        </w:rPr>
        <w:t xml:space="preserve">  Опубликовать проект решения Собрания депутатов муниципального образования Северо-Одоевское Одоевского района «Об утверждении отчета  «Об исполнении бюджета муниципального образования Северо-Одоевское Одоевского района за 2023 год» в официальных средствах массовой информации. 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537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759">
        <w:rPr>
          <w:rFonts w:ascii="Times New Roman" w:hAnsi="Times New Roman"/>
          <w:sz w:val="26"/>
          <w:szCs w:val="26"/>
        </w:rPr>
        <w:t>Решение  вступает  в  силу  после  обнародования.</w:t>
      </w: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</w:p>
    <w:p w:rsidR="0003029C" w:rsidRPr="00853759" w:rsidRDefault="0003029C" w:rsidP="0069539C">
      <w:pPr>
        <w:rPr>
          <w:rFonts w:ascii="Times New Roman" w:hAnsi="Times New Roman"/>
          <w:sz w:val="26"/>
          <w:szCs w:val="26"/>
        </w:rPr>
      </w:pPr>
    </w:p>
    <w:p w:rsidR="0003029C" w:rsidRPr="00853759" w:rsidRDefault="0003029C" w:rsidP="008537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53759">
        <w:rPr>
          <w:rFonts w:ascii="Times New Roman" w:hAnsi="Times New Roman"/>
          <w:sz w:val="26"/>
          <w:szCs w:val="26"/>
        </w:rPr>
        <w:t xml:space="preserve"> </w:t>
      </w:r>
      <w:r w:rsidRPr="00853759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03029C" w:rsidRPr="00853759" w:rsidRDefault="0003029C" w:rsidP="008537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53759">
        <w:rPr>
          <w:rFonts w:ascii="Times New Roman" w:hAnsi="Times New Roman"/>
          <w:sz w:val="26"/>
          <w:szCs w:val="26"/>
          <w:lang w:eastAsia="ru-RU"/>
        </w:rPr>
        <w:t xml:space="preserve">Северо-Одоевское Одоевского района                                     А.А. </w:t>
      </w:r>
      <w:proofErr w:type="spellStart"/>
      <w:r w:rsidRPr="00853759">
        <w:rPr>
          <w:rFonts w:ascii="Times New Roman" w:hAnsi="Times New Roman"/>
          <w:sz w:val="26"/>
          <w:szCs w:val="26"/>
          <w:lang w:eastAsia="ru-RU"/>
        </w:rPr>
        <w:t>Пустовойт</w:t>
      </w:r>
      <w:proofErr w:type="spellEnd"/>
      <w:r w:rsidRPr="00853759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03029C" w:rsidRPr="00853759" w:rsidRDefault="0003029C" w:rsidP="0069539C">
      <w:pPr>
        <w:rPr>
          <w:rFonts w:ascii="Times New Roman" w:hAnsi="Times New Roman"/>
          <w:b/>
          <w:sz w:val="26"/>
          <w:szCs w:val="26"/>
        </w:rPr>
      </w:pPr>
    </w:p>
    <w:p w:rsidR="0003029C" w:rsidRPr="00853759" w:rsidRDefault="0003029C" w:rsidP="0069539C">
      <w:pPr>
        <w:rPr>
          <w:rFonts w:ascii="Times New Roman" w:hAnsi="Times New Roman"/>
          <w:b/>
          <w:sz w:val="26"/>
          <w:szCs w:val="26"/>
        </w:rPr>
      </w:pPr>
      <w:r w:rsidRPr="00853759">
        <w:rPr>
          <w:rFonts w:ascii="Times New Roman" w:hAnsi="Times New Roman"/>
          <w:b/>
          <w:sz w:val="26"/>
          <w:szCs w:val="26"/>
        </w:rPr>
        <w:tab/>
      </w:r>
    </w:p>
    <w:p w:rsidR="0003029C" w:rsidRPr="006C65CC" w:rsidRDefault="0003029C" w:rsidP="0081506E">
      <w:pPr>
        <w:rPr>
          <w:rFonts w:ascii="Times New Roman" w:hAnsi="Times New Roman"/>
          <w:sz w:val="24"/>
          <w:szCs w:val="24"/>
        </w:rPr>
      </w:pPr>
    </w:p>
    <w:p w:rsidR="0003029C" w:rsidRPr="006C65CC" w:rsidRDefault="0003029C" w:rsidP="0081506E">
      <w:pPr>
        <w:rPr>
          <w:rFonts w:ascii="Times New Roman" w:hAnsi="Times New Roman"/>
          <w:sz w:val="24"/>
          <w:szCs w:val="24"/>
        </w:rPr>
      </w:pPr>
    </w:p>
    <w:p w:rsidR="0003029C" w:rsidRPr="00D0032D" w:rsidRDefault="0003029C" w:rsidP="0081506E">
      <w:pPr>
        <w:rPr>
          <w:rFonts w:ascii="Times New Roman" w:hAnsi="Times New Roman"/>
        </w:rPr>
      </w:pPr>
    </w:p>
    <w:p w:rsidR="0003029C" w:rsidRPr="00D0032D" w:rsidRDefault="0003029C" w:rsidP="0081506E">
      <w:pPr>
        <w:rPr>
          <w:rFonts w:ascii="Times New Roman" w:hAnsi="Times New Roman"/>
        </w:rPr>
      </w:pPr>
    </w:p>
    <w:p w:rsidR="0003029C" w:rsidRPr="00D0032D" w:rsidRDefault="0003029C" w:rsidP="0081506E">
      <w:pPr>
        <w:rPr>
          <w:rFonts w:ascii="Times New Roman" w:hAnsi="Times New Roman"/>
        </w:rPr>
      </w:pPr>
    </w:p>
    <w:p w:rsidR="0003029C" w:rsidRPr="00D0032D" w:rsidRDefault="0003029C" w:rsidP="0081506E">
      <w:pPr>
        <w:tabs>
          <w:tab w:val="left" w:pos="6105"/>
        </w:tabs>
        <w:rPr>
          <w:rFonts w:ascii="Times New Roman" w:hAnsi="Times New Roman"/>
        </w:rPr>
      </w:pPr>
    </w:p>
    <w:p w:rsidR="0003029C" w:rsidRDefault="0003029C" w:rsidP="0081506E">
      <w:pPr>
        <w:tabs>
          <w:tab w:val="left" w:pos="6105"/>
        </w:tabs>
        <w:rPr>
          <w:rFonts w:ascii="Times New Roman" w:hAnsi="Times New Roman"/>
        </w:rPr>
      </w:pPr>
      <w:r w:rsidRPr="00D0032D">
        <w:rPr>
          <w:rFonts w:ascii="Times New Roman" w:hAnsi="Times New Roman"/>
        </w:rPr>
        <w:tab/>
      </w:r>
      <w:r w:rsidRPr="00D0032D">
        <w:rPr>
          <w:rFonts w:ascii="Times New Roman" w:hAnsi="Times New Roman"/>
        </w:rPr>
        <w:tab/>
      </w:r>
    </w:p>
    <w:p w:rsidR="0003029C" w:rsidRDefault="0003029C" w:rsidP="004F2FC6">
      <w:pPr>
        <w:rPr>
          <w:sz w:val="24"/>
          <w:szCs w:val="24"/>
        </w:rPr>
      </w:pPr>
    </w:p>
    <w:p w:rsidR="0003029C" w:rsidRDefault="0003029C" w:rsidP="00FF7CE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3029C" w:rsidRPr="005F6EE4" w:rsidRDefault="0003029C" w:rsidP="004F2FC6">
      <w:pPr>
        <w:rPr>
          <w:rFonts w:ascii="Times New Roman" w:hAnsi="Times New Roman"/>
        </w:rPr>
      </w:pPr>
      <w:r w:rsidRPr="005F6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F6EE4">
        <w:rPr>
          <w:rFonts w:ascii="Times New Roman" w:hAnsi="Times New Roman"/>
        </w:rPr>
        <w:t>Приложение №1</w:t>
      </w:r>
    </w:p>
    <w:p w:rsidR="0003029C" w:rsidRPr="005F6EE4" w:rsidRDefault="0003029C" w:rsidP="004F2FC6">
      <w:pPr>
        <w:rPr>
          <w:rFonts w:ascii="Times New Roman" w:hAnsi="Times New Roman"/>
          <w:sz w:val="24"/>
          <w:szCs w:val="24"/>
        </w:rPr>
      </w:pPr>
    </w:p>
    <w:p w:rsidR="0003029C" w:rsidRPr="005F6EE4" w:rsidRDefault="0003029C" w:rsidP="002975A5">
      <w:pPr>
        <w:jc w:val="center"/>
        <w:rPr>
          <w:rFonts w:ascii="Times New Roman" w:hAnsi="Times New Roman"/>
          <w:sz w:val="24"/>
          <w:szCs w:val="24"/>
        </w:rPr>
      </w:pPr>
      <w:r w:rsidRPr="005F6EE4">
        <w:rPr>
          <w:rFonts w:ascii="Times New Roman" w:hAnsi="Times New Roman"/>
          <w:sz w:val="24"/>
          <w:szCs w:val="24"/>
        </w:rPr>
        <w:t xml:space="preserve">от _______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F6EE4">
        <w:rPr>
          <w:rFonts w:ascii="Times New Roman" w:hAnsi="Times New Roman"/>
          <w:sz w:val="24"/>
          <w:szCs w:val="24"/>
        </w:rPr>
        <w:t>г</w:t>
      </w:r>
      <w:r w:rsidRPr="005F6EE4">
        <w:rPr>
          <w:rFonts w:ascii="Times New Roman" w:hAnsi="Times New Roman"/>
          <w:b/>
          <w:sz w:val="32"/>
          <w:szCs w:val="32"/>
        </w:rPr>
        <w:t xml:space="preserve">.                      </w:t>
      </w:r>
      <w:r w:rsidRPr="005F6EE4">
        <w:rPr>
          <w:rFonts w:ascii="Times New Roman" w:hAnsi="Times New Roman"/>
          <w:b/>
          <w:sz w:val="28"/>
          <w:szCs w:val="28"/>
        </w:rPr>
        <w:t>ПРОЕКТ</w:t>
      </w:r>
      <w:r w:rsidRPr="005F6EE4">
        <w:rPr>
          <w:rFonts w:ascii="Times New Roman" w:hAnsi="Times New Roman"/>
          <w:b/>
          <w:sz w:val="32"/>
          <w:szCs w:val="32"/>
        </w:rPr>
        <w:t xml:space="preserve">       </w:t>
      </w:r>
      <w:r w:rsidRPr="005F6EE4">
        <w:rPr>
          <w:rFonts w:ascii="Times New Roman" w:hAnsi="Times New Roman"/>
          <w:sz w:val="24"/>
          <w:szCs w:val="24"/>
        </w:rPr>
        <w:t xml:space="preserve">                                     № ________</w:t>
      </w:r>
    </w:p>
    <w:p w:rsidR="0003029C" w:rsidRPr="005F6EE4" w:rsidRDefault="0003029C" w:rsidP="004F2FC6">
      <w:pPr>
        <w:jc w:val="both"/>
        <w:rPr>
          <w:rFonts w:ascii="Times New Roman" w:hAnsi="Times New Roman"/>
          <w:szCs w:val="28"/>
        </w:rPr>
      </w:pPr>
    </w:p>
    <w:p w:rsidR="0003029C" w:rsidRPr="00FF7CE2" w:rsidRDefault="0003029C" w:rsidP="004F2FC6">
      <w:pPr>
        <w:jc w:val="center"/>
        <w:rPr>
          <w:rFonts w:ascii="Times New Roman" w:hAnsi="Times New Roman"/>
          <w:b/>
          <w:sz w:val="26"/>
          <w:szCs w:val="26"/>
        </w:rPr>
      </w:pPr>
      <w:r w:rsidRPr="00FF7CE2">
        <w:rPr>
          <w:rFonts w:ascii="Times New Roman" w:hAnsi="Times New Roman"/>
          <w:b/>
          <w:sz w:val="26"/>
          <w:szCs w:val="26"/>
        </w:rPr>
        <w:t>Об утверждении отчета «Об исполнении бюджета муниципального образования Северо-Одоевское Одоевского района за 2023  год»</w:t>
      </w:r>
    </w:p>
    <w:p w:rsidR="0003029C" w:rsidRPr="00FF7CE2" w:rsidRDefault="0003029C" w:rsidP="004F2F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029C" w:rsidRPr="00FF7CE2" w:rsidRDefault="0003029C" w:rsidP="004F2FC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CE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законом Тульской области от 09.06.2008 № 1015-ЗТО «О бюджетном процессе в Тульской области», Положением о бюджетном процессе в муниципальном  образовании  Северо-Одоевское Одоевского района, утвержденным решением Собрания депутатов муниципального образования Северо-Одоевское Одоевского района  от 30.06.2015 года №7-59 рассмотрев проект решения</w:t>
      </w:r>
      <w:proofErr w:type="gramEnd"/>
      <w:r w:rsidRPr="00FF7CE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7CE2">
        <w:rPr>
          <w:rFonts w:ascii="Times New Roman" w:hAnsi="Times New Roman"/>
          <w:sz w:val="26"/>
          <w:szCs w:val="26"/>
        </w:rPr>
        <w:t>Собрания депутатов муниципального образования  Северо-</w:t>
      </w:r>
      <w:proofErr w:type="spellStart"/>
      <w:r w:rsidRPr="00FF7CE2">
        <w:rPr>
          <w:rFonts w:ascii="Times New Roman" w:hAnsi="Times New Roman"/>
          <w:sz w:val="26"/>
          <w:szCs w:val="26"/>
        </w:rPr>
        <w:t>Одоеввское</w:t>
      </w:r>
      <w:proofErr w:type="spellEnd"/>
      <w:r w:rsidRPr="00FF7CE2">
        <w:rPr>
          <w:rFonts w:ascii="Times New Roman" w:hAnsi="Times New Roman"/>
          <w:sz w:val="26"/>
          <w:szCs w:val="26"/>
        </w:rPr>
        <w:t xml:space="preserve"> Одоевского района «Об утверждении отчета «Об исполнении бюджета муниципального образования Северо-Одоевское  Одоевского района за 2023 год», учитывая результаты публичных слушаний, заключение Контрольно-счетного органа муниципального образования Одоевский район по проекту указанного решения и на основании Устава муниципального образования Северо-Одоевское Одоевского района, Собрание депутатов  муниципального образования Северо-</w:t>
      </w:r>
      <w:proofErr w:type="spellStart"/>
      <w:r w:rsidRPr="00FF7CE2">
        <w:rPr>
          <w:rFonts w:ascii="Times New Roman" w:hAnsi="Times New Roman"/>
          <w:sz w:val="26"/>
          <w:szCs w:val="26"/>
        </w:rPr>
        <w:t>Одоевске</w:t>
      </w:r>
      <w:proofErr w:type="spellEnd"/>
      <w:r w:rsidRPr="00FF7CE2">
        <w:rPr>
          <w:rFonts w:ascii="Times New Roman" w:hAnsi="Times New Roman"/>
          <w:sz w:val="26"/>
          <w:szCs w:val="26"/>
        </w:rPr>
        <w:t xml:space="preserve"> Одоевского района РЕШИЛО:</w:t>
      </w:r>
      <w:proofErr w:type="gramEnd"/>
    </w:p>
    <w:p w:rsidR="0003029C" w:rsidRPr="00FF7CE2" w:rsidRDefault="0003029C" w:rsidP="004F2FC6">
      <w:pPr>
        <w:jc w:val="center"/>
        <w:rPr>
          <w:rFonts w:ascii="Times New Roman" w:hAnsi="Times New Roman"/>
          <w:sz w:val="26"/>
          <w:szCs w:val="26"/>
        </w:rPr>
      </w:pP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       1. Утвердить отчет «Об исполнении бюджета муниципального образования Северо-Одо</w:t>
      </w:r>
      <w:r>
        <w:rPr>
          <w:rFonts w:ascii="Times New Roman" w:hAnsi="Times New Roman"/>
          <w:sz w:val="26"/>
          <w:szCs w:val="26"/>
        </w:rPr>
        <w:t>евское Одоевского района за 2023</w:t>
      </w:r>
      <w:r w:rsidRPr="00FF7CE2">
        <w:rPr>
          <w:rFonts w:ascii="Times New Roman" w:hAnsi="Times New Roman"/>
          <w:sz w:val="26"/>
          <w:szCs w:val="26"/>
        </w:rPr>
        <w:t xml:space="preserve"> год» по доходам в сумме </w:t>
      </w:r>
      <w:r w:rsidRPr="00FF7CE2">
        <w:rPr>
          <w:rFonts w:ascii="Times New Roman" w:hAnsi="Times New Roman"/>
          <w:b/>
          <w:sz w:val="26"/>
          <w:szCs w:val="26"/>
        </w:rPr>
        <w:t>4841,5</w:t>
      </w:r>
      <w:r w:rsidRPr="00FF7CE2">
        <w:rPr>
          <w:rFonts w:ascii="Times New Roman" w:hAnsi="Times New Roman"/>
          <w:sz w:val="26"/>
          <w:szCs w:val="26"/>
        </w:rPr>
        <w:t xml:space="preserve">  тыс. руб., по расходам в сумме </w:t>
      </w:r>
      <w:r w:rsidRPr="00FF7CE2">
        <w:rPr>
          <w:rFonts w:ascii="Times New Roman" w:hAnsi="Times New Roman"/>
          <w:b/>
          <w:sz w:val="26"/>
          <w:szCs w:val="26"/>
        </w:rPr>
        <w:t>4063,0</w:t>
      </w:r>
      <w:r w:rsidRPr="00FF7CE2">
        <w:rPr>
          <w:rFonts w:ascii="Times New Roman" w:hAnsi="Times New Roman"/>
          <w:sz w:val="26"/>
          <w:szCs w:val="26"/>
        </w:rPr>
        <w:t xml:space="preserve"> тыс. руб., бюджет исполнен с превышением доходов над расходами (с профицитом)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7CE2">
        <w:rPr>
          <w:rFonts w:ascii="Times New Roman" w:hAnsi="Times New Roman"/>
          <w:b/>
          <w:sz w:val="26"/>
          <w:szCs w:val="26"/>
        </w:rPr>
        <w:t>778,5</w:t>
      </w:r>
      <w:r w:rsidRPr="00FF7CE2">
        <w:rPr>
          <w:rFonts w:ascii="Times New Roman" w:hAnsi="Times New Roman"/>
          <w:sz w:val="26"/>
          <w:szCs w:val="26"/>
        </w:rPr>
        <w:t xml:space="preserve"> тыс. руб. и со следующими показателями: 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1.1. Исполнение доходов бюджета муниципального образования Северо-Одоев</w:t>
      </w:r>
      <w:r w:rsidR="009E2112">
        <w:rPr>
          <w:rFonts w:ascii="Times New Roman" w:hAnsi="Times New Roman"/>
          <w:sz w:val="26"/>
          <w:szCs w:val="26"/>
        </w:rPr>
        <w:t>с</w:t>
      </w:r>
      <w:r w:rsidRPr="00FF7CE2">
        <w:rPr>
          <w:rFonts w:ascii="Times New Roman" w:hAnsi="Times New Roman"/>
          <w:sz w:val="26"/>
          <w:szCs w:val="26"/>
        </w:rPr>
        <w:t>кое Одоевского района по кодам классификации доходов бюджета за 2023 год (Приложение 1);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1.2. Исполнение расходов бюджета муниципального образования Северо-Одоевское Одоевского района  по разделам, подразделам, целевым статьям (муниципальным программам и не программным направлениям деятельности), группам видов расходов  бюджета  за 2023 год (Приложение 2);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1.3.</w:t>
      </w:r>
      <w:r w:rsidRPr="00FF7CE2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Объем расходов бюджета </w:t>
      </w:r>
      <w:r w:rsidRPr="00FF7CE2">
        <w:rPr>
          <w:rFonts w:ascii="Times New Roman" w:hAnsi="Times New Roman"/>
          <w:sz w:val="26"/>
          <w:szCs w:val="26"/>
        </w:rPr>
        <w:t>муниципального образования Северо-Одоевское Одоевского района</w:t>
      </w:r>
      <w:r w:rsidRPr="00FF7CE2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на исполнение публичных нормативных обязательств в сумме     206,1 тыс. рублей;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lastRenderedPageBreak/>
        <w:t>1.4.   Предельный объем муниципального долга муниципального образования Северо-Одоевское Одоевского района в 2023г. в сумме 0, 0 тыс. руб.;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 1.5.  Верхний предел муниципального внутреннего долга муниципального образования Северо-Одоевское Одоевского района на 1 января 2024 года в сумме 0,0 тыс. руб.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1.6.  Исполнение расходов бюджета по ведомственной структуре расходов бюджета муниципального образования Северо-Одоевское Одоевского района за 2023 год (Приложение 3);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1.7. Исполнение расходов бюджета по муниципальным программам  муниципального образования Северо-Одоевское Одоевского района за 2023 год (Приложение 4);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1.8. Исполнение </w:t>
      </w:r>
      <w:proofErr w:type="gramStart"/>
      <w:r w:rsidRPr="00FF7CE2">
        <w:rPr>
          <w:rFonts w:ascii="Times New Roman" w:hAnsi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FF7CE2">
        <w:rPr>
          <w:rFonts w:ascii="Times New Roman" w:hAnsi="Times New Roman"/>
          <w:sz w:val="26"/>
          <w:szCs w:val="26"/>
        </w:rPr>
        <w:t xml:space="preserve"> Северо-Одоевское Одоевского района по кодам классификации источников финансирования дефицита бюджета за 2023 год (Приложение 5);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1.9. Исполнение программы муниципальных внутренних заимствований муниципального образования  Северо-Одоевское Одоевского района за 2023 год (Приложение 6); 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color w:val="000000"/>
          <w:sz w:val="26"/>
          <w:szCs w:val="26"/>
        </w:rPr>
        <w:t>1.10.</w:t>
      </w:r>
      <w:r w:rsidRPr="00FF7CE2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Исполнение программы муниципальных гарантий </w:t>
      </w:r>
      <w:r w:rsidRPr="00FF7CE2">
        <w:rPr>
          <w:rFonts w:ascii="Times New Roman" w:hAnsi="Times New Roman"/>
          <w:color w:val="000000"/>
          <w:sz w:val="26"/>
          <w:szCs w:val="26"/>
        </w:rPr>
        <w:t>муниципального образования  Северо-Одоевское Одоевского района</w:t>
      </w:r>
      <w:r w:rsidRPr="00FF7CE2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за 2023 год </w:t>
      </w:r>
      <w:r w:rsidRPr="00FF7CE2">
        <w:rPr>
          <w:rFonts w:ascii="Times New Roman" w:hAnsi="Times New Roman"/>
          <w:color w:val="000000"/>
          <w:sz w:val="26"/>
          <w:szCs w:val="26"/>
        </w:rPr>
        <w:t>(Приложение 7);</w:t>
      </w:r>
    </w:p>
    <w:p w:rsidR="0003029C" w:rsidRPr="00FF7CE2" w:rsidRDefault="0003029C" w:rsidP="004F2FC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F7CE2">
        <w:rPr>
          <w:rFonts w:ascii="Times New Roman" w:hAnsi="Times New Roman"/>
          <w:color w:val="000000"/>
          <w:sz w:val="26"/>
          <w:szCs w:val="26"/>
        </w:rPr>
        <w:t xml:space="preserve">1.11. Исполнение  целевого </w:t>
      </w:r>
      <w:proofErr w:type="gramStart"/>
      <w:r w:rsidRPr="00FF7CE2">
        <w:rPr>
          <w:rFonts w:ascii="Times New Roman" w:hAnsi="Times New Roman"/>
          <w:color w:val="000000"/>
          <w:sz w:val="26"/>
          <w:szCs w:val="26"/>
        </w:rPr>
        <w:t>расходования средств резервного фонда администрации муниципального образования</w:t>
      </w:r>
      <w:proofErr w:type="gramEnd"/>
      <w:r w:rsidRPr="00FF7CE2">
        <w:rPr>
          <w:rFonts w:ascii="Times New Roman" w:hAnsi="Times New Roman"/>
          <w:color w:val="000000"/>
          <w:sz w:val="26"/>
          <w:szCs w:val="26"/>
        </w:rPr>
        <w:t xml:space="preserve"> Северо-Одоевское Одоевского района за 2023 год (Приложение 8);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1.12. </w:t>
      </w:r>
      <w:r>
        <w:rPr>
          <w:rFonts w:ascii="Times New Roman" w:hAnsi="Times New Roman"/>
          <w:color w:val="000000"/>
          <w:sz w:val="26"/>
          <w:szCs w:val="26"/>
        </w:rPr>
        <w:t>Исполнение</w:t>
      </w:r>
      <w:r w:rsidRPr="00B2773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Pr="00B27735">
        <w:rPr>
          <w:rFonts w:ascii="Times New Roman" w:hAnsi="Times New Roman"/>
          <w:color w:val="000000"/>
          <w:sz w:val="26"/>
          <w:szCs w:val="26"/>
        </w:rPr>
        <w:t>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</w:t>
      </w:r>
      <w:r w:rsidRPr="00FF7CE2">
        <w:rPr>
          <w:rFonts w:ascii="Times New Roman" w:hAnsi="Times New Roman"/>
          <w:sz w:val="26"/>
          <w:szCs w:val="26"/>
        </w:rPr>
        <w:t xml:space="preserve"> за 2023 год (Приложение 9).</w:t>
      </w:r>
    </w:p>
    <w:p w:rsidR="0003029C" w:rsidRPr="00FF7CE2" w:rsidRDefault="0003029C" w:rsidP="004F2FC6">
      <w:pPr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        2. Обеспечить возможность доведение до всеобщего сведения граждан полного текста настоящего решения путем его размещения в информационно-коммуникационной сети «Интернет» на официальном сайте муниципального образования Северо-Одоевское Одоевского района (https://sevodoevskoe.ru/)  и на информационных стендах в установленных местах. </w:t>
      </w:r>
    </w:p>
    <w:p w:rsidR="0003029C" w:rsidRPr="00FF7CE2" w:rsidRDefault="0003029C" w:rsidP="004F2FC6">
      <w:pPr>
        <w:tabs>
          <w:tab w:val="left" w:pos="6105"/>
        </w:tabs>
        <w:jc w:val="both"/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FF7CE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FF7CE2">
        <w:rPr>
          <w:rFonts w:ascii="Times New Roman" w:hAnsi="Times New Roman"/>
          <w:sz w:val="26"/>
          <w:szCs w:val="26"/>
        </w:rPr>
        <w:t xml:space="preserve">  выполнением  настоящего  решения  возложить на  постоянную комиссию Собрания  депутатов муниципального  образования  Северо-Одоевское   Одоевского района  по экономической  политике, бюджету, налогам и собственности.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        4.  Настоящее  решение  вступает  в  силу  после обнародования.  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 xml:space="preserve">Северо-Одоевское Одоевского района                                                </w:t>
      </w:r>
      <w:proofErr w:type="spellStart"/>
      <w:r w:rsidRPr="00FF7CE2">
        <w:rPr>
          <w:rFonts w:ascii="Times New Roman" w:hAnsi="Times New Roman"/>
          <w:sz w:val="26"/>
          <w:szCs w:val="26"/>
        </w:rPr>
        <w:t>А.А.Пустовойт</w:t>
      </w:r>
      <w:proofErr w:type="spellEnd"/>
    </w:p>
    <w:p w:rsidR="0003029C" w:rsidRPr="00FF7CE2" w:rsidRDefault="0003029C" w:rsidP="004F2FC6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</w:p>
    <w:p w:rsidR="0003029C" w:rsidRDefault="0003029C" w:rsidP="00FF7CE2">
      <w:pPr>
        <w:rPr>
          <w:rFonts w:ascii="Times New Roman" w:hAnsi="Times New Roman"/>
        </w:rPr>
      </w:pPr>
      <w:r w:rsidRPr="00FF7C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5F6EE4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03029C" w:rsidRPr="005F6EE4" w:rsidRDefault="0003029C" w:rsidP="00FF7CE2">
      <w:pPr>
        <w:rPr>
          <w:rFonts w:ascii="Times New Roman" w:hAnsi="Times New Roman"/>
        </w:rPr>
      </w:pPr>
    </w:p>
    <w:p w:rsidR="0003029C" w:rsidRPr="00FF7CE2" w:rsidRDefault="0003029C" w:rsidP="0081506E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FF7CE2">
        <w:rPr>
          <w:rFonts w:ascii="Times New Roman" w:hAnsi="Times New Roman"/>
          <w:sz w:val="26"/>
          <w:szCs w:val="26"/>
        </w:rPr>
        <w:t>Состав  организационного  комитета  по  подготовке  и проведению  публичных  слушаний  по  проекту  решения  Собрания  депутатов  муниципального  образования Северо-Одоевское Одоевского района.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543"/>
        <w:gridCol w:w="4395"/>
      </w:tblGrid>
      <w:tr w:rsidR="0003029C" w:rsidRPr="00FF7CE2" w:rsidTr="00566C07">
        <w:tc>
          <w:tcPr>
            <w:tcW w:w="1101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7C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F7C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Ф.    И.   О</w:t>
            </w:r>
          </w:p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7CE2">
              <w:rPr>
                <w:rFonts w:ascii="Times New Roman" w:hAnsi="Times New Roman"/>
                <w:sz w:val="26"/>
                <w:szCs w:val="26"/>
              </w:rPr>
              <w:t>члена оргкомитета</w:t>
            </w:r>
          </w:p>
        </w:tc>
        <w:tc>
          <w:tcPr>
            <w:tcW w:w="4395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Статус, должность члена оргкомитета</w:t>
            </w:r>
          </w:p>
        </w:tc>
      </w:tr>
      <w:tr w:rsidR="0003029C" w:rsidRPr="00FF7CE2" w:rsidTr="00566C07">
        <w:tc>
          <w:tcPr>
            <w:tcW w:w="1101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7CE2">
              <w:rPr>
                <w:rFonts w:ascii="Times New Roman" w:hAnsi="Times New Roman"/>
                <w:sz w:val="26"/>
                <w:szCs w:val="26"/>
              </w:rPr>
              <w:t>Пустовойт</w:t>
            </w:r>
            <w:proofErr w:type="spellEnd"/>
            <w:r w:rsidRPr="00FF7CE2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4395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  Северо-Одоевское Одоевского района</w:t>
            </w:r>
          </w:p>
        </w:tc>
      </w:tr>
      <w:tr w:rsidR="0003029C" w:rsidRPr="00FF7CE2" w:rsidTr="00566C07">
        <w:tc>
          <w:tcPr>
            <w:tcW w:w="1101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7CE2">
              <w:rPr>
                <w:rFonts w:ascii="Times New Roman" w:hAnsi="Times New Roman"/>
                <w:sz w:val="26"/>
                <w:szCs w:val="26"/>
              </w:rPr>
              <w:t>Коржова</w:t>
            </w:r>
            <w:proofErr w:type="spellEnd"/>
            <w:r w:rsidRPr="00FF7CE2"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4395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Главный бухгалтер администрации  муниципального образования Северо-Одоевское Одоевского района, секретарь организационного комитета</w:t>
            </w:r>
          </w:p>
        </w:tc>
      </w:tr>
      <w:tr w:rsidR="0003029C" w:rsidRPr="00FF7CE2" w:rsidTr="00566C07">
        <w:tc>
          <w:tcPr>
            <w:tcW w:w="1101" w:type="dxa"/>
          </w:tcPr>
          <w:p w:rsidR="0003029C" w:rsidRPr="00FF7CE2" w:rsidRDefault="0003029C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03029C" w:rsidRPr="00FF7CE2" w:rsidRDefault="0003029C" w:rsidP="009E2112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 xml:space="preserve">Клейменова Любовь </w:t>
            </w:r>
            <w:r w:rsidR="009E2112">
              <w:rPr>
                <w:rFonts w:ascii="Times New Roman" w:hAnsi="Times New Roman"/>
                <w:sz w:val="26"/>
                <w:szCs w:val="26"/>
              </w:rPr>
              <w:t>Васильевна</w:t>
            </w:r>
            <w:bookmarkStart w:id="0" w:name="_GoBack"/>
            <w:bookmarkEnd w:id="0"/>
          </w:p>
        </w:tc>
        <w:tc>
          <w:tcPr>
            <w:tcW w:w="4395" w:type="dxa"/>
          </w:tcPr>
          <w:p w:rsidR="0003029C" w:rsidRPr="00FF7CE2" w:rsidRDefault="0003029C" w:rsidP="000834E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7CE2">
              <w:rPr>
                <w:rFonts w:ascii="Times New Roman" w:hAnsi="Times New Roman"/>
                <w:sz w:val="26"/>
                <w:szCs w:val="26"/>
              </w:rPr>
              <w:t xml:space="preserve">Депутат  Собрания депутатов муниципального образования             Северо-Одоевское Одоевского района </w:t>
            </w:r>
            <w:proofErr w:type="gramStart"/>
            <w:r w:rsidRPr="00FF7CE2">
              <w:rPr>
                <w:rFonts w:ascii="Times New Roman" w:hAnsi="Times New Roman"/>
                <w:sz w:val="26"/>
                <w:szCs w:val="26"/>
              </w:rPr>
              <w:t>-ч</w:t>
            </w:r>
            <w:proofErr w:type="gramEnd"/>
            <w:r w:rsidRPr="00FF7CE2">
              <w:rPr>
                <w:rFonts w:ascii="Times New Roman" w:hAnsi="Times New Roman"/>
                <w:sz w:val="26"/>
                <w:szCs w:val="26"/>
              </w:rPr>
              <w:t>лен организационного комитета.</w:t>
            </w:r>
          </w:p>
        </w:tc>
      </w:tr>
    </w:tbl>
    <w:p w:rsidR="0003029C" w:rsidRPr="00FF7CE2" w:rsidRDefault="0003029C" w:rsidP="0081506E">
      <w:pPr>
        <w:tabs>
          <w:tab w:val="left" w:pos="6105"/>
        </w:tabs>
        <w:rPr>
          <w:rFonts w:ascii="Times New Roman" w:hAnsi="Times New Roman"/>
          <w:sz w:val="26"/>
          <w:szCs w:val="26"/>
        </w:rPr>
      </w:pPr>
    </w:p>
    <w:sectPr w:rsidR="0003029C" w:rsidRPr="00FF7CE2" w:rsidSect="008E6DA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9C"/>
    <w:rsid w:val="00011765"/>
    <w:rsid w:val="0003029C"/>
    <w:rsid w:val="000317E4"/>
    <w:rsid w:val="000472F9"/>
    <w:rsid w:val="00047B54"/>
    <w:rsid w:val="000562F0"/>
    <w:rsid w:val="000640FF"/>
    <w:rsid w:val="00065948"/>
    <w:rsid w:val="000834E7"/>
    <w:rsid w:val="000A2D4C"/>
    <w:rsid w:val="000B5DBE"/>
    <w:rsid w:val="000C4ABD"/>
    <w:rsid w:val="000D4FDD"/>
    <w:rsid w:val="000E27D6"/>
    <w:rsid w:val="000F07FE"/>
    <w:rsid w:val="000F6327"/>
    <w:rsid w:val="001023B9"/>
    <w:rsid w:val="0010364D"/>
    <w:rsid w:val="00114FC4"/>
    <w:rsid w:val="001276CB"/>
    <w:rsid w:val="00135EEC"/>
    <w:rsid w:val="00145AA7"/>
    <w:rsid w:val="00152ED2"/>
    <w:rsid w:val="00164EC0"/>
    <w:rsid w:val="00165FDE"/>
    <w:rsid w:val="00172FB8"/>
    <w:rsid w:val="0019095D"/>
    <w:rsid w:val="001A3327"/>
    <w:rsid w:val="001A7B11"/>
    <w:rsid w:val="001C00B2"/>
    <w:rsid w:val="001C6E03"/>
    <w:rsid w:val="001F3883"/>
    <w:rsid w:val="00206574"/>
    <w:rsid w:val="0020790C"/>
    <w:rsid w:val="00212B6D"/>
    <w:rsid w:val="002139EF"/>
    <w:rsid w:val="00243E93"/>
    <w:rsid w:val="002539E9"/>
    <w:rsid w:val="00263A9B"/>
    <w:rsid w:val="002661BF"/>
    <w:rsid w:val="0027685C"/>
    <w:rsid w:val="0027712C"/>
    <w:rsid w:val="00277D12"/>
    <w:rsid w:val="00280599"/>
    <w:rsid w:val="0029368B"/>
    <w:rsid w:val="002941D2"/>
    <w:rsid w:val="002975A5"/>
    <w:rsid w:val="002B02DD"/>
    <w:rsid w:val="002B0D39"/>
    <w:rsid w:val="002C1EE9"/>
    <w:rsid w:val="002D6CC7"/>
    <w:rsid w:val="002E00E5"/>
    <w:rsid w:val="00305778"/>
    <w:rsid w:val="00314EA8"/>
    <w:rsid w:val="003206BB"/>
    <w:rsid w:val="003324BE"/>
    <w:rsid w:val="00335F6A"/>
    <w:rsid w:val="00362CEB"/>
    <w:rsid w:val="0038108C"/>
    <w:rsid w:val="00386ABA"/>
    <w:rsid w:val="003A6C70"/>
    <w:rsid w:val="003B0EB7"/>
    <w:rsid w:val="003B3324"/>
    <w:rsid w:val="003B5A1D"/>
    <w:rsid w:val="003D2F1A"/>
    <w:rsid w:val="003D5A0F"/>
    <w:rsid w:val="003D6D6F"/>
    <w:rsid w:val="003F08ED"/>
    <w:rsid w:val="003F6FC3"/>
    <w:rsid w:val="00402DA5"/>
    <w:rsid w:val="00422720"/>
    <w:rsid w:val="0044230B"/>
    <w:rsid w:val="00471D75"/>
    <w:rsid w:val="0047204A"/>
    <w:rsid w:val="004937F5"/>
    <w:rsid w:val="004B024D"/>
    <w:rsid w:val="004F0018"/>
    <w:rsid w:val="004F2FC6"/>
    <w:rsid w:val="00502420"/>
    <w:rsid w:val="0050310C"/>
    <w:rsid w:val="00541F76"/>
    <w:rsid w:val="005546D5"/>
    <w:rsid w:val="00566C07"/>
    <w:rsid w:val="00567060"/>
    <w:rsid w:val="00592688"/>
    <w:rsid w:val="005A139B"/>
    <w:rsid w:val="005A6C08"/>
    <w:rsid w:val="005C70C6"/>
    <w:rsid w:val="005F6EE4"/>
    <w:rsid w:val="006033B4"/>
    <w:rsid w:val="00603B39"/>
    <w:rsid w:val="0061191F"/>
    <w:rsid w:val="00617801"/>
    <w:rsid w:val="00647D12"/>
    <w:rsid w:val="00654B25"/>
    <w:rsid w:val="00655128"/>
    <w:rsid w:val="006604EB"/>
    <w:rsid w:val="00670985"/>
    <w:rsid w:val="00677A8A"/>
    <w:rsid w:val="0069539C"/>
    <w:rsid w:val="006A1808"/>
    <w:rsid w:val="006B75A3"/>
    <w:rsid w:val="006C65CC"/>
    <w:rsid w:val="006C738C"/>
    <w:rsid w:val="006E67AE"/>
    <w:rsid w:val="006E6909"/>
    <w:rsid w:val="006F1896"/>
    <w:rsid w:val="006F4446"/>
    <w:rsid w:val="006F792B"/>
    <w:rsid w:val="00717692"/>
    <w:rsid w:val="007459C0"/>
    <w:rsid w:val="0075712C"/>
    <w:rsid w:val="00763BC2"/>
    <w:rsid w:val="007653E3"/>
    <w:rsid w:val="00770321"/>
    <w:rsid w:val="007A753D"/>
    <w:rsid w:val="007C26FD"/>
    <w:rsid w:val="007F14BD"/>
    <w:rsid w:val="008115B8"/>
    <w:rsid w:val="008120C5"/>
    <w:rsid w:val="0081506E"/>
    <w:rsid w:val="00836D1D"/>
    <w:rsid w:val="0085021D"/>
    <w:rsid w:val="00853759"/>
    <w:rsid w:val="00882857"/>
    <w:rsid w:val="00883957"/>
    <w:rsid w:val="00884DDF"/>
    <w:rsid w:val="00890791"/>
    <w:rsid w:val="00892B2B"/>
    <w:rsid w:val="008966D5"/>
    <w:rsid w:val="008A3EEB"/>
    <w:rsid w:val="008B7270"/>
    <w:rsid w:val="008D1B00"/>
    <w:rsid w:val="008E6DAD"/>
    <w:rsid w:val="008F4422"/>
    <w:rsid w:val="009004D2"/>
    <w:rsid w:val="0090336F"/>
    <w:rsid w:val="00905C81"/>
    <w:rsid w:val="00907FC9"/>
    <w:rsid w:val="00911705"/>
    <w:rsid w:val="0092533A"/>
    <w:rsid w:val="00926068"/>
    <w:rsid w:val="00934D76"/>
    <w:rsid w:val="0094564E"/>
    <w:rsid w:val="00960218"/>
    <w:rsid w:val="00977F35"/>
    <w:rsid w:val="0098014E"/>
    <w:rsid w:val="009A682E"/>
    <w:rsid w:val="009A7A70"/>
    <w:rsid w:val="009B2BA7"/>
    <w:rsid w:val="009E0508"/>
    <w:rsid w:val="009E2112"/>
    <w:rsid w:val="009F1D55"/>
    <w:rsid w:val="00A04D15"/>
    <w:rsid w:val="00A13568"/>
    <w:rsid w:val="00A60C2F"/>
    <w:rsid w:val="00A62404"/>
    <w:rsid w:val="00A73403"/>
    <w:rsid w:val="00A81C22"/>
    <w:rsid w:val="00A95013"/>
    <w:rsid w:val="00AB7011"/>
    <w:rsid w:val="00AD567B"/>
    <w:rsid w:val="00AE027E"/>
    <w:rsid w:val="00AE2BC0"/>
    <w:rsid w:val="00B06ABC"/>
    <w:rsid w:val="00B10B5F"/>
    <w:rsid w:val="00B1160C"/>
    <w:rsid w:val="00B169A8"/>
    <w:rsid w:val="00B238C6"/>
    <w:rsid w:val="00B25611"/>
    <w:rsid w:val="00B27735"/>
    <w:rsid w:val="00B478BE"/>
    <w:rsid w:val="00B60286"/>
    <w:rsid w:val="00B723D7"/>
    <w:rsid w:val="00B77C37"/>
    <w:rsid w:val="00BB4060"/>
    <w:rsid w:val="00BB508E"/>
    <w:rsid w:val="00BB79A5"/>
    <w:rsid w:val="00BF51EB"/>
    <w:rsid w:val="00C31382"/>
    <w:rsid w:val="00C43444"/>
    <w:rsid w:val="00C51D95"/>
    <w:rsid w:val="00C74AD7"/>
    <w:rsid w:val="00C84B0C"/>
    <w:rsid w:val="00CC34C2"/>
    <w:rsid w:val="00CC5154"/>
    <w:rsid w:val="00CC5D31"/>
    <w:rsid w:val="00CC63DE"/>
    <w:rsid w:val="00CD4DB6"/>
    <w:rsid w:val="00CF76C2"/>
    <w:rsid w:val="00D0032D"/>
    <w:rsid w:val="00D03A97"/>
    <w:rsid w:val="00D04092"/>
    <w:rsid w:val="00D24006"/>
    <w:rsid w:val="00D2512A"/>
    <w:rsid w:val="00D27200"/>
    <w:rsid w:val="00D306CD"/>
    <w:rsid w:val="00D32FD8"/>
    <w:rsid w:val="00D41D35"/>
    <w:rsid w:val="00D62305"/>
    <w:rsid w:val="00D66EF5"/>
    <w:rsid w:val="00D7171E"/>
    <w:rsid w:val="00D73312"/>
    <w:rsid w:val="00D747A4"/>
    <w:rsid w:val="00D74C7F"/>
    <w:rsid w:val="00D87C56"/>
    <w:rsid w:val="00DB2665"/>
    <w:rsid w:val="00DB2C01"/>
    <w:rsid w:val="00DC6B16"/>
    <w:rsid w:val="00DD5985"/>
    <w:rsid w:val="00DE502F"/>
    <w:rsid w:val="00DE564E"/>
    <w:rsid w:val="00DF0FD9"/>
    <w:rsid w:val="00E0793B"/>
    <w:rsid w:val="00E21B96"/>
    <w:rsid w:val="00E23283"/>
    <w:rsid w:val="00E2378B"/>
    <w:rsid w:val="00E57AA2"/>
    <w:rsid w:val="00E67B8F"/>
    <w:rsid w:val="00E97DEA"/>
    <w:rsid w:val="00EF5435"/>
    <w:rsid w:val="00F07EE6"/>
    <w:rsid w:val="00F13483"/>
    <w:rsid w:val="00F14428"/>
    <w:rsid w:val="00F164BB"/>
    <w:rsid w:val="00F2371D"/>
    <w:rsid w:val="00F2672C"/>
    <w:rsid w:val="00F3512B"/>
    <w:rsid w:val="00F439BA"/>
    <w:rsid w:val="00F729E3"/>
    <w:rsid w:val="00F87614"/>
    <w:rsid w:val="00FA11A3"/>
    <w:rsid w:val="00FA16FA"/>
    <w:rsid w:val="00FC4DA7"/>
    <w:rsid w:val="00FC73F6"/>
    <w:rsid w:val="00FC7B4D"/>
    <w:rsid w:val="00FD30F2"/>
    <w:rsid w:val="00FD7337"/>
    <w:rsid w:val="00FF48F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5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39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003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5C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5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39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003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5C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2024-04-25T06:28:00Z</cp:lastPrinted>
  <dcterms:created xsi:type="dcterms:W3CDTF">2024-04-25T06:30:00Z</dcterms:created>
  <dcterms:modified xsi:type="dcterms:W3CDTF">2024-05-02T12:22:00Z</dcterms:modified>
</cp:coreProperties>
</file>