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СОВЕТ НАРОДНЫХ ДЕПУТАТОВ </w:t>
      </w:r>
    </w:p>
    <w:p w:rsidR="00584134" w:rsidRPr="00584134" w:rsidRDefault="00AA73A9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ЛИПЧАНСКОГО</w:t>
      </w:r>
      <w:r w:rsidR="00C603D5">
        <w:rPr>
          <w:rFonts w:ascii="Times New Roman" w:hAnsi="Times New Roman" w:cs="Times New Roman"/>
          <w:b/>
          <w:bCs/>
          <w:sz w:val="28"/>
        </w:rPr>
        <w:t xml:space="preserve"> </w:t>
      </w:r>
      <w:r w:rsidR="00584134" w:rsidRPr="00584134"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</w:p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 БОГУЧАРСКОГО МУНИЦИПАЛЬНОГО РАЙОНА</w:t>
      </w:r>
    </w:p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 ВОРОНЕЖСКОЙ ОБЛАСТИ</w:t>
      </w:r>
    </w:p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 РЕШЕНИЕ</w:t>
      </w:r>
    </w:p>
    <w:p w:rsidR="00584134" w:rsidRPr="00584134" w:rsidRDefault="00584134" w:rsidP="00584134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</w:p>
    <w:p w:rsidR="00584134" w:rsidRPr="000D205D" w:rsidRDefault="00491FC7" w:rsidP="00584134">
      <w:pPr>
        <w:pStyle w:val="2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D205D">
        <w:rPr>
          <w:rFonts w:ascii="Times New Roman" w:hAnsi="Times New Roman" w:cs="Times New Roman"/>
          <w:bCs/>
          <w:sz w:val="24"/>
          <w:szCs w:val="24"/>
        </w:rPr>
        <w:t>о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>т</w:t>
      </w:r>
      <w:r w:rsidRPr="000D205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A73A9">
        <w:rPr>
          <w:rFonts w:ascii="Times New Roman" w:hAnsi="Times New Roman" w:cs="Times New Roman"/>
          <w:bCs/>
          <w:sz w:val="24"/>
          <w:szCs w:val="24"/>
        </w:rPr>
        <w:t>17</w:t>
      </w:r>
      <w:r w:rsidRPr="000D205D">
        <w:rPr>
          <w:rFonts w:ascii="Times New Roman" w:hAnsi="Times New Roman" w:cs="Times New Roman"/>
          <w:bCs/>
          <w:sz w:val="24"/>
          <w:szCs w:val="24"/>
        </w:rPr>
        <w:t>»</w:t>
      </w:r>
      <w:r w:rsidR="00C603D5"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05D"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3A9">
        <w:rPr>
          <w:rFonts w:ascii="Times New Roman" w:hAnsi="Times New Roman" w:cs="Times New Roman"/>
          <w:bCs/>
          <w:sz w:val="24"/>
          <w:szCs w:val="24"/>
        </w:rPr>
        <w:t>мая</w:t>
      </w:r>
      <w:r w:rsidR="00C603D5"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>201</w:t>
      </w:r>
      <w:r w:rsidR="000D205D">
        <w:rPr>
          <w:rFonts w:ascii="Times New Roman" w:hAnsi="Times New Roman" w:cs="Times New Roman"/>
          <w:bCs/>
          <w:sz w:val="24"/>
          <w:szCs w:val="24"/>
        </w:rPr>
        <w:t>6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05D" w:rsidRPr="000D205D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>.</w:t>
      </w:r>
      <w:r w:rsidR="000D205D"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A73A9">
        <w:rPr>
          <w:rFonts w:ascii="Times New Roman" w:hAnsi="Times New Roman" w:cs="Times New Roman"/>
          <w:bCs/>
          <w:sz w:val="24"/>
          <w:szCs w:val="24"/>
        </w:rPr>
        <w:t>69</w:t>
      </w:r>
    </w:p>
    <w:p w:rsidR="00584134" w:rsidRPr="000D205D" w:rsidRDefault="00C603D5" w:rsidP="00584134">
      <w:pPr>
        <w:pStyle w:val="2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D2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205D" w:rsidRPr="000D205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84134" w:rsidRPr="000D205D">
        <w:rPr>
          <w:rFonts w:ascii="Times New Roman" w:hAnsi="Times New Roman" w:cs="Times New Roman"/>
          <w:bCs/>
          <w:sz w:val="24"/>
          <w:szCs w:val="24"/>
        </w:rPr>
        <w:t xml:space="preserve">  с. </w:t>
      </w:r>
      <w:r w:rsidR="00AA73A9">
        <w:rPr>
          <w:rFonts w:ascii="Times New Roman" w:hAnsi="Times New Roman" w:cs="Times New Roman"/>
          <w:bCs/>
          <w:sz w:val="24"/>
          <w:szCs w:val="24"/>
        </w:rPr>
        <w:t>Липчанка</w:t>
      </w:r>
    </w:p>
    <w:p w:rsidR="00584134" w:rsidRPr="00584134" w:rsidRDefault="00584134" w:rsidP="00584134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491FC7" w:rsidRDefault="0049617D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</w:p>
    <w:p w:rsidR="00491FC7" w:rsidRDefault="0049617D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FA0714">
        <w:rPr>
          <w:rFonts w:ascii="Times New Roman" w:hAnsi="Times New Roman" w:cs="Times New Roman"/>
          <w:sz w:val="28"/>
          <w:szCs w:val="28"/>
        </w:rPr>
        <w:t xml:space="preserve"> </w:t>
      </w:r>
      <w:r w:rsidR="00C603D5">
        <w:rPr>
          <w:rFonts w:ascii="Times New Roman" w:hAnsi="Times New Roman" w:cs="Times New Roman"/>
          <w:sz w:val="28"/>
          <w:szCs w:val="28"/>
        </w:rPr>
        <w:t xml:space="preserve"> </w:t>
      </w:r>
      <w:r w:rsidR="00AA73A9">
        <w:rPr>
          <w:rFonts w:ascii="Times New Roman" w:hAnsi="Times New Roman" w:cs="Times New Roman"/>
          <w:sz w:val="28"/>
          <w:szCs w:val="28"/>
        </w:rPr>
        <w:t>Липчанского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91FC7" w:rsidRDefault="0049617D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</w:t>
      </w:r>
      <w:r w:rsidR="00C603D5">
        <w:rPr>
          <w:rFonts w:ascii="Times New Roman" w:hAnsi="Times New Roman" w:cs="Times New Roman"/>
          <w:sz w:val="28"/>
          <w:szCs w:val="28"/>
        </w:rPr>
        <w:t xml:space="preserve"> </w:t>
      </w:r>
      <w:r w:rsidR="00AA73A9">
        <w:rPr>
          <w:rFonts w:ascii="Times New Roman" w:hAnsi="Times New Roman" w:cs="Times New Roman"/>
          <w:sz w:val="28"/>
          <w:szCs w:val="28"/>
        </w:rPr>
        <w:t>28</w:t>
      </w:r>
      <w:r w:rsidR="00C34347">
        <w:rPr>
          <w:rFonts w:ascii="Times New Roman" w:hAnsi="Times New Roman" w:cs="Times New Roman"/>
          <w:sz w:val="28"/>
          <w:szCs w:val="28"/>
        </w:rPr>
        <w:t>.10.2015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="00C3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A73A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4134" w:rsidRPr="00584134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</w:p>
    <w:p w:rsidR="00491FC7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="00FA0714">
        <w:rPr>
          <w:rFonts w:ascii="Times New Roman" w:hAnsi="Times New Roman" w:cs="Times New Roman"/>
          <w:sz w:val="28"/>
          <w:szCs w:val="28"/>
        </w:rPr>
        <w:t xml:space="preserve"> </w:t>
      </w:r>
      <w:r w:rsidR="00AA73A9">
        <w:rPr>
          <w:rFonts w:ascii="Times New Roman" w:hAnsi="Times New Roman" w:cs="Times New Roman"/>
          <w:sz w:val="28"/>
          <w:szCs w:val="28"/>
        </w:rPr>
        <w:t>Липчанского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84134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491FC7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Воронежской области дополнительного основания </w:t>
      </w:r>
    </w:p>
    <w:p w:rsidR="00491FC7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признания безнадёжной 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к взысканию недоимки </w:t>
      </w:r>
    </w:p>
    <w:p w:rsidR="00491FC7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по местным налогам, задолженности по пени </w:t>
      </w:r>
    </w:p>
    <w:p w:rsidR="00584134" w:rsidRPr="00584134" w:rsidRDefault="00584134" w:rsidP="0058413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>и штрафам по этим налогам</w:t>
      </w:r>
      <w:r w:rsidR="0049617D">
        <w:rPr>
          <w:rFonts w:ascii="Times New Roman" w:hAnsi="Times New Roman" w:cs="Times New Roman"/>
          <w:sz w:val="28"/>
          <w:szCs w:val="28"/>
        </w:rPr>
        <w:t>»</w:t>
      </w:r>
    </w:p>
    <w:p w:rsidR="00584134" w:rsidRPr="00FA0714" w:rsidRDefault="00584134" w:rsidP="00584134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584134" w:rsidRDefault="00584134" w:rsidP="00584134">
      <w:pPr>
        <w:rPr>
          <w:rFonts w:ascii="Times New Roman" w:hAnsi="Times New Roman" w:cs="Times New Roman"/>
          <w:b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10 ст. 35 Федерального закона от 06.10.2003 № 131- ФЗ «Об общих принципах организации местного самоуправления в Российской Федерации, ч.</w:t>
      </w:r>
      <w:r w:rsidR="00FA0714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3 ст.</w:t>
      </w:r>
      <w:r w:rsidR="0025312E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59 Налогового кодекса Российской, ч. 6 Порядка списания недоимки и задолженности по пеням, штрафам и процентам, признанным безнадёжными к взысканию, утверждённого приказом Федеральной налоговой службы России </w:t>
      </w:r>
      <w:r w:rsidR="00491FC7" w:rsidRPr="00584134">
        <w:rPr>
          <w:rFonts w:ascii="Times New Roman" w:hAnsi="Times New Roman" w:cs="Times New Roman"/>
          <w:sz w:val="28"/>
          <w:szCs w:val="28"/>
        </w:rPr>
        <w:t>от 19.08.2010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№</w:t>
      </w:r>
      <w:r w:rsidR="00491FC7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ЯК-7-8/393</w:t>
      </w:r>
      <w:r w:rsidR="00491FC7">
        <w:rPr>
          <w:rFonts w:ascii="Times New Roman" w:hAnsi="Times New Roman" w:cs="Times New Roman"/>
          <w:sz w:val="28"/>
          <w:szCs w:val="28"/>
        </w:rPr>
        <w:t xml:space="preserve">, </w:t>
      </w:r>
      <w:r w:rsidR="00491FC7" w:rsidRPr="0058413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A73A9">
        <w:rPr>
          <w:rFonts w:ascii="Times New Roman" w:hAnsi="Times New Roman" w:cs="Times New Roman"/>
          <w:sz w:val="28"/>
          <w:szCs w:val="28"/>
        </w:rPr>
        <w:t>Липчанского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="00491FC7" w:rsidRPr="00584134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584134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AA73A9">
        <w:rPr>
          <w:rFonts w:ascii="Times New Roman" w:hAnsi="Times New Roman" w:cs="Times New Roman"/>
          <w:sz w:val="28"/>
          <w:szCs w:val="28"/>
        </w:rPr>
        <w:t>Липчанского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413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1FC7" w:rsidRDefault="0049617D" w:rsidP="0049617D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83F9E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 xml:space="preserve"> решение  Совета народных депутатов </w:t>
      </w:r>
      <w:r w:rsidR="00AA73A9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0D2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AA73A9">
        <w:rPr>
          <w:rFonts w:ascii="Times New Roman" w:hAnsi="Times New Roman" w:cs="Times New Roman"/>
          <w:b w:val="0"/>
          <w:sz w:val="28"/>
          <w:szCs w:val="28"/>
        </w:rPr>
        <w:t>28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>.10.2015 №</w:t>
      </w:r>
      <w:r w:rsidR="00C34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3A9">
        <w:rPr>
          <w:rFonts w:ascii="Times New Roman" w:hAnsi="Times New Roman" w:cs="Times New Roman"/>
          <w:b w:val="0"/>
          <w:sz w:val="28"/>
          <w:szCs w:val="28"/>
        </w:rPr>
        <w:t>19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91FC7" w:rsidRPr="0049617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 территории </w:t>
      </w:r>
      <w:r w:rsidR="00C343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3A9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0D2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FC7" w:rsidRPr="004961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дополнительного основания признания безнадёжной к взысканию недоимки по местным налогам, задолженности по пени и штрафам по этим налогам»</w:t>
      </w:r>
      <w:r w:rsidR="00491FC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584134" w:rsidRPr="00584134" w:rsidRDefault="00491FC7" w:rsidP="0049617D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D205D">
        <w:rPr>
          <w:rFonts w:ascii="Times New Roman" w:hAnsi="Times New Roman" w:cs="Times New Roman"/>
          <w:b w:val="0"/>
          <w:sz w:val="28"/>
          <w:szCs w:val="28"/>
        </w:rPr>
        <w:t>Подпункт 11 п</w:t>
      </w:r>
      <w:r w:rsidR="0049617D" w:rsidRPr="0049617D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0D205D">
        <w:rPr>
          <w:rFonts w:ascii="Times New Roman" w:hAnsi="Times New Roman" w:cs="Times New Roman"/>
          <w:b w:val="0"/>
          <w:sz w:val="28"/>
          <w:szCs w:val="28"/>
        </w:rPr>
        <w:t>1</w:t>
      </w:r>
      <w:r w:rsidR="0049617D" w:rsidRPr="0049617D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49617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4961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05D" w:rsidRDefault="0049617D" w:rsidP="0049617D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="00491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34" w:rsidRPr="00584134">
        <w:rPr>
          <w:rFonts w:ascii="Times New Roman" w:hAnsi="Times New Roman" w:cs="Times New Roman"/>
          <w:sz w:val="28"/>
          <w:szCs w:val="28"/>
        </w:rPr>
        <w:t>Недоимк</w:t>
      </w:r>
      <w:r w:rsidR="00FB3DEC">
        <w:rPr>
          <w:rFonts w:ascii="Times New Roman" w:hAnsi="Times New Roman" w:cs="Times New Roman"/>
          <w:sz w:val="28"/>
          <w:szCs w:val="28"/>
        </w:rPr>
        <w:t>а</w:t>
      </w:r>
      <w:r w:rsidR="00584134" w:rsidRPr="00584134">
        <w:rPr>
          <w:rFonts w:ascii="Times New Roman" w:hAnsi="Times New Roman" w:cs="Times New Roman"/>
          <w:sz w:val="28"/>
          <w:szCs w:val="28"/>
        </w:rPr>
        <w:t>, образовавш</w:t>
      </w:r>
      <w:r w:rsidR="00FB3DEC">
        <w:rPr>
          <w:rFonts w:ascii="Times New Roman" w:hAnsi="Times New Roman" w:cs="Times New Roman"/>
          <w:sz w:val="28"/>
          <w:szCs w:val="28"/>
        </w:rPr>
        <w:t>ая</w:t>
      </w:r>
      <w:r w:rsidR="00584134" w:rsidRPr="00584134">
        <w:rPr>
          <w:rFonts w:ascii="Times New Roman" w:hAnsi="Times New Roman" w:cs="Times New Roman"/>
          <w:sz w:val="28"/>
          <w:szCs w:val="28"/>
        </w:rPr>
        <w:t xml:space="preserve">ся </w:t>
      </w:r>
      <w:r w:rsidR="00497C14">
        <w:rPr>
          <w:rFonts w:ascii="Times New Roman" w:hAnsi="Times New Roman" w:cs="Times New Roman"/>
          <w:sz w:val="28"/>
          <w:szCs w:val="28"/>
        </w:rPr>
        <w:t>свыше 3-х лет</w:t>
      </w:r>
      <w:r w:rsidR="000D20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D205D" w:rsidRPr="000D205D" w:rsidRDefault="000D205D" w:rsidP="000D205D">
      <w:pPr>
        <w:rPr>
          <w:rFonts w:ascii="Times New Roman" w:hAnsi="Times New Roman" w:cs="Times New Roman"/>
          <w:sz w:val="28"/>
          <w:szCs w:val="28"/>
        </w:rPr>
      </w:pPr>
      <w:r w:rsidRPr="000D205D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205D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05D">
        <w:rPr>
          <w:rFonts w:ascii="Times New Roman" w:hAnsi="Times New Roman" w:cs="Times New Roman"/>
          <w:sz w:val="28"/>
          <w:szCs w:val="28"/>
        </w:rPr>
        <w:t xml:space="preserve"> у должника имущества, на которое может быть обращено взыскание по состоянию на дату задолженности, превышающей 3-х летний период;</w:t>
      </w:r>
    </w:p>
    <w:p w:rsidR="000D205D" w:rsidRPr="000D205D" w:rsidRDefault="000D205D" w:rsidP="000D20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Н</w:t>
      </w:r>
      <w:r w:rsidRPr="000D205D">
        <w:rPr>
          <w:rFonts w:ascii="Times New Roman" w:hAnsi="Times New Roman" w:cs="Times New Roman"/>
          <w:sz w:val="28"/>
          <w:szCs w:val="28"/>
        </w:rPr>
        <w:t>езначительные суммы пени (до 1 тыс. руб.),  образовавшейся свыше 3-х лет назад при отсутствии задолженности по налогу;</w:t>
      </w:r>
    </w:p>
    <w:p w:rsidR="00FB3DEC" w:rsidRDefault="000D205D" w:rsidP="0058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Н</w:t>
      </w:r>
      <w:r w:rsidR="00807806">
        <w:rPr>
          <w:rFonts w:ascii="Times New Roman" w:hAnsi="Times New Roman" w:cs="Times New Roman"/>
          <w:sz w:val="28"/>
          <w:szCs w:val="28"/>
        </w:rPr>
        <w:t xml:space="preserve">аличие акта из службы судебных приставов </w:t>
      </w:r>
      <w:r w:rsidRPr="000D205D">
        <w:rPr>
          <w:rFonts w:ascii="Times New Roman" w:hAnsi="Times New Roman" w:cs="Times New Roman"/>
          <w:sz w:val="28"/>
          <w:szCs w:val="28"/>
        </w:rPr>
        <w:t>о невозможности взыскания по задолженности со сроком образования до  3-х</w:t>
      </w:r>
      <w:r w:rsidR="00AA73A9">
        <w:rPr>
          <w:rFonts w:ascii="Times New Roman" w:hAnsi="Times New Roman" w:cs="Times New Roman"/>
          <w:sz w:val="28"/>
          <w:szCs w:val="28"/>
        </w:rPr>
        <w:t xml:space="preserve"> лет</w:t>
      </w:r>
      <w:r w:rsidR="0049617D" w:rsidRPr="000D205D">
        <w:rPr>
          <w:rFonts w:ascii="Times New Roman" w:hAnsi="Times New Roman" w:cs="Times New Roman"/>
          <w:sz w:val="28"/>
          <w:szCs w:val="28"/>
        </w:rPr>
        <w:t>»</w:t>
      </w:r>
      <w:r w:rsidR="00491FC7" w:rsidRPr="000D205D">
        <w:rPr>
          <w:rFonts w:ascii="Times New Roman" w:hAnsi="Times New Roman" w:cs="Times New Roman"/>
          <w:sz w:val="28"/>
          <w:szCs w:val="28"/>
        </w:rPr>
        <w:t>.</w:t>
      </w:r>
    </w:p>
    <w:p w:rsidR="00420A8F" w:rsidRDefault="0049617D" w:rsidP="00584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134" w:rsidRPr="00584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491FC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491FC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C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91FC7">
        <w:rPr>
          <w:rFonts w:ascii="Times New Roman" w:hAnsi="Times New Roman" w:cs="Times New Roman"/>
          <w:sz w:val="28"/>
          <w:szCs w:val="28"/>
        </w:rPr>
        <w:t>возложить</w:t>
      </w:r>
      <w:r w:rsidR="00183F9E">
        <w:rPr>
          <w:rFonts w:ascii="Times New Roman" w:hAnsi="Times New Roman" w:cs="Times New Roman"/>
          <w:sz w:val="28"/>
          <w:szCs w:val="28"/>
        </w:rPr>
        <w:t xml:space="preserve"> на главу </w:t>
      </w:r>
      <w:r w:rsidR="00AA73A9" w:rsidRPr="00AA73A9">
        <w:rPr>
          <w:rFonts w:ascii="Times New Roman" w:hAnsi="Times New Roman" w:cs="Times New Roman"/>
          <w:sz w:val="28"/>
          <w:szCs w:val="28"/>
        </w:rPr>
        <w:t>Липчанского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="00183F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bookmarkEnd w:id="0"/>
      <w:r w:rsidR="00C34347">
        <w:rPr>
          <w:rFonts w:ascii="Times New Roman" w:hAnsi="Times New Roman" w:cs="Times New Roman"/>
          <w:sz w:val="28"/>
          <w:szCs w:val="28"/>
        </w:rPr>
        <w:t xml:space="preserve"> </w:t>
      </w:r>
      <w:r w:rsidR="00AA73A9">
        <w:rPr>
          <w:rFonts w:ascii="Times New Roman" w:hAnsi="Times New Roman" w:cs="Times New Roman"/>
          <w:sz w:val="28"/>
          <w:szCs w:val="28"/>
        </w:rPr>
        <w:t>Акименко Е.Б.</w:t>
      </w:r>
    </w:p>
    <w:p w:rsidR="00C34347" w:rsidRDefault="00C34347" w:rsidP="00AA73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ACA" w:rsidRDefault="00584134" w:rsidP="005841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>Глава</w:t>
      </w:r>
      <w:r w:rsidR="00C34347" w:rsidRPr="00AA73A9">
        <w:rPr>
          <w:rFonts w:ascii="Times New Roman" w:hAnsi="Times New Roman" w:cs="Times New Roman"/>
          <w:sz w:val="28"/>
          <w:szCs w:val="28"/>
        </w:rPr>
        <w:t xml:space="preserve"> </w:t>
      </w:r>
      <w:r w:rsidR="00AA73A9" w:rsidRPr="00AA73A9">
        <w:rPr>
          <w:rFonts w:ascii="Times New Roman" w:hAnsi="Times New Roman" w:cs="Times New Roman"/>
          <w:sz w:val="28"/>
          <w:szCs w:val="28"/>
        </w:rPr>
        <w:t>Липчанского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2ACA" w:rsidRDefault="00AE2ACA" w:rsidP="005841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0E2842" w:rsidRPr="00584134" w:rsidRDefault="00AE2ACA" w:rsidP="00AE2A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</w:t>
      </w:r>
      <w:r w:rsidR="00584134" w:rsidRPr="00584134">
        <w:rPr>
          <w:rFonts w:ascii="Times New Roman" w:hAnsi="Times New Roman" w:cs="Times New Roman"/>
          <w:sz w:val="28"/>
          <w:szCs w:val="28"/>
        </w:rPr>
        <w:tab/>
      </w:r>
      <w:r w:rsidR="00584134" w:rsidRPr="00584134">
        <w:rPr>
          <w:rFonts w:ascii="Times New Roman" w:hAnsi="Times New Roman" w:cs="Times New Roman"/>
          <w:sz w:val="28"/>
          <w:szCs w:val="28"/>
        </w:rPr>
        <w:tab/>
      </w:r>
      <w:r w:rsidR="00FA0714">
        <w:rPr>
          <w:rFonts w:ascii="Times New Roman" w:hAnsi="Times New Roman" w:cs="Times New Roman"/>
          <w:sz w:val="28"/>
          <w:szCs w:val="28"/>
        </w:rPr>
        <w:t xml:space="preserve">       </w:t>
      </w:r>
      <w:r w:rsidR="00584134" w:rsidRPr="00584134">
        <w:rPr>
          <w:rFonts w:ascii="Times New Roman" w:hAnsi="Times New Roman" w:cs="Times New Roman"/>
          <w:sz w:val="28"/>
          <w:szCs w:val="28"/>
        </w:rPr>
        <w:tab/>
      </w:r>
      <w:r w:rsidR="00584134" w:rsidRPr="00584134">
        <w:rPr>
          <w:rFonts w:ascii="Times New Roman" w:hAnsi="Times New Roman" w:cs="Times New Roman"/>
          <w:sz w:val="28"/>
          <w:szCs w:val="28"/>
        </w:rPr>
        <w:tab/>
      </w:r>
      <w:r w:rsidR="00C34347">
        <w:rPr>
          <w:rFonts w:ascii="Times New Roman" w:hAnsi="Times New Roman" w:cs="Times New Roman"/>
          <w:sz w:val="28"/>
          <w:szCs w:val="28"/>
        </w:rPr>
        <w:t xml:space="preserve"> </w:t>
      </w:r>
      <w:r w:rsidR="000D205D">
        <w:rPr>
          <w:rFonts w:ascii="Times New Roman" w:hAnsi="Times New Roman" w:cs="Times New Roman"/>
          <w:sz w:val="28"/>
          <w:szCs w:val="28"/>
        </w:rPr>
        <w:t xml:space="preserve"> </w:t>
      </w:r>
      <w:r w:rsidR="00C71A8F">
        <w:rPr>
          <w:rFonts w:ascii="Times New Roman" w:hAnsi="Times New Roman" w:cs="Times New Roman"/>
          <w:sz w:val="28"/>
          <w:szCs w:val="28"/>
        </w:rPr>
        <w:t>Е.Б.</w:t>
      </w:r>
      <w:r w:rsidR="00AA73A9">
        <w:rPr>
          <w:rFonts w:ascii="Times New Roman" w:hAnsi="Times New Roman" w:cs="Times New Roman"/>
          <w:sz w:val="28"/>
          <w:szCs w:val="28"/>
        </w:rPr>
        <w:t>Акименко</w:t>
      </w:r>
    </w:p>
    <w:sectPr w:rsidR="000E2842" w:rsidRPr="00584134" w:rsidSect="00FB3DEC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FD" w:rsidRDefault="00863CFD" w:rsidP="00584134">
      <w:r>
        <w:separator/>
      </w:r>
    </w:p>
  </w:endnote>
  <w:endnote w:type="continuationSeparator" w:id="0">
    <w:p w:rsidR="00863CFD" w:rsidRDefault="00863CFD" w:rsidP="0058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34" w:rsidRDefault="00584134">
    <w:pPr>
      <w:pStyle w:val="a5"/>
      <w:jc w:val="center"/>
    </w:pPr>
  </w:p>
  <w:p w:rsidR="00584134" w:rsidRDefault="005841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FD" w:rsidRDefault="00863CFD" w:rsidP="00584134">
      <w:r>
        <w:separator/>
      </w:r>
    </w:p>
  </w:footnote>
  <w:footnote w:type="continuationSeparator" w:id="0">
    <w:p w:rsidR="00863CFD" w:rsidRDefault="00863CFD" w:rsidP="0058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FC2"/>
    <w:multiLevelType w:val="multilevel"/>
    <w:tmpl w:val="A464F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134"/>
    <w:rsid w:val="00036FA8"/>
    <w:rsid w:val="000B3D08"/>
    <w:rsid w:val="000C53EE"/>
    <w:rsid w:val="000D1B46"/>
    <w:rsid w:val="000D205D"/>
    <w:rsid w:val="000D49DE"/>
    <w:rsid w:val="000E2842"/>
    <w:rsid w:val="00111F86"/>
    <w:rsid w:val="001830FF"/>
    <w:rsid w:val="00183F9E"/>
    <w:rsid w:val="002248CC"/>
    <w:rsid w:val="00241E9A"/>
    <w:rsid w:val="002524BA"/>
    <w:rsid w:val="0025312E"/>
    <w:rsid w:val="00296612"/>
    <w:rsid w:val="00306BC7"/>
    <w:rsid w:val="00365F36"/>
    <w:rsid w:val="00395B09"/>
    <w:rsid w:val="003A2014"/>
    <w:rsid w:val="003B3776"/>
    <w:rsid w:val="003D1B10"/>
    <w:rsid w:val="003D6609"/>
    <w:rsid w:val="003D6639"/>
    <w:rsid w:val="003E1930"/>
    <w:rsid w:val="003F0FB1"/>
    <w:rsid w:val="00420A8F"/>
    <w:rsid w:val="00424777"/>
    <w:rsid w:val="004270FB"/>
    <w:rsid w:val="00452576"/>
    <w:rsid w:val="00474BD0"/>
    <w:rsid w:val="00491FC7"/>
    <w:rsid w:val="0049617D"/>
    <w:rsid w:val="00497C14"/>
    <w:rsid w:val="004A1541"/>
    <w:rsid w:val="004A412F"/>
    <w:rsid w:val="004C4D20"/>
    <w:rsid w:val="004E7FAC"/>
    <w:rsid w:val="00515101"/>
    <w:rsid w:val="0052235F"/>
    <w:rsid w:val="00532DED"/>
    <w:rsid w:val="00535792"/>
    <w:rsid w:val="00584134"/>
    <w:rsid w:val="005C26A3"/>
    <w:rsid w:val="005F5001"/>
    <w:rsid w:val="006277C2"/>
    <w:rsid w:val="00630759"/>
    <w:rsid w:val="00655F0A"/>
    <w:rsid w:val="00660D37"/>
    <w:rsid w:val="006651DE"/>
    <w:rsid w:val="00674373"/>
    <w:rsid w:val="006B231D"/>
    <w:rsid w:val="00766AD0"/>
    <w:rsid w:val="00770349"/>
    <w:rsid w:val="007A4360"/>
    <w:rsid w:val="007B143C"/>
    <w:rsid w:val="007C53D9"/>
    <w:rsid w:val="00807806"/>
    <w:rsid w:val="00863CFD"/>
    <w:rsid w:val="008A77B5"/>
    <w:rsid w:val="008B1644"/>
    <w:rsid w:val="008B3ACD"/>
    <w:rsid w:val="008B65EF"/>
    <w:rsid w:val="00934DD1"/>
    <w:rsid w:val="00941970"/>
    <w:rsid w:val="00991542"/>
    <w:rsid w:val="009B6DA6"/>
    <w:rsid w:val="009D2B25"/>
    <w:rsid w:val="00A136B1"/>
    <w:rsid w:val="00A31585"/>
    <w:rsid w:val="00A323DE"/>
    <w:rsid w:val="00A86D4D"/>
    <w:rsid w:val="00AA73A9"/>
    <w:rsid w:val="00AC5C35"/>
    <w:rsid w:val="00AE2ACA"/>
    <w:rsid w:val="00B3193E"/>
    <w:rsid w:val="00B34EAA"/>
    <w:rsid w:val="00B50747"/>
    <w:rsid w:val="00B50F53"/>
    <w:rsid w:val="00B57095"/>
    <w:rsid w:val="00B74FF7"/>
    <w:rsid w:val="00C02E58"/>
    <w:rsid w:val="00C049F4"/>
    <w:rsid w:val="00C34347"/>
    <w:rsid w:val="00C37357"/>
    <w:rsid w:val="00C52F51"/>
    <w:rsid w:val="00C603D5"/>
    <w:rsid w:val="00C620A3"/>
    <w:rsid w:val="00C71A8F"/>
    <w:rsid w:val="00CB5488"/>
    <w:rsid w:val="00CC1F2A"/>
    <w:rsid w:val="00CC76B0"/>
    <w:rsid w:val="00CD2AE7"/>
    <w:rsid w:val="00CD5903"/>
    <w:rsid w:val="00D571F2"/>
    <w:rsid w:val="00DF5DBA"/>
    <w:rsid w:val="00E0136F"/>
    <w:rsid w:val="00E365E6"/>
    <w:rsid w:val="00EC293D"/>
    <w:rsid w:val="00EE4FD0"/>
    <w:rsid w:val="00F057F4"/>
    <w:rsid w:val="00F56E1E"/>
    <w:rsid w:val="00F60B91"/>
    <w:rsid w:val="00F95E36"/>
    <w:rsid w:val="00FA0714"/>
    <w:rsid w:val="00F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134"/>
    <w:pPr>
      <w:spacing w:after="0" w:line="240" w:lineRule="auto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84134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84134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58413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84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134"/>
    <w:rPr>
      <w:rFonts w:ascii="Arial" w:eastAsia="Times New Roman" w:hAnsi="Arial" w:cs="Calibri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4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4134"/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Бундуков Сергей Иванович</dc:creator>
  <cp:lastModifiedBy>adm-lipchanka</cp:lastModifiedBy>
  <cp:revision>5</cp:revision>
  <cp:lastPrinted>2016-07-04T04:45:00Z</cp:lastPrinted>
  <dcterms:created xsi:type="dcterms:W3CDTF">2016-05-17T10:56:00Z</dcterms:created>
  <dcterms:modified xsi:type="dcterms:W3CDTF">2016-07-04T04:45:00Z</dcterms:modified>
</cp:coreProperties>
</file>