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65" w:rsidRDefault="00760765" w:rsidP="007607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0765" w:rsidRPr="00760765" w:rsidRDefault="00760765" w:rsidP="007607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60765">
        <w:rPr>
          <w:rFonts w:ascii="Times New Roman" w:hAnsi="Times New Roman"/>
          <w:sz w:val="28"/>
          <w:szCs w:val="28"/>
          <w:lang w:eastAsia="ar-SA"/>
        </w:rPr>
        <w:t xml:space="preserve">СОВЕТ НАРОДНЫХ ДЕПУТАТОВ </w:t>
      </w:r>
    </w:p>
    <w:p w:rsidR="00760765" w:rsidRPr="00760765" w:rsidRDefault="00760765" w:rsidP="007607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60765">
        <w:rPr>
          <w:rFonts w:ascii="Times New Roman" w:hAnsi="Times New Roman"/>
          <w:sz w:val="28"/>
          <w:szCs w:val="28"/>
          <w:lang w:eastAsia="ar-SA"/>
        </w:rPr>
        <w:t xml:space="preserve">БАБЯКОВСКОРГО СЕЛЬСКОГО ПОСЕЛЕНИЯ </w:t>
      </w:r>
    </w:p>
    <w:p w:rsidR="00760765" w:rsidRPr="00760765" w:rsidRDefault="00760765" w:rsidP="007607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60765">
        <w:rPr>
          <w:rFonts w:ascii="Times New Roman" w:hAnsi="Times New Roman"/>
          <w:sz w:val="28"/>
          <w:szCs w:val="28"/>
          <w:lang w:eastAsia="ar-SA"/>
        </w:rPr>
        <w:t xml:space="preserve">НОВОУСМАНСКОГО МУНИЦИПАЛЬНОГО РАЙОНА </w:t>
      </w:r>
    </w:p>
    <w:p w:rsidR="00760765" w:rsidRPr="00760765" w:rsidRDefault="00760765" w:rsidP="007607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60765">
        <w:rPr>
          <w:rFonts w:ascii="Times New Roman" w:hAnsi="Times New Roman"/>
          <w:sz w:val="28"/>
          <w:szCs w:val="28"/>
          <w:lang w:eastAsia="ar-SA"/>
        </w:rPr>
        <w:t>ВОРОНЕЖСКОЙ ОБЛАСТИ</w:t>
      </w:r>
    </w:p>
    <w:p w:rsidR="00760765" w:rsidRPr="00760765" w:rsidRDefault="00760765" w:rsidP="007607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0765" w:rsidRPr="00760765" w:rsidRDefault="00760765" w:rsidP="00760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760765">
        <w:rPr>
          <w:rFonts w:ascii="Times New Roman" w:hAnsi="Times New Roman"/>
          <w:b/>
          <w:sz w:val="28"/>
          <w:szCs w:val="28"/>
          <w:lang w:eastAsia="ar-SA"/>
        </w:rPr>
        <w:t>Р</w:t>
      </w:r>
      <w:proofErr w:type="gramEnd"/>
      <w:r w:rsidRPr="00760765">
        <w:rPr>
          <w:rFonts w:ascii="Times New Roman" w:hAnsi="Times New Roman"/>
          <w:b/>
          <w:sz w:val="28"/>
          <w:szCs w:val="28"/>
          <w:lang w:eastAsia="ar-SA"/>
        </w:rPr>
        <w:t xml:space="preserve"> Е Ш Е Н И Е</w:t>
      </w:r>
    </w:p>
    <w:p w:rsidR="00760765" w:rsidRPr="00760765" w:rsidRDefault="00760765" w:rsidP="00760765">
      <w:pPr>
        <w:spacing w:after="0" w:line="240" w:lineRule="auto"/>
        <w:ind w:firstLine="851"/>
        <w:rPr>
          <w:rFonts w:ascii="Times New Roman" w:eastAsiaTheme="minorEastAsia" w:hAnsi="Times New Roman"/>
          <w:sz w:val="28"/>
          <w:szCs w:val="28"/>
        </w:rPr>
      </w:pPr>
    </w:p>
    <w:p w:rsidR="00760765" w:rsidRPr="00760765" w:rsidRDefault="00760765" w:rsidP="00760765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760765">
        <w:rPr>
          <w:rFonts w:ascii="Times New Roman" w:eastAsiaTheme="minorEastAsia" w:hAnsi="Times New Roman"/>
          <w:sz w:val="28"/>
          <w:szCs w:val="28"/>
        </w:rPr>
        <w:t xml:space="preserve">от 14.11.2018г.                                     </w:t>
      </w:r>
      <w:r w:rsidR="000604B6">
        <w:rPr>
          <w:rFonts w:ascii="Times New Roman" w:eastAsiaTheme="minorEastAsia" w:hAnsi="Times New Roman"/>
          <w:sz w:val="28"/>
          <w:szCs w:val="28"/>
        </w:rPr>
        <w:t xml:space="preserve">      </w:t>
      </w:r>
      <w:r w:rsidRPr="00760765">
        <w:rPr>
          <w:rFonts w:ascii="Times New Roman" w:eastAsiaTheme="minorEastAsia" w:hAnsi="Times New Roman"/>
          <w:sz w:val="28"/>
          <w:szCs w:val="28"/>
        </w:rPr>
        <w:t>№</w:t>
      </w:r>
      <w:r w:rsidR="00B724CC">
        <w:rPr>
          <w:rFonts w:ascii="Times New Roman" w:eastAsiaTheme="minorEastAsia" w:hAnsi="Times New Roman"/>
          <w:sz w:val="28"/>
          <w:szCs w:val="28"/>
        </w:rPr>
        <w:t>34</w:t>
      </w:r>
      <w:r w:rsidRPr="00760765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760765" w:rsidRPr="00760765" w:rsidRDefault="00760765" w:rsidP="0076076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760765">
        <w:rPr>
          <w:rFonts w:ascii="Times New Roman" w:eastAsiaTheme="minorEastAsia" w:hAnsi="Times New Roman"/>
          <w:sz w:val="24"/>
          <w:szCs w:val="24"/>
        </w:rPr>
        <w:t xml:space="preserve">с. </w:t>
      </w:r>
      <w:proofErr w:type="spellStart"/>
      <w:r w:rsidRPr="00760765">
        <w:rPr>
          <w:rFonts w:ascii="Times New Roman" w:eastAsiaTheme="minorEastAsia" w:hAnsi="Times New Roman"/>
          <w:sz w:val="24"/>
          <w:szCs w:val="24"/>
        </w:rPr>
        <w:t>Бабяково</w:t>
      </w:r>
      <w:proofErr w:type="spellEnd"/>
    </w:p>
    <w:p w:rsidR="00760765" w:rsidRDefault="00760765" w:rsidP="00760765">
      <w:pPr>
        <w:widowControl w:val="0"/>
        <w:autoSpaceDE w:val="0"/>
        <w:autoSpaceDN w:val="0"/>
        <w:spacing w:after="0" w:line="240" w:lineRule="auto"/>
        <w:ind w:right="4252"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760765" w:rsidRPr="00760765" w:rsidRDefault="00760765" w:rsidP="00760765">
      <w:pPr>
        <w:widowControl w:val="0"/>
        <w:autoSpaceDE w:val="0"/>
        <w:autoSpaceDN w:val="0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760765">
        <w:rPr>
          <w:rFonts w:ascii="Times New Roman" w:hAnsi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proofErr w:type="spellStart"/>
      <w:r>
        <w:rPr>
          <w:rFonts w:ascii="Times New Roman" w:hAnsi="Times New Roman"/>
          <w:sz w:val="28"/>
          <w:szCs w:val="28"/>
        </w:rPr>
        <w:t>Бабяковском</w:t>
      </w:r>
      <w:proofErr w:type="spellEnd"/>
      <w:r w:rsidRPr="00760765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765">
        <w:rPr>
          <w:rFonts w:ascii="Times New Roman" w:hAnsi="Times New Roman"/>
          <w:sz w:val="28"/>
          <w:szCs w:val="28"/>
        </w:rPr>
        <w:t xml:space="preserve">Новоусманского муниципального района Воронежской области  </w:t>
      </w:r>
    </w:p>
    <w:p w:rsidR="00760765" w:rsidRPr="00760765" w:rsidRDefault="00760765" w:rsidP="0076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0765" w:rsidRPr="00B450BE" w:rsidRDefault="00F61B62" w:rsidP="007607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1B62">
        <w:rPr>
          <w:rFonts w:ascii="Times New Roman" w:hAnsi="Times New Roman"/>
          <w:bCs/>
          <w:sz w:val="28"/>
          <w:szCs w:val="28"/>
        </w:rPr>
        <w:t xml:space="preserve">Рассмотрев протест прокуратуры Новоусманского </w:t>
      </w:r>
      <w:r>
        <w:rPr>
          <w:rFonts w:ascii="Times New Roman" w:hAnsi="Times New Roman"/>
          <w:bCs/>
          <w:sz w:val="28"/>
          <w:szCs w:val="28"/>
        </w:rPr>
        <w:t>района Воронежской области от 18.10</w:t>
      </w:r>
      <w:r w:rsidRPr="00F61B62">
        <w:rPr>
          <w:rFonts w:ascii="Times New Roman" w:hAnsi="Times New Roman"/>
          <w:bCs/>
          <w:sz w:val="28"/>
          <w:szCs w:val="28"/>
        </w:rPr>
        <w:t xml:space="preserve">.2018 № 2-1-2018, </w:t>
      </w:r>
      <w:r>
        <w:rPr>
          <w:rFonts w:ascii="Times New Roman" w:hAnsi="Times New Roman"/>
          <w:bCs/>
          <w:sz w:val="28"/>
          <w:szCs w:val="28"/>
        </w:rPr>
        <w:t>в</w:t>
      </w:r>
      <w:r w:rsidR="00760765" w:rsidRPr="00B450BE">
        <w:rPr>
          <w:rFonts w:ascii="Times New Roman" w:hAnsi="Times New Roman"/>
          <w:bCs/>
          <w:sz w:val="28"/>
          <w:szCs w:val="28"/>
        </w:rPr>
        <w:t xml:space="preserve"> соответствии с </w:t>
      </w:r>
      <w:r w:rsidR="00760765" w:rsidRPr="00E7619E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="00760765" w:rsidRPr="00E7619E">
          <w:rPr>
            <w:rFonts w:ascii="Times New Roman" w:hAnsi="Times New Roman"/>
            <w:sz w:val="28"/>
            <w:szCs w:val="28"/>
          </w:rPr>
          <w:t>законом</w:t>
        </w:r>
      </w:hyperlink>
      <w:r w:rsidR="00760765" w:rsidRPr="00E7619E">
        <w:rPr>
          <w:rFonts w:ascii="Times New Roman" w:hAnsi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60765" w:rsidRPr="00B450BE">
        <w:rPr>
          <w:rFonts w:ascii="Times New Roman" w:hAnsi="Times New Roman"/>
          <w:bCs/>
          <w:sz w:val="28"/>
          <w:szCs w:val="28"/>
        </w:rPr>
        <w:t xml:space="preserve">Уставом </w:t>
      </w:r>
      <w:proofErr w:type="spellStart"/>
      <w:r w:rsidR="00760765">
        <w:rPr>
          <w:rFonts w:ascii="Times New Roman" w:hAnsi="Times New Roman"/>
          <w:bCs/>
          <w:sz w:val="28"/>
          <w:szCs w:val="28"/>
        </w:rPr>
        <w:t>Бабяковского</w:t>
      </w:r>
      <w:proofErr w:type="spellEnd"/>
      <w:r w:rsidR="00760765" w:rsidRPr="00B450BE">
        <w:rPr>
          <w:rFonts w:ascii="Times New Roman" w:hAnsi="Times New Roman"/>
          <w:bCs/>
          <w:sz w:val="28"/>
          <w:szCs w:val="28"/>
        </w:rPr>
        <w:t xml:space="preserve"> сельского поселения Новоусманского муниципального района, Совет народных депутатов </w:t>
      </w:r>
      <w:proofErr w:type="spellStart"/>
      <w:r w:rsidR="00760765">
        <w:rPr>
          <w:rFonts w:ascii="Times New Roman" w:hAnsi="Times New Roman"/>
          <w:bCs/>
          <w:sz w:val="28"/>
          <w:szCs w:val="28"/>
        </w:rPr>
        <w:t>Бабяковского</w:t>
      </w:r>
      <w:proofErr w:type="spellEnd"/>
      <w:r w:rsidR="00760765" w:rsidRPr="00B450BE">
        <w:rPr>
          <w:rFonts w:ascii="Times New Roman" w:hAnsi="Times New Roman"/>
          <w:bCs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</w:p>
    <w:p w:rsidR="00424C14" w:rsidRDefault="00424C14" w:rsidP="00760765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760765" w:rsidRPr="00760765" w:rsidRDefault="00760765" w:rsidP="00760765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760765">
        <w:rPr>
          <w:rFonts w:ascii="Times New Roman" w:eastAsiaTheme="minorEastAsia" w:hAnsi="Times New Roman"/>
          <w:b/>
          <w:sz w:val="28"/>
          <w:szCs w:val="28"/>
        </w:rPr>
        <w:t>РЕШИЛ:</w:t>
      </w:r>
    </w:p>
    <w:p w:rsidR="00760765" w:rsidRPr="00760765" w:rsidRDefault="00760765" w:rsidP="0076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0765" w:rsidRPr="00760765" w:rsidRDefault="00760765" w:rsidP="00424C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76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765">
        <w:rPr>
          <w:rFonts w:ascii="Times New Roman" w:hAnsi="Times New Roman"/>
          <w:sz w:val="28"/>
          <w:szCs w:val="28"/>
        </w:rPr>
        <w:t>Утвердить Положение</w:t>
      </w:r>
      <w:r w:rsidRPr="00760765">
        <w:t xml:space="preserve"> </w:t>
      </w:r>
      <w:r w:rsidRPr="00760765">
        <w:rPr>
          <w:rFonts w:ascii="Times New Roman" w:hAnsi="Times New Roman"/>
          <w:sz w:val="28"/>
          <w:szCs w:val="28"/>
        </w:rPr>
        <w:t xml:space="preserve">о порядке организации и проведения публичных слушаний в </w:t>
      </w:r>
      <w:proofErr w:type="spellStart"/>
      <w:r w:rsidRPr="00760765">
        <w:rPr>
          <w:rFonts w:ascii="Times New Roman" w:hAnsi="Times New Roman"/>
          <w:sz w:val="28"/>
          <w:szCs w:val="28"/>
        </w:rPr>
        <w:t>Бабяковском</w:t>
      </w:r>
      <w:proofErr w:type="spellEnd"/>
      <w:r w:rsidRPr="00760765">
        <w:rPr>
          <w:rFonts w:ascii="Times New Roman" w:hAnsi="Times New Roman"/>
          <w:sz w:val="28"/>
          <w:szCs w:val="28"/>
        </w:rPr>
        <w:t xml:space="preserve"> сельском поселении Новоусманского муниципального района Воронежской согласно приложению.</w:t>
      </w:r>
    </w:p>
    <w:p w:rsidR="00424C14" w:rsidRDefault="00760765" w:rsidP="00424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1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81215">
        <w:rPr>
          <w:rFonts w:ascii="Times New Roman" w:hAnsi="Times New Roman"/>
          <w:sz w:val="28"/>
          <w:szCs w:val="28"/>
        </w:rPr>
        <w:t xml:space="preserve">Решение Совета народных депутатов </w:t>
      </w:r>
      <w:proofErr w:type="spellStart"/>
      <w:r w:rsidR="00681215">
        <w:rPr>
          <w:rFonts w:ascii="Times New Roman" w:hAnsi="Times New Roman"/>
          <w:sz w:val="28"/>
          <w:szCs w:val="28"/>
        </w:rPr>
        <w:t>Бабяковского</w:t>
      </w:r>
      <w:proofErr w:type="spellEnd"/>
      <w:r w:rsidRPr="00681215">
        <w:rPr>
          <w:rFonts w:ascii="Times New Roman" w:hAnsi="Times New Roman"/>
          <w:sz w:val="28"/>
          <w:szCs w:val="28"/>
        </w:rPr>
        <w:t xml:space="preserve"> сельского поселения Новоусманского муниципального </w:t>
      </w:r>
      <w:r w:rsidR="00424C14">
        <w:rPr>
          <w:rFonts w:ascii="Times New Roman" w:hAnsi="Times New Roman"/>
          <w:sz w:val="28"/>
          <w:szCs w:val="28"/>
        </w:rPr>
        <w:t>района Воронежской области от 27.05.2010г. №14</w:t>
      </w:r>
      <w:r w:rsidRPr="00681215">
        <w:rPr>
          <w:rFonts w:ascii="Times New Roman" w:hAnsi="Times New Roman"/>
          <w:sz w:val="28"/>
          <w:szCs w:val="28"/>
        </w:rPr>
        <w:t xml:space="preserve"> «Об утверждении Положения о публичных слушаний в </w:t>
      </w:r>
      <w:proofErr w:type="spellStart"/>
      <w:r w:rsidR="00FF038E">
        <w:rPr>
          <w:rFonts w:ascii="Times New Roman" w:hAnsi="Times New Roman"/>
          <w:sz w:val="28"/>
          <w:szCs w:val="28"/>
        </w:rPr>
        <w:t>Бабяковском</w:t>
      </w:r>
      <w:proofErr w:type="spellEnd"/>
      <w:r w:rsidRPr="00681215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681215">
        <w:rPr>
          <w:rFonts w:ascii="Times New Roman" w:hAnsi="Times New Roman"/>
          <w:sz w:val="28"/>
          <w:szCs w:val="28"/>
        </w:rPr>
        <w:t xml:space="preserve"> </w:t>
      </w:r>
      <w:r w:rsidRPr="00681215">
        <w:rPr>
          <w:rFonts w:ascii="Times New Roman" w:hAnsi="Times New Roman"/>
          <w:sz w:val="28"/>
          <w:szCs w:val="28"/>
        </w:rPr>
        <w:t>Новоусманского муниципального района»</w:t>
      </w:r>
      <w:r w:rsidR="00234796">
        <w:rPr>
          <w:rFonts w:ascii="Times New Roman" w:hAnsi="Times New Roman"/>
          <w:sz w:val="28"/>
          <w:szCs w:val="28"/>
        </w:rPr>
        <w:t xml:space="preserve"> (в ред. решения от 20.09.2010г. №22, от 06.02.2015г. №5</w:t>
      </w:r>
      <w:r w:rsidR="00CF6C33">
        <w:rPr>
          <w:rFonts w:ascii="Times New Roman" w:hAnsi="Times New Roman"/>
          <w:sz w:val="28"/>
          <w:szCs w:val="28"/>
        </w:rPr>
        <w:t>, от 02.08.2016г. №23</w:t>
      </w:r>
      <w:bookmarkStart w:id="0" w:name="_GoBack"/>
      <w:bookmarkEnd w:id="0"/>
      <w:r w:rsidR="00234796">
        <w:rPr>
          <w:rFonts w:ascii="Times New Roman" w:hAnsi="Times New Roman"/>
          <w:sz w:val="28"/>
          <w:szCs w:val="28"/>
        </w:rPr>
        <w:t xml:space="preserve">) </w:t>
      </w:r>
      <w:r w:rsidRPr="00681215">
        <w:rPr>
          <w:rFonts w:ascii="Times New Roman" w:hAnsi="Times New Roman"/>
          <w:sz w:val="28"/>
          <w:szCs w:val="28"/>
        </w:rPr>
        <w:t xml:space="preserve"> </w:t>
      </w:r>
      <w:r w:rsidR="00681215">
        <w:rPr>
          <w:rFonts w:ascii="Times New Roman" w:hAnsi="Times New Roman"/>
          <w:sz w:val="28"/>
          <w:szCs w:val="28"/>
        </w:rPr>
        <w:t xml:space="preserve">- </w:t>
      </w:r>
      <w:r w:rsidR="00424C14">
        <w:rPr>
          <w:rFonts w:ascii="Times New Roman" w:hAnsi="Times New Roman"/>
          <w:sz w:val="28"/>
          <w:szCs w:val="28"/>
        </w:rPr>
        <w:t>признать утратившим силу.</w:t>
      </w:r>
      <w:proofErr w:type="gramEnd"/>
    </w:p>
    <w:p w:rsidR="00760765" w:rsidRPr="00760765" w:rsidRDefault="004D6108" w:rsidP="00424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0765" w:rsidRPr="00760765">
        <w:rPr>
          <w:rFonts w:ascii="Times New Roman" w:hAnsi="Times New Roman"/>
          <w:sz w:val="28"/>
          <w:szCs w:val="28"/>
        </w:rPr>
        <w:t>.</w:t>
      </w:r>
      <w:r w:rsidR="00760765" w:rsidRPr="00760765">
        <w:rPr>
          <w:rFonts w:ascii="Times New Roman" w:hAnsi="Times New Roman"/>
          <w:sz w:val="28"/>
          <w:szCs w:val="28"/>
        </w:rPr>
        <w:tab/>
        <w:t xml:space="preserve"> Настоящее решение обнародовать в установленном законом порядке.</w:t>
      </w:r>
    </w:p>
    <w:p w:rsidR="00760765" w:rsidRPr="00760765" w:rsidRDefault="004D6108" w:rsidP="00424C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0765" w:rsidRPr="00760765">
        <w:rPr>
          <w:rFonts w:ascii="Times New Roman" w:hAnsi="Times New Roman"/>
          <w:sz w:val="28"/>
          <w:szCs w:val="28"/>
        </w:rPr>
        <w:t>.</w:t>
      </w:r>
      <w:r w:rsidR="00760765" w:rsidRPr="00760765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="00760765" w:rsidRPr="007607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60765" w:rsidRPr="0076076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760765" w:rsidRPr="00760765">
        <w:rPr>
          <w:rFonts w:ascii="Times New Roman" w:hAnsi="Times New Roman"/>
          <w:sz w:val="28"/>
          <w:szCs w:val="28"/>
        </w:rPr>
        <w:t>Бабяковского</w:t>
      </w:r>
      <w:proofErr w:type="spellEnd"/>
      <w:r w:rsidR="00760765" w:rsidRPr="00760765">
        <w:rPr>
          <w:rFonts w:ascii="Times New Roman" w:hAnsi="Times New Roman"/>
          <w:sz w:val="28"/>
          <w:szCs w:val="28"/>
        </w:rPr>
        <w:t xml:space="preserve"> сельского поселения Ларионова А.М.</w:t>
      </w:r>
    </w:p>
    <w:p w:rsidR="00760765" w:rsidRPr="00760765" w:rsidRDefault="00760765" w:rsidP="007607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765" w:rsidRPr="00760765" w:rsidRDefault="00760765" w:rsidP="00760765">
      <w:pPr>
        <w:widowControl w:val="0"/>
        <w:autoSpaceDE w:val="0"/>
        <w:autoSpaceDN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760765" w:rsidRPr="00760765" w:rsidRDefault="00760765" w:rsidP="00760765">
      <w:pPr>
        <w:tabs>
          <w:tab w:val="left" w:pos="-1620"/>
          <w:tab w:val="left" w:pos="-540"/>
          <w:tab w:val="left" w:pos="126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760765">
        <w:rPr>
          <w:rFonts w:ascii="Times New Roman" w:eastAsiaTheme="minorEastAsia" w:hAnsi="Times New Roman"/>
          <w:sz w:val="28"/>
          <w:szCs w:val="28"/>
        </w:rPr>
        <w:t xml:space="preserve">Глава </w:t>
      </w:r>
      <w:proofErr w:type="spellStart"/>
      <w:r w:rsidRPr="00760765">
        <w:rPr>
          <w:rFonts w:ascii="Times New Roman" w:eastAsiaTheme="minorEastAsia" w:hAnsi="Times New Roman"/>
          <w:sz w:val="28"/>
          <w:szCs w:val="28"/>
        </w:rPr>
        <w:t>Бабяковского</w:t>
      </w:r>
      <w:proofErr w:type="spellEnd"/>
      <w:r w:rsidRPr="00760765">
        <w:rPr>
          <w:rFonts w:ascii="Times New Roman" w:eastAsiaTheme="minorEastAsia" w:hAnsi="Times New Roman"/>
          <w:sz w:val="28"/>
          <w:szCs w:val="28"/>
        </w:rPr>
        <w:t xml:space="preserve"> сельского поселения</w:t>
      </w:r>
    </w:p>
    <w:p w:rsidR="00760765" w:rsidRPr="00760765" w:rsidRDefault="00760765" w:rsidP="00760765">
      <w:pPr>
        <w:tabs>
          <w:tab w:val="left" w:pos="-1620"/>
          <w:tab w:val="left" w:pos="-540"/>
          <w:tab w:val="left" w:pos="126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760765">
        <w:rPr>
          <w:rFonts w:ascii="Times New Roman" w:eastAsiaTheme="minorEastAsia" w:hAnsi="Times New Roman"/>
          <w:sz w:val="28"/>
          <w:szCs w:val="28"/>
        </w:rPr>
        <w:t xml:space="preserve">Новоусманского муниципального района </w:t>
      </w:r>
    </w:p>
    <w:p w:rsidR="00760765" w:rsidRPr="00760765" w:rsidRDefault="00760765" w:rsidP="00760765">
      <w:pPr>
        <w:tabs>
          <w:tab w:val="left" w:pos="-1620"/>
          <w:tab w:val="left" w:pos="-540"/>
          <w:tab w:val="left" w:pos="126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760765">
        <w:rPr>
          <w:rFonts w:ascii="Times New Roman" w:eastAsiaTheme="minorEastAsia" w:hAnsi="Times New Roman"/>
          <w:sz w:val="28"/>
          <w:szCs w:val="28"/>
        </w:rPr>
        <w:t xml:space="preserve">Воронежской области                                                                     А.М. Ларионов   </w:t>
      </w:r>
    </w:p>
    <w:p w:rsidR="00760765" w:rsidRPr="00760765" w:rsidRDefault="00760765" w:rsidP="00760765">
      <w:pPr>
        <w:tabs>
          <w:tab w:val="left" w:pos="-1620"/>
          <w:tab w:val="left" w:pos="-540"/>
          <w:tab w:val="left" w:pos="126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highlight w:val="yellow"/>
        </w:rPr>
      </w:pPr>
      <w:r w:rsidRPr="00760765">
        <w:rPr>
          <w:rFonts w:ascii="Times New Roman" w:eastAsiaTheme="minorEastAsia" w:hAnsi="Times New Roman"/>
          <w:sz w:val="28"/>
          <w:szCs w:val="28"/>
          <w:highlight w:val="yellow"/>
        </w:rPr>
        <w:br w:type="page"/>
      </w:r>
    </w:p>
    <w:p w:rsidR="005D7BB2" w:rsidRDefault="005D7BB2" w:rsidP="007E5E36">
      <w:pPr>
        <w:spacing w:after="0" w:line="240" w:lineRule="auto"/>
        <w:jc w:val="center"/>
        <w:rPr>
          <w:noProof/>
        </w:rPr>
      </w:pPr>
    </w:p>
    <w:p w:rsidR="00424C14" w:rsidRPr="00424C14" w:rsidRDefault="00424C14" w:rsidP="00424C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                                                                                                             </w:t>
      </w:r>
      <w:r w:rsidRPr="00424C14">
        <w:rPr>
          <w:rFonts w:ascii="Times New Roman" w:hAnsi="Times New Roman"/>
          <w:spacing w:val="1"/>
          <w:sz w:val="20"/>
          <w:szCs w:val="20"/>
        </w:rPr>
        <w:t xml:space="preserve">ПРИЛОЖЕНИЕ </w:t>
      </w:r>
    </w:p>
    <w:p w:rsidR="00424C14" w:rsidRPr="00424C14" w:rsidRDefault="00424C14" w:rsidP="00424C14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/>
          <w:spacing w:val="1"/>
          <w:sz w:val="20"/>
          <w:szCs w:val="20"/>
        </w:rPr>
      </w:pPr>
      <w:r w:rsidRPr="00424C14">
        <w:rPr>
          <w:rFonts w:ascii="Times New Roman" w:hAnsi="Times New Roman"/>
          <w:spacing w:val="1"/>
          <w:sz w:val="20"/>
          <w:szCs w:val="20"/>
        </w:rPr>
        <w:t>к решению Совета народных депутатов</w:t>
      </w:r>
    </w:p>
    <w:p w:rsidR="00424C14" w:rsidRPr="00424C14" w:rsidRDefault="00424C14" w:rsidP="00424C14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/>
          <w:spacing w:val="1"/>
          <w:sz w:val="20"/>
          <w:szCs w:val="20"/>
        </w:rPr>
      </w:pPr>
      <w:proofErr w:type="spellStart"/>
      <w:r w:rsidRPr="00424C14">
        <w:rPr>
          <w:rFonts w:ascii="Times New Roman" w:hAnsi="Times New Roman"/>
          <w:spacing w:val="1"/>
          <w:sz w:val="20"/>
          <w:szCs w:val="20"/>
        </w:rPr>
        <w:t>Бабяковского</w:t>
      </w:r>
      <w:proofErr w:type="spellEnd"/>
      <w:r w:rsidRPr="00424C14">
        <w:rPr>
          <w:rFonts w:ascii="Times New Roman" w:hAnsi="Times New Roman"/>
          <w:spacing w:val="1"/>
          <w:sz w:val="20"/>
          <w:szCs w:val="20"/>
        </w:rPr>
        <w:t xml:space="preserve"> сельского поселения</w:t>
      </w:r>
    </w:p>
    <w:p w:rsidR="00424C14" w:rsidRPr="00424C14" w:rsidRDefault="00424C14" w:rsidP="00424C14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/>
          <w:spacing w:val="1"/>
          <w:sz w:val="20"/>
          <w:szCs w:val="20"/>
        </w:rPr>
      </w:pPr>
      <w:r w:rsidRPr="00424C14">
        <w:rPr>
          <w:rFonts w:ascii="Times New Roman" w:hAnsi="Times New Roman"/>
          <w:spacing w:val="1"/>
          <w:sz w:val="20"/>
          <w:szCs w:val="20"/>
        </w:rPr>
        <w:t>Новоусманского муниципального района</w:t>
      </w:r>
    </w:p>
    <w:p w:rsidR="00424C14" w:rsidRPr="00424C14" w:rsidRDefault="00424C14" w:rsidP="00424C14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424C14">
        <w:rPr>
          <w:rFonts w:ascii="Times New Roman" w:hAnsi="Times New Roman"/>
          <w:spacing w:val="1"/>
          <w:sz w:val="20"/>
          <w:szCs w:val="20"/>
        </w:rPr>
        <w:t>от 14.11.2018г. №</w:t>
      </w:r>
      <w:r w:rsidR="00B724CC">
        <w:rPr>
          <w:rFonts w:ascii="Times New Roman" w:hAnsi="Times New Roman"/>
          <w:spacing w:val="1"/>
          <w:sz w:val="20"/>
          <w:szCs w:val="20"/>
        </w:rPr>
        <w:t>34</w:t>
      </w:r>
    </w:p>
    <w:p w:rsidR="00760765" w:rsidRDefault="00760765" w:rsidP="007E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4C5" w:rsidRPr="00B450BE" w:rsidRDefault="00BF04C5" w:rsidP="00BF04C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424C14" w:rsidRDefault="00C25BD7" w:rsidP="00BF04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A045C">
        <w:rPr>
          <w:rFonts w:ascii="Times New Roman" w:hAnsi="Times New Roman"/>
          <w:sz w:val="28"/>
          <w:szCs w:val="28"/>
        </w:rPr>
        <w:t xml:space="preserve">Положение </w:t>
      </w:r>
    </w:p>
    <w:p w:rsidR="00BF04C5" w:rsidRPr="000A045C" w:rsidRDefault="00297562" w:rsidP="00BF04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A045C">
        <w:rPr>
          <w:rFonts w:ascii="Times New Roman" w:hAnsi="Times New Roman"/>
          <w:sz w:val="28"/>
          <w:szCs w:val="28"/>
        </w:rPr>
        <w:t xml:space="preserve">о порядке организации и проведения публичных слушаний в </w:t>
      </w:r>
      <w:proofErr w:type="spellStart"/>
      <w:r w:rsidR="00424C14">
        <w:rPr>
          <w:rFonts w:ascii="Times New Roman" w:hAnsi="Times New Roman"/>
          <w:sz w:val="28"/>
          <w:szCs w:val="28"/>
        </w:rPr>
        <w:t>Бабяковском</w:t>
      </w:r>
      <w:proofErr w:type="spellEnd"/>
      <w:r w:rsidRPr="000A045C">
        <w:rPr>
          <w:rFonts w:ascii="Times New Roman" w:hAnsi="Times New Roman"/>
          <w:sz w:val="28"/>
          <w:szCs w:val="28"/>
        </w:rPr>
        <w:t xml:space="preserve"> сельском поселении Новоусманского муниципального района Воронежской области  </w:t>
      </w:r>
    </w:p>
    <w:p w:rsidR="00E74BAF" w:rsidRPr="000A045C" w:rsidRDefault="00E74BAF" w:rsidP="000A04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4BAF" w:rsidRPr="000A045C" w:rsidRDefault="00E74BAF" w:rsidP="00FD01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45C">
        <w:rPr>
          <w:rFonts w:ascii="Times New Roman" w:hAnsi="Times New Roman" w:cs="Times New Roman"/>
          <w:sz w:val="28"/>
          <w:szCs w:val="28"/>
        </w:rPr>
        <w:t xml:space="preserve">1. </w:t>
      </w:r>
      <w:r w:rsidR="00FD010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74BAF" w:rsidRPr="000A045C" w:rsidRDefault="00E74BAF" w:rsidP="000A04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45C">
        <w:rPr>
          <w:rFonts w:ascii="Times New Roman" w:hAnsi="Times New Roman" w:cs="Times New Roman"/>
          <w:sz w:val="28"/>
          <w:szCs w:val="28"/>
        </w:rPr>
        <w:t>1.1. Публичные слушания</w:t>
      </w:r>
    </w:p>
    <w:p w:rsidR="00E74BAF" w:rsidRPr="000A045C" w:rsidRDefault="00E74BAF" w:rsidP="000A04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45C">
        <w:rPr>
          <w:rFonts w:ascii="Times New Roman" w:hAnsi="Times New Roman" w:cs="Times New Roman"/>
          <w:sz w:val="28"/>
          <w:szCs w:val="28"/>
        </w:rPr>
        <w:t>1.1.1. Публичные слушания являются формой участия населения в осуществлении местного самоуправления.</w:t>
      </w:r>
    </w:p>
    <w:p w:rsidR="00E74BAF" w:rsidRPr="000A045C" w:rsidRDefault="00E74BAF" w:rsidP="000A04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45C">
        <w:rPr>
          <w:rFonts w:ascii="Times New Roman" w:hAnsi="Times New Roman" w:cs="Times New Roman"/>
          <w:sz w:val="28"/>
          <w:szCs w:val="28"/>
        </w:rPr>
        <w:t xml:space="preserve">1.1.2. Публичные слушания проводятся Советом народных депутатов </w:t>
      </w:r>
      <w:proofErr w:type="spellStart"/>
      <w:r w:rsidR="00424C1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Pr="000A045C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 и главой </w:t>
      </w:r>
      <w:proofErr w:type="spellStart"/>
      <w:r w:rsidR="00424C14" w:rsidRPr="00424C1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 w:cs="Times New Roman"/>
          <w:sz w:val="28"/>
          <w:szCs w:val="28"/>
        </w:rPr>
        <w:t xml:space="preserve"> </w:t>
      </w:r>
      <w:r w:rsidRPr="000A045C">
        <w:rPr>
          <w:rFonts w:ascii="Times New Roman" w:hAnsi="Times New Roman" w:cs="Times New Roman"/>
          <w:sz w:val="28"/>
          <w:szCs w:val="28"/>
        </w:rPr>
        <w:t xml:space="preserve">сельского поселения Новоусманского муниципального района Воронежской области для обсуждения проектов муниципальных правовых актов по вопросам местного значения с участием жителей </w:t>
      </w:r>
      <w:proofErr w:type="spellStart"/>
      <w:r w:rsidR="00424C14" w:rsidRPr="00424C1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 w:cs="Times New Roman"/>
          <w:sz w:val="28"/>
          <w:szCs w:val="28"/>
        </w:rPr>
        <w:t xml:space="preserve"> </w:t>
      </w:r>
      <w:r w:rsidRPr="000A045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4BAF" w:rsidRPr="000A045C" w:rsidRDefault="00E74BAF" w:rsidP="000A04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45C">
        <w:rPr>
          <w:rFonts w:ascii="Times New Roman" w:hAnsi="Times New Roman" w:cs="Times New Roman"/>
          <w:sz w:val="28"/>
          <w:szCs w:val="28"/>
        </w:rPr>
        <w:t xml:space="preserve">1.1.3. Публичные слушания проводятся по инициативе населения, Совета народных депутатов </w:t>
      </w:r>
      <w:proofErr w:type="spellStart"/>
      <w:r w:rsidR="00424C14" w:rsidRPr="00424C1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 w:cs="Times New Roman"/>
          <w:sz w:val="28"/>
          <w:szCs w:val="28"/>
        </w:rPr>
        <w:t xml:space="preserve"> </w:t>
      </w:r>
      <w:r w:rsidRPr="000A045C">
        <w:rPr>
          <w:rFonts w:ascii="Times New Roman" w:hAnsi="Times New Roman" w:cs="Times New Roman"/>
          <w:sz w:val="28"/>
          <w:szCs w:val="28"/>
        </w:rPr>
        <w:t xml:space="preserve"> сельского поселения или главы </w:t>
      </w:r>
      <w:proofErr w:type="spellStart"/>
      <w:r w:rsidR="00424C14" w:rsidRPr="00424C1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 w:cs="Times New Roman"/>
          <w:sz w:val="28"/>
          <w:szCs w:val="28"/>
        </w:rPr>
        <w:t xml:space="preserve"> </w:t>
      </w:r>
      <w:r w:rsidRPr="000A045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4BAF" w:rsidRPr="000A045C" w:rsidRDefault="008F2D39" w:rsidP="000A04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45C">
        <w:rPr>
          <w:rFonts w:ascii="Times New Roman" w:hAnsi="Times New Roman" w:cs="Times New Roman"/>
          <w:sz w:val="28"/>
          <w:szCs w:val="28"/>
        </w:rPr>
        <w:t xml:space="preserve">1.1.4. </w:t>
      </w:r>
      <w:r w:rsidR="00E74BAF" w:rsidRPr="00E74BAF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Совета народных депутатов </w:t>
      </w:r>
      <w:proofErr w:type="spellStart"/>
      <w:r w:rsidR="00424C14" w:rsidRPr="00424C1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 w:cs="Times New Roman"/>
          <w:sz w:val="28"/>
          <w:szCs w:val="28"/>
        </w:rPr>
        <w:t xml:space="preserve"> </w:t>
      </w:r>
      <w:r w:rsidR="00424C14">
        <w:rPr>
          <w:rFonts w:ascii="Times New Roman" w:hAnsi="Times New Roman" w:cs="Times New Roman"/>
          <w:sz w:val="28"/>
          <w:szCs w:val="28"/>
        </w:rPr>
        <w:t>сел</w:t>
      </w:r>
      <w:r w:rsidR="00E74BAF" w:rsidRPr="00E74BAF">
        <w:rPr>
          <w:rFonts w:ascii="Times New Roman" w:hAnsi="Times New Roman" w:cs="Times New Roman"/>
          <w:sz w:val="28"/>
          <w:szCs w:val="28"/>
        </w:rPr>
        <w:t xml:space="preserve">ьского поселения, назначаются Советом народных депутатов </w:t>
      </w:r>
      <w:proofErr w:type="spellStart"/>
      <w:r w:rsidR="00424C14" w:rsidRPr="00424C1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 w:cs="Times New Roman"/>
          <w:sz w:val="28"/>
          <w:szCs w:val="28"/>
        </w:rPr>
        <w:t xml:space="preserve"> </w:t>
      </w:r>
      <w:r w:rsidR="00E74BAF" w:rsidRPr="00E74BAF">
        <w:rPr>
          <w:rFonts w:ascii="Times New Roman" w:hAnsi="Times New Roman" w:cs="Times New Roman"/>
          <w:sz w:val="28"/>
          <w:szCs w:val="28"/>
        </w:rPr>
        <w:t xml:space="preserve">сельского поселения, а по инициативе главы </w:t>
      </w:r>
      <w:proofErr w:type="spellStart"/>
      <w:r w:rsidR="00424C14" w:rsidRPr="00424C1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 w:cs="Times New Roman"/>
          <w:sz w:val="28"/>
          <w:szCs w:val="28"/>
        </w:rPr>
        <w:t xml:space="preserve"> </w:t>
      </w:r>
      <w:r w:rsidR="00E74BAF" w:rsidRPr="00E74BAF">
        <w:rPr>
          <w:rFonts w:ascii="Times New Roman" w:hAnsi="Times New Roman" w:cs="Times New Roman"/>
          <w:sz w:val="28"/>
          <w:szCs w:val="28"/>
        </w:rPr>
        <w:t xml:space="preserve"> сельского поселения - главой </w:t>
      </w:r>
      <w:proofErr w:type="spellStart"/>
      <w:r w:rsidR="00424C14" w:rsidRPr="00424C1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 w:cs="Times New Roman"/>
          <w:sz w:val="28"/>
          <w:szCs w:val="28"/>
        </w:rPr>
        <w:t xml:space="preserve"> </w:t>
      </w:r>
      <w:r w:rsidR="00E74BAF" w:rsidRPr="00E74BA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12A7E" w:rsidRPr="000A045C" w:rsidRDefault="00912A7E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0A045C">
        <w:rPr>
          <w:rFonts w:ascii="Times New Roman" w:hAnsi="Times New Roman"/>
          <w:sz w:val="28"/>
          <w:szCs w:val="28"/>
        </w:rPr>
        <w:t xml:space="preserve">1.2. </w:t>
      </w:r>
      <w:r w:rsidRPr="000A045C">
        <w:rPr>
          <w:rFonts w:ascii="Times New Roman" w:eastAsia="Calibri" w:hAnsi="Times New Roman"/>
          <w:bCs/>
          <w:sz w:val="28"/>
          <w:szCs w:val="28"/>
        </w:rPr>
        <w:t>Основные понятия</w:t>
      </w:r>
    </w:p>
    <w:p w:rsidR="00912A7E" w:rsidRPr="000A045C" w:rsidRDefault="00912A7E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>1.2.1. Для целей настоящего Положения используются следующие основные понятия:</w:t>
      </w:r>
    </w:p>
    <w:p w:rsidR="00912A7E" w:rsidRPr="000A045C" w:rsidRDefault="00912A7E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>1) публичные слушания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912A7E" w:rsidRPr="000A045C" w:rsidRDefault="00912A7E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>2)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слушаниях;</w:t>
      </w:r>
    </w:p>
    <w:p w:rsidR="00912A7E" w:rsidRPr="000A045C" w:rsidRDefault="00912A7E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>3) участники публичных слушаний - заинтересованные жители муниципального образования,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912A7E" w:rsidRPr="000A045C" w:rsidRDefault="00912A7E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 xml:space="preserve">4) эксперт публичных слушаний - это лицо, обладающее специальными знаниями по вопросам публичных слушаний, подготовившее и представившее в </w:t>
      </w:r>
      <w:r w:rsidRPr="000A045C">
        <w:rPr>
          <w:rFonts w:ascii="Times New Roman" w:eastAsia="Calibri" w:hAnsi="Times New Roman"/>
          <w:sz w:val="28"/>
          <w:szCs w:val="28"/>
        </w:rPr>
        <w:lastRenderedPageBreak/>
        <w:t>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912A7E" w:rsidRPr="000A045C" w:rsidRDefault="00912A7E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 xml:space="preserve">5) инициатор публичных слушаний - органы местного самоуправления, а также инициативная группа совершеннолетних граждан, численностью не менее </w:t>
      </w:r>
      <w:r w:rsidR="00D342CC" w:rsidRPr="000A045C">
        <w:rPr>
          <w:rFonts w:ascii="Times New Roman" w:eastAsia="Calibri" w:hAnsi="Times New Roman"/>
          <w:sz w:val="28"/>
          <w:szCs w:val="28"/>
        </w:rPr>
        <w:t>10 человек</w:t>
      </w:r>
      <w:r w:rsidRPr="000A045C">
        <w:rPr>
          <w:rFonts w:ascii="Times New Roman" w:eastAsia="Calibri" w:hAnsi="Times New Roman"/>
          <w:sz w:val="28"/>
          <w:szCs w:val="28"/>
        </w:rPr>
        <w:t>, выступившая с инициативой проведения публичных слушаний;</w:t>
      </w:r>
    </w:p>
    <w:p w:rsidR="00912A7E" w:rsidRPr="000A045C" w:rsidRDefault="00912A7E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>6) организационный комитет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CB0E8C" w:rsidRPr="000A045C" w:rsidRDefault="00FD0101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CB0E8C">
        <w:rPr>
          <w:rFonts w:ascii="Times New Roman" w:eastAsia="Calibri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/>
          <w:sz w:val="28"/>
          <w:szCs w:val="28"/>
        </w:rPr>
        <w:t>ж</w:t>
      </w:r>
      <w:r w:rsidR="00CB0E8C">
        <w:rPr>
          <w:rFonts w:ascii="Times New Roman" w:eastAsia="Calibri" w:hAnsi="Times New Roman"/>
          <w:sz w:val="28"/>
          <w:szCs w:val="28"/>
        </w:rPr>
        <w:t xml:space="preserve">итель </w:t>
      </w:r>
      <w:proofErr w:type="spellStart"/>
      <w:r w:rsidR="00424C14" w:rsidRPr="00424C14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сельского поселения, являющееся участником публичных слушаний – совершеннолетнее, дееспособное физическое лицо, имеющее регистрацию </w:t>
      </w:r>
      <w:r w:rsidRPr="00FD0101">
        <w:rPr>
          <w:rFonts w:ascii="Times New Roman" w:eastAsia="Calibri" w:hAnsi="Times New Roman"/>
          <w:sz w:val="28"/>
          <w:szCs w:val="28"/>
        </w:rPr>
        <w:t xml:space="preserve">по месту жительства в населенных пунктах </w:t>
      </w:r>
      <w:proofErr w:type="spellStart"/>
      <w:r w:rsidR="00424C14" w:rsidRPr="00424C14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eastAsia="Calibri" w:hAnsi="Times New Roman"/>
          <w:sz w:val="28"/>
          <w:szCs w:val="28"/>
        </w:rPr>
        <w:t xml:space="preserve"> </w:t>
      </w:r>
      <w:r w:rsidRPr="00FD0101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1D66E6" w:rsidRPr="000A045C" w:rsidRDefault="008F2D39" w:rsidP="000A045C">
      <w:pPr>
        <w:pStyle w:val="ConsPlusNormal"/>
        <w:ind w:firstLine="54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0A045C">
        <w:rPr>
          <w:rFonts w:ascii="Times New Roman" w:hAnsi="Times New Roman" w:cs="Times New Roman"/>
          <w:sz w:val="28"/>
          <w:szCs w:val="28"/>
        </w:rPr>
        <w:t>1.</w:t>
      </w:r>
      <w:r w:rsidR="001D66E6" w:rsidRPr="000A045C">
        <w:rPr>
          <w:rFonts w:ascii="Times New Roman" w:hAnsi="Times New Roman" w:cs="Times New Roman"/>
          <w:sz w:val="28"/>
          <w:szCs w:val="28"/>
        </w:rPr>
        <w:t>3</w:t>
      </w:r>
      <w:r w:rsidR="00E74BAF" w:rsidRPr="000A045C">
        <w:rPr>
          <w:rFonts w:ascii="Times New Roman" w:hAnsi="Times New Roman" w:cs="Times New Roman"/>
          <w:sz w:val="28"/>
          <w:szCs w:val="28"/>
        </w:rPr>
        <w:t>.</w:t>
      </w:r>
      <w:r w:rsidR="001D66E6" w:rsidRPr="000A045C">
        <w:rPr>
          <w:rFonts w:ascii="Times New Roman" w:eastAsia="Calibri" w:hAnsi="Times New Roman" w:cs="Times New Roman"/>
          <w:bCs/>
          <w:sz w:val="28"/>
          <w:szCs w:val="28"/>
        </w:rPr>
        <w:t>Цели и принципы организации и проведения публичных слушаний</w:t>
      </w:r>
    </w:p>
    <w:p w:rsidR="001D66E6" w:rsidRPr="000A045C" w:rsidRDefault="001D66E6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>1.3.1. Основными целями организации и проведения публичных слушаний являются:</w:t>
      </w:r>
    </w:p>
    <w:p w:rsidR="001D66E6" w:rsidRPr="000A045C" w:rsidRDefault="001D66E6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>1) обсуждение проектов муниципальных правовых актов с участием населения муниципального образования;</w:t>
      </w:r>
    </w:p>
    <w:p w:rsidR="001D66E6" w:rsidRPr="000A045C" w:rsidRDefault="001D66E6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>2) выявление и учет общественного мнения и мнения экспертов по выносимому на публичные слушания вопросу местного значения;</w:t>
      </w:r>
    </w:p>
    <w:p w:rsidR="001D66E6" w:rsidRPr="000A045C" w:rsidRDefault="001D66E6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>3) развитие диалоговых механизмов органов власти и населения муниципального образования;</w:t>
      </w:r>
    </w:p>
    <w:p w:rsidR="001D66E6" w:rsidRPr="000A045C" w:rsidRDefault="001D66E6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>4) поиск приемлемых альтернатив решения важнейших вопросов местного значения района;</w:t>
      </w:r>
    </w:p>
    <w:p w:rsidR="001D66E6" w:rsidRPr="000A045C" w:rsidRDefault="001D66E6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>5) выработка предложений и рекомендаций по обсуждаемой проблеме.</w:t>
      </w:r>
    </w:p>
    <w:p w:rsidR="001D66E6" w:rsidRPr="000A045C" w:rsidRDefault="001D66E6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>1.3.2. 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E74BAF" w:rsidRPr="000A045C" w:rsidRDefault="00912A7E" w:rsidP="000A04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45C">
        <w:rPr>
          <w:rFonts w:ascii="Times New Roman" w:hAnsi="Times New Roman" w:cs="Times New Roman"/>
          <w:sz w:val="28"/>
          <w:szCs w:val="28"/>
        </w:rPr>
        <w:t>1.</w:t>
      </w:r>
      <w:r w:rsidR="001D66E6" w:rsidRPr="000A045C">
        <w:rPr>
          <w:rFonts w:ascii="Times New Roman" w:hAnsi="Times New Roman" w:cs="Times New Roman"/>
          <w:sz w:val="28"/>
          <w:szCs w:val="28"/>
        </w:rPr>
        <w:t>4</w:t>
      </w:r>
      <w:r w:rsidR="00E74BAF" w:rsidRPr="000A045C">
        <w:rPr>
          <w:rFonts w:ascii="Times New Roman" w:hAnsi="Times New Roman" w:cs="Times New Roman"/>
          <w:sz w:val="28"/>
          <w:szCs w:val="28"/>
        </w:rPr>
        <w:t>. Вопросы, выносимые на публичные слушания</w:t>
      </w:r>
    </w:p>
    <w:p w:rsidR="00E74BAF" w:rsidRPr="000A045C" w:rsidRDefault="00912A7E" w:rsidP="000A0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45C">
        <w:rPr>
          <w:rFonts w:ascii="Times New Roman" w:hAnsi="Times New Roman" w:cs="Times New Roman"/>
          <w:sz w:val="28"/>
          <w:szCs w:val="28"/>
        </w:rPr>
        <w:t>1.</w:t>
      </w:r>
      <w:r w:rsidR="001D66E6" w:rsidRPr="000A045C">
        <w:rPr>
          <w:rFonts w:ascii="Times New Roman" w:hAnsi="Times New Roman" w:cs="Times New Roman"/>
          <w:sz w:val="28"/>
          <w:szCs w:val="28"/>
        </w:rPr>
        <w:t>4</w:t>
      </w:r>
      <w:r w:rsidRPr="000A045C">
        <w:rPr>
          <w:rFonts w:ascii="Times New Roman" w:hAnsi="Times New Roman" w:cs="Times New Roman"/>
          <w:sz w:val="28"/>
          <w:szCs w:val="28"/>
        </w:rPr>
        <w:t>.</w:t>
      </w:r>
      <w:r w:rsidR="00E74BAF" w:rsidRPr="000A045C">
        <w:rPr>
          <w:rFonts w:ascii="Times New Roman" w:hAnsi="Times New Roman" w:cs="Times New Roman"/>
          <w:sz w:val="28"/>
          <w:szCs w:val="28"/>
        </w:rPr>
        <w:t>1. На публичные слушания в обязательном порядке выносятся:</w:t>
      </w:r>
    </w:p>
    <w:p w:rsidR="00912A7E" w:rsidRPr="000A045C" w:rsidRDefault="00912A7E" w:rsidP="000A045C">
      <w:pPr>
        <w:pStyle w:val="af5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bookmarkStart w:id="1" w:name="P61"/>
      <w:bookmarkEnd w:id="1"/>
      <w:r w:rsidRPr="000A045C">
        <w:rPr>
          <w:rFonts w:ascii="Times New Roman" w:hAnsi="Times New Roman"/>
          <w:sz w:val="28"/>
          <w:szCs w:val="28"/>
        </w:rPr>
        <w:t xml:space="preserve">1) проект Устава </w:t>
      </w:r>
      <w:proofErr w:type="spellStart"/>
      <w:r w:rsidR="00424C14" w:rsidRPr="00424C14">
        <w:rPr>
          <w:rFonts w:ascii="Times New Roman" w:hAnsi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/>
          <w:sz w:val="28"/>
          <w:szCs w:val="28"/>
        </w:rPr>
        <w:t xml:space="preserve"> </w:t>
      </w:r>
      <w:r w:rsidRPr="000A045C">
        <w:rPr>
          <w:rFonts w:ascii="Times New Roman" w:hAnsi="Times New Roman"/>
          <w:sz w:val="28"/>
          <w:szCs w:val="28"/>
        </w:rPr>
        <w:t>сельского поселения,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912A7E" w:rsidRPr="000A045C" w:rsidRDefault="00912A7E" w:rsidP="000A045C">
      <w:pPr>
        <w:pStyle w:val="af5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A045C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912A7E" w:rsidRPr="000A045C" w:rsidRDefault="00912A7E" w:rsidP="000A045C">
      <w:pPr>
        <w:pStyle w:val="af5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A045C">
        <w:rPr>
          <w:rFonts w:ascii="Times New Roman" w:hAnsi="Times New Roman"/>
          <w:sz w:val="28"/>
          <w:szCs w:val="28"/>
        </w:rPr>
        <w:t>3) прое</w:t>
      </w:r>
      <w:proofErr w:type="gramStart"/>
      <w:r w:rsidRPr="000A045C">
        <w:rPr>
          <w:rFonts w:ascii="Times New Roman" w:hAnsi="Times New Roman"/>
          <w:sz w:val="28"/>
          <w:szCs w:val="28"/>
        </w:rPr>
        <w:t>кт стр</w:t>
      </w:r>
      <w:proofErr w:type="gramEnd"/>
      <w:r w:rsidRPr="000A045C">
        <w:rPr>
          <w:rFonts w:ascii="Times New Roman" w:hAnsi="Times New Roman"/>
          <w:sz w:val="28"/>
          <w:szCs w:val="28"/>
        </w:rPr>
        <w:t xml:space="preserve">атегии социально-экономического развития </w:t>
      </w:r>
      <w:proofErr w:type="spellStart"/>
      <w:r w:rsidR="00424C14" w:rsidRPr="00424C14">
        <w:rPr>
          <w:rFonts w:ascii="Times New Roman" w:hAnsi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/>
          <w:sz w:val="28"/>
          <w:szCs w:val="28"/>
        </w:rPr>
        <w:t xml:space="preserve"> </w:t>
      </w:r>
      <w:r w:rsidRPr="000A045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12A7E" w:rsidRPr="000A045C" w:rsidRDefault="00912A7E" w:rsidP="000A045C">
      <w:pPr>
        <w:pStyle w:val="af5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gramStart"/>
      <w:r w:rsidRPr="000A045C">
        <w:rPr>
          <w:rFonts w:ascii="Times New Roman" w:hAnsi="Times New Roman"/>
          <w:sz w:val="28"/>
          <w:szCs w:val="28"/>
        </w:rPr>
        <w:t xml:space="preserve">4) вопросы о преобразовании </w:t>
      </w:r>
      <w:proofErr w:type="spellStart"/>
      <w:r w:rsidR="00424C14" w:rsidRPr="00424C14">
        <w:rPr>
          <w:rFonts w:ascii="Times New Roman" w:hAnsi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/>
          <w:sz w:val="28"/>
          <w:szCs w:val="28"/>
        </w:rPr>
        <w:t xml:space="preserve"> </w:t>
      </w:r>
      <w:r w:rsidRPr="000A045C">
        <w:rPr>
          <w:rFonts w:ascii="Times New Roman" w:hAnsi="Times New Roman"/>
          <w:sz w:val="28"/>
          <w:szCs w:val="28"/>
        </w:rPr>
        <w:t xml:space="preserve">сельского поселения, за исключением случаев, если в соответствии со статьей 13 Федерального закона Российской Федерации от 06.10.2003 № 131-ФЗ «Об общих принципах организации местного самоуправления в Российской Федерации» для преобразования </w:t>
      </w:r>
      <w:proofErr w:type="spellStart"/>
      <w:r w:rsidR="00424C14" w:rsidRPr="00424C14">
        <w:rPr>
          <w:rFonts w:ascii="Times New Roman" w:hAnsi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/>
          <w:sz w:val="28"/>
          <w:szCs w:val="28"/>
        </w:rPr>
        <w:t xml:space="preserve"> </w:t>
      </w:r>
      <w:r w:rsidRPr="000A045C">
        <w:rPr>
          <w:rFonts w:ascii="Times New Roman" w:hAnsi="Times New Roman"/>
          <w:sz w:val="28"/>
          <w:szCs w:val="28"/>
        </w:rPr>
        <w:t xml:space="preserve">сельского поселения требуется получение согласия населения </w:t>
      </w:r>
      <w:proofErr w:type="spellStart"/>
      <w:r w:rsidR="00424C14" w:rsidRPr="00424C14">
        <w:rPr>
          <w:rFonts w:ascii="Times New Roman" w:hAnsi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/>
          <w:sz w:val="28"/>
          <w:szCs w:val="28"/>
        </w:rPr>
        <w:t xml:space="preserve"> </w:t>
      </w:r>
      <w:r w:rsidRPr="000A045C">
        <w:rPr>
          <w:rFonts w:ascii="Times New Roman" w:hAnsi="Times New Roman"/>
          <w:sz w:val="28"/>
          <w:szCs w:val="28"/>
        </w:rPr>
        <w:t>сельского поселения, выраженного путем голосования либо на сходах граждан.</w:t>
      </w:r>
      <w:proofErr w:type="gramEnd"/>
    </w:p>
    <w:p w:rsidR="0079344D" w:rsidRPr="000A045C" w:rsidRDefault="0079344D" w:rsidP="00FD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>5) иные вопросы по решению органов местного самоуправления.</w:t>
      </w:r>
    </w:p>
    <w:p w:rsidR="00E74BAF" w:rsidRPr="000A045C" w:rsidRDefault="00912A7E" w:rsidP="000A0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45C">
        <w:rPr>
          <w:rFonts w:ascii="Times New Roman" w:hAnsi="Times New Roman" w:cs="Times New Roman"/>
          <w:sz w:val="28"/>
          <w:szCs w:val="28"/>
        </w:rPr>
        <w:t>1.</w:t>
      </w:r>
      <w:r w:rsidR="001D66E6" w:rsidRPr="000A045C">
        <w:rPr>
          <w:rFonts w:ascii="Times New Roman" w:hAnsi="Times New Roman" w:cs="Times New Roman"/>
          <w:sz w:val="28"/>
          <w:szCs w:val="28"/>
        </w:rPr>
        <w:t>4</w:t>
      </w:r>
      <w:r w:rsidRPr="000A045C">
        <w:rPr>
          <w:rFonts w:ascii="Times New Roman" w:hAnsi="Times New Roman" w:cs="Times New Roman"/>
          <w:sz w:val="28"/>
          <w:szCs w:val="28"/>
        </w:rPr>
        <w:t>.2</w:t>
      </w:r>
      <w:r w:rsidR="00E74BAF" w:rsidRPr="000A04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BAF" w:rsidRPr="000A045C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  <w:proofErr w:type="spellStart"/>
      <w:r w:rsidR="00424C14" w:rsidRPr="00424C1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 w:cs="Times New Roman"/>
          <w:sz w:val="28"/>
          <w:szCs w:val="28"/>
        </w:rPr>
        <w:t xml:space="preserve"> </w:t>
      </w:r>
      <w:r w:rsidRPr="000A04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4BAF" w:rsidRPr="000A045C">
        <w:rPr>
          <w:rFonts w:ascii="Times New Roman" w:hAnsi="Times New Roman" w:cs="Times New Roman"/>
          <w:sz w:val="28"/>
          <w:szCs w:val="28"/>
        </w:rPr>
        <w:t xml:space="preserve">, проекту Правил землепользования и застройки </w:t>
      </w:r>
      <w:proofErr w:type="spellStart"/>
      <w:r w:rsidR="00424C14" w:rsidRPr="00424C1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 w:cs="Times New Roman"/>
          <w:sz w:val="28"/>
          <w:szCs w:val="28"/>
        </w:rPr>
        <w:t xml:space="preserve"> </w:t>
      </w:r>
      <w:r w:rsidRPr="000A04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4BAF" w:rsidRPr="000A045C">
        <w:rPr>
          <w:rFonts w:ascii="Times New Roman" w:hAnsi="Times New Roman" w:cs="Times New Roman"/>
          <w:sz w:val="28"/>
          <w:szCs w:val="28"/>
        </w:rPr>
        <w:t xml:space="preserve">, проектам планировки территории </w:t>
      </w:r>
      <w:proofErr w:type="spellStart"/>
      <w:r w:rsidR="00424C14" w:rsidRPr="00424C1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 w:cs="Times New Roman"/>
          <w:sz w:val="28"/>
          <w:szCs w:val="28"/>
        </w:rPr>
        <w:t xml:space="preserve"> </w:t>
      </w:r>
      <w:r w:rsidRPr="000A04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4BAF" w:rsidRPr="000A045C">
        <w:rPr>
          <w:rFonts w:ascii="Times New Roman" w:hAnsi="Times New Roman" w:cs="Times New Roman"/>
          <w:sz w:val="28"/>
          <w:szCs w:val="28"/>
        </w:rPr>
        <w:t xml:space="preserve">, проектам </w:t>
      </w:r>
      <w:r w:rsidR="00E74BAF" w:rsidRPr="000A045C">
        <w:rPr>
          <w:rFonts w:ascii="Times New Roman" w:hAnsi="Times New Roman" w:cs="Times New Roman"/>
          <w:sz w:val="28"/>
          <w:szCs w:val="28"/>
        </w:rPr>
        <w:lastRenderedPageBreak/>
        <w:t xml:space="preserve">межевания территории </w:t>
      </w:r>
      <w:proofErr w:type="spellStart"/>
      <w:r w:rsidR="00424C14" w:rsidRPr="00424C1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 w:cs="Times New Roman"/>
          <w:sz w:val="28"/>
          <w:szCs w:val="28"/>
        </w:rPr>
        <w:t xml:space="preserve"> </w:t>
      </w:r>
      <w:r w:rsidRPr="000A04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4BAF" w:rsidRPr="000A045C">
        <w:rPr>
          <w:rFonts w:ascii="Times New Roman" w:hAnsi="Times New Roman" w:cs="Times New Roman"/>
          <w:sz w:val="28"/>
          <w:szCs w:val="28"/>
        </w:rPr>
        <w:t xml:space="preserve">, проекту Правил благоустройства территорий </w:t>
      </w:r>
      <w:proofErr w:type="spellStart"/>
      <w:r w:rsidR="00424C14" w:rsidRPr="00424C1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 w:cs="Times New Roman"/>
          <w:sz w:val="28"/>
          <w:szCs w:val="28"/>
        </w:rPr>
        <w:t xml:space="preserve"> </w:t>
      </w:r>
      <w:r w:rsidRPr="000A04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4BAF" w:rsidRPr="000A045C">
        <w:rPr>
          <w:rFonts w:ascii="Times New Roman" w:hAnsi="Times New Roman" w:cs="Times New Roman"/>
          <w:sz w:val="28"/>
          <w:szCs w:val="28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proofErr w:type="gramEnd"/>
      <w:r w:rsidR="00E74BAF" w:rsidRPr="000A04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74BAF" w:rsidRPr="000A045C">
        <w:rPr>
          <w:rFonts w:ascii="Times New Roman" w:hAnsi="Times New Roman" w:cs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с учетом положений законодательства о градостроительной деятельности.</w:t>
      </w:r>
      <w:proofErr w:type="gramEnd"/>
      <w:r w:rsidR="00E74BAF" w:rsidRPr="000A045C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публичных слушаний по указанным вопросам определяется Положением об организации и проведении публичных слушаний, общественных обсуждений по вопросам градостроительной деятельности на территории </w:t>
      </w:r>
      <w:proofErr w:type="spellStart"/>
      <w:r w:rsidR="00424C14" w:rsidRPr="00424C1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 w:cs="Times New Roman"/>
          <w:sz w:val="28"/>
          <w:szCs w:val="28"/>
        </w:rPr>
        <w:t xml:space="preserve"> </w:t>
      </w:r>
      <w:r w:rsidRPr="000A04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4BAF" w:rsidRPr="000A045C">
        <w:rPr>
          <w:rFonts w:ascii="Times New Roman" w:hAnsi="Times New Roman" w:cs="Times New Roman"/>
          <w:sz w:val="28"/>
          <w:szCs w:val="28"/>
        </w:rPr>
        <w:t xml:space="preserve">, утверждаемым </w:t>
      </w:r>
      <w:r w:rsidRPr="000A045C">
        <w:rPr>
          <w:rFonts w:ascii="Times New Roman" w:hAnsi="Times New Roman" w:cs="Times New Roman"/>
          <w:sz w:val="28"/>
          <w:szCs w:val="28"/>
        </w:rPr>
        <w:t xml:space="preserve">Советом народных депутатов </w:t>
      </w:r>
      <w:proofErr w:type="spellStart"/>
      <w:r w:rsidR="00424C14" w:rsidRPr="00424C1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 w:cs="Times New Roman"/>
          <w:sz w:val="28"/>
          <w:szCs w:val="28"/>
        </w:rPr>
        <w:t xml:space="preserve"> </w:t>
      </w:r>
      <w:r w:rsidRPr="000A045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74BAF" w:rsidRPr="000A045C" w:rsidRDefault="00912A7E" w:rsidP="000A0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0A045C">
        <w:rPr>
          <w:rFonts w:ascii="Times New Roman" w:hAnsi="Times New Roman" w:cs="Times New Roman"/>
          <w:sz w:val="28"/>
          <w:szCs w:val="28"/>
        </w:rPr>
        <w:t>1.</w:t>
      </w:r>
      <w:r w:rsidR="001D66E6" w:rsidRPr="000A045C">
        <w:rPr>
          <w:rFonts w:ascii="Times New Roman" w:hAnsi="Times New Roman" w:cs="Times New Roman"/>
          <w:sz w:val="28"/>
          <w:szCs w:val="28"/>
        </w:rPr>
        <w:t>4</w:t>
      </w:r>
      <w:r w:rsidRPr="000A045C">
        <w:rPr>
          <w:rFonts w:ascii="Times New Roman" w:hAnsi="Times New Roman" w:cs="Times New Roman"/>
          <w:sz w:val="28"/>
          <w:szCs w:val="28"/>
        </w:rPr>
        <w:t>.3</w:t>
      </w:r>
      <w:r w:rsidR="00E74BAF" w:rsidRPr="000A045C">
        <w:rPr>
          <w:rFonts w:ascii="Times New Roman" w:hAnsi="Times New Roman" w:cs="Times New Roman"/>
          <w:sz w:val="28"/>
          <w:szCs w:val="28"/>
        </w:rPr>
        <w:t>. На публичные слушания могут выноситься другие проекты правовых актов органов местного самоуправления по вопросам местного значения.</w:t>
      </w:r>
    </w:p>
    <w:p w:rsidR="00E74BAF" w:rsidRPr="000A045C" w:rsidRDefault="00912A7E" w:rsidP="000A0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45C">
        <w:rPr>
          <w:rFonts w:ascii="Times New Roman" w:hAnsi="Times New Roman" w:cs="Times New Roman"/>
          <w:sz w:val="28"/>
          <w:szCs w:val="28"/>
        </w:rPr>
        <w:t>1.</w:t>
      </w:r>
      <w:r w:rsidR="001D66E6" w:rsidRPr="000A045C">
        <w:rPr>
          <w:rFonts w:ascii="Times New Roman" w:hAnsi="Times New Roman" w:cs="Times New Roman"/>
          <w:sz w:val="28"/>
          <w:szCs w:val="28"/>
        </w:rPr>
        <w:t>4</w:t>
      </w:r>
      <w:r w:rsidRPr="000A045C">
        <w:rPr>
          <w:rFonts w:ascii="Times New Roman" w:hAnsi="Times New Roman" w:cs="Times New Roman"/>
          <w:sz w:val="28"/>
          <w:szCs w:val="28"/>
        </w:rPr>
        <w:t>.4</w:t>
      </w:r>
      <w:r w:rsidR="00E74BAF" w:rsidRPr="000A045C">
        <w:rPr>
          <w:rFonts w:ascii="Times New Roman" w:hAnsi="Times New Roman" w:cs="Times New Roman"/>
          <w:sz w:val="28"/>
          <w:szCs w:val="28"/>
        </w:rPr>
        <w:t xml:space="preserve">. Порядок организации и проведения публичных слушаний по проекту бюджета </w:t>
      </w:r>
      <w:proofErr w:type="spellStart"/>
      <w:r w:rsidR="00424C14" w:rsidRPr="00424C1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424C14" w:rsidRPr="00424C14">
        <w:rPr>
          <w:rFonts w:ascii="Times New Roman" w:hAnsi="Times New Roman" w:cs="Times New Roman"/>
          <w:sz w:val="28"/>
          <w:szCs w:val="28"/>
        </w:rPr>
        <w:t xml:space="preserve"> </w:t>
      </w:r>
      <w:r w:rsidRPr="000A04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4BAF" w:rsidRPr="000A045C">
        <w:rPr>
          <w:rFonts w:ascii="Times New Roman" w:hAnsi="Times New Roman" w:cs="Times New Roman"/>
          <w:sz w:val="28"/>
          <w:szCs w:val="28"/>
        </w:rPr>
        <w:t xml:space="preserve">и отчету о его исполнении определяется Положением о бюджетном процессе в </w:t>
      </w:r>
      <w:proofErr w:type="spellStart"/>
      <w:r w:rsidR="00424C14">
        <w:rPr>
          <w:rFonts w:ascii="Times New Roman" w:hAnsi="Times New Roman" w:cs="Times New Roman"/>
          <w:sz w:val="28"/>
          <w:szCs w:val="28"/>
        </w:rPr>
        <w:t>Бабяковском</w:t>
      </w:r>
      <w:proofErr w:type="spellEnd"/>
      <w:r w:rsidRPr="000A045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E74BAF" w:rsidRPr="000A045C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 в части, не противоречащей Положению о бюджетном </w:t>
      </w:r>
      <w:proofErr w:type="spellStart"/>
      <w:r w:rsidR="00E74BAF" w:rsidRPr="000A045C">
        <w:rPr>
          <w:rFonts w:ascii="Times New Roman" w:hAnsi="Times New Roman" w:cs="Times New Roman"/>
          <w:sz w:val="28"/>
          <w:szCs w:val="28"/>
        </w:rPr>
        <w:t>процессе</w:t>
      </w:r>
      <w:r w:rsidR="00424C14">
        <w:rPr>
          <w:rFonts w:ascii="Times New Roman" w:hAnsi="Times New Roman" w:cs="Times New Roman"/>
          <w:sz w:val="28"/>
          <w:szCs w:val="28"/>
        </w:rPr>
        <w:t>Бабяковском</w:t>
      </w:r>
      <w:proofErr w:type="spellEnd"/>
      <w:r w:rsidRPr="000A045C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D342CC" w:rsidRPr="000A045C" w:rsidRDefault="00D342CC" w:rsidP="000A04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4BAF" w:rsidRPr="000A045C" w:rsidRDefault="00E74BAF" w:rsidP="000A04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45C">
        <w:rPr>
          <w:rFonts w:ascii="Times New Roman" w:hAnsi="Times New Roman" w:cs="Times New Roman"/>
          <w:sz w:val="28"/>
          <w:szCs w:val="28"/>
        </w:rPr>
        <w:t xml:space="preserve">2. </w:t>
      </w:r>
      <w:r w:rsidR="00FD0101">
        <w:rPr>
          <w:rFonts w:ascii="Times New Roman" w:hAnsi="Times New Roman" w:cs="Times New Roman"/>
          <w:sz w:val="28"/>
          <w:szCs w:val="28"/>
        </w:rPr>
        <w:t>Назначение публичных слушаний</w:t>
      </w:r>
    </w:p>
    <w:p w:rsidR="00912A7E" w:rsidRPr="000A045C" w:rsidRDefault="00912A7E" w:rsidP="000A04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45C">
        <w:rPr>
          <w:rFonts w:ascii="Times New Roman" w:hAnsi="Times New Roman" w:cs="Times New Roman"/>
          <w:sz w:val="28"/>
          <w:szCs w:val="28"/>
        </w:rPr>
        <w:t>2.1</w:t>
      </w:r>
      <w:r w:rsidR="00E74BAF" w:rsidRPr="000A045C">
        <w:rPr>
          <w:rFonts w:ascii="Times New Roman" w:hAnsi="Times New Roman" w:cs="Times New Roman"/>
          <w:sz w:val="28"/>
          <w:szCs w:val="28"/>
        </w:rPr>
        <w:t xml:space="preserve">. Назначение публичных слушаний по инициативе населения </w:t>
      </w:r>
      <w:proofErr w:type="spellStart"/>
      <w:r w:rsidR="006C0600" w:rsidRPr="006C0600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hAnsi="Times New Roman" w:cs="Times New Roman"/>
          <w:sz w:val="28"/>
          <w:szCs w:val="28"/>
        </w:rPr>
        <w:t xml:space="preserve"> </w:t>
      </w:r>
      <w:r w:rsidRPr="000A04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342CC" w:rsidRPr="000A045C" w:rsidRDefault="00D342CC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 xml:space="preserve">2.1.1. Жители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A045C">
        <w:rPr>
          <w:rFonts w:ascii="Times New Roman" w:hAnsi="Times New Roman"/>
          <w:sz w:val="28"/>
          <w:szCs w:val="28"/>
        </w:rPr>
        <w:t>сельского поселения</w:t>
      </w:r>
      <w:r w:rsidR="006C0600">
        <w:rPr>
          <w:rFonts w:ascii="Times New Roman" w:hAnsi="Times New Roman"/>
          <w:sz w:val="28"/>
          <w:szCs w:val="28"/>
        </w:rPr>
        <w:t xml:space="preserve"> </w:t>
      </w:r>
      <w:r w:rsidRPr="000A045C">
        <w:rPr>
          <w:rFonts w:ascii="Times New Roman" w:eastAsia="Calibri" w:hAnsi="Times New Roman"/>
          <w:sz w:val="28"/>
          <w:szCs w:val="28"/>
        </w:rPr>
        <w:t>для инициирования публичных слушаний по вопросам местного значения формируют инициативную группу, численностью не менее 10 человек, достигших 18-летнего возраста (далее -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D342CC" w:rsidRPr="000A045C" w:rsidRDefault="00D342CC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 xml:space="preserve">2.1.2. До обращения с предложением о проведении публичных слушаний в Совет народных депутатов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A045C">
        <w:rPr>
          <w:rFonts w:ascii="Times New Roman" w:hAnsi="Times New Roman"/>
          <w:sz w:val="28"/>
          <w:szCs w:val="28"/>
        </w:rPr>
        <w:t>сельского поселения</w:t>
      </w:r>
      <w:r w:rsidRPr="000A045C">
        <w:rPr>
          <w:rFonts w:ascii="Times New Roman" w:eastAsia="Calibri" w:hAnsi="Times New Roman"/>
          <w:sz w:val="28"/>
          <w:szCs w:val="28"/>
        </w:rPr>
        <w:t xml:space="preserve"> членами инициативной группы должно быть собрано не менее 150 подписей жителей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A045C">
        <w:rPr>
          <w:rFonts w:ascii="Times New Roman" w:hAnsi="Times New Roman"/>
          <w:sz w:val="28"/>
          <w:szCs w:val="28"/>
        </w:rPr>
        <w:t>сельского поселения</w:t>
      </w:r>
      <w:r w:rsidRPr="000A045C">
        <w:rPr>
          <w:rFonts w:ascii="Times New Roman" w:eastAsia="Calibri" w:hAnsi="Times New Roman"/>
          <w:sz w:val="28"/>
          <w:szCs w:val="28"/>
        </w:rPr>
        <w:t>, достигших возраста 18 лет, в поддержку 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</w:t>
      </w:r>
      <w:hyperlink w:anchor="Par8" w:history="1"/>
      <w:r w:rsidRPr="000A045C">
        <w:rPr>
          <w:rFonts w:ascii="Times New Roman" w:eastAsia="Calibri" w:hAnsi="Times New Roman"/>
          <w:sz w:val="28"/>
          <w:szCs w:val="28"/>
        </w:rPr>
        <w:t>. Подписи в поддержку проведения публичных слушаний собираются посредством внесения их в подписные листы. Подписные листы включают ФИО и личную подпись лица, адрес и контактный телефон/электронный адрес. Расходы, связанные со сбором подписей, несет инициативная группа.</w:t>
      </w:r>
    </w:p>
    <w:p w:rsidR="00D342CC" w:rsidRPr="000A045C" w:rsidRDefault="00D342CC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 xml:space="preserve">2.1.3. Члены инициативной группы при обращении в Совет народных депутатов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A045C">
        <w:rPr>
          <w:rFonts w:ascii="Times New Roman" w:hAnsi="Times New Roman"/>
          <w:sz w:val="28"/>
          <w:szCs w:val="28"/>
        </w:rPr>
        <w:t>сельского поселения</w:t>
      </w:r>
      <w:r w:rsidRPr="000A045C">
        <w:rPr>
          <w:rFonts w:ascii="Times New Roman" w:eastAsia="Calibri" w:hAnsi="Times New Roman"/>
          <w:sz w:val="28"/>
          <w:szCs w:val="28"/>
        </w:rPr>
        <w:t xml:space="preserve"> с предложением о проведении публичных слушаний подают следующие документы:</w:t>
      </w:r>
    </w:p>
    <w:p w:rsidR="00D342CC" w:rsidRPr="000A045C" w:rsidRDefault="00D342CC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lastRenderedPageBreak/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D342CC" w:rsidRPr="000A045C" w:rsidRDefault="00D342CC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D342CC" w:rsidRPr="000A045C" w:rsidRDefault="00D342CC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>- протокол о создании инициативной группы граждан;</w:t>
      </w:r>
    </w:p>
    <w:p w:rsidR="00D342CC" w:rsidRPr="000A045C" w:rsidRDefault="00D342CC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D342CC" w:rsidRPr="000A045C" w:rsidRDefault="00D342CC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 xml:space="preserve">2.1.4. Совет народных депутатов </w:t>
      </w:r>
      <w:proofErr w:type="spellStart"/>
      <w:r w:rsidR="006C0600">
        <w:rPr>
          <w:rFonts w:ascii="Times New Roman" w:hAnsi="Times New Roman"/>
          <w:sz w:val="28"/>
          <w:szCs w:val="28"/>
        </w:rPr>
        <w:t>Бабяковского</w:t>
      </w:r>
      <w:proofErr w:type="spellEnd"/>
      <w:r w:rsidR="006C0600" w:rsidRPr="000A045C">
        <w:rPr>
          <w:rFonts w:ascii="Times New Roman" w:hAnsi="Times New Roman"/>
          <w:sz w:val="28"/>
          <w:szCs w:val="28"/>
        </w:rPr>
        <w:t xml:space="preserve"> </w:t>
      </w:r>
      <w:r w:rsidRPr="000A045C">
        <w:rPr>
          <w:rFonts w:ascii="Times New Roman" w:hAnsi="Times New Roman"/>
          <w:sz w:val="28"/>
          <w:szCs w:val="28"/>
        </w:rPr>
        <w:t>сельского поселения</w:t>
      </w:r>
      <w:r w:rsidRPr="000A045C">
        <w:rPr>
          <w:rFonts w:ascii="Times New Roman" w:eastAsia="Calibri" w:hAnsi="Times New Roman"/>
          <w:sz w:val="28"/>
          <w:szCs w:val="28"/>
        </w:rPr>
        <w:t xml:space="preserve"> рассматривает поданные инициативной группой документы в течение </w:t>
      </w:r>
      <w:r w:rsidR="00F63A48" w:rsidRPr="000A045C">
        <w:rPr>
          <w:rFonts w:ascii="Times New Roman" w:eastAsia="Calibri" w:hAnsi="Times New Roman"/>
          <w:sz w:val="28"/>
          <w:szCs w:val="28"/>
        </w:rPr>
        <w:t xml:space="preserve">30 дней со дня их поступления. </w:t>
      </w:r>
    </w:p>
    <w:p w:rsidR="00D342CC" w:rsidRPr="000A045C" w:rsidRDefault="00F63A48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>2.1.5</w:t>
      </w:r>
      <w:r w:rsidR="00D342CC" w:rsidRPr="000A045C">
        <w:rPr>
          <w:rFonts w:ascii="Times New Roman" w:eastAsia="Calibri" w:hAnsi="Times New Roman"/>
          <w:sz w:val="28"/>
          <w:szCs w:val="28"/>
        </w:rPr>
        <w:t xml:space="preserve">. </w:t>
      </w:r>
      <w:r w:rsidRPr="000A045C">
        <w:rPr>
          <w:rFonts w:ascii="Times New Roman" w:eastAsia="Calibri" w:hAnsi="Times New Roman"/>
          <w:sz w:val="28"/>
          <w:szCs w:val="28"/>
        </w:rPr>
        <w:t xml:space="preserve">Совет народных депутатов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A045C">
        <w:rPr>
          <w:rFonts w:ascii="Times New Roman" w:hAnsi="Times New Roman"/>
          <w:sz w:val="28"/>
          <w:szCs w:val="28"/>
        </w:rPr>
        <w:t>сельского поселения</w:t>
      </w:r>
      <w:r w:rsidR="006C0600">
        <w:rPr>
          <w:rFonts w:ascii="Times New Roman" w:hAnsi="Times New Roman"/>
          <w:sz w:val="28"/>
          <w:szCs w:val="28"/>
        </w:rPr>
        <w:t xml:space="preserve"> </w:t>
      </w:r>
      <w:r w:rsidR="00D342CC" w:rsidRPr="000A045C">
        <w:rPr>
          <w:rFonts w:ascii="Times New Roman" w:eastAsia="Calibri" w:hAnsi="Times New Roman"/>
          <w:sz w:val="28"/>
          <w:szCs w:val="28"/>
        </w:rPr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D342CC" w:rsidRPr="000A045C" w:rsidRDefault="00F63A48" w:rsidP="000A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A045C">
        <w:rPr>
          <w:rFonts w:ascii="Times New Roman" w:eastAsia="Calibri" w:hAnsi="Times New Roman"/>
          <w:sz w:val="28"/>
          <w:szCs w:val="28"/>
        </w:rPr>
        <w:t>2.1.6</w:t>
      </w:r>
      <w:r w:rsidR="00D342CC" w:rsidRPr="000A045C">
        <w:rPr>
          <w:rFonts w:ascii="Times New Roman" w:eastAsia="Calibri" w:hAnsi="Times New Roman"/>
          <w:sz w:val="28"/>
          <w:szCs w:val="28"/>
        </w:rPr>
        <w:t xml:space="preserve">.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A045C">
        <w:rPr>
          <w:rFonts w:ascii="Times New Roman" w:eastAsia="Calibri" w:hAnsi="Times New Roman"/>
          <w:sz w:val="28"/>
          <w:szCs w:val="28"/>
        </w:rPr>
        <w:t xml:space="preserve"> сельского поселения в количестве не менее 300 штук.</w:t>
      </w:r>
      <w:r w:rsidR="00D342CC" w:rsidRPr="000A045C">
        <w:rPr>
          <w:rFonts w:ascii="Times New Roman" w:eastAsia="Calibri" w:hAnsi="Times New Roman"/>
          <w:sz w:val="28"/>
          <w:szCs w:val="28"/>
        </w:rPr>
        <w:t xml:space="preserve"> В этом случае слушания по данному вопросу местного значения назначаются представительным органом в обязательном порядке.</w:t>
      </w:r>
    </w:p>
    <w:p w:rsidR="000A045C" w:rsidRPr="00C641C9" w:rsidRDefault="000A045C" w:rsidP="00C64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641C9">
        <w:rPr>
          <w:rFonts w:ascii="Times New Roman" w:eastAsia="Calibri" w:hAnsi="Times New Roman"/>
          <w:sz w:val="28"/>
          <w:szCs w:val="28"/>
        </w:rPr>
        <w:t xml:space="preserve">2.2. Назначение публичных слушаний по инициативе Совета народных депутатов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C641C9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</w:p>
    <w:p w:rsidR="000A045C" w:rsidRPr="00C641C9" w:rsidRDefault="000A045C" w:rsidP="00C64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641C9">
        <w:rPr>
          <w:rFonts w:ascii="Times New Roman" w:eastAsia="Calibri" w:hAnsi="Times New Roman"/>
          <w:sz w:val="28"/>
          <w:szCs w:val="28"/>
        </w:rPr>
        <w:t>2.2.1. Публичные слушания по основаниям, установленным под</w:t>
      </w:r>
      <w:hyperlink w:anchor="P61" w:history="1">
        <w:r w:rsidRPr="00C641C9">
          <w:rPr>
            <w:rFonts w:ascii="Times New Roman" w:eastAsia="Calibri" w:hAnsi="Times New Roman"/>
            <w:sz w:val="28"/>
            <w:szCs w:val="28"/>
          </w:rPr>
          <w:t>пунктами 1</w:t>
        </w:r>
      </w:hyperlink>
      <w:r w:rsidRPr="00C641C9">
        <w:rPr>
          <w:rFonts w:ascii="Times New Roman" w:eastAsia="Calibri" w:hAnsi="Times New Roman"/>
          <w:sz w:val="28"/>
          <w:szCs w:val="28"/>
        </w:rPr>
        <w:t xml:space="preserve"> и </w:t>
      </w:r>
      <w:r w:rsidR="00C641C9">
        <w:rPr>
          <w:rFonts w:ascii="Times New Roman" w:eastAsia="Calibri" w:hAnsi="Times New Roman"/>
          <w:sz w:val="28"/>
          <w:szCs w:val="28"/>
        </w:rPr>
        <w:t xml:space="preserve">4 </w:t>
      </w:r>
      <w:r w:rsidRPr="00C641C9">
        <w:rPr>
          <w:rFonts w:ascii="Times New Roman" w:eastAsia="Calibri" w:hAnsi="Times New Roman"/>
          <w:sz w:val="28"/>
          <w:szCs w:val="28"/>
        </w:rPr>
        <w:t>пункта 1.4.1 настоящего Положения, назначаются исключительно Советом народных депутатов</w:t>
      </w:r>
      <w:r w:rsidR="006C0600" w:rsidRPr="006C0600">
        <w:t xml:space="preserve">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Pr="00C641C9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</w:p>
    <w:p w:rsidR="000A045C" w:rsidRPr="00C641C9" w:rsidRDefault="000A045C" w:rsidP="00C64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641C9">
        <w:rPr>
          <w:rFonts w:ascii="Times New Roman" w:eastAsia="Calibri" w:hAnsi="Times New Roman"/>
          <w:sz w:val="28"/>
          <w:szCs w:val="28"/>
        </w:rPr>
        <w:t xml:space="preserve">2.2.2.Назначение публичных слушаний для обсуждения проектов правовых актов в соответствии с </w:t>
      </w:r>
      <w:r w:rsidR="00C641C9">
        <w:rPr>
          <w:rFonts w:ascii="Times New Roman" w:eastAsia="Calibri" w:hAnsi="Times New Roman"/>
          <w:sz w:val="28"/>
          <w:szCs w:val="28"/>
        </w:rPr>
        <w:t xml:space="preserve">подпунктом 5 пункта 1.4.1, </w:t>
      </w:r>
      <w:hyperlink w:anchor="P70" w:history="1">
        <w:r w:rsidRPr="00C641C9">
          <w:rPr>
            <w:rFonts w:ascii="Times New Roman" w:eastAsia="Calibri" w:hAnsi="Times New Roman"/>
            <w:sz w:val="28"/>
            <w:szCs w:val="28"/>
          </w:rPr>
          <w:t>пунктом</w:t>
        </w:r>
      </w:hyperlink>
      <w:r w:rsidRPr="00C641C9">
        <w:rPr>
          <w:rFonts w:ascii="Times New Roman" w:eastAsia="Calibri" w:hAnsi="Times New Roman"/>
          <w:sz w:val="28"/>
          <w:szCs w:val="28"/>
        </w:rPr>
        <w:t xml:space="preserve"> 1.4.3 настоящего Положения осуществляется Советом народных депутатов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C641C9">
        <w:rPr>
          <w:rFonts w:ascii="Times New Roman" w:eastAsia="Calibri" w:hAnsi="Times New Roman"/>
          <w:sz w:val="28"/>
          <w:szCs w:val="28"/>
        </w:rPr>
        <w:t xml:space="preserve"> сельского поселения по ходатайству не менее одной трети депутатов от числа избранных в Совет народных депутатов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C641C9">
        <w:rPr>
          <w:rFonts w:ascii="Times New Roman" w:eastAsia="Calibri" w:hAnsi="Times New Roman"/>
          <w:sz w:val="28"/>
          <w:szCs w:val="28"/>
        </w:rPr>
        <w:t>сельского поселения.</w:t>
      </w:r>
    </w:p>
    <w:p w:rsidR="000A045C" w:rsidRPr="00C641C9" w:rsidRDefault="00C641C9" w:rsidP="00C64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641C9">
        <w:rPr>
          <w:rFonts w:ascii="Times New Roman" w:eastAsia="Calibri" w:hAnsi="Times New Roman"/>
          <w:sz w:val="28"/>
          <w:szCs w:val="28"/>
        </w:rPr>
        <w:t>2.2.3</w:t>
      </w:r>
      <w:r w:rsidR="000A045C" w:rsidRPr="00C641C9">
        <w:rPr>
          <w:rFonts w:ascii="Times New Roman" w:eastAsia="Calibri" w:hAnsi="Times New Roman"/>
          <w:sz w:val="28"/>
          <w:szCs w:val="28"/>
        </w:rPr>
        <w:t xml:space="preserve">. Вопрос о назначении публичных слушаний рассматривается на заседании </w:t>
      </w:r>
      <w:r w:rsidRPr="00C641C9">
        <w:rPr>
          <w:rFonts w:ascii="Times New Roman" w:eastAsia="Calibri" w:hAnsi="Times New Roman"/>
          <w:sz w:val="28"/>
          <w:szCs w:val="28"/>
        </w:rPr>
        <w:t xml:space="preserve">Совета народных депутатов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C641C9">
        <w:rPr>
          <w:rFonts w:ascii="Times New Roman" w:eastAsia="Calibri" w:hAnsi="Times New Roman"/>
          <w:sz w:val="28"/>
          <w:szCs w:val="28"/>
        </w:rPr>
        <w:t>сельского поселения</w:t>
      </w:r>
      <w:r w:rsidR="000A045C" w:rsidRPr="00C641C9">
        <w:rPr>
          <w:rFonts w:ascii="Times New Roman" w:eastAsia="Calibri" w:hAnsi="Times New Roman"/>
          <w:sz w:val="28"/>
          <w:szCs w:val="28"/>
        </w:rPr>
        <w:t xml:space="preserve">, по результатам рассмотрения </w:t>
      </w:r>
      <w:r w:rsidRPr="00C641C9">
        <w:rPr>
          <w:rFonts w:ascii="Times New Roman" w:eastAsia="Calibri" w:hAnsi="Times New Roman"/>
          <w:sz w:val="28"/>
          <w:szCs w:val="28"/>
        </w:rPr>
        <w:t xml:space="preserve">Советом народных депутатов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C641C9">
        <w:rPr>
          <w:rFonts w:ascii="Times New Roman" w:eastAsia="Calibri" w:hAnsi="Times New Roman"/>
          <w:sz w:val="28"/>
          <w:szCs w:val="28"/>
        </w:rPr>
        <w:t xml:space="preserve"> поселения </w:t>
      </w:r>
      <w:r w:rsidR="000A045C" w:rsidRPr="00C641C9">
        <w:rPr>
          <w:rFonts w:ascii="Times New Roman" w:eastAsia="Calibri" w:hAnsi="Times New Roman"/>
          <w:sz w:val="28"/>
          <w:szCs w:val="28"/>
        </w:rPr>
        <w:t xml:space="preserve">принимает решение. В решении о назначении публичных слушаний указываются дата, время, место их проведения, формулировка выносимого на публичные слушания вопроса. Решение о назначении публичных слушаний подлежит обязательному </w:t>
      </w:r>
      <w:r>
        <w:rPr>
          <w:rFonts w:ascii="Times New Roman" w:eastAsia="Calibri" w:hAnsi="Times New Roman"/>
          <w:sz w:val="28"/>
          <w:szCs w:val="28"/>
        </w:rPr>
        <w:t>обнародованию</w:t>
      </w:r>
      <w:r w:rsidR="000A045C" w:rsidRPr="00C641C9">
        <w:rPr>
          <w:rFonts w:ascii="Times New Roman" w:eastAsia="Calibri" w:hAnsi="Times New Roman"/>
          <w:sz w:val="28"/>
          <w:szCs w:val="28"/>
        </w:rPr>
        <w:t>.</w:t>
      </w:r>
    </w:p>
    <w:p w:rsidR="000A045C" w:rsidRPr="000F34B8" w:rsidRDefault="00C641C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2.3.</w:t>
      </w:r>
      <w:r w:rsidR="000A045C" w:rsidRPr="000F34B8">
        <w:rPr>
          <w:rFonts w:ascii="Times New Roman" w:eastAsia="Calibri" w:hAnsi="Times New Roman"/>
          <w:sz w:val="28"/>
          <w:szCs w:val="28"/>
        </w:rPr>
        <w:t xml:space="preserve"> Назначение публичных слушаний по инициативе главы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F34B8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</w:p>
    <w:p w:rsidR="00C641C9" w:rsidRPr="000F34B8" w:rsidRDefault="00C641C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2.3.</w:t>
      </w:r>
      <w:r w:rsidR="000A045C" w:rsidRPr="000F34B8">
        <w:rPr>
          <w:rFonts w:ascii="Times New Roman" w:eastAsia="Calibri" w:hAnsi="Times New Roman"/>
          <w:sz w:val="28"/>
          <w:szCs w:val="28"/>
        </w:rPr>
        <w:t xml:space="preserve">1. Публичные слушания по основаниям, установленным </w:t>
      </w:r>
      <w:r w:rsidRPr="00C641C9">
        <w:rPr>
          <w:rFonts w:ascii="Times New Roman" w:eastAsia="Calibri" w:hAnsi="Times New Roman"/>
          <w:sz w:val="28"/>
          <w:szCs w:val="28"/>
        </w:rPr>
        <w:t>под</w:t>
      </w:r>
      <w:hyperlink w:anchor="P61" w:history="1">
        <w:r w:rsidRPr="00C641C9">
          <w:rPr>
            <w:rFonts w:ascii="Times New Roman" w:eastAsia="Calibri" w:hAnsi="Times New Roman"/>
            <w:sz w:val="28"/>
            <w:szCs w:val="28"/>
          </w:rPr>
          <w:t xml:space="preserve">пунктами </w:t>
        </w:r>
        <w:r>
          <w:rPr>
            <w:rFonts w:ascii="Times New Roman" w:eastAsia="Calibri" w:hAnsi="Times New Roman"/>
            <w:sz w:val="28"/>
            <w:szCs w:val="28"/>
          </w:rPr>
          <w:t>2</w:t>
        </w:r>
      </w:hyperlink>
      <w:r w:rsidRPr="00C641C9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3 </w:t>
      </w:r>
      <w:r w:rsidRPr="00C641C9">
        <w:rPr>
          <w:rFonts w:ascii="Times New Roman" w:eastAsia="Calibri" w:hAnsi="Times New Roman"/>
          <w:sz w:val="28"/>
          <w:szCs w:val="28"/>
        </w:rPr>
        <w:t xml:space="preserve">пункта 1.4.1 </w:t>
      </w:r>
      <w:r w:rsidR="000A045C" w:rsidRPr="000F34B8">
        <w:rPr>
          <w:rFonts w:ascii="Times New Roman" w:eastAsia="Calibri" w:hAnsi="Times New Roman"/>
          <w:sz w:val="28"/>
          <w:szCs w:val="28"/>
        </w:rPr>
        <w:t xml:space="preserve"> настоящего Положения, назначаются исключительно главой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F34B8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</w:p>
    <w:p w:rsidR="000A045C" w:rsidRPr="000F34B8" w:rsidRDefault="00C641C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 xml:space="preserve">2.3.2. </w:t>
      </w:r>
      <w:r w:rsidR="000A045C" w:rsidRPr="000F34B8">
        <w:rPr>
          <w:rFonts w:ascii="Times New Roman" w:eastAsia="Calibri" w:hAnsi="Times New Roman"/>
          <w:sz w:val="28"/>
          <w:szCs w:val="28"/>
        </w:rPr>
        <w:t xml:space="preserve">Глава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F34B8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0A045C" w:rsidRPr="000F34B8">
        <w:rPr>
          <w:rFonts w:ascii="Times New Roman" w:eastAsia="Calibri" w:hAnsi="Times New Roman"/>
          <w:sz w:val="28"/>
          <w:szCs w:val="28"/>
        </w:rPr>
        <w:t xml:space="preserve">вправе назначить публичные слушания для обсуждения проектов правовых актов в соответствии с </w:t>
      </w:r>
      <w:r>
        <w:rPr>
          <w:rFonts w:ascii="Times New Roman" w:eastAsia="Calibri" w:hAnsi="Times New Roman"/>
          <w:sz w:val="28"/>
          <w:szCs w:val="28"/>
        </w:rPr>
        <w:t xml:space="preserve">подпунктом 5 пункта 1.4.1, </w:t>
      </w:r>
      <w:hyperlink w:anchor="P70" w:history="1">
        <w:r w:rsidRPr="00C641C9">
          <w:rPr>
            <w:rFonts w:ascii="Times New Roman" w:eastAsia="Calibri" w:hAnsi="Times New Roman"/>
            <w:sz w:val="28"/>
            <w:szCs w:val="28"/>
          </w:rPr>
          <w:t>пунктом</w:t>
        </w:r>
      </w:hyperlink>
      <w:r w:rsidRPr="00C641C9">
        <w:rPr>
          <w:rFonts w:ascii="Times New Roman" w:eastAsia="Calibri" w:hAnsi="Times New Roman"/>
          <w:sz w:val="28"/>
          <w:szCs w:val="28"/>
        </w:rPr>
        <w:t xml:space="preserve"> 1.4.3 </w:t>
      </w:r>
      <w:r w:rsidR="000A045C" w:rsidRPr="000F34B8">
        <w:rPr>
          <w:rFonts w:ascii="Times New Roman" w:eastAsia="Calibri" w:hAnsi="Times New Roman"/>
          <w:sz w:val="28"/>
          <w:szCs w:val="28"/>
        </w:rPr>
        <w:t xml:space="preserve"> настоящего Положения.</w:t>
      </w:r>
    </w:p>
    <w:p w:rsidR="000A045C" w:rsidRPr="000F34B8" w:rsidRDefault="00C641C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2.3.3</w:t>
      </w:r>
      <w:r w:rsidR="000A045C" w:rsidRPr="000F34B8">
        <w:rPr>
          <w:rFonts w:ascii="Times New Roman" w:eastAsia="Calibri" w:hAnsi="Times New Roman"/>
          <w:sz w:val="28"/>
          <w:szCs w:val="28"/>
        </w:rPr>
        <w:t xml:space="preserve">. Для проведения публичных слушаний главой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F34B8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0A045C" w:rsidRPr="000F34B8">
        <w:rPr>
          <w:rFonts w:ascii="Times New Roman" w:eastAsia="Calibri" w:hAnsi="Times New Roman"/>
          <w:sz w:val="28"/>
          <w:szCs w:val="28"/>
        </w:rPr>
        <w:t xml:space="preserve">создается рабочий орган администрации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F34B8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0A045C" w:rsidRPr="000F34B8">
        <w:rPr>
          <w:rFonts w:ascii="Times New Roman" w:eastAsia="Calibri" w:hAnsi="Times New Roman"/>
          <w:sz w:val="28"/>
          <w:szCs w:val="28"/>
        </w:rPr>
        <w:t xml:space="preserve">по организации и проведению публичных слушаний (далее - рабочий </w:t>
      </w:r>
      <w:r w:rsidR="000A045C" w:rsidRPr="000F34B8">
        <w:rPr>
          <w:rFonts w:ascii="Times New Roman" w:eastAsia="Calibri" w:hAnsi="Times New Roman"/>
          <w:sz w:val="28"/>
          <w:szCs w:val="28"/>
        </w:rPr>
        <w:lastRenderedPageBreak/>
        <w:t xml:space="preserve">орган) и издается правовой акт о назначении публичных слушаний. В правовом акте главы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F34B8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="000A045C" w:rsidRPr="000F34B8">
        <w:rPr>
          <w:rFonts w:ascii="Times New Roman" w:eastAsia="Calibri" w:hAnsi="Times New Roman"/>
          <w:sz w:val="28"/>
          <w:szCs w:val="28"/>
        </w:rPr>
        <w:t>о назначении публичных слушаний указывается дата, время, место их проведения, формулировка выносимог</w:t>
      </w:r>
      <w:r w:rsidR="000F34B8" w:rsidRPr="000F34B8">
        <w:rPr>
          <w:rFonts w:ascii="Times New Roman" w:eastAsia="Calibri" w:hAnsi="Times New Roman"/>
          <w:sz w:val="28"/>
          <w:szCs w:val="28"/>
        </w:rPr>
        <w:t>о на публичные слушания вопроса</w:t>
      </w:r>
      <w:r w:rsidR="000A045C" w:rsidRPr="000F34B8">
        <w:rPr>
          <w:rFonts w:ascii="Times New Roman" w:eastAsia="Calibri" w:hAnsi="Times New Roman"/>
          <w:sz w:val="28"/>
          <w:szCs w:val="28"/>
        </w:rPr>
        <w:t xml:space="preserve">. Правовой акт главы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F34B8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0A045C" w:rsidRPr="000F34B8">
        <w:rPr>
          <w:rFonts w:ascii="Times New Roman" w:eastAsia="Calibri" w:hAnsi="Times New Roman"/>
          <w:sz w:val="28"/>
          <w:szCs w:val="28"/>
        </w:rPr>
        <w:t xml:space="preserve">о назначении публичных слушаний подлежит обязательному </w:t>
      </w:r>
      <w:r w:rsidRPr="000F34B8">
        <w:rPr>
          <w:rFonts w:ascii="Times New Roman" w:eastAsia="Calibri" w:hAnsi="Times New Roman"/>
          <w:sz w:val="28"/>
          <w:szCs w:val="28"/>
        </w:rPr>
        <w:t>обнародованию</w:t>
      </w:r>
      <w:r w:rsidR="000A045C" w:rsidRPr="000F34B8">
        <w:rPr>
          <w:rFonts w:ascii="Times New Roman" w:eastAsia="Calibri" w:hAnsi="Times New Roman"/>
          <w:sz w:val="28"/>
          <w:szCs w:val="28"/>
        </w:rPr>
        <w:t>.</w:t>
      </w:r>
    </w:p>
    <w:p w:rsidR="00C641C9" w:rsidRPr="000F34B8" w:rsidRDefault="00C641C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 xml:space="preserve">2.4. Правовой акт о назначении публичных слушаний вступает в силу со дня принятия. Правовой акт о назначении публичных слушаний, проект муниципального правового акта, выносимого на публичные слушания, подлежат обнародованию </w:t>
      </w:r>
      <w:r w:rsidR="009A6DC4" w:rsidRPr="000F34B8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="009A6DC4" w:rsidRPr="000F34B8">
        <w:rPr>
          <w:rFonts w:ascii="Times New Roman" w:eastAsia="Calibri" w:hAnsi="Times New Roman"/>
          <w:sz w:val="28"/>
          <w:szCs w:val="28"/>
        </w:rPr>
        <w:t>порядке</w:t>
      </w:r>
      <w:proofErr w:type="gramEnd"/>
      <w:r w:rsidR="009A6DC4" w:rsidRPr="000F34B8">
        <w:rPr>
          <w:rFonts w:ascii="Times New Roman" w:eastAsia="Calibri" w:hAnsi="Times New Roman"/>
          <w:sz w:val="28"/>
          <w:szCs w:val="28"/>
        </w:rPr>
        <w:t xml:space="preserve"> предусмотренном Уставом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="009A6DC4" w:rsidRPr="000F34B8">
        <w:rPr>
          <w:rFonts w:ascii="Times New Roman" w:eastAsia="Calibri" w:hAnsi="Times New Roman"/>
          <w:sz w:val="28"/>
          <w:szCs w:val="28"/>
        </w:rPr>
        <w:t>сельского поселения</w:t>
      </w:r>
      <w:r w:rsidRPr="000F34B8">
        <w:rPr>
          <w:rFonts w:ascii="Times New Roman" w:eastAsia="Calibri" w:hAnsi="Times New Roman"/>
          <w:sz w:val="28"/>
          <w:szCs w:val="28"/>
        </w:rPr>
        <w:t xml:space="preserve"> для официального </w:t>
      </w:r>
      <w:r w:rsidR="009A6DC4" w:rsidRPr="000F34B8">
        <w:rPr>
          <w:rFonts w:ascii="Times New Roman" w:eastAsia="Calibri" w:hAnsi="Times New Roman"/>
          <w:sz w:val="28"/>
          <w:szCs w:val="28"/>
        </w:rPr>
        <w:t>обнародования</w:t>
      </w:r>
      <w:r w:rsidRPr="000F34B8">
        <w:rPr>
          <w:rFonts w:ascii="Times New Roman" w:eastAsia="Calibri" w:hAnsi="Times New Roman"/>
          <w:sz w:val="28"/>
          <w:szCs w:val="28"/>
        </w:rPr>
        <w:t xml:space="preserve"> нормативных правовых актов и иной официальной информации, а также на официальн</w:t>
      </w:r>
      <w:r w:rsidR="009A6DC4" w:rsidRPr="000F34B8">
        <w:rPr>
          <w:rFonts w:ascii="Times New Roman" w:eastAsia="Calibri" w:hAnsi="Times New Roman"/>
          <w:sz w:val="28"/>
          <w:szCs w:val="28"/>
        </w:rPr>
        <w:t>ом</w:t>
      </w:r>
      <w:r w:rsidRPr="000F34B8">
        <w:rPr>
          <w:rFonts w:ascii="Times New Roman" w:eastAsia="Calibri" w:hAnsi="Times New Roman"/>
          <w:sz w:val="28"/>
          <w:szCs w:val="28"/>
        </w:rPr>
        <w:t xml:space="preserve"> сайт</w:t>
      </w:r>
      <w:r w:rsidR="009A6DC4" w:rsidRPr="000F34B8">
        <w:rPr>
          <w:rFonts w:ascii="Times New Roman" w:eastAsia="Calibri" w:hAnsi="Times New Roman"/>
          <w:sz w:val="28"/>
          <w:szCs w:val="28"/>
        </w:rPr>
        <w:t>е</w:t>
      </w:r>
      <w:r w:rsidR="006C060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="009A6DC4" w:rsidRPr="000F34B8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Pr="000F34B8">
        <w:rPr>
          <w:rFonts w:ascii="Times New Roman" w:eastAsia="Calibri" w:hAnsi="Times New Roman"/>
          <w:sz w:val="28"/>
          <w:szCs w:val="28"/>
        </w:rPr>
        <w:t xml:space="preserve"> в сети Интернет.</w:t>
      </w:r>
    </w:p>
    <w:p w:rsidR="009A6DC4" w:rsidRPr="000F34B8" w:rsidRDefault="009A6DC4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C641C9" w:rsidRPr="000F34B8" w:rsidRDefault="009A6DC4" w:rsidP="00FD01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3</w:t>
      </w:r>
      <w:r w:rsidR="00C641C9" w:rsidRPr="000F34B8">
        <w:rPr>
          <w:rFonts w:ascii="Times New Roman" w:eastAsia="Calibri" w:hAnsi="Times New Roman"/>
          <w:sz w:val="28"/>
          <w:szCs w:val="28"/>
        </w:rPr>
        <w:t>. Порядок организации публичных слушаний</w:t>
      </w:r>
    </w:p>
    <w:p w:rsidR="00C641C9" w:rsidRPr="000F34B8" w:rsidRDefault="009A6DC4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3.</w:t>
      </w:r>
      <w:r w:rsidR="00C641C9" w:rsidRPr="000F34B8">
        <w:rPr>
          <w:rFonts w:ascii="Times New Roman" w:eastAsia="Calibri" w:hAnsi="Times New Roman"/>
          <w:sz w:val="28"/>
          <w:szCs w:val="28"/>
        </w:rPr>
        <w:t xml:space="preserve">1. Орган местного самоуправления, принявший решение о назначении публичных слушаний, формирует организационный комитет из числа депутатов </w:t>
      </w:r>
      <w:r w:rsidRPr="000F34B8">
        <w:rPr>
          <w:rFonts w:ascii="Times New Roman" w:eastAsia="Calibri" w:hAnsi="Times New Roman"/>
          <w:sz w:val="28"/>
          <w:szCs w:val="28"/>
        </w:rPr>
        <w:t xml:space="preserve">Совета народных депутатов </w:t>
      </w:r>
      <w:proofErr w:type="spellStart"/>
      <w:r w:rsidR="006C0600">
        <w:rPr>
          <w:rFonts w:ascii="Times New Roman" w:hAnsi="Times New Roman"/>
          <w:sz w:val="28"/>
          <w:szCs w:val="28"/>
        </w:rPr>
        <w:t>Бабяковского</w:t>
      </w:r>
      <w:proofErr w:type="spellEnd"/>
      <w:r w:rsidR="006C0600" w:rsidRPr="000F34B8">
        <w:rPr>
          <w:rFonts w:ascii="Times New Roman" w:eastAsia="Calibri" w:hAnsi="Times New Roman"/>
          <w:sz w:val="28"/>
          <w:szCs w:val="28"/>
        </w:rPr>
        <w:t xml:space="preserve"> </w:t>
      </w:r>
      <w:r w:rsidRPr="000F34B8">
        <w:rPr>
          <w:rFonts w:ascii="Times New Roman" w:eastAsia="Calibri" w:hAnsi="Times New Roman"/>
          <w:sz w:val="28"/>
          <w:szCs w:val="28"/>
        </w:rPr>
        <w:t>сельского поселения</w:t>
      </w:r>
      <w:r w:rsidR="00C641C9" w:rsidRPr="000F34B8">
        <w:rPr>
          <w:rFonts w:ascii="Times New Roman" w:eastAsia="Calibri" w:hAnsi="Times New Roman"/>
          <w:sz w:val="28"/>
          <w:szCs w:val="28"/>
        </w:rPr>
        <w:t xml:space="preserve"> и сотрудников </w:t>
      </w:r>
      <w:r w:rsidRPr="000F34B8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F34B8">
        <w:rPr>
          <w:rFonts w:ascii="Times New Roman" w:eastAsia="Calibri" w:hAnsi="Times New Roman"/>
          <w:sz w:val="28"/>
          <w:szCs w:val="28"/>
        </w:rPr>
        <w:t>сельского поселения</w:t>
      </w:r>
      <w:r w:rsidR="00C641C9" w:rsidRPr="000F34B8">
        <w:rPr>
          <w:rFonts w:ascii="Times New Roman" w:eastAsia="Calibri" w:hAnsi="Times New Roman"/>
          <w:sz w:val="28"/>
          <w:szCs w:val="28"/>
        </w:rPr>
        <w:t xml:space="preserve"> в количестве не менее </w:t>
      </w:r>
      <w:r w:rsidRPr="000F34B8">
        <w:rPr>
          <w:rFonts w:ascii="Times New Roman" w:eastAsia="Calibri" w:hAnsi="Times New Roman"/>
          <w:sz w:val="28"/>
          <w:szCs w:val="28"/>
        </w:rPr>
        <w:t>5</w:t>
      </w:r>
      <w:r w:rsidR="00C641C9" w:rsidRPr="000F34B8">
        <w:rPr>
          <w:rFonts w:ascii="Times New Roman" w:eastAsia="Calibri" w:hAnsi="Times New Roman"/>
          <w:sz w:val="28"/>
          <w:szCs w:val="28"/>
        </w:rPr>
        <w:t xml:space="preserve"> человек, которые берут на себя обязанность по подготовке и проведению публичных слушаний. Организационный комитет на первом заседании, которое проводится в срок не позднее 3 дней с момента формирования, избирает из своего состава председателя, заместителя председателя и секретаря. Организационный комитет правомочен принимать решения при наличии на заседании более половины ее членов.</w:t>
      </w:r>
    </w:p>
    <w:p w:rsidR="00C641C9" w:rsidRPr="000F34B8" w:rsidRDefault="009A6DC4" w:rsidP="00C64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3.</w:t>
      </w:r>
      <w:r w:rsidR="00C641C9" w:rsidRPr="000F34B8">
        <w:rPr>
          <w:rFonts w:ascii="Times New Roman" w:eastAsia="Calibri" w:hAnsi="Times New Roman"/>
          <w:sz w:val="28"/>
          <w:szCs w:val="28"/>
        </w:rPr>
        <w:t>2.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комитета. В заседаниях Организационного комитета вправе принимать участие представители органов местного самоуправления, представители средств массовой информации при предъявлении удостоверения.</w:t>
      </w:r>
    </w:p>
    <w:p w:rsidR="00C641C9" w:rsidRPr="000F34B8" w:rsidRDefault="009A6DC4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3.</w:t>
      </w:r>
      <w:r w:rsidR="00C641C9" w:rsidRPr="000F34B8">
        <w:rPr>
          <w:rFonts w:ascii="Times New Roman" w:eastAsia="Calibri" w:hAnsi="Times New Roman"/>
          <w:sz w:val="28"/>
          <w:szCs w:val="28"/>
        </w:rPr>
        <w:t xml:space="preserve">3. Расходы на подготовку и проведение публичных слушаний осуществляются из средств бюджета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F34B8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C641C9" w:rsidRPr="000F34B8">
        <w:rPr>
          <w:rFonts w:ascii="Times New Roman" w:eastAsia="Calibri" w:hAnsi="Times New Roman"/>
          <w:sz w:val="28"/>
          <w:szCs w:val="28"/>
        </w:rPr>
        <w:t xml:space="preserve">. Члены Организационного комитета осуществляют деятельность по организации и подготовке публичных слушаний на общественных началах. Оплата работы экспертов, приглашенных Организационным комитетом, осуществляется на основании договора и оплачивается из бюджета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F34B8">
        <w:rPr>
          <w:rFonts w:ascii="Times New Roman" w:eastAsia="Calibri" w:hAnsi="Times New Roman"/>
          <w:sz w:val="28"/>
          <w:szCs w:val="28"/>
        </w:rPr>
        <w:t>сельского поселения</w:t>
      </w:r>
      <w:r w:rsidR="00C641C9" w:rsidRPr="000F34B8">
        <w:rPr>
          <w:rFonts w:ascii="Times New Roman" w:eastAsia="Calibri" w:hAnsi="Times New Roman"/>
          <w:sz w:val="28"/>
          <w:szCs w:val="28"/>
        </w:rPr>
        <w:t>.</w:t>
      </w:r>
    </w:p>
    <w:p w:rsidR="00C641C9" w:rsidRPr="000F34B8" w:rsidRDefault="009A6DC4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3.4</w:t>
      </w:r>
      <w:r w:rsidR="00C641C9" w:rsidRPr="000F34B8">
        <w:rPr>
          <w:rFonts w:ascii="Times New Roman" w:eastAsia="Calibri" w:hAnsi="Times New Roman"/>
          <w:sz w:val="28"/>
          <w:szCs w:val="28"/>
        </w:rPr>
        <w:t xml:space="preserve"> Организационный комитет в рамках своей работы:</w:t>
      </w:r>
    </w:p>
    <w:p w:rsidR="00C641C9" w:rsidRPr="000F34B8" w:rsidRDefault="00C641C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- подготавливает повестку публичных слушаний и размещает итоговый вариант повестки в сети Интернет на сайте органов местного самоуправления;</w:t>
      </w:r>
    </w:p>
    <w:p w:rsidR="00C641C9" w:rsidRPr="000F34B8" w:rsidRDefault="00C641C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-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C641C9" w:rsidRPr="000F34B8" w:rsidRDefault="00C641C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-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C641C9" w:rsidRPr="000F34B8" w:rsidRDefault="00C641C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- размещает предложения и рекомендации, поступившие от граждан и экспертов по вопросам, выносимым на публичные слушания, на сайт органов местного самоуправления для ознакомления с ними жителей муниципального образования;</w:t>
      </w:r>
    </w:p>
    <w:p w:rsidR="00C641C9" w:rsidRPr="000F34B8" w:rsidRDefault="00C641C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lastRenderedPageBreak/>
        <w:t>- формирует единый документ для распространения на публичных слушаниях, содержащий все поступившие в адрес Организационного комитета предложения с указанием лиц, их внесших;</w:t>
      </w:r>
    </w:p>
    <w:p w:rsidR="00C641C9" w:rsidRPr="000F34B8" w:rsidRDefault="00C641C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- производит информирование граждан о времени и месте проведения публичных слушаний через средства массовой информации, сеть Интернет, иными способами;</w:t>
      </w:r>
    </w:p>
    <w:p w:rsidR="00C641C9" w:rsidRPr="000F34B8" w:rsidRDefault="00C641C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- организует проведение голосования участников публичных слушаний;</w:t>
      </w:r>
    </w:p>
    <w:p w:rsidR="00C641C9" w:rsidRPr="000F34B8" w:rsidRDefault="00C641C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- устанавливает результаты публичных слушаний;</w:t>
      </w:r>
    </w:p>
    <w:p w:rsidR="00C641C9" w:rsidRPr="000F34B8" w:rsidRDefault="00C641C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 xml:space="preserve">- подготавливает проект </w:t>
      </w:r>
      <w:proofErr w:type="gramStart"/>
      <w:r w:rsidRPr="000F34B8">
        <w:rPr>
          <w:rFonts w:ascii="Times New Roman" w:eastAsia="Calibri" w:hAnsi="Times New Roman"/>
          <w:sz w:val="28"/>
          <w:szCs w:val="28"/>
        </w:rPr>
        <w:t>итогового документа, состоящего из рекомендаций и передает</w:t>
      </w:r>
      <w:proofErr w:type="gramEnd"/>
      <w:r w:rsidRPr="000F34B8">
        <w:rPr>
          <w:rFonts w:ascii="Times New Roman" w:eastAsia="Calibri" w:hAnsi="Times New Roman"/>
          <w:sz w:val="28"/>
          <w:szCs w:val="28"/>
        </w:rPr>
        <w:t xml:space="preserve"> его для опубликования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Интернет;</w:t>
      </w:r>
    </w:p>
    <w:p w:rsidR="00C641C9" w:rsidRPr="000F34B8" w:rsidRDefault="00C641C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- организует оформление рекомендаций и предложений, принятых на публичных слушаниях по итогам обсуждения поставленного вопроса, и передает их в орган местного самоуправления, назначивший публичные слушания.</w:t>
      </w:r>
    </w:p>
    <w:p w:rsidR="00C641C9" w:rsidRPr="000F34B8" w:rsidRDefault="009A6DC4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3.5</w:t>
      </w:r>
      <w:r w:rsidR="00C641C9" w:rsidRPr="000F34B8">
        <w:rPr>
          <w:rFonts w:ascii="Times New Roman" w:eastAsia="Calibri" w:hAnsi="Times New Roman"/>
          <w:sz w:val="28"/>
          <w:szCs w:val="28"/>
        </w:rPr>
        <w:t>. Полномочия Организационного комитета прекращаются после официальной передачи рекомендаций и предложений, принятых на публичных слушаниях, в орган местного самоуправления.</w:t>
      </w:r>
    </w:p>
    <w:p w:rsidR="00C641C9" w:rsidRPr="000F34B8" w:rsidRDefault="00C641C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C641C9" w:rsidRPr="000F34B8" w:rsidRDefault="009A6DC4" w:rsidP="00FD01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4</w:t>
      </w:r>
      <w:r w:rsidR="00C641C9" w:rsidRPr="000F34B8">
        <w:rPr>
          <w:rFonts w:ascii="Times New Roman" w:eastAsia="Calibri" w:hAnsi="Times New Roman"/>
          <w:sz w:val="28"/>
          <w:szCs w:val="28"/>
        </w:rPr>
        <w:t>. Порядок проведения публичных слушаний</w:t>
      </w:r>
    </w:p>
    <w:p w:rsidR="00C641C9" w:rsidRPr="000F34B8" w:rsidRDefault="009A6DC4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4.</w:t>
      </w:r>
      <w:r w:rsidR="00C641C9" w:rsidRPr="000F34B8">
        <w:rPr>
          <w:rFonts w:ascii="Times New Roman" w:eastAsia="Calibri" w:hAnsi="Times New Roman"/>
          <w:sz w:val="28"/>
          <w:szCs w:val="28"/>
        </w:rPr>
        <w:t xml:space="preserve">1. </w:t>
      </w:r>
      <w:r w:rsidRPr="000F34B8">
        <w:rPr>
          <w:rFonts w:ascii="Times New Roman" w:eastAsia="Calibri" w:hAnsi="Times New Roman"/>
          <w:sz w:val="28"/>
          <w:szCs w:val="28"/>
        </w:rPr>
        <w:t xml:space="preserve">Публичные слушания проводятся </w:t>
      </w:r>
      <w:r w:rsidR="00C641C9" w:rsidRPr="000F34B8">
        <w:rPr>
          <w:rFonts w:ascii="Times New Roman" w:eastAsia="Calibri" w:hAnsi="Times New Roman"/>
          <w:sz w:val="28"/>
          <w:szCs w:val="28"/>
        </w:rPr>
        <w:t xml:space="preserve"> по рабочим дням, начиная с </w:t>
      </w:r>
      <w:r w:rsidRPr="000F34B8">
        <w:rPr>
          <w:rFonts w:ascii="Times New Roman" w:eastAsia="Calibri" w:hAnsi="Times New Roman"/>
          <w:sz w:val="28"/>
          <w:szCs w:val="28"/>
        </w:rPr>
        <w:t>10</w:t>
      </w:r>
      <w:r w:rsidR="00C641C9" w:rsidRPr="000F34B8">
        <w:rPr>
          <w:rFonts w:ascii="Times New Roman" w:eastAsia="Calibri" w:hAnsi="Times New Roman"/>
          <w:sz w:val="28"/>
          <w:szCs w:val="28"/>
        </w:rPr>
        <w:t xml:space="preserve">.00 часов и заканчивая не позднее </w:t>
      </w:r>
      <w:r w:rsidRPr="000F34B8">
        <w:rPr>
          <w:rFonts w:ascii="Times New Roman" w:eastAsia="Calibri" w:hAnsi="Times New Roman"/>
          <w:sz w:val="28"/>
          <w:szCs w:val="28"/>
        </w:rPr>
        <w:t>16</w:t>
      </w:r>
      <w:r w:rsidR="00C641C9" w:rsidRPr="000F34B8">
        <w:rPr>
          <w:rFonts w:ascii="Times New Roman" w:eastAsia="Calibri" w:hAnsi="Times New Roman"/>
          <w:sz w:val="28"/>
          <w:szCs w:val="28"/>
        </w:rPr>
        <w:t>.00 часов.</w:t>
      </w:r>
      <w:r w:rsidR="00FD0101">
        <w:rPr>
          <w:rFonts w:ascii="Times New Roman" w:eastAsia="Calibri" w:hAnsi="Times New Roman"/>
          <w:sz w:val="28"/>
          <w:szCs w:val="28"/>
        </w:rPr>
        <w:t xml:space="preserve"> По решению органов местного самоуправления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="00FD0101">
        <w:rPr>
          <w:rFonts w:ascii="Times New Roman" w:eastAsia="Calibri" w:hAnsi="Times New Roman"/>
          <w:sz w:val="28"/>
          <w:szCs w:val="28"/>
        </w:rPr>
        <w:t xml:space="preserve"> сельского поселения публичные слушания могут быть проведены в нерабочий день.</w:t>
      </w:r>
    </w:p>
    <w:p w:rsidR="00C641C9" w:rsidRPr="000F34B8" w:rsidRDefault="009A6DC4" w:rsidP="00C64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4.2</w:t>
      </w:r>
      <w:r w:rsidR="00C641C9" w:rsidRPr="000F34B8">
        <w:rPr>
          <w:rFonts w:ascii="Times New Roman" w:eastAsia="Calibri" w:hAnsi="Times New Roman"/>
          <w:sz w:val="28"/>
          <w:szCs w:val="28"/>
        </w:rPr>
        <w:t>. Публичные слушания проводятся в отапливаемом, электрифицированном помещении, находящемся в транспортной доступности. Организационный комитет 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</w:t>
      </w:r>
    </w:p>
    <w:p w:rsidR="00C641C9" w:rsidRPr="000F34B8" w:rsidRDefault="009A6DC4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4.3</w:t>
      </w:r>
      <w:r w:rsidR="00C641C9" w:rsidRPr="000F34B8">
        <w:rPr>
          <w:rFonts w:ascii="Times New Roman" w:eastAsia="Calibri" w:hAnsi="Times New Roman"/>
          <w:sz w:val="28"/>
          <w:szCs w:val="28"/>
        </w:rPr>
        <w:t xml:space="preserve">. За </w:t>
      </w:r>
      <w:r w:rsidRPr="000F34B8">
        <w:rPr>
          <w:rFonts w:ascii="Times New Roman" w:eastAsia="Calibri" w:hAnsi="Times New Roman"/>
          <w:sz w:val="28"/>
          <w:szCs w:val="28"/>
        </w:rPr>
        <w:t>20 минут</w:t>
      </w:r>
      <w:r w:rsidR="00C641C9" w:rsidRPr="000F34B8">
        <w:rPr>
          <w:rFonts w:ascii="Times New Roman" w:eastAsia="Calibri" w:hAnsi="Times New Roman"/>
          <w:sz w:val="28"/>
          <w:szCs w:val="28"/>
        </w:rPr>
        <w:t xml:space="preserve"> перед открытием публичных слушаний начинается регистрация участников с указанием фамилии, имени, отчества, места работы и адреса участника слушаний.</w:t>
      </w:r>
    </w:p>
    <w:p w:rsidR="00C641C9" w:rsidRPr="000F34B8" w:rsidRDefault="003F3C59" w:rsidP="00C64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4.</w:t>
      </w:r>
      <w:r w:rsidR="00C641C9" w:rsidRPr="000F34B8">
        <w:rPr>
          <w:rFonts w:ascii="Times New Roman" w:eastAsia="Calibri" w:hAnsi="Times New Roman"/>
          <w:sz w:val="28"/>
          <w:szCs w:val="28"/>
        </w:rPr>
        <w:t>4. Председательствующим на публичных слушаниях является председатель Организационного комитета. Он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слушаний. Секретарь организационного комитета ведет протокол публичных слушаний.</w:t>
      </w:r>
    </w:p>
    <w:p w:rsidR="003F3C59" w:rsidRPr="000F34B8" w:rsidRDefault="003F3C5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4.5</w:t>
      </w:r>
      <w:r w:rsidR="00C641C9" w:rsidRPr="000F34B8">
        <w:rPr>
          <w:rFonts w:ascii="Times New Roman" w:eastAsia="Calibri" w:hAnsi="Times New Roman"/>
          <w:sz w:val="28"/>
          <w:szCs w:val="28"/>
        </w:rPr>
        <w:t>. Председательствующий предоставляет слово лицу, уполномоченному инициаторами проведения публичных слушаний, и приглашенным экспертам. На выступлени</w:t>
      </w:r>
      <w:r w:rsidRPr="000F34B8">
        <w:rPr>
          <w:rFonts w:ascii="Times New Roman" w:eastAsia="Calibri" w:hAnsi="Times New Roman"/>
          <w:sz w:val="28"/>
          <w:szCs w:val="28"/>
        </w:rPr>
        <w:t>е</w:t>
      </w:r>
      <w:r w:rsidR="00C641C9" w:rsidRPr="000F34B8">
        <w:rPr>
          <w:rFonts w:ascii="Times New Roman" w:eastAsia="Calibri" w:hAnsi="Times New Roman"/>
          <w:sz w:val="28"/>
          <w:szCs w:val="28"/>
        </w:rPr>
        <w:t xml:space="preserve"> эксперта отводить</w:t>
      </w:r>
      <w:r w:rsidRPr="000F34B8">
        <w:rPr>
          <w:rFonts w:ascii="Times New Roman" w:eastAsia="Calibri" w:hAnsi="Times New Roman"/>
          <w:sz w:val="28"/>
          <w:szCs w:val="28"/>
        </w:rPr>
        <w:t>ся</w:t>
      </w:r>
      <w:r w:rsidR="00C641C9" w:rsidRPr="000F34B8">
        <w:rPr>
          <w:rFonts w:ascii="Times New Roman" w:eastAsia="Calibri" w:hAnsi="Times New Roman"/>
          <w:sz w:val="28"/>
          <w:szCs w:val="28"/>
        </w:rPr>
        <w:t xml:space="preserve"> до 15 минут и до 20 минут на вопросы </w:t>
      </w:r>
      <w:proofErr w:type="gramStart"/>
      <w:r w:rsidR="00C641C9" w:rsidRPr="000F34B8">
        <w:rPr>
          <w:rFonts w:ascii="Times New Roman" w:eastAsia="Calibri" w:hAnsi="Times New Roman"/>
          <w:sz w:val="28"/>
          <w:szCs w:val="28"/>
        </w:rPr>
        <w:t>выступающему</w:t>
      </w:r>
      <w:proofErr w:type="gramEnd"/>
      <w:r w:rsidR="00C641C9" w:rsidRPr="000F34B8">
        <w:rPr>
          <w:rFonts w:ascii="Times New Roman" w:eastAsia="Calibri" w:hAnsi="Times New Roman"/>
          <w:sz w:val="28"/>
          <w:szCs w:val="28"/>
        </w:rPr>
        <w:t>.</w:t>
      </w:r>
      <w:r w:rsid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F34B8">
        <w:rPr>
          <w:rFonts w:ascii="Times New Roman" w:eastAsia="Calibri" w:hAnsi="Times New Roman"/>
          <w:sz w:val="28"/>
          <w:szCs w:val="28"/>
        </w:rPr>
        <w:t>В исключительных случаях по решению председательствующего время выступления может быть продлено</w:t>
      </w:r>
      <w:proofErr w:type="gramStart"/>
      <w:r w:rsidRPr="000F34B8">
        <w:rPr>
          <w:rFonts w:ascii="Times New Roman" w:eastAsia="Calibri" w:hAnsi="Times New Roman"/>
          <w:sz w:val="28"/>
          <w:szCs w:val="28"/>
        </w:rPr>
        <w:t>.В</w:t>
      </w:r>
      <w:proofErr w:type="gramEnd"/>
      <w:r w:rsidRPr="000F34B8">
        <w:rPr>
          <w:rFonts w:ascii="Times New Roman" w:eastAsia="Calibri" w:hAnsi="Times New Roman"/>
          <w:sz w:val="28"/>
          <w:szCs w:val="28"/>
        </w:rPr>
        <w:t xml:space="preserve">ыступающий вправе передать </w:t>
      </w:r>
      <w:r w:rsidRPr="000F34B8">
        <w:rPr>
          <w:rFonts w:ascii="Times New Roman" w:eastAsia="Calibri" w:hAnsi="Times New Roman"/>
          <w:sz w:val="28"/>
          <w:szCs w:val="28"/>
        </w:rPr>
        <w:lastRenderedPageBreak/>
        <w:t>председательствующему письменный текст своего выступления, а также материалы для обоснования своего мнения.</w:t>
      </w:r>
    </w:p>
    <w:p w:rsidR="00C641C9" w:rsidRPr="000F34B8" w:rsidRDefault="003F3C59" w:rsidP="00C64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4.</w:t>
      </w:r>
      <w:r w:rsidR="00C641C9" w:rsidRPr="000F34B8">
        <w:rPr>
          <w:rFonts w:ascii="Times New Roman" w:eastAsia="Calibri" w:hAnsi="Times New Roman"/>
          <w:sz w:val="28"/>
          <w:szCs w:val="28"/>
        </w:rPr>
        <w:t>6. После выступления экспертов проводятся прения. Очередность выступлений определяется очередностью подачи заявок, зарегистрированных Организационным комитетом, как до дня публичных слушаний, так, при наличии возможности, и в течение процедуры слушаний.</w:t>
      </w:r>
    </w:p>
    <w:p w:rsidR="00C641C9" w:rsidRPr="000F34B8" w:rsidRDefault="003F3C5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4.</w:t>
      </w:r>
      <w:r w:rsidR="00C641C9" w:rsidRPr="000F34B8">
        <w:rPr>
          <w:rFonts w:ascii="Times New Roman" w:eastAsia="Calibri" w:hAnsi="Times New Roman"/>
          <w:sz w:val="28"/>
          <w:szCs w:val="28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C641C9" w:rsidRPr="000F34B8" w:rsidRDefault="003F3C5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4.</w:t>
      </w:r>
      <w:r w:rsidR="00C641C9" w:rsidRPr="000F34B8">
        <w:rPr>
          <w:rFonts w:ascii="Times New Roman" w:eastAsia="Calibri" w:hAnsi="Times New Roman"/>
          <w:sz w:val="28"/>
          <w:szCs w:val="28"/>
        </w:rPr>
        <w:t>8. Участники слушаний, в том числе и эксперты, вправе снять свои рекомендации и (или) присоединиться к предложениям, выдвинутым другими участниками публичных слушаний.</w:t>
      </w:r>
    </w:p>
    <w:p w:rsidR="00C641C9" w:rsidRPr="000F34B8" w:rsidRDefault="003F3C5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4.</w:t>
      </w:r>
      <w:r w:rsidR="00C641C9" w:rsidRPr="000F34B8">
        <w:rPr>
          <w:rFonts w:ascii="Times New Roman" w:eastAsia="Calibri" w:hAnsi="Times New Roman"/>
          <w:sz w:val="28"/>
          <w:szCs w:val="28"/>
        </w:rPr>
        <w:t>9. По итогам обсуждений составляется единый список предложений и рекомендаций по решению вопроса местного значения, вынесенного на публичные слушания.</w:t>
      </w:r>
    </w:p>
    <w:p w:rsidR="00C641C9" w:rsidRPr="000F34B8" w:rsidRDefault="003F3C59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34B8">
        <w:rPr>
          <w:rFonts w:ascii="Times New Roman" w:eastAsia="Calibri" w:hAnsi="Times New Roman"/>
          <w:sz w:val="28"/>
          <w:szCs w:val="28"/>
        </w:rPr>
        <w:t>4.10</w:t>
      </w:r>
      <w:r w:rsidR="00C641C9" w:rsidRPr="000F34B8">
        <w:rPr>
          <w:rFonts w:ascii="Times New Roman" w:eastAsia="Calibri" w:hAnsi="Times New Roman"/>
          <w:sz w:val="28"/>
          <w:szCs w:val="28"/>
        </w:rPr>
        <w:t xml:space="preserve">. Организационный комитет в течение 7 дней </w:t>
      </w:r>
      <w:r w:rsidR="000F34B8">
        <w:rPr>
          <w:rFonts w:ascii="Times New Roman" w:eastAsia="Calibri" w:hAnsi="Times New Roman"/>
          <w:sz w:val="28"/>
          <w:szCs w:val="28"/>
        </w:rPr>
        <w:t>оформляет протокол</w:t>
      </w:r>
      <w:r w:rsidR="00C641C9" w:rsidRPr="000F34B8">
        <w:rPr>
          <w:rFonts w:ascii="Times New Roman" w:eastAsia="Calibri" w:hAnsi="Times New Roman"/>
          <w:sz w:val="28"/>
          <w:szCs w:val="28"/>
        </w:rPr>
        <w:t xml:space="preserve"> публичных слушаний.</w:t>
      </w:r>
    </w:p>
    <w:p w:rsidR="000F34B8" w:rsidRPr="000F34B8" w:rsidRDefault="000F34B8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C641C9" w:rsidRPr="00CB0E8C" w:rsidRDefault="000F34B8" w:rsidP="00FD01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 w:rsidRPr="00CB0E8C">
        <w:rPr>
          <w:rFonts w:ascii="Times New Roman" w:eastAsia="Calibri" w:hAnsi="Times New Roman"/>
          <w:sz w:val="28"/>
          <w:szCs w:val="28"/>
        </w:rPr>
        <w:t>5</w:t>
      </w:r>
      <w:r w:rsidR="00C641C9" w:rsidRPr="00CB0E8C">
        <w:rPr>
          <w:rFonts w:ascii="Times New Roman" w:eastAsia="Calibri" w:hAnsi="Times New Roman"/>
          <w:sz w:val="28"/>
          <w:szCs w:val="28"/>
        </w:rPr>
        <w:t>. Результаты публичных слушаний</w:t>
      </w:r>
    </w:p>
    <w:p w:rsidR="000F34B8" w:rsidRPr="00CB0E8C" w:rsidRDefault="000F34B8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B0E8C">
        <w:rPr>
          <w:rFonts w:ascii="Times New Roman" w:eastAsia="Calibri" w:hAnsi="Times New Roman"/>
          <w:sz w:val="28"/>
          <w:szCs w:val="28"/>
        </w:rPr>
        <w:t xml:space="preserve">5.1. По результатам публичных слушаний организационный комитет в течение 14 рабочих дней </w:t>
      </w:r>
      <w:r w:rsidR="00FD0101">
        <w:rPr>
          <w:rFonts w:ascii="Times New Roman" w:eastAsia="Calibri" w:hAnsi="Times New Roman"/>
          <w:sz w:val="28"/>
          <w:szCs w:val="28"/>
        </w:rPr>
        <w:t xml:space="preserve">со дня оформления протокола </w:t>
      </w:r>
      <w:r w:rsidRPr="00CB0E8C">
        <w:rPr>
          <w:rFonts w:ascii="Times New Roman" w:eastAsia="Calibri" w:hAnsi="Times New Roman"/>
          <w:sz w:val="28"/>
          <w:szCs w:val="28"/>
        </w:rPr>
        <w:t xml:space="preserve">составляет заключение о результатах публичных слушаний, в котором отражает </w:t>
      </w:r>
      <w:r w:rsidRPr="000F34B8">
        <w:rPr>
          <w:rFonts w:ascii="Times New Roman" w:eastAsia="Calibri" w:hAnsi="Times New Roman"/>
          <w:sz w:val="28"/>
          <w:szCs w:val="28"/>
        </w:rPr>
        <w:t>предложени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0F34B8">
        <w:rPr>
          <w:rFonts w:ascii="Times New Roman" w:eastAsia="Calibri" w:hAnsi="Times New Roman"/>
          <w:sz w:val="28"/>
          <w:szCs w:val="28"/>
        </w:rPr>
        <w:t xml:space="preserve"> и рекомендаци</w:t>
      </w:r>
      <w:r>
        <w:rPr>
          <w:rFonts w:ascii="Times New Roman" w:eastAsia="Calibri" w:hAnsi="Times New Roman"/>
          <w:sz w:val="28"/>
          <w:szCs w:val="28"/>
        </w:rPr>
        <w:t>и</w:t>
      </w:r>
      <w:r w:rsidRPr="000F34B8">
        <w:rPr>
          <w:rFonts w:ascii="Times New Roman" w:eastAsia="Calibri" w:hAnsi="Times New Roman"/>
          <w:sz w:val="28"/>
          <w:szCs w:val="28"/>
        </w:rPr>
        <w:t xml:space="preserve"> по решению вопроса местного значения, вы</w:t>
      </w:r>
      <w:r>
        <w:rPr>
          <w:rFonts w:ascii="Times New Roman" w:eastAsia="Calibri" w:hAnsi="Times New Roman"/>
          <w:sz w:val="28"/>
          <w:szCs w:val="28"/>
        </w:rPr>
        <w:t xml:space="preserve">несенного на публичные слушания, а также </w:t>
      </w:r>
      <w:r w:rsidRPr="00CB0E8C">
        <w:rPr>
          <w:rFonts w:ascii="Times New Roman" w:eastAsia="Calibri" w:hAnsi="Times New Roman"/>
          <w:sz w:val="28"/>
          <w:szCs w:val="28"/>
        </w:rPr>
        <w:t>свои рекомендации, сформулированные по результатам публичных слушаний, включая мотивированное обоснование указанных рекомендаций.</w:t>
      </w:r>
    </w:p>
    <w:p w:rsidR="000F34B8" w:rsidRDefault="000F34B8" w:rsidP="000F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B0E8C">
        <w:rPr>
          <w:rFonts w:ascii="Times New Roman" w:eastAsia="Calibri" w:hAnsi="Times New Roman"/>
          <w:sz w:val="28"/>
          <w:szCs w:val="28"/>
        </w:rPr>
        <w:t xml:space="preserve">5.2. Заключение о результатах публичных слушаний, включая мотивированное обоснование принятых решений, публикуется (обнародуется) </w:t>
      </w:r>
      <w:r w:rsidRPr="000F34B8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0F34B8">
        <w:rPr>
          <w:rFonts w:ascii="Times New Roman" w:eastAsia="Calibri" w:hAnsi="Times New Roman"/>
          <w:sz w:val="28"/>
          <w:szCs w:val="28"/>
        </w:rPr>
        <w:t>порядке</w:t>
      </w:r>
      <w:proofErr w:type="gramEnd"/>
      <w:r w:rsidRPr="000F34B8">
        <w:rPr>
          <w:rFonts w:ascii="Times New Roman" w:eastAsia="Calibri" w:hAnsi="Times New Roman"/>
          <w:sz w:val="28"/>
          <w:szCs w:val="28"/>
        </w:rPr>
        <w:t xml:space="preserve"> предусмотренном Уставом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F34B8">
        <w:rPr>
          <w:rFonts w:ascii="Times New Roman" w:eastAsia="Calibri" w:hAnsi="Times New Roman"/>
          <w:sz w:val="28"/>
          <w:szCs w:val="28"/>
        </w:rPr>
        <w:t xml:space="preserve"> сельского поселения для официального обнародования нормативных правовых актов и иной официальной информации, а также на официальном сайте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Pr="000F34B8">
        <w:rPr>
          <w:rFonts w:ascii="Times New Roman" w:eastAsia="Calibri" w:hAnsi="Times New Roman"/>
          <w:sz w:val="28"/>
          <w:szCs w:val="28"/>
        </w:rPr>
        <w:t xml:space="preserve"> сельского поселения в сети Интернет</w:t>
      </w:r>
    </w:p>
    <w:p w:rsidR="00CB0E8C" w:rsidRPr="00CB0E8C" w:rsidRDefault="000F34B8" w:rsidP="00CB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B0E8C">
        <w:rPr>
          <w:rFonts w:ascii="Times New Roman" w:eastAsia="Calibri" w:hAnsi="Times New Roman"/>
          <w:sz w:val="28"/>
          <w:szCs w:val="28"/>
        </w:rPr>
        <w:t xml:space="preserve">5.3. Результаты публичных слушаний, изложенные в заключении, </w:t>
      </w:r>
      <w:r w:rsidR="00CB0E8C" w:rsidRPr="00CB0E8C">
        <w:rPr>
          <w:rFonts w:ascii="Times New Roman" w:eastAsia="Calibri" w:hAnsi="Times New Roman"/>
          <w:sz w:val="28"/>
          <w:szCs w:val="28"/>
        </w:rPr>
        <w:t xml:space="preserve">носят рекомендательный характер для органов местного самоуправления </w:t>
      </w:r>
      <w:proofErr w:type="spellStart"/>
      <w:r w:rsidR="006C0600" w:rsidRPr="006C0600">
        <w:rPr>
          <w:rFonts w:ascii="Times New Roman" w:eastAsia="Calibri" w:hAnsi="Times New Roman"/>
          <w:sz w:val="28"/>
          <w:szCs w:val="28"/>
        </w:rPr>
        <w:t>Бабяковского</w:t>
      </w:r>
      <w:proofErr w:type="spellEnd"/>
      <w:r w:rsidR="006C0600" w:rsidRPr="006C0600">
        <w:rPr>
          <w:rFonts w:ascii="Times New Roman" w:eastAsia="Calibri" w:hAnsi="Times New Roman"/>
          <w:sz w:val="28"/>
          <w:szCs w:val="28"/>
        </w:rPr>
        <w:t xml:space="preserve"> </w:t>
      </w:r>
      <w:r w:rsidR="00CB0E8C" w:rsidRPr="00CB0E8C">
        <w:rPr>
          <w:rFonts w:ascii="Times New Roman" w:eastAsia="Calibri" w:hAnsi="Times New Roman"/>
          <w:sz w:val="28"/>
          <w:szCs w:val="28"/>
        </w:rPr>
        <w:t xml:space="preserve">сельского поселения. </w:t>
      </w:r>
    </w:p>
    <w:p w:rsidR="000F34B8" w:rsidRPr="00CB0E8C" w:rsidRDefault="00CB0E8C" w:rsidP="00CB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B0E8C">
        <w:rPr>
          <w:rFonts w:ascii="Times New Roman" w:eastAsia="Calibri" w:hAnsi="Times New Roman"/>
          <w:sz w:val="28"/>
          <w:szCs w:val="28"/>
        </w:rPr>
        <w:t>5.4</w:t>
      </w:r>
      <w:r w:rsidR="000F34B8" w:rsidRPr="00CB0E8C">
        <w:rPr>
          <w:rFonts w:ascii="Times New Roman" w:eastAsia="Calibri" w:hAnsi="Times New Roman"/>
          <w:sz w:val="28"/>
          <w:szCs w:val="28"/>
        </w:rPr>
        <w:t>. 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p w:rsidR="00C641C9" w:rsidRPr="00CB0E8C" w:rsidRDefault="00C641C9" w:rsidP="00CB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sectPr w:rsidR="00C641C9" w:rsidRPr="00CB0E8C" w:rsidSect="007E5E36">
      <w:headerReference w:type="even" r:id="rId10"/>
      <w:footerReference w:type="even" r:id="rId11"/>
      <w:pgSz w:w="11906" w:h="16838"/>
      <w:pgMar w:top="426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21" w:rsidRDefault="00357721">
      <w:pPr>
        <w:spacing w:after="0" w:line="240" w:lineRule="auto"/>
      </w:pPr>
      <w:r>
        <w:separator/>
      </w:r>
    </w:p>
  </w:endnote>
  <w:endnote w:type="continuationSeparator" w:id="0">
    <w:p w:rsidR="00357721" w:rsidRDefault="0035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84" w:rsidRDefault="00D151AC" w:rsidP="002E110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F0F8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0F84" w:rsidRDefault="00CF0F84" w:rsidP="002E110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21" w:rsidRDefault="00357721">
      <w:pPr>
        <w:spacing w:after="0" w:line="240" w:lineRule="auto"/>
      </w:pPr>
      <w:r>
        <w:separator/>
      </w:r>
    </w:p>
  </w:footnote>
  <w:footnote w:type="continuationSeparator" w:id="0">
    <w:p w:rsidR="00357721" w:rsidRDefault="0035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84" w:rsidRDefault="00D151AC" w:rsidP="002E1109">
    <w:pPr>
      <w:pStyle w:val="af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F0F8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F0F84">
      <w:rPr>
        <w:rStyle w:val="af"/>
        <w:noProof/>
      </w:rPr>
      <w:t>10</w:t>
    </w:r>
    <w:r>
      <w:rPr>
        <w:rStyle w:val="af"/>
      </w:rPr>
      <w:fldChar w:fldCharType="end"/>
    </w:r>
  </w:p>
  <w:p w:rsidR="00CF0F84" w:rsidRDefault="00CF0F84" w:rsidP="002E1109">
    <w:pPr>
      <w:pStyle w:val="af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789"/>
    <w:multiLevelType w:val="hybridMultilevel"/>
    <w:tmpl w:val="61DEDDF6"/>
    <w:lvl w:ilvl="0" w:tplc="E0CEE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EFCC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78364C"/>
    <w:multiLevelType w:val="hybridMultilevel"/>
    <w:tmpl w:val="E3442EC0"/>
    <w:lvl w:ilvl="0" w:tplc="AFEED0E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6A544C"/>
    <w:multiLevelType w:val="hybridMultilevel"/>
    <w:tmpl w:val="AB323F5E"/>
    <w:lvl w:ilvl="0" w:tplc="2B50E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564994"/>
    <w:multiLevelType w:val="hybridMultilevel"/>
    <w:tmpl w:val="9C8C4644"/>
    <w:lvl w:ilvl="0" w:tplc="71C889F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994232"/>
    <w:multiLevelType w:val="hybridMultilevel"/>
    <w:tmpl w:val="91DC2E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60D73"/>
    <w:multiLevelType w:val="hybridMultilevel"/>
    <w:tmpl w:val="5E8ED964"/>
    <w:lvl w:ilvl="0" w:tplc="EE68C912">
      <w:start w:val="1"/>
      <w:numFmt w:val="decimal"/>
      <w:lvlText w:val="%1."/>
      <w:lvlJc w:val="left"/>
      <w:pPr>
        <w:tabs>
          <w:tab w:val="num" w:pos="361"/>
        </w:tabs>
        <w:ind w:left="3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6"/>
        </w:tabs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6"/>
        </w:tabs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6"/>
        </w:tabs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6"/>
        </w:tabs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6"/>
        </w:tabs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6"/>
        </w:tabs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6"/>
        </w:tabs>
        <w:ind w:left="5986" w:hanging="180"/>
      </w:pPr>
    </w:lvl>
  </w:abstractNum>
  <w:abstractNum w:abstractNumId="7">
    <w:nsid w:val="343807F0"/>
    <w:multiLevelType w:val="multilevel"/>
    <w:tmpl w:val="88CA0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A83BDB"/>
    <w:multiLevelType w:val="hybridMultilevel"/>
    <w:tmpl w:val="8F38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1D12A5"/>
    <w:multiLevelType w:val="multilevel"/>
    <w:tmpl w:val="D9CAB5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1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2">
    <w:nsid w:val="4F2E4B0B"/>
    <w:multiLevelType w:val="hybridMultilevel"/>
    <w:tmpl w:val="5B7E77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208CE"/>
    <w:multiLevelType w:val="multilevel"/>
    <w:tmpl w:val="F692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83DB2"/>
    <w:multiLevelType w:val="multilevel"/>
    <w:tmpl w:val="1BE68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FBD0438"/>
    <w:multiLevelType w:val="multilevel"/>
    <w:tmpl w:val="73F6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7116350D"/>
    <w:multiLevelType w:val="hybridMultilevel"/>
    <w:tmpl w:val="84B8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14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AE1"/>
    <w:rsid w:val="0002456A"/>
    <w:rsid w:val="00025B00"/>
    <w:rsid w:val="000604B6"/>
    <w:rsid w:val="00072623"/>
    <w:rsid w:val="00096625"/>
    <w:rsid w:val="000A045C"/>
    <w:rsid w:val="000B6607"/>
    <w:rsid w:val="000E5497"/>
    <w:rsid w:val="000E6352"/>
    <w:rsid w:val="000F0FBA"/>
    <w:rsid w:val="000F34B8"/>
    <w:rsid w:val="000F751B"/>
    <w:rsid w:val="00144BE4"/>
    <w:rsid w:val="00150A72"/>
    <w:rsid w:val="00161F48"/>
    <w:rsid w:val="001803DA"/>
    <w:rsid w:val="001A10DD"/>
    <w:rsid w:val="001A7C43"/>
    <w:rsid w:val="001D66E6"/>
    <w:rsid w:val="001E4D5E"/>
    <w:rsid w:val="001E5A5C"/>
    <w:rsid w:val="001E5BF7"/>
    <w:rsid w:val="001E6745"/>
    <w:rsid w:val="001F020B"/>
    <w:rsid w:val="001F6B56"/>
    <w:rsid w:val="00234796"/>
    <w:rsid w:val="002631D3"/>
    <w:rsid w:val="00297562"/>
    <w:rsid w:val="002C7F49"/>
    <w:rsid w:val="002E1109"/>
    <w:rsid w:val="002F62F5"/>
    <w:rsid w:val="002F6B19"/>
    <w:rsid w:val="00301A37"/>
    <w:rsid w:val="0030456E"/>
    <w:rsid w:val="00322B3A"/>
    <w:rsid w:val="003318A2"/>
    <w:rsid w:val="00335BD1"/>
    <w:rsid w:val="00344D25"/>
    <w:rsid w:val="00357721"/>
    <w:rsid w:val="003717AE"/>
    <w:rsid w:val="00393560"/>
    <w:rsid w:val="003A5C15"/>
    <w:rsid w:val="003D3066"/>
    <w:rsid w:val="003F3C59"/>
    <w:rsid w:val="00402E39"/>
    <w:rsid w:val="00406A0E"/>
    <w:rsid w:val="004176EF"/>
    <w:rsid w:val="00424C14"/>
    <w:rsid w:val="004303F6"/>
    <w:rsid w:val="00435569"/>
    <w:rsid w:val="00454E8E"/>
    <w:rsid w:val="004627C0"/>
    <w:rsid w:val="004A12D7"/>
    <w:rsid w:val="004B3BCF"/>
    <w:rsid w:val="004B68AE"/>
    <w:rsid w:val="004B6BE4"/>
    <w:rsid w:val="004C00C4"/>
    <w:rsid w:val="004D6108"/>
    <w:rsid w:val="004F2DCE"/>
    <w:rsid w:val="00515575"/>
    <w:rsid w:val="00532907"/>
    <w:rsid w:val="00561111"/>
    <w:rsid w:val="00566629"/>
    <w:rsid w:val="00580658"/>
    <w:rsid w:val="00586C62"/>
    <w:rsid w:val="00592A33"/>
    <w:rsid w:val="005D26FF"/>
    <w:rsid w:val="005D7BB2"/>
    <w:rsid w:val="005E10E6"/>
    <w:rsid w:val="00663434"/>
    <w:rsid w:val="00665D69"/>
    <w:rsid w:val="0066751D"/>
    <w:rsid w:val="00681215"/>
    <w:rsid w:val="00683568"/>
    <w:rsid w:val="006B7AFC"/>
    <w:rsid w:val="006C0600"/>
    <w:rsid w:val="006C7FA9"/>
    <w:rsid w:val="006F4CC9"/>
    <w:rsid w:val="00710C56"/>
    <w:rsid w:val="00714B41"/>
    <w:rsid w:val="00720AE6"/>
    <w:rsid w:val="00760765"/>
    <w:rsid w:val="0079344D"/>
    <w:rsid w:val="007A2256"/>
    <w:rsid w:val="007C47BA"/>
    <w:rsid w:val="007D3414"/>
    <w:rsid w:val="007E5E36"/>
    <w:rsid w:val="007F0DCE"/>
    <w:rsid w:val="008464F9"/>
    <w:rsid w:val="00875AE1"/>
    <w:rsid w:val="008771AD"/>
    <w:rsid w:val="008843E7"/>
    <w:rsid w:val="00886CE4"/>
    <w:rsid w:val="0089276D"/>
    <w:rsid w:val="008B16C6"/>
    <w:rsid w:val="008B1C4B"/>
    <w:rsid w:val="008B610B"/>
    <w:rsid w:val="008D4450"/>
    <w:rsid w:val="008F2D39"/>
    <w:rsid w:val="00912A7E"/>
    <w:rsid w:val="009137E1"/>
    <w:rsid w:val="0095464B"/>
    <w:rsid w:val="00956708"/>
    <w:rsid w:val="009709BF"/>
    <w:rsid w:val="009749BE"/>
    <w:rsid w:val="009A6DC4"/>
    <w:rsid w:val="00A52407"/>
    <w:rsid w:val="00A7712C"/>
    <w:rsid w:val="00A971F4"/>
    <w:rsid w:val="00AA1CCF"/>
    <w:rsid w:val="00AA2FD3"/>
    <w:rsid w:val="00AA66C0"/>
    <w:rsid w:val="00AA6E3B"/>
    <w:rsid w:val="00AC3853"/>
    <w:rsid w:val="00AE04AD"/>
    <w:rsid w:val="00AE14BB"/>
    <w:rsid w:val="00AE1F94"/>
    <w:rsid w:val="00B03BCB"/>
    <w:rsid w:val="00B170C1"/>
    <w:rsid w:val="00B3260C"/>
    <w:rsid w:val="00B34AA4"/>
    <w:rsid w:val="00B36E6E"/>
    <w:rsid w:val="00B376AC"/>
    <w:rsid w:val="00B450BE"/>
    <w:rsid w:val="00B724CC"/>
    <w:rsid w:val="00BA0A60"/>
    <w:rsid w:val="00BF04C5"/>
    <w:rsid w:val="00C14F0A"/>
    <w:rsid w:val="00C25BD7"/>
    <w:rsid w:val="00C375F1"/>
    <w:rsid w:val="00C42519"/>
    <w:rsid w:val="00C641C9"/>
    <w:rsid w:val="00CA2F70"/>
    <w:rsid w:val="00CB0E8C"/>
    <w:rsid w:val="00CB2521"/>
    <w:rsid w:val="00CC32BC"/>
    <w:rsid w:val="00CD3D69"/>
    <w:rsid w:val="00CF0F84"/>
    <w:rsid w:val="00CF6C33"/>
    <w:rsid w:val="00D151AC"/>
    <w:rsid w:val="00D33CBE"/>
    <w:rsid w:val="00D3407B"/>
    <w:rsid w:val="00D342CC"/>
    <w:rsid w:val="00D404E4"/>
    <w:rsid w:val="00D46C6C"/>
    <w:rsid w:val="00D47441"/>
    <w:rsid w:val="00D7630A"/>
    <w:rsid w:val="00DD4511"/>
    <w:rsid w:val="00E006CE"/>
    <w:rsid w:val="00E1281E"/>
    <w:rsid w:val="00E3792B"/>
    <w:rsid w:val="00E74BAF"/>
    <w:rsid w:val="00EA6C60"/>
    <w:rsid w:val="00ED21D5"/>
    <w:rsid w:val="00ED7F07"/>
    <w:rsid w:val="00EE2FA8"/>
    <w:rsid w:val="00EF24FD"/>
    <w:rsid w:val="00F008E5"/>
    <w:rsid w:val="00F52339"/>
    <w:rsid w:val="00F61B62"/>
    <w:rsid w:val="00F63A48"/>
    <w:rsid w:val="00F802A0"/>
    <w:rsid w:val="00FC5892"/>
    <w:rsid w:val="00FD0101"/>
    <w:rsid w:val="00FE51A0"/>
    <w:rsid w:val="00FF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E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!Части документа"/>
    <w:basedOn w:val="a"/>
    <w:next w:val="a"/>
    <w:link w:val="10"/>
    <w:qFormat/>
    <w:rsid w:val="00875A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75A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7F0DC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!Параграфы/Статьи документа"/>
    <w:basedOn w:val="a"/>
    <w:link w:val="40"/>
    <w:qFormat/>
    <w:rsid w:val="002E1109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5AE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75AE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5A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0DC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E11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5AE1"/>
    <w:rPr>
      <w:rFonts w:ascii="Cambria" w:eastAsia="Times New Roman" w:hAnsi="Cambria" w:cs="Times New Roman"/>
      <w:color w:val="243F60"/>
      <w:lang w:eastAsia="ru-RU"/>
    </w:rPr>
  </w:style>
  <w:style w:type="paragraph" w:styleId="a3">
    <w:name w:val="Body Text Indent"/>
    <w:basedOn w:val="a"/>
    <w:link w:val="a4"/>
    <w:rsid w:val="00875AE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75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875AE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character" w:styleId="a5">
    <w:name w:val="Emphasis"/>
    <w:basedOn w:val="a0"/>
    <w:qFormat/>
    <w:rsid w:val="00875AE1"/>
    <w:rPr>
      <w:rFonts w:cs="Times New Roman"/>
      <w:i/>
      <w:iCs/>
    </w:rPr>
  </w:style>
  <w:style w:type="paragraph" w:styleId="a6">
    <w:name w:val="Body Text"/>
    <w:basedOn w:val="a"/>
    <w:link w:val="a7"/>
    <w:uiPriority w:val="99"/>
    <w:rsid w:val="00875A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75AE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886CE4"/>
    <w:pPr>
      <w:ind w:left="720"/>
      <w:contextualSpacing/>
    </w:pPr>
  </w:style>
  <w:style w:type="paragraph" w:styleId="a9">
    <w:name w:val="Block Text"/>
    <w:basedOn w:val="a"/>
    <w:rsid w:val="007F0DCE"/>
    <w:pPr>
      <w:shd w:val="clear" w:color="auto" w:fill="FFFFFF"/>
      <w:autoSpaceDE w:val="0"/>
      <w:autoSpaceDN w:val="0"/>
      <w:adjustRightInd w:val="0"/>
      <w:spacing w:after="0" w:line="240" w:lineRule="auto"/>
      <w:ind w:left="-374" w:right="-370"/>
      <w:jc w:val="both"/>
    </w:pPr>
    <w:rPr>
      <w:rFonts w:ascii="Times New Roman" w:hAnsi="Times New Roman"/>
      <w:color w:val="000000"/>
      <w:sz w:val="26"/>
      <w:szCs w:val="26"/>
    </w:rPr>
  </w:style>
  <w:style w:type="character" w:customStyle="1" w:styleId="blk">
    <w:name w:val="blk"/>
    <w:basedOn w:val="a0"/>
    <w:rsid w:val="000E6352"/>
  </w:style>
  <w:style w:type="character" w:styleId="aa">
    <w:name w:val="Hyperlink"/>
    <w:basedOn w:val="a0"/>
    <w:rsid w:val="004B68AE"/>
    <w:rPr>
      <w:color w:val="0000FF"/>
      <w:u w:val="none"/>
    </w:rPr>
  </w:style>
  <w:style w:type="paragraph" w:styleId="ab">
    <w:name w:val="Title"/>
    <w:basedOn w:val="a"/>
    <w:link w:val="ac"/>
    <w:uiPriority w:val="10"/>
    <w:qFormat/>
    <w:rsid w:val="002E1109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2E1109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E1109"/>
    <w:pPr>
      <w:spacing w:after="120" w:line="240" w:lineRule="auto"/>
      <w:ind w:firstLine="567"/>
      <w:jc w:val="both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E110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11">
    <w:name w:val="Обычный1"/>
    <w:rsid w:val="002E1109"/>
    <w:pPr>
      <w:widowControl w:val="0"/>
      <w:snapToGrid w:val="0"/>
      <w:ind w:firstLine="340"/>
      <w:jc w:val="both"/>
    </w:pPr>
    <w:rPr>
      <w:rFonts w:ascii="Times New Roman" w:eastAsia="Times New Roman" w:hAnsi="Times New Roman"/>
      <w:sz w:val="22"/>
    </w:rPr>
  </w:style>
  <w:style w:type="paragraph" w:styleId="ad">
    <w:name w:val="footer"/>
    <w:basedOn w:val="a"/>
    <w:link w:val="ae"/>
    <w:uiPriority w:val="99"/>
    <w:rsid w:val="002E110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E1109"/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2E1109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2E110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2E110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2E1109"/>
    <w:rPr>
      <w:rFonts w:cs="Times New Roman"/>
      <w:color w:val="00800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E110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2E1109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2E1109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rsid w:val="002E110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2E1109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2E1109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9"/>
    <w:semiHidden/>
    <w:rsid w:val="002E1109"/>
    <w:rPr>
      <w:rFonts w:ascii="Courier" w:eastAsia="Times New Roman" w:hAnsi="Courier" w:cs="Times New Roman"/>
      <w:szCs w:val="20"/>
      <w:lang w:eastAsia="ru-RU"/>
    </w:rPr>
  </w:style>
  <w:style w:type="paragraph" w:styleId="af9">
    <w:name w:val="annotation text"/>
    <w:aliases w:val="!Равноширинный текст документа"/>
    <w:basedOn w:val="a"/>
    <w:link w:val="af8"/>
    <w:semiHidden/>
    <w:rsid w:val="002E1109"/>
    <w:pPr>
      <w:spacing w:after="0" w:line="240" w:lineRule="auto"/>
      <w:ind w:firstLine="567"/>
      <w:jc w:val="both"/>
    </w:pPr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2E1109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E110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E110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E110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msonormalcxspmiddle">
    <w:name w:val="msonormalcxspmiddle"/>
    <w:basedOn w:val="a"/>
    <w:rsid w:val="002E1109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color w:val="000000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2E110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a">
    <w:name w:val="No Spacing"/>
    <w:uiPriority w:val="1"/>
    <w:qFormat/>
    <w:rsid w:val="002E1109"/>
    <w:rPr>
      <w:rFonts w:eastAsia="Times New Roman"/>
      <w:sz w:val="22"/>
      <w:szCs w:val="22"/>
    </w:rPr>
  </w:style>
  <w:style w:type="paragraph" w:customStyle="1" w:styleId="headertext">
    <w:name w:val="headertext"/>
    <w:basedOn w:val="a"/>
    <w:rsid w:val="008B1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84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12ptSpacing0pt">
    <w:name w:val="Body text + 12 pt;Spacing 0 pt"/>
    <w:basedOn w:val="a0"/>
    <w:rsid w:val="005D7BB2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nformat">
    <w:name w:val="ConsPlusNonformat"/>
    <w:rsid w:val="009567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5233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description">
    <w:name w:val="description"/>
    <w:basedOn w:val="a0"/>
    <w:rsid w:val="00FD0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81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;dst=1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3090-6845-485D-B554-A429C649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User</cp:lastModifiedBy>
  <cp:revision>33</cp:revision>
  <cp:lastPrinted>2018-11-13T13:10:00Z</cp:lastPrinted>
  <dcterms:created xsi:type="dcterms:W3CDTF">2018-02-07T07:35:00Z</dcterms:created>
  <dcterms:modified xsi:type="dcterms:W3CDTF">2018-12-04T08:26:00Z</dcterms:modified>
</cp:coreProperties>
</file>