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E7" w:rsidRPr="009355E7" w:rsidRDefault="009355E7" w:rsidP="009355E7">
      <w:pPr>
        <w:ind w:firstLine="0"/>
        <w:jc w:val="right"/>
        <w:rPr>
          <w:rFonts w:eastAsia="Calibri" w:cs="Times New Roman"/>
          <w:szCs w:val="28"/>
        </w:rPr>
      </w:pPr>
      <w:r w:rsidRPr="009355E7">
        <w:rPr>
          <w:rFonts w:ascii="Calibri" w:eastAsia="Calibri" w:hAnsi="Calibri" w:cs="Times New Roman"/>
          <w:noProof/>
          <w:sz w:val="20"/>
          <w:szCs w:val="20"/>
          <w:lang w:eastAsia="ru-RU"/>
        </w:rPr>
        <w:drawing>
          <wp:anchor distT="0" distB="0" distL="114300" distR="114300" simplePos="0" relativeHeight="251659264" behindDoc="0" locked="0" layoutInCell="1" allowOverlap="1">
            <wp:simplePos x="0" y="0"/>
            <wp:positionH relativeFrom="margin">
              <wp:posOffset>2927350</wp:posOffset>
            </wp:positionH>
            <wp:positionV relativeFrom="margin">
              <wp:align>top</wp:align>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anchor>
        </w:drawing>
      </w:r>
    </w:p>
    <w:p w:rsidR="009355E7" w:rsidRPr="009355E7" w:rsidRDefault="009355E7" w:rsidP="009355E7">
      <w:pPr>
        <w:spacing w:before="240"/>
        <w:ind w:firstLine="0"/>
        <w:jc w:val="center"/>
        <w:rPr>
          <w:rFonts w:eastAsia="Calibri" w:cs="Times New Roman"/>
          <w:b/>
          <w:szCs w:val="28"/>
        </w:rPr>
      </w:pPr>
    </w:p>
    <w:p w:rsidR="009355E7" w:rsidRPr="009355E7" w:rsidRDefault="009355E7" w:rsidP="009355E7">
      <w:pPr>
        <w:spacing w:before="240"/>
        <w:ind w:firstLine="0"/>
        <w:jc w:val="center"/>
        <w:rPr>
          <w:rFonts w:eastAsia="Calibri" w:cs="Times New Roman"/>
          <w:b/>
          <w:szCs w:val="28"/>
        </w:rPr>
      </w:pPr>
      <w:r w:rsidRPr="009355E7">
        <w:rPr>
          <w:rFonts w:eastAsia="Calibri" w:cs="Times New Roman"/>
          <w:b/>
          <w:szCs w:val="28"/>
        </w:rPr>
        <w:t xml:space="preserve">АДМИНИСТРАЦИЯ </w:t>
      </w:r>
      <w:r w:rsidR="00E01C92">
        <w:rPr>
          <w:rFonts w:eastAsia="Calibri" w:cs="Times New Roman"/>
          <w:b/>
          <w:szCs w:val="28"/>
        </w:rPr>
        <w:t>РОССОШАНС</w:t>
      </w:r>
      <w:r>
        <w:rPr>
          <w:rFonts w:eastAsia="Calibri" w:cs="Times New Roman"/>
          <w:b/>
          <w:szCs w:val="28"/>
        </w:rPr>
        <w:t xml:space="preserve">КОГО </w:t>
      </w:r>
      <w:r>
        <w:rPr>
          <w:rFonts w:eastAsia="Calibri" w:cs="Times New Roman"/>
          <w:b/>
          <w:szCs w:val="28"/>
        </w:rPr>
        <w:tab/>
      </w:r>
      <w:r w:rsidRPr="009355E7">
        <w:rPr>
          <w:rFonts w:eastAsia="Calibri" w:cs="Times New Roman"/>
          <w:b/>
          <w:szCs w:val="28"/>
        </w:rPr>
        <w:t xml:space="preserve"> СЕЛЬСКОГО </w:t>
      </w:r>
      <w:r w:rsidR="00EC404A">
        <w:rPr>
          <w:rFonts w:eastAsia="Calibri" w:cs="Times New Roman"/>
          <w:b/>
          <w:szCs w:val="28"/>
        </w:rPr>
        <w:t xml:space="preserve">ПОСЕЛЕНИЯ РЕПЬЁВСКОГО </w:t>
      </w:r>
      <w:r w:rsidRPr="009355E7">
        <w:rPr>
          <w:rFonts w:eastAsia="Calibri" w:cs="Times New Roman"/>
          <w:b/>
          <w:szCs w:val="28"/>
        </w:rPr>
        <w:t>МУНИЦИПАЛЬНОГО РАЙОНА ВОРОНЕЖСКОЙ ОБЛАСТИ</w:t>
      </w:r>
    </w:p>
    <w:p w:rsidR="009355E7" w:rsidRPr="009355E7" w:rsidRDefault="009355E7" w:rsidP="009355E7">
      <w:pPr>
        <w:ind w:firstLine="0"/>
        <w:jc w:val="center"/>
        <w:outlineLvl w:val="0"/>
        <w:rPr>
          <w:rFonts w:eastAsia="Calibri" w:cs="Times New Roman"/>
          <w:b/>
          <w:spacing w:val="30"/>
          <w:sz w:val="36"/>
          <w:szCs w:val="36"/>
        </w:rPr>
      </w:pPr>
      <w:r w:rsidRPr="009355E7">
        <w:rPr>
          <w:rFonts w:eastAsia="Calibri" w:cs="Times New Roman"/>
          <w:b/>
          <w:spacing w:val="30"/>
          <w:sz w:val="36"/>
          <w:szCs w:val="36"/>
        </w:rPr>
        <w:t>РАСПОРЯЖЕНИЕ</w:t>
      </w:r>
    </w:p>
    <w:p w:rsidR="009355E7" w:rsidRPr="009355E7" w:rsidRDefault="00E01C92" w:rsidP="009355E7">
      <w:pPr>
        <w:tabs>
          <w:tab w:val="left" w:pos="-1134"/>
        </w:tabs>
        <w:spacing w:line="240" w:lineRule="auto"/>
        <w:ind w:right="4534" w:firstLine="0"/>
        <w:rPr>
          <w:rFonts w:eastAsia="Calibri" w:cs="Times New Roman"/>
          <w:color w:val="FFFFFF"/>
          <w:szCs w:val="28"/>
          <w:u w:val="single"/>
        </w:rPr>
      </w:pPr>
      <w:r>
        <w:rPr>
          <w:rFonts w:eastAsia="Calibri" w:cs="Times New Roman"/>
          <w:szCs w:val="28"/>
          <w:u w:val="single"/>
        </w:rPr>
        <w:t>«07</w:t>
      </w:r>
      <w:r w:rsidR="009355E7" w:rsidRPr="009355E7">
        <w:rPr>
          <w:rFonts w:eastAsia="Calibri" w:cs="Times New Roman"/>
          <w:szCs w:val="28"/>
          <w:u w:val="single"/>
        </w:rPr>
        <w:t xml:space="preserve">»  </w:t>
      </w:r>
      <w:r>
        <w:rPr>
          <w:rFonts w:eastAsia="Calibri" w:cs="Times New Roman"/>
          <w:szCs w:val="28"/>
          <w:u w:val="single"/>
        </w:rPr>
        <w:t>августа</w:t>
      </w:r>
      <w:r w:rsidR="009355E7" w:rsidRPr="009355E7">
        <w:rPr>
          <w:rFonts w:eastAsia="Calibri" w:cs="Times New Roman"/>
          <w:szCs w:val="28"/>
          <w:u w:val="single"/>
        </w:rPr>
        <w:t xml:space="preserve"> 2017 г. №      </w:t>
      </w:r>
      <w:r>
        <w:rPr>
          <w:rFonts w:eastAsia="Calibri" w:cs="Times New Roman"/>
          <w:szCs w:val="28"/>
          <w:u w:val="single"/>
        </w:rPr>
        <w:t>60</w:t>
      </w:r>
      <w:r w:rsidR="009355E7" w:rsidRPr="009355E7">
        <w:rPr>
          <w:rFonts w:eastAsia="Calibri" w:cs="Times New Roman"/>
          <w:szCs w:val="28"/>
          <w:u w:val="single"/>
        </w:rPr>
        <w:t xml:space="preserve"> -р</w:t>
      </w:r>
    </w:p>
    <w:p w:rsidR="009355E7" w:rsidRPr="009355E7" w:rsidRDefault="009355E7" w:rsidP="009355E7">
      <w:pPr>
        <w:spacing w:line="480" w:lineRule="auto"/>
        <w:ind w:right="4820" w:firstLine="0"/>
        <w:jc w:val="center"/>
        <w:rPr>
          <w:rFonts w:eastAsia="Calibri" w:cs="Times New Roman"/>
          <w:sz w:val="24"/>
          <w:szCs w:val="24"/>
        </w:rPr>
      </w:pPr>
      <w:r w:rsidRPr="009355E7">
        <w:rPr>
          <w:rFonts w:eastAsia="Calibri" w:cs="Times New Roman"/>
          <w:sz w:val="24"/>
          <w:szCs w:val="24"/>
        </w:rPr>
        <w:t xml:space="preserve">с. </w:t>
      </w:r>
      <w:r w:rsidR="00E01C92">
        <w:rPr>
          <w:rFonts w:eastAsia="Calibri" w:cs="Times New Roman"/>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355E7" w:rsidRPr="009355E7" w:rsidTr="005D0476">
        <w:tc>
          <w:tcPr>
            <w:tcW w:w="4644" w:type="dxa"/>
            <w:tcBorders>
              <w:top w:val="nil"/>
              <w:left w:val="nil"/>
              <w:bottom w:val="nil"/>
              <w:right w:val="nil"/>
            </w:tcBorders>
          </w:tcPr>
          <w:p w:rsidR="009355E7" w:rsidRPr="009355E7" w:rsidRDefault="009355E7" w:rsidP="009355E7">
            <w:pPr>
              <w:tabs>
                <w:tab w:val="left" w:pos="720"/>
              </w:tabs>
              <w:spacing w:line="240" w:lineRule="auto"/>
              <w:ind w:right="-6" w:firstLine="0"/>
              <w:rPr>
                <w:rFonts w:eastAsia="Times New Roman" w:cs="Times New Roman"/>
                <w:b/>
                <w:szCs w:val="28"/>
                <w:lang w:eastAsia="ru-RU"/>
              </w:rPr>
            </w:pPr>
            <w:r w:rsidRPr="009355E7">
              <w:rPr>
                <w:rFonts w:eastAsia="Times New Roman" w:cs="Times New Roman"/>
                <w:b/>
                <w:szCs w:val="28"/>
                <w:lang w:eastAsia="ru-RU"/>
              </w:rPr>
              <w:t>Об утверждении технологической схемы предоставления муниципальной услуги «</w:t>
            </w:r>
            <w:r>
              <w:rPr>
                <w:rFonts w:eastAsia="Times New Roman" w:cs="Times New Roman"/>
                <w:b/>
                <w:szCs w:val="28"/>
                <w:lang w:eastAsia="ru-RU"/>
              </w:rPr>
              <w:t>Подготовка и выдача разрешения на ввод объекта в эксплуатацию</w:t>
            </w:r>
            <w:r w:rsidRPr="009355E7">
              <w:rPr>
                <w:rFonts w:eastAsia="Times New Roman" w:cs="Times New Roman"/>
                <w:b/>
                <w:szCs w:val="28"/>
                <w:lang w:eastAsia="ru-RU"/>
              </w:rPr>
              <w:t>»</w:t>
            </w:r>
          </w:p>
        </w:tc>
      </w:tr>
    </w:tbl>
    <w:p w:rsidR="009355E7" w:rsidRPr="009355E7" w:rsidRDefault="009355E7" w:rsidP="009355E7">
      <w:pPr>
        <w:autoSpaceDE w:val="0"/>
        <w:autoSpaceDN w:val="0"/>
        <w:adjustRightInd w:val="0"/>
        <w:rPr>
          <w:rFonts w:eastAsia="Times New Roman" w:cs="Times New Roman"/>
          <w:szCs w:val="28"/>
          <w:lang w:eastAsia="ru-RU"/>
        </w:rPr>
      </w:pPr>
    </w:p>
    <w:p w:rsidR="009355E7" w:rsidRPr="009355E7" w:rsidRDefault="009355E7" w:rsidP="009355E7">
      <w:pPr>
        <w:autoSpaceDE w:val="0"/>
        <w:autoSpaceDN w:val="0"/>
        <w:adjustRightInd w:val="0"/>
        <w:rPr>
          <w:rFonts w:eastAsia="Times New Roman" w:cs="Times New Roman"/>
          <w:szCs w:val="28"/>
        </w:rPr>
      </w:pPr>
      <w:r w:rsidRPr="009355E7">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9355E7" w:rsidRPr="009355E7" w:rsidRDefault="009355E7" w:rsidP="009355E7">
      <w:pPr>
        <w:tabs>
          <w:tab w:val="left" w:pos="993"/>
        </w:tabs>
        <w:autoSpaceDE w:val="0"/>
        <w:autoSpaceDN w:val="0"/>
        <w:adjustRightInd w:val="0"/>
        <w:rPr>
          <w:rFonts w:eastAsia="Calibri" w:cs="Times New Roman"/>
          <w:szCs w:val="28"/>
        </w:rPr>
      </w:pPr>
      <w:r w:rsidRPr="009355E7">
        <w:rPr>
          <w:rFonts w:eastAsia="Calibri" w:cs="Times New Roman"/>
          <w:szCs w:val="28"/>
        </w:rPr>
        <w:t>1. Утвердить технологическую схему предоставления муниципальной услуги «</w:t>
      </w:r>
      <w:r w:rsidRPr="009355E7">
        <w:rPr>
          <w:rFonts w:eastAsia="Times New Roman" w:cs="Times New Roman"/>
          <w:szCs w:val="28"/>
          <w:lang w:eastAsia="ru-RU"/>
        </w:rPr>
        <w:t>Подготовка и выдача разрешения на ввод объекта в эксплуатацию</w:t>
      </w:r>
      <w:r w:rsidRPr="009355E7">
        <w:rPr>
          <w:rFonts w:eastAsia="Calibri" w:cs="Times New Roman"/>
          <w:szCs w:val="28"/>
        </w:rPr>
        <w:t>» согласно приложению.</w:t>
      </w:r>
    </w:p>
    <w:p w:rsidR="009355E7" w:rsidRPr="009355E7" w:rsidRDefault="009355E7" w:rsidP="009355E7">
      <w:pPr>
        <w:tabs>
          <w:tab w:val="left" w:pos="993"/>
        </w:tabs>
        <w:autoSpaceDE w:val="0"/>
        <w:autoSpaceDN w:val="0"/>
        <w:adjustRightInd w:val="0"/>
        <w:rPr>
          <w:rFonts w:eastAsia="Calibri" w:cs="Times New Roman"/>
          <w:szCs w:val="28"/>
        </w:rPr>
      </w:pPr>
      <w:r w:rsidRPr="009355E7">
        <w:rPr>
          <w:rFonts w:eastAsia="Calibri" w:cs="Times New Roman"/>
          <w:szCs w:val="28"/>
        </w:rPr>
        <w:t>2. Разместить технологическую схему предоставления муниципальной услуги «</w:t>
      </w:r>
      <w:r w:rsidRPr="009355E7">
        <w:rPr>
          <w:rFonts w:eastAsia="Times New Roman" w:cs="Times New Roman"/>
          <w:szCs w:val="28"/>
          <w:lang w:eastAsia="ru-RU"/>
        </w:rPr>
        <w:t>Подготовка и выдача разрешения на ввод объекта в эксплуатацию</w:t>
      </w:r>
      <w:r w:rsidRPr="009355E7">
        <w:rPr>
          <w:rFonts w:eastAsia="Calibri" w:cs="Times New Roman"/>
          <w:szCs w:val="28"/>
        </w:rPr>
        <w:t xml:space="preserve">»  на официальном сайте </w:t>
      </w:r>
      <w:r w:rsidR="00E01C92">
        <w:rPr>
          <w:rFonts w:eastAsia="Calibri" w:cs="Times New Roman"/>
          <w:szCs w:val="28"/>
        </w:rPr>
        <w:t>Россошанс</w:t>
      </w:r>
      <w:r>
        <w:rPr>
          <w:rFonts w:eastAsia="Calibri" w:cs="Times New Roman"/>
          <w:szCs w:val="28"/>
        </w:rPr>
        <w:t>кого сельского поселения</w:t>
      </w:r>
      <w:r w:rsidRPr="009355E7">
        <w:rPr>
          <w:rFonts w:eastAsia="Calibri" w:cs="Times New Roman"/>
          <w:szCs w:val="28"/>
        </w:rPr>
        <w:t xml:space="preserve"> Репьевского муниципального района Воронежской области.</w:t>
      </w:r>
    </w:p>
    <w:p w:rsidR="009355E7" w:rsidRPr="009355E7" w:rsidRDefault="009355E7" w:rsidP="009355E7">
      <w:pPr>
        <w:tabs>
          <w:tab w:val="left" w:pos="993"/>
        </w:tabs>
        <w:autoSpaceDE w:val="0"/>
        <w:autoSpaceDN w:val="0"/>
        <w:adjustRightInd w:val="0"/>
        <w:rPr>
          <w:rFonts w:eastAsia="Calibri" w:cs="Times New Roman"/>
          <w:szCs w:val="28"/>
        </w:rPr>
      </w:pPr>
      <w:r w:rsidRPr="009355E7">
        <w:rPr>
          <w:rFonts w:eastAsia="Calibri" w:cs="Times New Roman"/>
          <w:szCs w:val="28"/>
        </w:rPr>
        <w:lastRenderedPageBreak/>
        <w:t xml:space="preserve">3. Контроль за исполнением настоящего распоряжения возложить на заместителя главы администрации </w:t>
      </w:r>
      <w:r w:rsidR="00E01C92">
        <w:rPr>
          <w:rFonts w:eastAsia="Calibri" w:cs="Times New Roman"/>
          <w:szCs w:val="28"/>
        </w:rPr>
        <w:t>Россошанс</w:t>
      </w:r>
      <w:r>
        <w:rPr>
          <w:rFonts w:eastAsia="Calibri" w:cs="Times New Roman"/>
          <w:szCs w:val="28"/>
        </w:rPr>
        <w:t>кого сельского поселения</w:t>
      </w:r>
      <w:r w:rsidRPr="009355E7">
        <w:rPr>
          <w:rFonts w:eastAsia="Calibri" w:cs="Times New Roman"/>
          <w:szCs w:val="28"/>
        </w:rPr>
        <w:t xml:space="preserve"> Репьевского муниципального района </w:t>
      </w:r>
      <w:r w:rsidR="00E01C92">
        <w:rPr>
          <w:rFonts w:eastAsia="Calibri" w:cs="Times New Roman"/>
          <w:szCs w:val="28"/>
        </w:rPr>
        <w:t>Сидельникову Г.П.</w:t>
      </w:r>
    </w:p>
    <w:p w:rsidR="009355E7" w:rsidRPr="009355E7" w:rsidRDefault="009355E7" w:rsidP="009355E7">
      <w:pPr>
        <w:tabs>
          <w:tab w:val="left" w:pos="993"/>
        </w:tabs>
        <w:autoSpaceDE w:val="0"/>
        <w:autoSpaceDN w:val="0"/>
        <w:adjustRightInd w:val="0"/>
        <w:rPr>
          <w:rFonts w:eastAsia="Calibri" w:cs="Times New Roman"/>
          <w:szCs w:val="28"/>
        </w:rPr>
      </w:pPr>
    </w:p>
    <w:p w:rsidR="009355E7" w:rsidRPr="009355E7" w:rsidRDefault="009355E7" w:rsidP="009355E7">
      <w:pPr>
        <w:tabs>
          <w:tab w:val="left" w:pos="4678"/>
        </w:tabs>
        <w:ind w:firstLine="0"/>
        <w:rPr>
          <w:rFonts w:eastAsia="Calibri" w:cs="Times New Roman"/>
          <w:szCs w:val="28"/>
        </w:rPr>
      </w:pPr>
      <w:r w:rsidRPr="009355E7">
        <w:rPr>
          <w:rFonts w:eastAsia="Calibri" w:cs="Times New Roman"/>
          <w:szCs w:val="28"/>
        </w:rPr>
        <w:t xml:space="preserve">Глава </w:t>
      </w:r>
      <w:r w:rsidR="00E01C92">
        <w:rPr>
          <w:rFonts w:eastAsia="Calibri" w:cs="Times New Roman"/>
          <w:szCs w:val="28"/>
        </w:rPr>
        <w:t>Россошанс</w:t>
      </w:r>
      <w:r>
        <w:rPr>
          <w:rFonts w:eastAsia="Calibri" w:cs="Times New Roman"/>
          <w:szCs w:val="28"/>
        </w:rPr>
        <w:t xml:space="preserve">кого                                                                              </w:t>
      </w:r>
    </w:p>
    <w:p w:rsidR="009355E7" w:rsidRPr="009355E7" w:rsidRDefault="00E01C92" w:rsidP="009355E7">
      <w:pPr>
        <w:tabs>
          <w:tab w:val="left" w:pos="4678"/>
        </w:tabs>
        <w:ind w:firstLine="0"/>
        <w:rPr>
          <w:rFonts w:eastAsia="Calibri" w:cs="Times New Roman"/>
          <w:szCs w:val="28"/>
        </w:rPr>
        <w:sectPr w:rsidR="009355E7" w:rsidRPr="009355E7" w:rsidSect="009355E7">
          <w:headerReference w:type="first" r:id="rId8"/>
          <w:pgSz w:w="11906" w:h="16838" w:code="9"/>
          <w:pgMar w:top="1134" w:right="1134" w:bottom="1701" w:left="1134" w:header="340" w:footer="567" w:gutter="0"/>
          <w:cols w:space="708"/>
          <w:titlePg/>
          <w:docGrid w:linePitch="360"/>
        </w:sectPr>
      </w:pPr>
      <w:r>
        <w:rPr>
          <w:rFonts w:eastAsia="Calibri" w:cs="Times New Roman"/>
          <w:szCs w:val="28"/>
        </w:rPr>
        <w:t>с</w:t>
      </w:r>
      <w:r w:rsidR="004C3988">
        <w:rPr>
          <w:rFonts w:eastAsia="Calibri" w:cs="Times New Roman"/>
          <w:szCs w:val="28"/>
        </w:rPr>
        <w:t>ельского</w:t>
      </w:r>
      <w:r>
        <w:rPr>
          <w:rFonts w:eastAsia="Calibri" w:cs="Times New Roman"/>
          <w:szCs w:val="28"/>
        </w:rPr>
        <w:t xml:space="preserve"> </w:t>
      </w:r>
      <w:r w:rsidR="009355E7">
        <w:rPr>
          <w:rFonts w:eastAsia="Calibri" w:cs="Times New Roman"/>
          <w:szCs w:val="28"/>
        </w:rPr>
        <w:t>поселения</w:t>
      </w:r>
      <w:r w:rsidR="009355E7" w:rsidRPr="009355E7">
        <w:rPr>
          <w:rFonts w:eastAsia="Calibri" w:cs="Times New Roman"/>
          <w:szCs w:val="28"/>
        </w:rPr>
        <w:t xml:space="preserve">      </w:t>
      </w:r>
      <w:r>
        <w:rPr>
          <w:rFonts w:eastAsia="Calibri" w:cs="Times New Roman"/>
          <w:szCs w:val="28"/>
        </w:rPr>
        <w:t xml:space="preserve">                                         В.И.Рахманина</w:t>
      </w:r>
      <w:r w:rsidR="009355E7" w:rsidRPr="009355E7">
        <w:rPr>
          <w:rFonts w:eastAsia="Calibri" w:cs="Times New Roman"/>
          <w:szCs w:val="28"/>
        </w:rPr>
        <w:t xml:space="preserve">                                                      </w:t>
      </w:r>
    </w:p>
    <w:p w:rsidR="009355E7" w:rsidRPr="009355E7" w:rsidRDefault="009355E7" w:rsidP="009355E7">
      <w:pPr>
        <w:spacing w:line="240" w:lineRule="auto"/>
        <w:ind w:firstLine="0"/>
        <w:jc w:val="center"/>
        <w:rPr>
          <w:rFonts w:eastAsia="Calibri" w:cs="Times New Roman"/>
          <w:b/>
          <w:sz w:val="22"/>
        </w:rPr>
      </w:pPr>
      <w:r w:rsidRPr="009355E7">
        <w:rPr>
          <w:rFonts w:eastAsia="Calibri" w:cs="Times New Roman"/>
          <w:b/>
          <w:sz w:val="22"/>
        </w:rPr>
        <w:lastRenderedPageBreak/>
        <w:t>ТИПОВАЯ ТЕХНОЛОГИЧЕСКАЯ СХЕМА</w:t>
      </w:r>
    </w:p>
    <w:p w:rsidR="009355E7" w:rsidRPr="009355E7" w:rsidRDefault="009355E7" w:rsidP="009355E7">
      <w:pPr>
        <w:spacing w:line="240" w:lineRule="auto"/>
        <w:ind w:firstLine="0"/>
        <w:jc w:val="center"/>
        <w:rPr>
          <w:rFonts w:eastAsia="Calibri" w:cs="Times New Roman"/>
          <w:b/>
          <w:sz w:val="22"/>
        </w:rPr>
      </w:pPr>
      <w:r w:rsidRPr="009355E7">
        <w:rPr>
          <w:rFonts w:eastAsia="Calibri" w:cs="Times New Roman"/>
          <w:b/>
          <w:sz w:val="22"/>
        </w:rPr>
        <w:t>ПРЕДОСТАВЛЕНИЯ МУНИЦИПАЛЬНОЙ УСЛУГИ</w:t>
      </w:r>
    </w:p>
    <w:p w:rsidR="009355E7" w:rsidRPr="009355E7" w:rsidRDefault="009355E7" w:rsidP="009355E7">
      <w:pPr>
        <w:keepNext/>
        <w:keepLines/>
        <w:spacing w:line="276" w:lineRule="auto"/>
        <w:ind w:firstLine="0"/>
        <w:jc w:val="left"/>
        <w:outlineLvl w:val="0"/>
        <w:rPr>
          <w:rFonts w:eastAsia="Times New Roman" w:cs="Times New Roman"/>
          <w:b/>
          <w:bCs/>
          <w:sz w:val="22"/>
        </w:rPr>
      </w:pPr>
      <w:r w:rsidRPr="009355E7">
        <w:rPr>
          <w:rFonts w:eastAsia="Times New Roman" w:cs="Times New Roman"/>
          <w:b/>
          <w:bCs/>
          <w:sz w:val="22"/>
        </w:rPr>
        <w:t>РАЗДЕЛ 1. «ОБЩИЕ СВЕДЕНИЯ О МУНИЦИПАЛЬНОЙ УСЛУГЕ»</w:t>
      </w:r>
    </w:p>
    <w:tbl>
      <w:tblPr>
        <w:tblStyle w:val="a5"/>
        <w:tblW w:w="15276" w:type="dxa"/>
        <w:tblLook w:val="04A0" w:firstRow="1" w:lastRow="0" w:firstColumn="1" w:lastColumn="0" w:noHBand="0" w:noVBand="1"/>
      </w:tblPr>
      <w:tblGrid>
        <w:gridCol w:w="959"/>
        <w:gridCol w:w="5386"/>
        <w:gridCol w:w="8931"/>
      </w:tblGrid>
      <w:tr w:rsidR="009355E7" w:rsidRPr="009355E7" w:rsidTr="005D0476">
        <w:tc>
          <w:tcPr>
            <w:tcW w:w="959" w:type="dxa"/>
            <w:vAlign w:val="center"/>
          </w:tcPr>
          <w:p w:rsidR="009355E7" w:rsidRPr="009355E7" w:rsidRDefault="009355E7" w:rsidP="009355E7">
            <w:pPr>
              <w:rPr>
                <w:rFonts w:ascii="Times New Roman" w:hAnsi="Times New Roman"/>
                <w:b/>
              </w:rPr>
            </w:pPr>
            <w:r w:rsidRPr="009355E7">
              <w:rPr>
                <w:rFonts w:ascii="Times New Roman" w:hAnsi="Times New Roman"/>
                <w:b/>
              </w:rPr>
              <w:t>№ п/п</w:t>
            </w:r>
          </w:p>
        </w:tc>
        <w:tc>
          <w:tcPr>
            <w:tcW w:w="5386" w:type="dxa"/>
            <w:vAlign w:val="center"/>
          </w:tcPr>
          <w:p w:rsidR="009355E7" w:rsidRPr="009355E7" w:rsidRDefault="009355E7" w:rsidP="009355E7">
            <w:pPr>
              <w:rPr>
                <w:rFonts w:ascii="Times New Roman" w:hAnsi="Times New Roman"/>
                <w:b/>
              </w:rPr>
            </w:pPr>
            <w:r w:rsidRPr="009355E7">
              <w:rPr>
                <w:rFonts w:ascii="Times New Roman" w:hAnsi="Times New Roman"/>
                <w:b/>
              </w:rPr>
              <w:t>Параметр</w:t>
            </w:r>
          </w:p>
        </w:tc>
        <w:tc>
          <w:tcPr>
            <w:tcW w:w="8931" w:type="dxa"/>
            <w:vAlign w:val="center"/>
          </w:tcPr>
          <w:p w:rsidR="009355E7" w:rsidRPr="009355E7" w:rsidRDefault="009355E7" w:rsidP="009355E7">
            <w:pPr>
              <w:rPr>
                <w:rFonts w:ascii="Times New Roman" w:hAnsi="Times New Roman"/>
                <w:b/>
              </w:rPr>
            </w:pPr>
            <w:r w:rsidRPr="009355E7">
              <w:rPr>
                <w:rFonts w:ascii="Times New Roman" w:hAnsi="Times New Roman"/>
                <w:b/>
              </w:rPr>
              <w:t>Значение параметра/состояние</w:t>
            </w:r>
          </w:p>
        </w:tc>
      </w:tr>
      <w:tr w:rsidR="009355E7" w:rsidRPr="009355E7" w:rsidTr="005D0476">
        <w:tc>
          <w:tcPr>
            <w:tcW w:w="959" w:type="dxa"/>
            <w:vAlign w:val="center"/>
          </w:tcPr>
          <w:p w:rsidR="009355E7" w:rsidRPr="009355E7" w:rsidRDefault="009355E7" w:rsidP="009355E7">
            <w:pPr>
              <w:rPr>
                <w:rFonts w:ascii="Times New Roman" w:hAnsi="Times New Roman"/>
                <w:b/>
              </w:rPr>
            </w:pPr>
            <w:r w:rsidRPr="009355E7">
              <w:rPr>
                <w:rFonts w:ascii="Times New Roman" w:hAnsi="Times New Roman"/>
                <w:b/>
              </w:rPr>
              <w:t>1</w:t>
            </w:r>
          </w:p>
        </w:tc>
        <w:tc>
          <w:tcPr>
            <w:tcW w:w="5386" w:type="dxa"/>
            <w:vAlign w:val="center"/>
          </w:tcPr>
          <w:p w:rsidR="009355E7" w:rsidRPr="009355E7" w:rsidRDefault="009355E7" w:rsidP="009355E7">
            <w:pPr>
              <w:rPr>
                <w:rFonts w:ascii="Times New Roman" w:hAnsi="Times New Roman"/>
                <w:b/>
              </w:rPr>
            </w:pPr>
            <w:r w:rsidRPr="009355E7">
              <w:rPr>
                <w:rFonts w:ascii="Times New Roman" w:hAnsi="Times New Roman"/>
                <w:b/>
              </w:rPr>
              <w:t>2</w:t>
            </w:r>
          </w:p>
        </w:tc>
        <w:tc>
          <w:tcPr>
            <w:tcW w:w="8931" w:type="dxa"/>
            <w:vAlign w:val="center"/>
          </w:tcPr>
          <w:p w:rsidR="009355E7" w:rsidRPr="009355E7" w:rsidRDefault="009355E7" w:rsidP="009355E7">
            <w:pPr>
              <w:rPr>
                <w:rFonts w:ascii="Times New Roman" w:hAnsi="Times New Roman"/>
                <w:b/>
              </w:rPr>
            </w:pPr>
            <w:r w:rsidRPr="009355E7">
              <w:rPr>
                <w:rFonts w:ascii="Times New Roman" w:hAnsi="Times New Roman"/>
                <w:b/>
              </w:rPr>
              <w:t>3</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1.</w:t>
            </w:r>
          </w:p>
        </w:tc>
        <w:tc>
          <w:tcPr>
            <w:tcW w:w="5386" w:type="dxa"/>
          </w:tcPr>
          <w:p w:rsidR="009355E7" w:rsidRPr="009355E7" w:rsidRDefault="009355E7" w:rsidP="009355E7">
            <w:pPr>
              <w:rPr>
                <w:rFonts w:ascii="Times New Roman" w:hAnsi="Times New Roman"/>
              </w:rPr>
            </w:pPr>
            <w:r w:rsidRPr="009355E7">
              <w:rPr>
                <w:rFonts w:ascii="Times New Roman" w:hAnsi="Times New Roman"/>
              </w:rPr>
              <w:t>Наименование органа, предоставляющего услугу</w:t>
            </w:r>
          </w:p>
        </w:tc>
        <w:tc>
          <w:tcPr>
            <w:tcW w:w="8931" w:type="dxa"/>
          </w:tcPr>
          <w:p w:rsidR="009355E7" w:rsidRPr="009355E7" w:rsidRDefault="009355E7" w:rsidP="009355E7">
            <w:pPr>
              <w:rPr>
                <w:rFonts w:ascii="Times New Roman" w:hAnsi="Times New Roman"/>
              </w:rPr>
            </w:pPr>
            <w:r w:rsidRPr="009355E7">
              <w:rPr>
                <w:rFonts w:ascii="Times New Roman" w:hAnsi="Times New Roman"/>
              </w:rPr>
              <w:t>Администрация муниципального образования</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2.</w:t>
            </w:r>
          </w:p>
        </w:tc>
        <w:tc>
          <w:tcPr>
            <w:tcW w:w="5386" w:type="dxa"/>
          </w:tcPr>
          <w:p w:rsidR="009355E7" w:rsidRPr="009355E7" w:rsidRDefault="009355E7" w:rsidP="009355E7">
            <w:pPr>
              <w:rPr>
                <w:rFonts w:ascii="Times New Roman" w:hAnsi="Times New Roman"/>
              </w:rPr>
            </w:pPr>
            <w:r w:rsidRPr="009355E7">
              <w:rPr>
                <w:rFonts w:ascii="Times New Roman" w:hAnsi="Times New Roman"/>
              </w:rPr>
              <w:t>Номер услуги в федеральном реестре</w:t>
            </w:r>
            <w:r w:rsidRPr="009355E7">
              <w:rPr>
                <w:rFonts w:ascii="Times New Roman" w:hAnsi="Times New Roman"/>
                <w:vertAlign w:val="superscript"/>
              </w:rPr>
              <w:footnoteReference w:id="1"/>
            </w:r>
          </w:p>
        </w:tc>
        <w:tc>
          <w:tcPr>
            <w:tcW w:w="8931" w:type="dxa"/>
          </w:tcPr>
          <w:p w:rsidR="009355E7" w:rsidRPr="009355E7" w:rsidRDefault="007D118A" w:rsidP="009355E7">
            <w:pPr>
              <w:rPr>
                <w:rFonts w:ascii="Times New Roman" w:hAnsi="Times New Roman"/>
              </w:rPr>
            </w:pPr>
            <w:r>
              <w:t>3640100010000845265</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3.</w:t>
            </w:r>
          </w:p>
        </w:tc>
        <w:tc>
          <w:tcPr>
            <w:tcW w:w="5386" w:type="dxa"/>
          </w:tcPr>
          <w:p w:rsidR="009355E7" w:rsidRPr="009355E7" w:rsidRDefault="009355E7" w:rsidP="009355E7">
            <w:pPr>
              <w:rPr>
                <w:rFonts w:ascii="Times New Roman" w:hAnsi="Times New Roman"/>
              </w:rPr>
            </w:pPr>
            <w:r w:rsidRPr="009355E7">
              <w:rPr>
                <w:rFonts w:ascii="Times New Roman" w:hAnsi="Times New Roman"/>
              </w:rPr>
              <w:t>Полное наименование услуги</w:t>
            </w:r>
          </w:p>
        </w:tc>
        <w:tc>
          <w:tcPr>
            <w:tcW w:w="8931" w:type="dxa"/>
          </w:tcPr>
          <w:p w:rsidR="009355E7" w:rsidRPr="009355E7" w:rsidRDefault="009355E7" w:rsidP="009355E7">
            <w:pPr>
              <w:autoSpaceDE w:val="0"/>
              <w:autoSpaceDN w:val="0"/>
              <w:adjustRightInd w:val="0"/>
              <w:jc w:val="both"/>
              <w:rPr>
                <w:rFonts w:ascii="Times New Roman" w:hAnsi="Times New Roman"/>
              </w:rPr>
            </w:pPr>
            <w:r w:rsidRPr="009355E7">
              <w:rPr>
                <w:rFonts w:ascii="Times New Roman" w:hAnsi="Times New Roman"/>
              </w:rPr>
              <w:t>Подготовка и выдача разрешения на ввод объекта в эксплуатацию</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4.</w:t>
            </w:r>
          </w:p>
        </w:tc>
        <w:tc>
          <w:tcPr>
            <w:tcW w:w="5386" w:type="dxa"/>
          </w:tcPr>
          <w:p w:rsidR="009355E7" w:rsidRPr="009355E7" w:rsidRDefault="009355E7" w:rsidP="009355E7">
            <w:pPr>
              <w:rPr>
                <w:rFonts w:ascii="Times New Roman" w:hAnsi="Times New Roman"/>
              </w:rPr>
            </w:pPr>
            <w:r w:rsidRPr="009355E7">
              <w:rPr>
                <w:rFonts w:ascii="Times New Roman" w:hAnsi="Times New Roman"/>
              </w:rPr>
              <w:t>Краткое наименование услуги</w:t>
            </w:r>
          </w:p>
        </w:tc>
        <w:tc>
          <w:tcPr>
            <w:tcW w:w="8931" w:type="dxa"/>
          </w:tcPr>
          <w:p w:rsidR="009355E7" w:rsidRPr="009355E7" w:rsidRDefault="009355E7" w:rsidP="009355E7">
            <w:pPr>
              <w:rPr>
                <w:rFonts w:ascii="Times New Roman" w:hAnsi="Times New Roman"/>
              </w:rPr>
            </w:pPr>
            <w:r w:rsidRPr="009355E7">
              <w:rPr>
                <w:rFonts w:ascii="Times New Roman" w:hAnsi="Times New Roman"/>
              </w:rPr>
              <w:t>Подготовка и выдача разрешения на ввод объекта в эксплуатацию</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5.</w:t>
            </w:r>
          </w:p>
        </w:tc>
        <w:tc>
          <w:tcPr>
            <w:tcW w:w="5386" w:type="dxa"/>
          </w:tcPr>
          <w:p w:rsidR="009355E7" w:rsidRPr="009355E7" w:rsidRDefault="009355E7" w:rsidP="009355E7">
            <w:pPr>
              <w:rPr>
                <w:rFonts w:ascii="Times New Roman" w:hAnsi="Times New Roman"/>
              </w:rPr>
            </w:pPr>
            <w:r w:rsidRPr="009355E7">
              <w:rPr>
                <w:rFonts w:ascii="Times New Roman" w:hAnsi="Times New Roman"/>
              </w:rPr>
              <w:t>Административный регламент предоставления муниципальной услуги</w:t>
            </w:r>
            <w:r w:rsidRPr="009355E7">
              <w:rPr>
                <w:rFonts w:ascii="Times New Roman" w:hAnsi="Times New Roman"/>
                <w:vertAlign w:val="superscript"/>
              </w:rPr>
              <w:footnoteReference w:id="2"/>
            </w:r>
          </w:p>
        </w:tc>
        <w:tc>
          <w:tcPr>
            <w:tcW w:w="8931" w:type="dxa"/>
          </w:tcPr>
          <w:p w:rsidR="009355E7" w:rsidRPr="009355E7" w:rsidRDefault="004C3988" w:rsidP="00E01C92">
            <w:pPr>
              <w:rPr>
                <w:rFonts w:ascii="Times New Roman" w:hAnsi="Times New Roman"/>
              </w:rPr>
            </w:pPr>
            <w:bookmarkStart w:id="0" w:name="P31"/>
            <w:bookmarkEnd w:id="0"/>
            <w:r>
              <w:rPr>
                <w:rFonts w:ascii="Times New Roman" w:hAnsi="Times New Roman"/>
              </w:rPr>
              <w:t>Постановление администрации Скорицкого сельского поселения Репьёвского муниципального района №</w:t>
            </w:r>
            <w:r w:rsidR="00E01C92">
              <w:rPr>
                <w:rFonts w:ascii="Times New Roman" w:hAnsi="Times New Roman"/>
              </w:rPr>
              <w:t>58</w:t>
            </w:r>
            <w:bookmarkStart w:id="1" w:name="_GoBack"/>
            <w:bookmarkEnd w:id="1"/>
            <w:r>
              <w:rPr>
                <w:rFonts w:ascii="Times New Roman" w:hAnsi="Times New Roman"/>
              </w:rPr>
              <w:t xml:space="preserve"> от 21.09.2015 г.</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6.</w:t>
            </w:r>
          </w:p>
        </w:tc>
        <w:tc>
          <w:tcPr>
            <w:tcW w:w="5386" w:type="dxa"/>
          </w:tcPr>
          <w:p w:rsidR="009355E7" w:rsidRPr="009355E7" w:rsidRDefault="009355E7" w:rsidP="009355E7">
            <w:pPr>
              <w:rPr>
                <w:rFonts w:ascii="Times New Roman" w:hAnsi="Times New Roman"/>
              </w:rPr>
            </w:pPr>
            <w:r w:rsidRPr="009355E7">
              <w:rPr>
                <w:rFonts w:ascii="Times New Roman" w:hAnsi="Times New Roman"/>
              </w:rPr>
              <w:t>Перечень «подуслуг»</w:t>
            </w:r>
          </w:p>
        </w:tc>
        <w:tc>
          <w:tcPr>
            <w:tcW w:w="8931" w:type="dxa"/>
          </w:tcPr>
          <w:p w:rsidR="009355E7" w:rsidRPr="009355E7" w:rsidRDefault="009355E7" w:rsidP="009355E7">
            <w:pPr>
              <w:spacing w:after="120"/>
              <w:rPr>
                <w:rFonts w:ascii="Times New Roman" w:hAnsi="Times New Roman"/>
              </w:rPr>
            </w:pPr>
            <w:r w:rsidRPr="009355E7">
              <w:rPr>
                <w:rFonts w:ascii="Times New Roman" w:hAnsi="Times New Roman"/>
              </w:rPr>
              <w:t xml:space="preserve"> нет</w:t>
            </w:r>
          </w:p>
        </w:tc>
      </w:tr>
      <w:tr w:rsidR="009355E7" w:rsidRPr="009355E7" w:rsidTr="005D0476">
        <w:tc>
          <w:tcPr>
            <w:tcW w:w="959" w:type="dxa"/>
          </w:tcPr>
          <w:p w:rsidR="009355E7" w:rsidRPr="009355E7" w:rsidRDefault="009355E7" w:rsidP="009355E7">
            <w:pPr>
              <w:rPr>
                <w:rFonts w:ascii="Times New Roman" w:hAnsi="Times New Roman"/>
              </w:rPr>
            </w:pPr>
            <w:r w:rsidRPr="009355E7">
              <w:rPr>
                <w:rFonts w:ascii="Times New Roman" w:hAnsi="Times New Roman"/>
              </w:rPr>
              <w:t>7.</w:t>
            </w:r>
          </w:p>
        </w:tc>
        <w:tc>
          <w:tcPr>
            <w:tcW w:w="5386" w:type="dxa"/>
          </w:tcPr>
          <w:p w:rsidR="009355E7" w:rsidRPr="009355E7" w:rsidRDefault="009355E7" w:rsidP="009355E7">
            <w:pPr>
              <w:rPr>
                <w:rFonts w:ascii="Times New Roman" w:hAnsi="Times New Roman"/>
              </w:rPr>
            </w:pPr>
            <w:r w:rsidRPr="009355E7">
              <w:rPr>
                <w:rFonts w:ascii="Times New Roman" w:hAnsi="Times New Roman"/>
              </w:rPr>
              <w:t>Способы оценки качества предоставления муниципальной услуги</w:t>
            </w:r>
            <w:r w:rsidRPr="009355E7">
              <w:rPr>
                <w:rFonts w:ascii="Times New Roman" w:hAnsi="Times New Roman"/>
                <w:vertAlign w:val="superscript"/>
              </w:rPr>
              <w:footnoteReference w:id="3"/>
            </w:r>
          </w:p>
        </w:tc>
        <w:tc>
          <w:tcPr>
            <w:tcW w:w="8931" w:type="dxa"/>
          </w:tcPr>
          <w:p w:rsidR="009355E7" w:rsidRPr="009355E7" w:rsidRDefault="009355E7" w:rsidP="009355E7">
            <w:pPr>
              <w:rPr>
                <w:rFonts w:ascii="Times New Roman" w:hAnsi="Times New Roman"/>
              </w:rPr>
            </w:pPr>
            <w:r w:rsidRPr="009355E7">
              <w:rPr>
                <w:rFonts w:ascii="Times New Roman" w:hAnsi="Times New Roman"/>
              </w:rPr>
              <w:t>- радиотелефонная связь;</w:t>
            </w:r>
          </w:p>
          <w:p w:rsidR="009355E7" w:rsidRPr="009355E7" w:rsidRDefault="009355E7" w:rsidP="009355E7">
            <w:pPr>
              <w:rPr>
                <w:rFonts w:ascii="Times New Roman" w:hAnsi="Times New Roman"/>
              </w:rPr>
            </w:pPr>
            <w:r w:rsidRPr="009355E7">
              <w:rPr>
                <w:rFonts w:ascii="Times New Roman" w:hAnsi="Times New Roman"/>
              </w:rPr>
              <w:t>- терминальные устройства в МФЦ;</w:t>
            </w:r>
          </w:p>
          <w:p w:rsidR="009355E7" w:rsidRPr="009355E7" w:rsidRDefault="009355E7" w:rsidP="009355E7">
            <w:pPr>
              <w:rPr>
                <w:rFonts w:ascii="Times New Roman" w:hAnsi="Times New Roman"/>
              </w:rPr>
            </w:pPr>
            <w:r w:rsidRPr="009355E7">
              <w:rPr>
                <w:rFonts w:ascii="Times New Roman" w:hAnsi="Times New Roman"/>
              </w:rPr>
              <w:t>- терминальные устройства в органе местного самоуправления;</w:t>
            </w:r>
          </w:p>
          <w:p w:rsidR="009355E7" w:rsidRPr="009355E7" w:rsidRDefault="009355E7" w:rsidP="009355E7">
            <w:pPr>
              <w:rPr>
                <w:rFonts w:ascii="Times New Roman" w:hAnsi="Times New Roman"/>
              </w:rPr>
            </w:pPr>
            <w:r w:rsidRPr="009355E7">
              <w:rPr>
                <w:rFonts w:ascii="Times New Roman" w:hAnsi="Times New Roman"/>
              </w:rPr>
              <w:t>- единый портал государственных услуг;</w:t>
            </w:r>
          </w:p>
          <w:p w:rsidR="009355E7" w:rsidRPr="009355E7" w:rsidRDefault="009355E7" w:rsidP="009355E7">
            <w:pPr>
              <w:rPr>
                <w:rFonts w:ascii="Times New Roman" w:hAnsi="Times New Roman"/>
              </w:rPr>
            </w:pPr>
            <w:r w:rsidRPr="009355E7">
              <w:rPr>
                <w:rFonts w:ascii="Times New Roman" w:hAnsi="Times New Roman"/>
              </w:rPr>
              <w:t>- региональный портал государственных услуг;</w:t>
            </w:r>
          </w:p>
          <w:p w:rsidR="009355E7" w:rsidRPr="009355E7" w:rsidRDefault="009355E7" w:rsidP="009355E7">
            <w:pPr>
              <w:rPr>
                <w:rFonts w:ascii="Times New Roman" w:hAnsi="Times New Roman"/>
              </w:rPr>
            </w:pPr>
            <w:r w:rsidRPr="009355E7">
              <w:rPr>
                <w:rFonts w:ascii="Times New Roman" w:hAnsi="Times New Roman"/>
              </w:rPr>
              <w:t>- официальный сайт органа;</w:t>
            </w:r>
          </w:p>
          <w:p w:rsidR="009355E7" w:rsidRPr="009355E7" w:rsidRDefault="009355E7" w:rsidP="009355E7">
            <w:pPr>
              <w:rPr>
                <w:rFonts w:ascii="Times New Roman" w:hAnsi="Times New Roman"/>
              </w:rPr>
            </w:pPr>
            <w:r w:rsidRPr="009355E7">
              <w:rPr>
                <w:rFonts w:ascii="Times New Roman" w:hAnsi="Times New Roman"/>
              </w:rPr>
              <w:t>- другие способы</w:t>
            </w:r>
          </w:p>
        </w:tc>
      </w:tr>
    </w:tbl>
    <w:p w:rsidR="009355E7" w:rsidRPr="009355E7" w:rsidRDefault="009355E7" w:rsidP="009355E7">
      <w:pPr>
        <w:spacing w:after="200" w:line="276" w:lineRule="auto"/>
        <w:ind w:firstLine="0"/>
        <w:jc w:val="left"/>
        <w:rPr>
          <w:rFonts w:eastAsia="Times New Roman" w:cs="Times New Roman"/>
          <w:b/>
          <w:bCs/>
          <w:sz w:val="22"/>
        </w:rPr>
      </w:pPr>
      <w:r w:rsidRPr="009355E7">
        <w:rPr>
          <w:rFonts w:eastAsia="Calibri" w:cs="Times New Roman"/>
          <w:sz w:val="22"/>
        </w:rPr>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2. «ОБЩИЕ СВЕДЕНИЯ О «ПОДУСЛУГАХ»</w:t>
      </w:r>
    </w:p>
    <w:tbl>
      <w:tblPr>
        <w:tblStyle w:val="a5"/>
        <w:tblW w:w="14850" w:type="dxa"/>
        <w:tblLayout w:type="fixed"/>
        <w:tblLook w:val="04A0" w:firstRow="1" w:lastRow="0" w:firstColumn="1" w:lastColumn="0" w:noHBand="0" w:noVBand="1"/>
      </w:tblPr>
      <w:tblGrid>
        <w:gridCol w:w="1519"/>
        <w:gridCol w:w="1700"/>
        <w:gridCol w:w="1851"/>
        <w:gridCol w:w="1701"/>
        <w:gridCol w:w="992"/>
        <w:gridCol w:w="992"/>
        <w:gridCol w:w="1134"/>
        <w:gridCol w:w="1134"/>
        <w:gridCol w:w="1276"/>
        <w:gridCol w:w="1417"/>
        <w:gridCol w:w="1134"/>
      </w:tblGrid>
      <w:tr w:rsidR="009355E7" w:rsidRPr="009355E7" w:rsidTr="005D0476">
        <w:tc>
          <w:tcPr>
            <w:tcW w:w="3219" w:type="dxa"/>
            <w:gridSpan w:val="2"/>
          </w:tcPr>
          <w:p w:rsidR="009355E7" w:rsidRPr="009355E7" w:rsidRDefault="009355E7" w:rsidP="009355E7">
            <w:pPr>
              <w:rPr>
                <w:rFonts w:ascii="Times New Roman" w:hAnsi="Times New Roman"/>
                <w:b/>
              </w:rPr>
            </w:pPr>
            <w:r w:rsidRPr="009355E7">
              <w:rPr>
                <w:rFonts w:ascii="Times New Roman" w:hAnsi="Times New Roman"/>
                <w:b/>
              </w:rPr>
              <w:t>Срок предоставления в зависимости от условий</w:t>
            </w:r>
          </w:p>
        </w:tc>
        <w:tc>
          <w:tcPr>
            <w:tcW w:w="1851" w:type="dxa"/>
            <w:vMerge w:val="restart"/>
          </w:tcPr>
          <w:p w:rsidR="009355E7" w:rsidRPr="009355E7" w:rsidRDefault="009355E7" w:rsidP="009355E7">
            <w:pPr>
              <w:rPr>
                <w:rFonts w:ascii="Times New Roman" w:hAnsi="Times New Roman"/>
                <w:b/>
              </w:rPr>
            </w:pPr>
            <w:r w:rsidRPr="009355E7">
              <w:rPr>
                <w:rFonts w:ascii="Times New Roman" w:hAnsi="Times New Roman"/>
                <w:b/>
              </w:rPr>
              <w:t>Основания отказа в приеме документов</w:t>
            </w:r>
          </w:p>
        </w:tc>
        <w:tc>
          <w:tcPr>
            <w:tcW w:w="1701" w:type="dxa"/>
            <w:vMerge w:val="restart"/>
          </w:tcPr>
          <w:p w:rsidR="009355E7" w:rsidRPr="009355E7" w:rsidRDefault="009355E7" w:rsidP="009355E7">
            <w:pPr>
              <w:rPr>
                <w:rFonts w:ascii="Times New Roman" w:hAnsi="Times New Roman"/>
                <w:b/>
              </w:rPr>
            </w:pPr>
            <w:r w:rsidRPr="009355E7">
              <w:rPr>
                <w:rFonts w:ascii="Times New Roman" w:hAnsi="Times New Roman"/>
                <w:b/>
              </w:rPr>
              <w:t>Основания отказа в предоставлении «подуслуги»</w:t>
            </w:r>
          </w:p>
        </w:tc>
        <w:tc>
          <w:tcPr>
            <w:tcW w:w="992" w:type="dxa"/>
            <w:vMerge w:val="restart"/>
          </w:tcPr>
          <w:p w:rsidR="009355E7" w:rsidRPr="009355E7" w:rsidRDefault="009355E7" w:rsidP="009355E7">
            <w:pPr>
              <w:rPr>
                <w:rFonts w:ascii="Times New Roman" w:hAnsi="Times New Roman"/>
                <w:b/>
              </w:rPr>
            </w:pPr>
            <w:r w:rsidRPr="009355E7">
              <w:rPr>
                <w:rFonts w:ascii="Times New Roman" w:hAnsi="Times New Roman"/>
                <w:b/>
              </w:rPr>
              <w:t>Основания приостановления предоставления «подуслуги»</w:t>
            </w:r>
          </w:p>
        </w:tc>
        <w:tc>
          <w:tcPr>
            <w:tcW w:w="992" w:type="dxa"/>
            <w:vMerge w:val="restart"/>
          </w:tcPr>
          <w:p w:rsidR="009355E7" w:rsidRPr="009355E7" w:rsidRDefault="009355E7" w:rsidP="009355E7">
            <w:pPr>
              <w:rPr>
                <w:rFonts w:ascii="Times New Roman" w:hAnsi="Times New Roman"/>
                <w:b/>
              </w:rPr>
            </w:pPr>
            <w:r w:rsidRPr="009355E7">
              <w:rPr>
                <w:rFonts w:ascii="Times New Roman" w:hAnsi="Times New Roman"/>
                <w:b/>
              </w:rPr>
              <w:t>Срок приостановления предоставления «подуслуги»</w:t>
            </w:r>
          </w:p>
        </w:tc>
        <w:tc>
          <w:tcPr>
            <w:tcW w:w="3544" w:type="dxa"/>
            <w:gridSpan w:val="3"/>
          </w:tcPr>
          <w:p w:rsidR="009355E7" w:rsidRPr="009355E7" w:rsidRDefault="009355E7" w:rsidP="009355E7">
            <w:pPr>
              <w:rPr>
                <w:rFonts w:ascii="Times New Roman" w:hAnsi="Times New Roman"/>
                <w:b/>
              </w:rPr>
            </w:pPr>
            <w:r w:rsidRPr="009355E7">
              <w:rPr>
                <w:rFonts w:ascii="Times New Roman" w:hAnsi="Times New Roman"/>
                <w:b/>
              </w:rPr>
              <w:t>Плата за предоставление «подуслуги»</w:t>
            </w:r>
          </w:p>
        </w:tc>
        <w:tc>
          <w:tcPr>
            <w:tcW w:w="1417" w:type="dxa"/>
            <w:vMerge w:val="restart"/>
          </w:tcPr>
          <w:p w:rsidR="009355E7" w:rsidRPr="009355E7" w:rsidRDefault="009355E7" w:rsidP="009355E7">
            <w:pPr>
              <w:rPr>
                <w:rFonts w:ascii="Times New Roman" w:hAnsi="Times New Roman"/>
                <w:b/>
              </w:rPr>
            </w:pPr>
            <w:r w:rsidRPr="009355E7">
              <w:rPr>
                <w:rFonts w:ascii="Times New Roman" w:hAnsi="Times New Roman"/>
                <w:b/>
              </w:rPr>
              <w:t>Способ обращения за получением «подуслуги»</w:t>
            </w:r>
          </w:p>
        </w:tc>
        <w:tc>
          <w:tcPr>
            <w:tcW w:w="1134" w:type="dxa"/>
            <w:vMerge w:val="restart"/>
          </w:tcPr>
          <w:p w:rsidR="009355E7" w:rsidRPr="009355E7" w:rsidRDefault="009355E7" w:rsidP="009355E7">
            <w:pPr>
              <w:rPr>
                <w:rFonts w:ascii="Times New Roman" w:hAnsi="Times New Roman"/>
                <w:b/>
              </w:rPr>
            </w:pPr>
            <w:r w:rsidRPr="009355E7">
              <w:rPr>
                <w:rFonts w:ascii="Times New Roman" w:hAnsi="Times New Roman"/>
                <w:b/>
              </w:rPr>
              <w:t>Способ получения результата «подуслуги»</w:t>
            </w:r>
          </w:p>
        </w:tc>
      </w:tr>
      <w:tr w:rsidR="009355E7" w:rsidRPr="009355E7" w:rsidTr="005D0476">
        <w:tc>
          <w:tcPr>
            <w:tcW w:w="1519" w:type="dxa"/>
          </w:tcPr>
          <w:p w:rsidR="009355E7" w:rsidRPr="009355E7" w:rsidRDefault="009355E7" w:rsidP="009355E7">
            <w:pPr>
              <w:rPr>
                <w:rFonts w:ascii="Times New Roman" w:hAnsi="Times New Roman"/>
                <w:b/>
              </w:rPr>
            </w:pPr>
            <w:r w:rsidRPr="009355E7">
              <w:rPr>
                <w:rFonts w:ascii="Times New Roman" w:hAnsi="Times New Roman"/>
                <w:b/>
              </w:rPr>
              <w:t>При подаче заявления по месту жительства (месту нахождения юр.лица)</w:t>
            </w:r>
          </w:p>
        </w:tc>
        <w:tc>
          <w:tcPr>
            <w:tcW w:w="1700" w:type="dxa"/>
          </w:tcPr>
          <w:p w:rsidR="009355E7" w:rsidRPr="009355E7" w:rsidRDefault="009355E7" w:rsidP="009355E7">
            <w:pPr>
              <w:rPr>
                <w:rFonts w:ascii="Times New Roman" w:hAnsi="Times New Roman"/>
                <w:b/>
              </w:rPr>
            </w:pPr>
            <w:r w:rsidRPr="009355E7">
              <w:rPr>
                <w:rFonts w:ascii="Times New Roman" w:hAnsi="Times New Roman"/>
                <w:b/>
              </w:rPr>
              <w:t>При подаче заявления не по месту жительства (месту обращения)</w:t>
            </w:r>
          </w:p>
        </w:tc>
        <w:tc>
          <w:tcPr>
            <w:tcW w:w="1851" w:type="dxa"/>
            <w:vMerge/>
          </w:tcPr>
          <w:p w:rsidR="009355E7" w:rsidRPr="009355E7" w:rsidRDefault="009355E7" w:rsidP="009355E7">
            <w:pPr>
              <w:jc w:val="both"/>
              <w:rPr>
                <w:rFonts w:ascii="Times New Roman" w:hAnsi="Times New Roman"/>
                <w:b/>
              </w:rPr>
            </w:pPr>
          </w:p>
        </w:tc>
        <w:tc>
          <w:tcPr>
            <w:tcW w:w="1701" w:type="dxa"/>
            <w:vMerge/>
          </w:tcPr>
          <w:p w:rsidR="009355E7" w:rsidRPr="009355E7" w:rsidRDefault="009355E7" w:rsidP="009355E7">
            <w:pPr>
              <w:jc w:val="both"/>
              <w:rPr>
                <w:rFonts w:ascii="Times New Roman" w:hAnsi="Times New Roman"/>
                <w:b/>
              </w:rPr>
            </w:pPr>
          </w:p>
        </w:tc>
        <w:tc>
          <w:tcPr>
            <w:tcW w:w="992" w:type="dxa"/>
            <w:vMerge/>
          </w:tcPr>
          <w:p w:rsidR="009355E7" w:rsidRPr="009355E7" w:rsidRDefault="009355E7" w:rsidP="009355E7">
            <w:pPr>
              <w:jc w:val="both"/>
              <w:rPr>
                <w:rFonts w:ascii="Times New Roman" w:hAnsi="Times New Roman"/>
                <w:b/>
              </w:rPr>
            </w:pPr>
          </w:p>
        </w:tc>
        <w:tc>
          <w:tcPr>
            <w:tcW w:w="992" w:type="dxa"/>
            <w:vMerge/>
          </w:tcPr>
          <w:p w:rsidR="009355E7" w:rsidRPr="009355E7" w:rsidRDefault="009355E7" w:rsidP="009355E7">
            <w:pPr>
              <w:jc w:val="both"/>
              <w:rPr>
                <w:rFonts w:ascii="Times New Roman" w:hAnsi="Times New Roman"/>
                <w:b/>
              </w:rPr>
            </w:pPr>
          </w:p>
        </w:tc>
        <w:tc>
          <w:tcPr>
            <w:tcW w:w="1134" w:type="dxa"/>
          </w:tcPr>
          <w:p w:rsidR="009355E7" w:rsidRPr="009355E7" w:rsidRDefault="009355E7" w:rsidP="009355E7">
            <w:pPr>
              <w:rPr>
                <w:rFonts w:ascii="Times New Roman" w:hAnsi="Times New Roman"/>
                <w:b/>
              </w:rPr>
            </w:pPr>
            <w:r w:rsidRPr="009355E7">
              <w:rPr>
                <w:rFonts w:ascii="Times New Roman" w:hAnsi="Times New Roman"/>
                <w:b/>
              </w:rPr>
              <w:t>Наличие платы (гос. пошлины)</w:t>
            </w:r>
          </w:p>
        </w:tc>
        <w:tc>
          <w:tcPr>
            <w:tcW w:w="1134" w:type="dxa"/>
          </w:tcPr>
          <w:p w:rsidR="009355E7" w:rsidRPr="009355E7" w:rsidRDefault="009355E7" w:rsidP="009355E7">
            <w:pPr>
              <w:rPr>
                <w:rFonts w:ascii="Times New Roman" w:hAnsi="Times New Roman"/>
                <w:b/>
              </w:rPr>
            </w:pPr>
            <w:r w:rsidRPr="009355E7">
              <w:rPr>
                <w:rFonts w:ascii="Times New Roman" w:hAnsi="Times New Roman"/>
                <w:b/>
              </w:rPr>
              <w:t>Реквизиты НПА, являющегося основанием для взимания платы (гос. пошлины)</w:t>
            </w:r>
          </w:p>
        </w:tc>
        <w:tc>
          <w:tcPr>
            <w:tcW w:w="1276" w:type="dxa"/>
          </w:tcPr>
          <w:p w:rsidR="009355E7" w:rsidRPr="009355E7" w:rsidRDefault="009355E7" w:rsidP="009355E7">
            <w:pPr>
              <w:rPr>
                <w:rFonts w:ascii="Times New Roman" w:hAnsi="Times New Roman"/>
                <w:b/>
              </w:rPr>
            </w:pPr>
            <w:r w:rsidRPr="009355E7">
              <w:rPr>
                <w:rFonts w:ascii="Times New Roman" w:hAnsi="Times New Roman"/>
                <w:b/>
              </w:rPr>
              <w:t>КБК для взимания платы (гос. пошлины), в том числе для МФЦ</w:t>
            </w:r>
          </w:p>
        </w:tc>
        <w:tc>
          <w:tcPr>
            <w:tcW w:w="1417" w:type="dxa"/>
            <w:vMerge/>
          </w:tcPr>
          <w:p w:rsidR="009355E7" w:rsidRPr="009355E7" w:rsidRDefault="009355E7" w:rsidP="009355E7">
            <w:pPr>
              <w:jc w:val="both"/>
              <w:rPr>
                <w:rFonts w:ascii="Times New Roman" w:hAnsi="Times New Roman"/>
                <w:b/>
              </w:rPr>
            </w:pPr>
          </w:p>
        </w:tc>
        <w:tc>
          <w:tcPr>
            <w:tcW w:w="1134" w:type="dxa"/>
            <w:vMerge/>
          </w:tcPr>
          <w:p w:rsidR="009355E7" w:rsidRPr="009355E7" w:rsidRDefault="009355E7" w:rsidP="009355E7">
            <w:pPr>
              <w:jc w:val="both"/>
              <w:rPr>
                <w:rFonts w:ascii="Times New Roman" w:hAnsi="Times New Roman"/>
                <w:b/>
              </w:rPr>
            </w:pPr>
          </w:p>
        </w:tc>
      </w:tr>
      <w:tr w:rsidR="009355E7" w:rsidRPr="009355E7" w:rsidTr="005D0476">
        <w:trPr>
          <w:trHeight w:val="187"/>
        </w:trPr>
        <w:tc>
          <w:tcPr>
            <w:tcW w:w="1519"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1700"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1851"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701"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992"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992"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1134" w:type="dxa"/>
          </w:tcPr>
          <w:p w:rsidR="009355E7" w:rsidRPr="009355E7" w:rsidRDefault="009355E7" w:rsidP="009355E7">
            <w:pPr>
              <w:rPr>
                <w:rFonts w:ascii="Times New Roman" w:hAnsi="Times New Roman"/>
                <w:b/>
              </w:rPr>
            </w:pPr>
            <w:r w:rsidRPr="009355E7">
              <w:rPr>
                <w:rFonts w:ascii="Times New Roman" w:hAnsi="Times New Roman"/>
                <w:b/>
              </w:rPr>
              <w:t>7</w:t>
            </w:r>
          </w:p>
        </w:tc>
        <w:tc>
          <w:tcPr>
            <w:tcW w:w="1134" w:type="dxa"/>
          </w:tcPr>
          <w:p w:rsidR="009355E7" w:rsidRPr="009355E7" w:rsidRDefault="009355E7" w:rsidP="009355E7">
            <w:pPr>
              <w:rPr>
                <w:rFonts w:ascii="Times New Roman" w:hAnsi="Times New Roman"/>
                <w:b/>
              </w:rPr>
            </w:pPr>
            <w:r w:rsidRPr="009355E7">
              <w:rPr>
                <w:rFonts w:ascii="Times New Roman" w:hAnsi="Times New Roman"/>
                <w:b/>
              </w:rPr>
              <w:t>8</w:t>
            </w:r>
          </w:p>
        </w:tc>
        <w:tc>
          <w:tcPr>
            <w:tcW w:w="1276" w:type="dxa"/>
          </w:tcPr>
          <w:p w:rsidR="009355E7" w:rsidRPr="009355E7" w:rsidRDefault="009355E7" w:rsidP="009355E7">
            <w:pPr>
              <w:rPr>
                <w:rFonts w:ascii="Times New Roman" w:hAnsi="Times New Roman"/>
                <w:b/>
              </w:rPr>
            </w:pPr>
            <w:r w:rsidRPr="009355E7">
              <w:rPr>
                <w:rFonts w:ascii="Times New Roman" w:hAnsi="Times New Roman"/>
                <w:b/>
              </w:rPr>
              <w:t>9</w:t>
            </w:r>
          </w:p>
        </w:tc>
        <w:tc>
          <w:tcPr>
            <w:tcW w:w="1417" w:type="dxa"/>
          </w:tcPr>
          <w:p w:rsidR="009355E7" w:rsidRPr="009355E7" w:rsidRDefault="009355E7" w:rsidP="009355E7">
            <w:pPr>
              <w:rPr>
                <w:rFonts w:ascii="Times New Roman" w:hAnsi="Times New Roman"/>
                <w:b/>
              </w:rPr>
            </w:pPr>
            <w:r w:rsidRPr="009355E7">
              <w:rPr>
                <w:rFonts w:ascii="Times New Roman" w:hAnsi="Times New Roman"/>
                <w:b/>
              </w:rPr>
              <w:t>10</w:t>
            </w:r>
          </w:p>
        </w:tc>
        <w:tc>
          <w:tcPr>
            <w:tcW w:w="1134" w:type="dxa"/>
          </w:tcPr>
          <w:p w:rsidR="009355E7" w:rsidRPr="009355E7" w:rsidRDefault="009355E7" w:rsidP="009355E7">
            <w:pPr>
              <w:rPr>
                <w:rFonts w:ascii="Times New Roman" w:hAnsi="Times New Roman"/>
                <w:b/>
              </w:rPr>
            </w:pPr>
            <w:r w:rsidRPr="009355E7">
              <w:rPr>
                <w:rFonts w:ascii="Times New Roman" w:hAnsi="Times New Roman"/>
                <w:b/>
              </w:rPr>
              <w:t>11</w:t>
            </w:r>
          </w:p>
        </w:tc>
      </w:tr>
      <w:tr w:rsidR="009355E7" w:rsidRPr="009355E7" w:rsidTr="005D0476">
        <w:tc>
          <w:tcPr>
            <w:tcW w:w="14850" w:type="dxa"/>
            <w:gridSpan w:val="11"/>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1519" w:type="dxa"/>
          </w:tcPr>
          <w:p w:rsidR="009355E7" w:rsidRPr="009355E7" w:rsidRDefault="009355E7" w:rsidP="009355E7">
            <w:pPr>
              <w:rPr>
                <w:rFonts w:ascii="Times New Roman" w:hAnsi="Times New Roman"/>
              </w:rPr>
            </w:pPr>
            <w:r w:rsidRPr="009355E7">
              <w:rPr>
                <w:rFonts w:ascii="Times New Roman" w:hAnsi="Times New Roman"/>
              </w:rPr>
              <w:t xml:space="preserve">10 рабочих дней </w:t>
            </w:r>
          </w:p>
        </w:tc>
        <w:tc>
          <w:tcPr>
            <w:tcW w:w="1700" w:type="dxa"/>
          </w:tcPr>
          <w:p w:rsidR="009355E7" w:rsidRPr="009355E7" w:rsidRDefault="009355E7" w:rsidP="009355E7">
            <w:pPr>
              <w:rPr>
                <w:rFonts w:ascii="Times New Roman" w:hAnsi="Times New Roman"/>
              </w:rPr>
            </w:pPr>
            <w:r w:rsidRPr="009355E7">
              <w:rPr>
                <w:rFonts w:ascii="Times New Roman" w:hAnsi="Times New Roman"/>
              </w:rPr>
              <w:t>10 рабочих дней</w:t>
            </w:r>
          </w:p>
        </w:tc>
        <w:tc>
          <w:tcPr>
            <w:tcW w:w="1851" w:type="dxa"/>
          </w:tcPr>
          <w:p w:rsidR="009355E7" w:rsidRPr="009355E7" w:rsidRDefault="009355E7" w:rsidP="009355E7">
            <w:pPr>
              <w:autoSpaceDE w:val="0"/>
              <w:autoSpaceDN w:val="0"/>
              <w:adjustRightInd w:val="0"/>
              <w:ind w:left="-100" w:right="-108"/>
              <w:rPr>
                <w:rFonts w:ascii="Times New Roman" w:hAnsi="Times New Roman"/>
              </w:rPr>
            </w:pPr>
            <w:r w:rsidRPr="009355E7">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355E7" w:rsidRPr="009355E7" w:rsidRDefault="009355E7" w:rsidP="009355E7">
            <w:pPr>
              <w:autoSpaceDE w:val="0"/>
              <w:autoSpaceDN w:val="0"/>
              <w:adjustRightInd w:val="0"/>
              <w:ind w:left="-100" w:right="-108"/>
              <w:rPr>
                <w:rFonts w:ascii="Times New Roman" w:hAnsi="Times New Roman"/>
                <w:b/>
              </w:rPr>
            </w:pPr>
            <w:r w:rsidRPr="009355E7">
              <w:rPr>
                <w:rFonts w:ascii="Times New Roman" w:hAnsi="Times New Roman"/>
              </w:rPr>
              <w:t>- подача заявления лицом, не уполномоченным совершать такого рода действия.</w:t>
            </w:r>
          </w:p>
        </w:tc>
        <w:tc>
          <w:tcPr>
            <w:tcW w:w="1701" w:type="dxa"/>
          </w:tcPr>
          <w:p w:rsidR="009355E7" w:rsidRPr="009355E7" w:rsidRDefault="009355E7" w:rsidP="009355E7">
            <w:pPr>
              <w:autoSpaceDE w:val="0"/>
              <w:autoSpaceDN w:val="0"/>
              <w:adjustRightInd w:val="0"/>
              <w:ind w:left="-100" w:right="-108"/>
              <w:rPr>
                <w:rFonts w:ascii="Times New Roman" w:hAnsi="Times New Roman"/>
              </w:rPr>
            </w:pPr>
            <w:r w:rsidRPr="009355E7">
              <w:rPr>
                <w:rFonts w:ascii="Times New Roman" w:hAnsi="Times New Roman"/>
              </w:rPr>
              <w:t>- отсутствие необходимых документов,</w:t>
            </w:r>
          </w:p>
          <w:p w:rsidR="009355E7" w:rsidRPr="009355E7" w:rsidRDefault="009355E7" w:rsidP="009355E7">
            <w:pPr>
              <w:autoSpaceDE w:val="0"/>
              <w:autoSpaceDN w:val="0"/>
              <w:adjustRightInd w:val="0"/>
              <w:ind w:left="-100" w:right="-108"/>
              <w:rPr>
                <w:rFonts w:ascii="Times New Roman" w:hAnsi="Times New Roman"/>
              </w:rPr>
            </w:pPr>
            <w:r w:rsidRPr="009355E7">
              <w:rPr>
                <w:rFonts w:ascii="Times New Roman" w:hAnsi="Times New Roman"/>
              </w:rPr>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w:t>
            </w:r>
            <w:r w:rsidRPr="009355E7">
              <w:rPr>
                <w:rFonts w:ascii="Times New Roman" w:hAnsi="Times New Roman"/>
              </w:rPr>
              <w:lastRenderedPageBreak/>
              <w:t>территории и проекта межевания территории;</w:t>
            </w:r>
          </w:p>
          <w:p w:rsidR="009355E7" w:rsidRPr="009355E7" w:rsidRDefault="009355E7" w:rsidP="009355E7">
            <w:pPr>
              <w:autoSpaceDE w:val="0"/>
              <w:autoSpaceDN w:val="0"/>
              <w:adjustRightInd w:val="0"/>
              <w:ind w:left="-100" w:right="-108"/>
              <w:rPr>
                <w:rFonts w:ascii="Times New Roman" w:hAnsi="Times New Roman"/>
              </w:rPr>
            </w:pPr>
            <w:r w:rsidRPr="009355E7">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9355E7" w:rsidRPr="009355E7" w:rsidRDefault="009355E7" w:rsidP="009355E7">
            <w:pPr>
              <w:autoSpaceDE w:val="0"/>
              <w:autoSpaceDN w:val="0"/>
              <w:adjustRightInd w:val="0"/>
              <w:ind w:left="-100" w:right="-108"/>
              <w:rPr>
                <w:rFonts w:ascii="Times New Roman" w:hAnsi="Times New Roman"/>
              </w:rPr>
            </w:pPr>
            <w:r w:rsidRPr="009355E7">
              <w:rPr>
                <w:rFonts w:ascii="Times New Roman" w:hAnsi="Times New Roman"/>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 невыполнение заявителем требований, предусмотренных частью 18 статьи 51 Градостроител</w:t>
            </w:r>
            <w:r w:rsidRPr="009355E7">
              <w:rPr>
                <w:rFonts w:ascii="Times New Roman" w:hAnsi="Times New Roman"/>
              </w:rPr>
              <w:lastRenderedPageBreak/>
              <w:t xml:space="preserve">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w:t>
            </w:r>
            <w:r w:rsidRPr="009355E7">
              <w:rPr>
                <w:rFonts w:ascii="Times New Roman" w:hAnsi="Times New Roman"/>
              </w:rPr>
              <w:lastRenderedPageBreak/>
              <w:t>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tc>
        <w:tc>
          <w:tcPr>
            <w:tcW w:w="992" w:type="dxa"/>
          </w:tcPr>
          <w:p w:rsidR="009355E7" w:rsidRPr="009355E7" w:rsidRDefault="009355E7" w:rsidP="009355E7">
            <w:pPr>
              <w:rPr>
                <w:rFonts w:ascii="Times New Roman" w:hAnsi="Times New Roman"/>
              </w:rPr>
            </w:pPr>
            <w:r w:rsidRPr="009355E7">
              <w:rPr>
                <w:rFonts w:ascii="Times New Roman" w:hAnsi="Times New Roman"/>
              </w:rPr>
              <w:lastRenderedPageBreak/>
              <w:t>нет</w:t>
            </w:r>
          </w:p>
        </w:tc>
        <w:tc>
          <w:tcPr>
            <w:tcW w:w="992" w:type="dxa"/>
          </w:tcPr>
          <w:p w:rsidR="009355E7" w:rsidRPr="009355E7" w:rsidRDefault="009355E7" w:rsidP="009355E7">
            <w:pPr>
              <w:rPr>
                <w:rFonts w:ascii="Times New Roman" w:hAnsi="Times New Roman"/>
                <w:b/>
              </w:rPr>
            </w:pPr>
            <w:r w:rsidRPr="009355E7">
              <w:rPr>
                <w:rFonts w:ascii="Times New Roman" w:hAnsi="Times New Roman"/>
                <w:b/>
              </w:rPr>
              <w:t>—</w:t>
            </w:r>
          </w:p>
        </w:tc>
        <w:tc>
          <w:tcPr>
            <w:tcW w:w="1134"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1134" w:type="dxa"/>
          </w:tcPr>
          <w:p w:rsidR="009355E7" w:rsidRPr="009355E7" w:rsidRDefault="009355E7" w:rsidP="009355E7">
            <w:pPr>
              <w:rPr>
                <w:rFonts w:ascii="Times New Roman" w:hAnsi="Times New Roman"/>
              </w:rPr>
            </w:pPr>
            <w:r w:rsidRPr="009355E7">
              <w:rPr>
                <w:rFonts w:ascii="Times New Roman" w:hAnsi="Times New Roman"/>
              </w:rPr>
              <w:t>—</w:t>
            </w:r>
          </w:p>
        </w:tc>
        <w:tc>
          <w:tcPr>
            <w:tcW w:w="1276" w:type="dxa"/>
          </w:tcPr>
          <w:p w:rsidR="009355E7" w:rsidRPr="009355E7" w:rsidRDefault="009355E7" w:rsidP="009355E7">
            <w:pPr>
              <w:rPr>
                <w:rFonts w:ascii="Times New Roman" w:hAnsi="Times New Roman"/>
              </w:rPr>
            </w:pPr>
            <w:r w:rsidRPr="009355E7">
              <w:rPr>
                <w:rFonts w:ascii="Times New Roman" w:hAnsi="Times New Roman"/>
              </w:rPr>
              <w:t>—</w:t>
            </w:r>
          </w:p>
        </w:tc>
        <w:tc>
          <w:tcPr>
            <w:tcW w:w="1417" w:type="dxa"/>
          </w:tcPr>
          <w:p w:rsidR="009355E7" w:rsidRPr="009355E7" w:rsidRDefault="009355E7" w:rsidP="009355E7">
            <w:pPr>
              <w:rPr>
                <w:rFonts w:ascii="Times New Roman" w:hAnsi="Times New Roman"/>
              </w:rPr>
            </w:pPr>
            <w:r w:rsidRPr="009355E7">
              <w:rPr>
                <w:rFonts w:ascii="Times New Roman" w:hAnsi="Times New Roman"/>
              </w:rPr>
              <w:t>- личное обращение в орган, предоставляющий услугу;</w:t>
            </w:r>
          </w:p>
          <w:p w:rsidR="009355E7" w:rsidRPr="009355E7" w:rsidRDefault="009355E7" w:rsidP="009355E7">
            <w:pPr>
              <w:rPr>
                <w:rFonts w:ascii="Times New Roman" w:hAnsi="Times New Roman"/>
              </w:rPr>
            </w:pPr>
            <w:r w:rsidRPr="009355E7">
              <w:rPr>
                <w:rFonts w:ascii="Times New Roman" w:hAnsi="Times New Roman"/>
              </w:rPr>
              <w:t>- личное обращение в МФЦ;</w:t>
            </w:r>
          </w:p>
          <w:p w:rsidR="009355E7" w:rsidRPr="009355E7" w:rsidRDefault="009355E7" w:rsidP="009355E7">
            <w:pPr>
              <w:rPr>
                <w:rFonts w:ascii="Times New Roman" w:hAnsi="Times New Roman"/>
              </w:rPr>
            </w:pPr>
            <w:r w:rsidRPr="009355E7">
              <w:rPr>
                <w:rFonts w:ascii="Times New Roman" w:hAnsi="Times New Roman"/>
              </w:rPr>
              <w:t>- почтовая связь;</w:t>
            </w:r>
          </w:p>
          <w:p w:rsidR="009355E7" w:rsidRPr="009355E7" w:rsidRDefault="009355E7" w:rsidP="009355E7">
            <w:pPr>
              <w:rPr>
                <w:rFonts w:ascii="Times New Roman" w:hAnsi="Times New Roman"/>
              </w:rPr>
            </w:pPr>
            <w:r w:rsidRPr="009355E7">
              <w:rPr>
                <w:rFonts w:ascii="Times New Roman" w:hAnsi="Times New Roman"/>
              </w:rPr>
              <w:t>-единый портал госуслуг;</w:t>
            </w:r>
          </w:p>
          <w:p w:rsidR="009355E7" w:rsidRPr="009355E7" w:rsidRDefault="009355E7" w:rsidP="009355E7">
            <w:pPr>
              <w:rPr>
                <w:rFonts w:ascii="Times New Roman" w:hAnsi="Times New Roman"/>
              </w:rPr>
            </w:pPr>
            <w:r w:rsidRPr="009355E7">
              <w:rPr>
                <w:rFonts w:ascii="Times New Roman" w:hAnsi="Times New Roman"/>
              </w:rPr>
              <w:t>-регион. портал госуслуг</w:t>
            </w:r>
          </w:p>
        </w:tc>
        <w:tc>
          <w:tcPr>
            <w:tcW w:w="1134" w:type="dxa"/>
          </w:tcPr>
          <w:p w:rsidR="009355E7" w:rsidRPr="009355E7" w:rsidRDefault="009355E7" w:rsidP="009355E7">
            <w:pPr>
              <w:rPr>
                <w:rFonts w:ascii="Times New Roman" w:hAnsi="Times New Roman"/>
              </w:rPr>
            </w:pPr>
            <w:r w:rsidRPr="009355E7">
              <w:rPr>
                <w:rFonts w:ascii="Times New Roman" w:hAnsi="Times New Roman"/>
              </w:rPr>
              <w:t>- в органе, предоставляющем услугу, на бумажном носителе;</w:t>
            </w:r>
          </w:p>
          <w:p w:rsidR="009355E7" w:rsidRPr="009355E7" w:rsidRDefault="009355E7" w:rsidP="009355E7">
            <w:pPr>
              <w:rPr>
                <w:rFonts w:ascii="Times New Roman" w:hAnsi="Times New Roman"/>
              </w:rPr>
            </w:pPr>
            <w:r w:rsidRPr="009355E7">
              <w:rPr>
                <w:rFonts w:ascii="Times New Roman" w:hAnsi="Times New Roman"/>
              </w:rPr>
              <w:t>- в МФЦ на бумажном носителе, полученном из Органа;</w:t>
            </w:r>
          </w:p>
          <w:p w:rsidR="009355E7" w:rsidRPr="009355E7" w:rsidRDefault="009355E7" w:rsidP="009355E7">
            <w:pPr>
              <w:rPr>
                <w:rFonts w:ascii="Times New Roman" w:hAnsi="Times New Roman"/>
              </w:rPr>
            </w:pPr>
            <w:r w:rsidRPr="009355E7">
              <w:rPr>
                <w:rFonts w:ascii="Times New Roman" w:hAnsi="Times New Roman"/>
              </w:rPr>
              <w:t>- почтовая связь;</w:t>
            </w:r>
          </w:p>
          <w:p w:rsidR="009355E7" w:rsidRPr="009355E7" w:rsidRDefault="009355E7" w:rsidP="009355E7">
            <w:pPr>
              <w:rPr>
                <w:rFonts w:ascii="Times New Roman" w:hAnsi="Times New Roman"/>
              </w:rPr>
            </w:pPr>
            <w:r w:rsidRPr="009355E7">
              <w:rPr>
                <w:rFonts w:ascii="Times New Roman" w:hAnsi="Times New Roman"/>
              </w:rPr>
              <w:lastRenderedPageBreak/>
              <w:t>- на едином портале госуслуг;</w:t>
            </w:r>
          </w:p>
          <w:p w:rsidR="009355E7" w:rsidRPr="009355E7" w:rsidRDefault="009355E7" w:rsidP="009355E7">
            <w:pPr>
              <w:rPr>
                <w:rFonts w:ascii="Times New Roman" w:hAnsi="Times New Roman"/>
              </w:rPr>
            </w:pPr>
            <w:r w:rsidRPr="009355E7">
              <w:rPr>
                <w:rFonts w:ascii="Times New Roman" w:hAnsi="Times New Roman"/>
              </w:rPr>
              <w:t>- на регион. портале госуслуг</w:t>
            </w:r>
          </w:p>
        </w:tc>
      </w:tr>
    </w:tbl>
    <w:p w:rsidR="009355E7" w:rsidRPr="009355E7" w:rsidRDefault="009355E7" w:rsidP="009355E7">
      <w:pPr>
        <w:spacing w:line="240" w:lineRule="auto"/>
        <w:ind w:firstLine="0"/>
        <w:jc w:val="left"/>
        <w:rPr>
          <w:rFonts w:eastAsia="Calibri" w:cs="Times New Roman"/>
          <w:sz w:val="22"/>
        </w:rPr>
      </w:pPr>
    </w:p>
    <w:p w:rsidR="009355E7" w:rsidRPr="009355E7" w:rsidRDefault="009355E7" w:rsidP="009355E7">
      <w:pPr>
        <w:spacing w:line="240" w:lineRule="auto"/>
        <w:ind w:firstLine="0"/>
        <w:jc w:val="left"/>
        <w:rPr>
          <w:rFonts w:eastAsia="Calibri" w:cs="Times New Roman"/>
          <w:sz w:val="22"/>
        </w:rPr>
      </w:pPr>
    </w:p>
    <w:p w:rsidR="009355E7" w:rsidRPr="009355E7" w:rsidRDefault="009355E7" w:rsidP="009355E7">
      <w:pPr>
        <w:spacing w:line="240" w:lineRule="auto"/>
        <w:ind w:firstLine="0"/>
        <w:rPr>
          <w:rFonts w:eastAsia="Calibri" w:cs="Times New Roman"/>
          <w:sz w:val="22"/>
        </w:rPr>
      </w:pPr>
    </w:p>
    <w:p w:rsidR="009355E7" w:rsidRPr="009355E7" w:rsidRDefault="009355E7" w:rsidP="009355E7">
      <w:pPr>
        <w:spacing w:after="200" w:line="276" w:lineRule="auto"/>
        <w:ind w:firstLine="0"/>
        <w:jc w:val="left"/>
        <w:rPr>
          <w:rFonts w:eastAsia="Calibri" w:cs="Times New Roman"/>
          <w:b/>
          <w:sz w:val="22"/>
        </w:rPr>
      </w:pPr>
      <w:r w:rsidRPr="009355E7">
        <w:rPr>
          <w:rFonts w:eastAsia="Calibri" w:cs="Times New Roman"/>
          <w:b/>
          <w:sz w:val="22"/>
        </w:rPr>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3. «СВЕДЕНИЯ О ЗАЯВИТЕЛЯХ «ПОДУСЛУГИ»</w:t>
      </w:r>
    </w:p>
    <w:tbl>
      <w:tblPr>
        <w:tblStyle w:val="a5"/>
        <w:tblW w:w="15276" w:type="dxa"/>
        <w:tblLayout w:type="fixed"/>
        <w:tblLook w:val="04A0" w:firstRow="1" w:lastRow="0" w:firstColumn="1" w:lastColumn="0" w:noHBand="0" w:noVBand="1"/>
      </w:tblPr>
      <w:tblGrid>
        <w:gridCol w:w="657"/>
        <w:gridCol w:w="2171"/>
        <w:gridCol w:w="2521"/>
        <w:gridCol w:w="2272"/>
        <w:gridCol w:w="1701"/>
        <w:gridCol w:w="1843"/>
        <w:gridCol w:w="1984"/>
        <w:gridCol w:w="2127"/>
      </w:tblGrid>
      <w:tr w:rsidR="009355E7" w:rsidRPr="009355E7" w:rsidTr="005D0476">
        <w:tc>
          <w:tcPr>
            <w:tcW w:w="657" w:type="dxa"/>
          </w:tcPr>
          <w:p w:rsidR="009355E7" w:rsidRPr="009355E7" w:rsidRDefault="009355E7" w:rsidP="009355E7">
            <w:pPr>
              <w:rPr>
                <w:rFonts w:ascii="Times New Roman" w:hAnsi="Times New Roman"/>
                <w:b/>
              </w:rPr>
            </w:pPr>
            <w:r w:rsidRPr="009355E7">
              <w:rPr>
                <w:rFonts w:ascii="Times New Roman" w:hAnsi="Times New Roman"/>
                <w:b/>
              </w:rPr>
              <w:t>№ п/п</w:t>
            </w:r>
          </w:p>
        </w:tc>
        <w:tc>
          <w:tcPr>
            <w:tcW w:w="2171" w:type="dxa"/>
          </w:tcPr>
          <w:p w:rsidR="009355E7" w:rsidRPr="009355E7" w:rsidRDefault="009355E7" w:rsidP="009355E7">
            <w:pPr>
              <w:rPr>
                <w:rFonts w:ascii="Times New Roman" w:hAnsi="Times New Roman"/>
                <w:b/>
              </w:rPr>
            </w:pPr>
            <w:r w:rsidRPr="009355E7">
              <w:rPr>
                <w:rFonts w:ascii="Times New Roman" w:hAnsi="Times New Roman"/>
                <w:b/>
              </w:rPr>
              <w:t>Категории лиц, имеющих право на получение «подуслуги»</w:t>
            </w:r>
          </w:p>
        </w:tc>
        <w:tc>
          <w:tcPr>
            <w:tcW w:w="2521" w:type="dxa"/>
          </w:tcPr>
          <w:p w:rsidR="009355E7" w:rsidRPr="009355E7" w:rsidRDefault="009355E7" w:rsidP="009355E7">
            <w:pPr>
              <w:rPr>
                <w:rFonts w:ascii="Times New Roman" w:hAnsi="Times New Roman"/>
                <w:b/>
              </w:rPr>
            </w:pPr>
            <w:r w:rsidRPr="009355E7">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9355E7" w:rsidRPr="009355E7" w:rsidRDefault="009355E7" w:rsidP="009355E7">
            <w:pPr>
              <w:rPr>
                <w:rFonts w:ascii="Times New Roman" w:hAnsi="Times New Roman"/>
                <w:b/>
              </w:rPr>
            </w:pPr>
            <w:r w:rsidRPr="009355E7">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355E7" w:rsidRPr="009355E7" w:rsidRDefault="009355E7" w:rsidP="009355E7">
            <w:pPr>
              <w:rPr>
                <w:rFonts w:ascii="Times New Roman" w:hAnsi="Times New Roman"/>
                <w:b/>
              </w:rPr>
            </w:pPr>
            <w:r w:rsidRPr="009355E7">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Исчерпывающий перечень лиц, имеющих право на подачу заявления от имени заявителя</w:t>
            </w:r>
          </w:p>
        </w:tc>
        <w:tc>
          <w:tcPr>
            <w:tcW w:w="1984" w:type="dxa"/>
          </w:tcPr>
          <w:p w:rsidR="009355E7" w:rsidRPr="009355E7" w:rsidRDefault="009355E7" w:rsidP="009355E7">
            <w:pPr>
              <w:rPr>
                <w:rFonts w:ascii="Times New Roman" w:hAnsi="Times New Roman"/>
                <w:b/>
              </w:rPr>
            </w:pPr>
            <w:r w:rsidRPr="009355E7">
              <w:rPr>
                <w:rFonts w:ascii="Times New Roman" w:hAnsi="Times New Roman"/>
                <w:b/>
              </w:rPr>
              <w:t>Наименование документа, подтверждающего право подачи заявления от имени заявителя</w:t>
            </w:r>
          </w:p>
        </w:tc>
        <w:tc>
          <w:tcPr>
            <w:tcW w:w="2127" w:type="dxa"/>
          </w:tcPr>
          <w:p w:rsidR="009355E7" w:rsidRPr="009355E7" w:rsidRDefault="009355E7" w:rsidP="009355E7">
            <w:pPr>
              <w:rPr>
                <w:rFonts w:ascii="Times New Roman" w:hAnsi="Times New Roman"/>
                <w:b/>
              </w:rPr>
            </w:pPr>
            <w:r w:rsidRPr="009355E7">
              <w:rPr>
                <w:rFonts w:ascii="Times New Roman" w:hAnsi="Times New Roman"/>
                <w:b/>
              </w:rPr>
              <w:t>Установленные требования к документу, подтверждающему право подачи заявления от имени заявителя</w:t>
            </w:r>
          </w:p>
        </w:tc>
      </w:tr>
      <w:tr w:rsidR="009355E7" w:rsidRPr="009355E7" w:rsidTr="005D0476">
        <w:tc>
          <w:tcPr>
            <w:tcW w:w="657"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2171"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2521"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2272"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1701"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1984" w:type="dxa"/>
          </w:tcPr>
          <w:p w:rsidR="009355E7" w:rsidRPr="009355E7" w:rsidRDefault="009355E7" w:rsidP="009355E7">
            <w:pPr>
              <w:rPr>
                <w:rFonts w:ascii="Times New Roman" w:hAnsi="Times New Roman"/>
                <w:b/>
              </w:rPr>
            </w:pPr>
            <w:r w:rsidRPr="009355E7">
              <w:rPr>
                <w:rFonts w:ascii="Times New Roman" w:hAnsi="Times New Roman"/>
                <w:b/>
              </w:rPr>
              <w:t>7</w:t>
            </w:r>
          </w:p>
        </w:tc>
        <w:tc>
          <w:tcPr>
            <w:tcW w:w="2127" w:type="dxa"/>
          </w:tcPr>
          <w:p w:rsidR="009355E7" w:rsidRPr="009355E7" w:rsidRDefault="009355E7" w:rsidP="009355E7">
            <w:pPr>
              <w:rPr>
                <w:rFonts w:ascii="Times New Roman" w:hAnsi="Times New Roman"/>
                <w:b/>
              </w:rPr>
            </w:pPr>
            <w:r w:rsidRPr="009355E7">
              <w:rPr>
                <w:rFonts w:ascii="Times New Roman" w:hAnsi="Times New Roman"/>
                <w:b/>
              </w:rPr>
              <w:t>8</w:t>
            </w:r>
          </w:p>
        </w:tc>
      </w:tr>
      <w:tr w:rsidR="009355E7" w:rsidRPr="009355E7" w:rsidTr="005D0476">
        <w:tc>
          <w:tcPr>
            <w:tcW w:w="15276" w:type="dxa"/>
            <w:gridSpan w:val="8"/>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rPr>
          <w:trHeight w:val="2025"/>
        </w:trPr>
        <w:tc>
          <w:tcPr>
            <w:tcW w:w="657" w:type="dxa"/>
            <w:vMerge w:val="restart"/>
          </w:tcPr>
          <w:p w:rsidR="009355E7" w:rsidRPr="009355E7" w:rsidRDefault="009355E7" w:rsidP="009355E7">
            <w:pPr>
              <w:rPr>
                <w:rFonts w:ascii="Times New Roman" w:hAnsi="Times New Roman"/>
              </w:rPr>
            </w:pPr>
            <w:r w:rsidRPr="009355E7">
              <w:rPr>
                <w:rFonts w:ascii="Times New Roman" w:hAnsi="Times New Roman"/>
              </w:rPr>
              <w:t>1.</w:t>
            </w:r>
          </w:p>
        </w:tc>
        <w:tc>
          <w:tcPr>
            <w:tcW w:w="2171" w:type="dxa"/>
            <w:vMerge w:val="restart"/>
          </w:tcPr>
          <w:p w:rsidR="009355E7" w:rsidRPr="009355E7" w:rsidRDefault="009355E7" w:rsidP="009355E7">
            <w:pPr>
              <w:rPr>
                <w:rFonts w:ascii="Times New Roman" w:hAnsi="Times New Roman"/>
              </w:rPr>
            </w:pPr>
            <w:r w:rsidRPr="009355E7">
              <w:rPr>
                <w:rFonts w:ascii="Times New Roman" w:hAnsi="Times New Roman"/>
              </w:rPr>
              <w:t>Физические лица</w:t>
            </w:r>
          </w:p>
        </w:tc>
        <w:tc>
          <w:tcPr>
            <w:tcW w:w="2521" w:type="dxa"/>
            <w:vMerge w:val="restart"/>
          </w:tcPr>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-документ, удостоверяющий личность</w:t>
            </w:r>
          </w:p>
          <w:p w:rsidR="009355E7" w:rsidRPr="009355E7" w:rsidRDefault="009355E7" w:rsidP="009355E7">
            <w:pPr>
              <w:autoSpaceDE w:val="0"/>
              <w:autoSpaceDN w:val="0"/>
              <w:adjustRightInd w:val="0"/>
              <w:rPr>
                <w:rFonts w:ascii="Times New Roman" w:hAnsi="Times New Roman"/>
              </w:rPr>
            </w:pPr>
          </w:p>
        </w:tc>
        <w:tc>
          <w:tcPr>
            <w:tcW w:w="2272" w:type="dxa"/>
            <w:vMerge w:val="restart"/>
          </w:tcPr>
          <w:p w:rsidR="009355E7" w:rsidRPr="009355E7" w:rsidRDefault="009355E7" w:rsidP="009355E7">
            <w:pPr>
              <w:rPr>
                <w:rFonts w:ascii="Times New Roman" w:hAnsi="Times New Roman"/>
              </w:rPr>
            </w:pPr>
            <w:r w:rsidRPr="009355E7">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9355E7" w:rsidRPr="009355E7" w:rsidRDefault="009355E7" w:rsidP="009355E7">
            <w:pPr>
              <w:rPr>
                <w:rFonts w:ascii="Times New Roman" w:hAnsi="Times New Roman"/>
              </w:rPr>
            </w:pPr>
            <w:r w:rsidRPr="009355E7">
              <w:rPr>
                <w:rFonts w:ascii="Times New Roman" w:hAnsi="Times New Roman"/>
              </w:rPr>
              <w:t>имеется</w:t>
            </w:r>
          </w:p>
        </w:tc>
        <w:tc>
          <w:tcPr>
            <w:tcW w:w="1843" w:type="dxa"/>
            <w:vMerge w:val="restart"/>
          </w:tcPr>
          <w:p w:rsidR="009355E7" w:rsidRPr="009355E7" w:rsidRDefault="009355E7" w:rsidP="009355E7">
            <w:pPr>
              <w:rPr>
                <w:rFonts w:ascii="Times New Roman" w:hAnsi="Times New Roman"/>
              </w:rPr>
            </w:pPr>
            <w:r w:rsidRPr="009355E7">
              <w:rPr>
                <w:rFonts w:ascii="Times New Roman" w:hAnsi="Times New Roman"/>
              </w:rPr>
              <w:t>Любое уполномоченное дееспособное лицо</w:t>
            </w:r>
          </w:p>
        </w:tc>
        <w:tc>
          <w:tcPr>
            <w:tcW w:w="1984" w:type="dxa"/>
          </w:tcPr>
          <w:p w:rsidR="009355E7" w:rsidRPr="009355E7" w:rsidRDefault="009355E7" w:rsidP="009355E7">
            <w:pPr>
              <w:rPr>
                <w:rFonts w:ascii="Times New Roman" w:hAnsi="Times New Roman"/>
              </w:rPr>
            </w:pPr>
            <w:r w:rsidRPr="009355E7">
              <w:rPr>
                <w:rFonts w:ascii="Times New Roman" w:hAnsi="Times New Roman"/>
              </w:rPr>
              <w:t>Документ, удостоверяющий личность</w:t>
            </w:r>
          </w:p>
        </w:tc>
        <w:tc>
          <w:tcPr>
            <w:tcW w:w="2127" w:type="dxa"/>
          </w:tcPr>
          <w:p w:rsidR="009355E7" w:rsidRPr="009355E7" w:rsidRDefault="009355E7" w:rsidP="009355E7">
            <w:pPr>
              <w:rPr>
                <w:rFonts w:ascii="Times New Roman" w:hAnsi="Times New Roman"/>
              </w:rPr>
            </w:pPr>
            <w:r w:rsidRPr="009355E7">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355E7" w:rsidRPr="009355E7" w:rsidTr="005D0476">
        <w:trPr>
          <w:trHeight w:val="1013"/>
        </w:trPr>
        <w:tc>
          <w:tcPr>
            <w:tcW w:w="657" w:type="dxa"/>
            <w:vMerge/>
          </w:tcPr>
          <w:p w:rsidR="009355E7" w:rsidRPr="009355E7" w:rsidRDefault="009355E7" w:rsidP="009355E7">
            <w:pPr>
              <w:rPr>
                <w:rFonts w:ascii="Times New Roman" w:hAnsi="Times New Roman"/>
              </w:rPr>
            </w:pPr>
          </w:p>
        </w:tc>
        <w:tc>
          <w:tcPr>
            <w:tcW w:w="2171" w:type="dxa"/>
            <w:vMerge/>
          </w:tcPr>
          <w:p w:rsidR="009355E7" w:rsidRPr="009355E7" w:rsidRDefault="009355E7" w:rsidP="009355E7">
            <w:pPr>
              <w:rPr>
                <w:rFonts w:ascii="Times New Roman" w:hAnsi="Times New Roman"/>
              </w:rPr>
            </w:pPr>
          </w:p>
        </w:tc>
        <w:tc>
          <w:tcPr>
            <w:tcW w:w="2521" w:type="dxa"/>
            <w:vMerge/>
          </w:tcPr>
          <w:p w:rsidR="009355E7" w:rsidRPr="009355E7" w:rsidRDefault="009355E7" w:rsidP="009355E7">
            <w:pPr>
              <w:autoSpaceDE w:val="0"/>
              <w:autoSpaceDN w:val="0"/>
              <w:adjustRightInd w:val="0"/>
              <w:rPr>
                <w:rFonts w:ascii="Times New Roman" w:hAnsi="Times New Roman"/>
              </w:rPr>
            </w:pPr>
          </w:p>
        </w:tc>
        <w:tc>
          <w:tcPr>
            <w:tcW w:w="2272" w:type="dxa"/>
            <w:vMerge/>
          </w:tcPr>
          <w:p w:rsidR="009355E7" w:rsidRPr="009355E7" w:rsidRDefault="009355E7" w:rsidP="009355E7">
            <w:pPr>
              <w:rPr>
                <w:rFonts w:ascii="Times New Roman" w:hAnsi="Times New Roman"/>
              </w:rPr>
            </w:pPr>
          </w:p>
        </w:tc>
        <w:tc>
          <w:tcPr>
            <w:tcW w:w="1701" w:type="dxa"/>
            <w:vMerge/>
          </w:tcPr>
          <w:p w:rsidR="009355E7" w:rsidRPr="009355E7" w:rsidRDefault="009355E7" w:rsidP="009355E7">
            <w:pPr>
              <w:rPr>
                <w:rFonts w:ascii="Times New Roman" w:hAnsi="Times New Roman"/>
              </w:rPr>
            </w:pPr>
          </w:p>
        </w:tc>
        <w:tc>
          <w:tcPr>
            <w:tcW w:w="1843" w:type="dxa"/>
            <w:vMerge/>
          </w:tcPr>
          <w:p w:rsidR="009355E7" w:rsidRPr="009355E7" w:rsidRDefault="009355E7" w:rsidP="009355E7">
            <w:pPr>
              <w:rPr>
                <w:rFonts w:ascii="Times New Roman" w:hAnsi="Times New Roman"/>
              </w:rPr>
            </w:pPr>
          </w:p>
        </w:tc>
        <w:tc>
          <w:tcPr>
            <w:tcW w:w="1984" w:type="dxa"/>
          </w:tcPr>
          <w:p w:rsidR="009355E7" w:rsidRPr="009355E7" w:rsidRDefault="009355E7" w:rsidP="009355E7">
            <w:pPr>
              <w:rPr>
                <w:rFonts w:ascii="Times New Roman" w:hAnsi="Times New Roman"/>
              </w:rPr>
            </w:pPr>
            <w:r w:rsidRPr="009355E7">
              <w:rPr>
                <w:rFonts w:ascii="Times New Roman" w:hAnsi="Times New Roman"/>
              </w:rPr>
              <w:t>Доверенность</w:t>
            </w:r>
          </w:p>
        </w:tc>
        <w:tc>
          <w:tcPr>
            <w:tcW w:w="2127" w:type="dxa"/>
          </w:tcPr>
          <w:p w:rsidR="009355E7" w:rsidRPr="009355E7" w:rsidRDefault="009355E7" w:rsidP="009355E7">
            <w:pPr>
              <w:rPr>
                <w:rFonts w:ascii="Times New Roman" w:hAnsi="Times New Roman"/>
              </w:rPr>
            </w:pPr>
            <w:r w:rsidRPr="009355E7">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355E7" w:rsidRPr="009355E7" w:rsidTr="005D0476">
        <w:trPr>
          <w:trHeight w:val="1012"/>
        </w:trPr>
        <w:tc>
          <w:tcPr>
            <w:tcW w:w="657" w:type="dxa"/>
            <w:vMerge/>
          </w:tcPr>
          <w:p w:rsidR="009355E7" w:rsidRPr="009355E7" w:rsidRDefault="009355E7" w:rsidP="009355E7">
            <w:pPr>
              <w:rPr>
                <w:rFonts w:ascii="Times New Roman" w:hAnsi="Times New Roman"/>
              </w:rPr>
            </w:pPr>
          </w:p>
        </w:tc>
        <w:tc>
          <w:tcPr>
            <w:tcW w:w="2171" w:type="dxa"/>
            <w:vMerge/>
          </w:tcPr>
          <w:p w:rsidR="009355E7" w:rsidRPr="009355E7" w:rsidRDefault="009355E7" w:rsidP="009355E7">
            <w:pPr>
              <w:rPr>
                <w:rFonts w:ascii="Times New Roman" w:hAnsi="Times New Roman"/>
              </w:rPr>
            </w:pPr>
          </w:p>
        </w:tc>
        <w:tc>
          <w:tcPr>
            <w:tcW w:w="2521" w:type="dxa"/>
            <w:vMerge/>
          </w:tcPr>
          <w:p w:rsidR="009355E7" w:rsidRPr="009355E7" w:rsidRDefault="009355E7" w:rsidP="009355E7">
            <w:pPr>
              <w:autoSpaceDE w:val="0"/>
              <w:autoSpaceDN w:val="0"/>
              <w:adjustRightInd w:val="0"/>
              <w:rPr>
                <w:rFonts w:ascii="Times New Roman" w:hAnsi="Times New Roman"/>
              </w:rPr>
            </w:pPr>
          </w:p>
        </w:tc>
        <w:tc>
          <w:tcPr>
            <w:tcW w:w="2272" w:type="dxa"/>
            <w:vMerge/>
          </w:tcPr>
          <w:p w:rsidR="009355E7" w:rsidRPr="009355E7" w:rsidRDefault="009355E7" w:rsidP="009355E7">
            <w:pPr>
              <w:rPr>
                <w:rFonts w:ascii="Times New Roman" w:hAnsi="Times New Roman"/>
              </w:rPr>
            </w:pPr>
          </w:p>
        </w:tc>
        <w:tc>
          <w:tcPr>
            <w:tcW w:w="1701" w:type="dxa"/>
            <w:vMerge/>
          </w:tcPr>
          <w:p w:rsidR="009355E7" w:rsidRPr="009355E7" w:rsidRDefault="009355E7" w:rsidP="009355E7">
            <w:pPr>
              <w:rPr>
                <w:rFonts w:ascii="Times New Roman" w:hAnsi="Times New Roman"/>
              </w:rPr>
            </w:pPr>
          </w:p>
        </w:tc>
        <w:tc>
          <w:tcPr>
            <w:tcW w:w="1843" w:type="dxa"/>
            <w:vMerge/>
          </w:tcPr>
          <w:p w:rsidR="009355E7" w:rsidRPr="009355E7" w:rsidRDefault="009355E7" w:rsidP="009355E7">
            <w:pPr>
              <w:rPr>
                <w:rFonts w:ascii="Times New Roman" w:hAnsi="Times New Roman"/>
              </w:rPr>
            </w:pPr>
          </w:p>
        </w:tc>
        <w:tc>
          <w:tcPr>
            <w:tcW w:w="1984" w:type="dxa"/>
          </w:tcPr>
          <w:p w:rsidR="009355E7" w:rsidRPr="009355E7" w:rsidRDefault="009355E7" w:rsidP="009355E7">
            <w:pPr>
              <w:rPr>
                <w:rFonts w:ascii="Times New Roman" w:hAnsi="Times New Roman"/>
              </w:rPr>
            </w:pPr>
            <w:r w:rsidRPr="009355E7">
              <w:rPr>
                <w:rFonts w:ascii="Times New Roman" w:hAnsi="Times New Roman"/>
              </w:rPr>
              <w:t>Иной документ, подтверждающий полномочия</w:t>
            </w:r>
          </w:p>
        </w:tc>
        <w:tc>
          <w:tcPr>
            <w:tcW w:w="2127" w:type="dxa"/>
          </w:tcPr>
          <w:p w:rsidR="009355E7" w:rsidRPr="009355E7" w:rsidRDefault="009355E7" w:rsidP="009355E7">
            <w:pPr>
              <w:rPr>
                <w:rFonts w:ascii="Times New Roman" w:hAnsi="Times New Roman"/>
              </w:rPr>
            </w:pPr>
            <w:r w:rsidRPr="009355E7">
              <w:rPr>
                <w:rFonts w:ascii="Times New Roman" w:hAnsi="Times New Roman"/>
              </w:rPr>
              <w:t xml:space="preserve">Должен быть действительным на срок обращения за предоставлением услуги. Не должен содержать </w:t>
            </w:r>
            <w:r w:rsidRPr="009355E7">
              <w:rPr>
                <w:rFonts w:ascii="Times New Roman" w:hAnsi="Times New Roman"/>
              </w:rPr>
              <w:lastRenderedPageBreak/>
              <w:t>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355E7" w:rsidRPr="009355E7" w:rsidTr="005D0476">
        <w:trPr>
          <w:trHeight w:val="758"/>
        </w:trPr>
        <w:tc>
          <w:tcPr>
            <w:tcW w:w="657" w:type="dxa"/>
            <w:vMerge w:val="restart"/>
          </w:tcPr>
          <w:p w:rsidR="009355E7" w:rsidRPr="009355E7" w:rsidRDefault="009355E7" w:rsidP="009355E7">
            <w:pPr>
              <w:rPr>
                <w:rFonts w:ascii="Times New Roman" w:hAnsi="Times New Roman"/>
              </w:rPr>
            </w:pPr>
            <w:r w:rsidRPr="009355E7">
              <w:rPr>
                <w:rFonts w:ascii="Times New Roman" w:hAnsi="Times New Roman"/>
              </w:rPr>
              <w:lastRenderedPageBreak/>
              <w:t>2.</w:t>
            </w:r>
          </w:p>
        </w:tc>
        <w:tc>
          <w:tcPr>
            <w:tcW w:w="2171" w:type="dxa"/>
            <w:vMerge w:val="restart"/>
          </w:tcPr>
          <w:p w:rsidR="009355E7" w:rsidRPr="009355E7" w:rsidRDefault="009355E7" w:rsidP="009355E7">
            <w:pPr>
              <w:rPr>
                <w:rFonts w:ascii="Times New Roman" w:hAnsi="Times New Roman"/>
              </w:rPr>
            </w:pPr>
            <w:r w:rsidRPr="009355E7">
              <w:rPr>
                <w:rFonts w:ascii="Times New Roman" w:hAnsi="Times New Roman"/>
              </w:rPr>
              <w:t>Юридические лица</w:t>
            </w:r>
          </w:p>
        </w:tc>
        <w:tc>
          <w:tcPr>
            <w:tcW w:w="2521" w:type="dxa"/>
          </w:tcPr>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9355E7" w:rsidRPr="009355E7" w:rsidRDefault="009355E7" w:rsidP="009355E7">
            <w:pPr>
              <w:rPr>
                <w:rFonts w:ascii="Times New Roman" w:hAnsi="Times New Roman"/>
              </w:rPr>
            </w:pPr>
            <w:r w:rsidRPr="009355E7">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355E7" w:rsidRPr="009355E7" w:rsidRDefault="009355E7" w:rsidP="009355E7">
            <w:pPr>
              <w:rPr>
                <w:rFonts w:ascii="Times New Roman" w:hAnsi="Times New Roman"/>
              </w:rPr>
            </w:pPr>
            <w:r w:rsidRPr="009355E7">
              <w:rPr>
                <w:rFonts w:ascii="Times New Roman" w:hAnsi="Times New Roman"/>
              </w:rPr>
              <w:t>имеется</w:t>
            </w:r>
          </w:p>
        </w:tc>
        <w:tc>
          <w:tcPr>
            <w:tcW w:w="1843" w:type="dxa"/>
            <w:vMerge w:val="restart"/>
          </w:tcPr>
          <w:p w:rsidR="009355E7" w:rsidRPr="009355E7" w:rsidRDefault="009355E7" w:rsidP="009355E7">
            <w:pPr>
              <w:rPr>
                <w:rFonts w:ascii="Times New Roman" w:hAnsi="Times New Roman"/>
              </w:rPr>
            </w:pPr>
            <w:r w:rsidRPr="009355E7">
              <w:rPr>
                <w:rFonts w:ascii="Times New Roman" w:hAnsi="Times New Roman"/>
              </w:rPr>
              <w:t>Любое уполномоченное дееспособное лицо</w:t>
            </w:r>
          </w:p>
        </w:tc>
        <w:tc>
          <w:tcPr>
            <w:tcW w:w="1984" w:type="dxa"/>
          </w:tcPr>
          <w:p w:rsidR="009355E7" w:rsidRPr="009355E7" w:rsidRDefault="009355E7" w:rsidP="009355E7">
            <w:pPr>
              <w:rPr>
                <w:rFonts w:ascii="Times New Roman" w:hAnsi="Times New Roman"/>
              </w:rPr>
            </w:pPr>
            <w:r w:rsidRPr="009355E7">
              <w:rPr>
                <w:rFonts w:ascii="Times New Roman" w:hAnsi="Times New Roman"/>
              </w:rPr>
              <w:t>Документ, удостоверяющий личность</w:t>
            </w:r>
          </w:p>
        </w:tc>
        <w:tc>
          <w:tcPr>
            <w:tcW w:w="2127" w:type="dxa"/>
          </w:tcPr>
          <w:p w:rsidR="009355E7" w:rsidRPr="009355E7" w:rsidRDefault="009355E7" w:rsidP="009355E7">
            <w:pPr>
              <w:rPr>
                <w:rFonts w:ascii="Times New Roman" w:hAnsi="Times New Roman"/>
              </w:rPr>
            </w:pPr>
            <w:r w:rsidRPr="009355E7">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355E7" w:rsidRPr="009355E7" w:rsidTr="005D0476">
        <w:trPr>
          <w:trHeight w:val="757"/>
        </w:trPr>
        <w:tc>
          <w:tcPr>
            <w:tcW w:w="657" w:type="dxa"/>
            <w:vMerge/>
          </w:tcPr>
          <w:p w:rsidR="009355E7" w:rsidRPr="009355E7" w:rsidRDefault="009355E7" w:rsidP="009355E7">
            <w:pPr>
              <w:rPr>
                <w:rFonts w:ascii="Times New Roman" w:hAnsi="Times New Roman"/>
              </w:rPr>
            </w:pPr>
          </w:p>
        </w:tc>
        <w:tc>
          <w:tcPr>
            <w:tcW w:w="2171" w:type="dxa"/>
            <w:vMerge/>
          </w:tcPr>
          <w:p w:rsidR="009355E7" w:rsidRPr="009355E7" w:rsidRDefault="009355E7" w:rsidP="009355E7">
            <w:pPr>
              <w:rPr>
                <w:rFonts w:ascii="Times New Roman" w:hAnsi="Times New Roman"/>
              </w:rPr>
            </w:pPr>
          </w:p>
        </w:tc>
        <w:tc>
          <w:tcPr>
            <w:tcW w:w="2521" w:type="dxa"/>
          </w:tcPr>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Документ, удостоверяющий личность</w:t>
            </w:r>
          </w:p>
        </w:tc>
        <w:tc>
          <w:tcPr>
            <w:tcW w:w="2272" w:type="dxa"/>
          </w:tcPr>
          <w:p w:rsidR="009355E7" w:rsidRPr="009355E7" w:rsidRDefault="009355E7" w:rsidP="009355E7">
            <w:pPr>
              <w:rPr>
                <w:rFonts w:ascii="Times New Roman" w:hAnsi="Times New Roman"/>
              </w:rPr>
            </w:pPr>
            <w:r w:rsidRPr="009355E7">
              <w:rPr>
                <w:rFonts w:ascii="Times New Roman" w:hAnsi="Times New Roman"/>
              </w:rPr>
              <w:t xml:space="preserve">Должен быть изготовлен на официальном бланке </w:t>
            </w:r>
            <w:r w:rsidRPr="009355E7">
              <w:rPr>
                <w:rFonts w:ascii="Times New Roman" w:hAnsi="Times New Roman"/>
              </w:rPr>
              <w:lastRenderedPageBreak/>
              <w:t>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9355E7" w:rsidRPr="009355E7" w:rsidRDefault="009355E7" w:rsidP="009355E7">
            <w:pPr>
              <w:rPr>
                <w:rFonts w:ascii="Times New Roman" w:hAnsi="Times New Roman"/>
              </w:rPr>
            </w:pPr>
          </w:p>
        </w:tc>
        <w:tc>
          <w:tcPr>
            <w:tcW w:w="1843" w:type="dxa"/>
            <w:vMerge/>
          </w:tcPr>
          <w:p w:rsidR="009355E7" w:rsidRPr="009355E7" w:rsidRDefault="009355E7" w:rsidP="009355E7">
            <w:pPr>
              <w:rPr>
                <w:rFonts w:ascii="Times New Roman" w:hAnsi="Times New Roman"/>
              </w:rPr>
            </w:pPr>
          </w:p>
        </w:tc>
        <w:tc>
          <w:tcPr>
            <w:tcW w:w="1984" w:type="dxa"/>
          </w:tcPr>
          <w:p w:rsidR="009355E7" w:rsidRPr="009355E7" w:rsidRDefault="009355E7" w:rsidP="009355E7">
            <w:pPr>
              <w:rPr>
                <w:rFonts w:ascii="Times New Roman" w:hAnsi="Times New Roman"/>
              </w:rPr>
            </w:pPr>
            <w:r w:rsidRPr="009355E7">
              <w:rPr>
                <w:rFonts w:ascii="Times New Roman" w:hAnsi="Times New Roman"/>
              </w:rPr>
              <w:t>Доверенность</w:t>
            </w:r>
          </w:p>
        </w:tc>
        <w:tc>
          <w:tcPr>
            <w:tcW w:w="2127" w:type="dxa"/>
          </w:tcPr>
          <w:p w:rsidR="009355E7" w:rsidRPr="009355E7" w:rsidRDefault="009355E7" w:rsidP="009355E7">
            <w:pPr>
              <w:rPr>
                <w:rFonts w:ascii="Times New Roman" w:hAnsi="Times New Roman"/>
              </w:rPr>
            </w:pPr>
            <w:r w:rsidRPr="009355E7">
              <w:rPr>
                <w:rFonts w:ascii="Times New Roman" w:hAnsi="Times New Roman"/>
              </w:rPr>
              <w:t xml:space="preserve">Доверенность выдается за подписью </w:t>
            </w:r>
            <w:r w:rsidRPr="009355E7">
              <w:rPr>
                <w:rFonts w:ascii="Times New Roman" w:hAnsi="Times New Roman"/>
              </w:rPr>
              <w:lastRenderedPageBreak/>
              <w:t>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355E7" w:rsidRPr="009355E7" w:rsidRDefault="009355E7" w:rsidP="009355E7">
      <w:pPr>
        <w:spacing w:after="200" w:line="276" w:lineRule="auto"/>
        <w:ind w:firstLine="0"/>
        <w:jc w:val="left"/>
        <w:rPr>
          <w:rFonts w:ascii="Calibri" w:eastAsia="Calibri" w:hAnsi="Calibri" w:cs="Times New Roman"/>
          <w:sz w:val="22"/>
        </w:rPr>
      </w:pP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br w:type="column"/>
      </w:r>
      <w:r w:rsidRPr="009355E7">
        <w:rPr>
          <w:rFonts w:eastAsia="Times New Roman" w:cs="Times New Roman"/>
          <w:b/>
          <w:bCs/>
          <w:sz w:val="22"/>
        </w:rPr>
        <w:lastRenderedPageBreak/>
        <w:t>РАЗДЕЛ 4. «ДОКУМЕНТЫ, ПРЕДОСТАВЛЯЕМЫЕ ЗАЯВИТЕЛЕМ ДЛЯ ПОЛУЧЕНИЯ «ПОДУСЛУГИ»</w:t>
      </w:r>
    </w:p>
    <w:tbl>
      <w:tblPr>
        <w:tblStyle w:val="a5"/>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9355E7" w:rsidRPr="009355E7" w:rsidTr="005D0476">
        <w:tc>
          <w:tcPr>
            <w:tcW w:w="651" w:type="dxa"/>
          </w:tcPr>
          <w:p w:rsidR="009355E7" w:rsidRPr="009355E7" w:rsidRDefault="009355E7" w:rsidP="009355E7">
            <w:pPr>
              <w:rPr>
                <w:rFonts w:ascii="Times New Roman" w:hAnsi="Times New Roman"/>
                <w:b/>
              </w:rPr>
            </w:pPr>
            <w:r w:rsidRPr="009355E7">
              <w:rPr>
                <w:rFonts w:ascii="Times New Roman" w:hAnsi="Times New Roman"/>
                <w:b/>
              </w:rPr>
              <w:t>№ п/п</w:t>
            </w:r>
          </w:p>
        </w:tc>
        <w:tc>
          <w:tcPr>
            <w:tcW w:w="1584" w:type="dxa"/>
          </w:tcPr>
          <w:p w:rsidR="009355E7" w:rsidRPr="009355E7" w:rsidRDefault="009355E7" w:rsidP="009355E7">
            <w:pPr>
              <w:rPr>
                <w:rFonts w:ascii="Times New Roman" w:hAnsi="Times New Roman"/>
                <w:b/>
              </w:rPr>
            </w:pPr>
            <w:r w:rsidRPr="009355E7">
              <w:rPr>
                <w:rFonts w:ascii="Times New Roman" w:hAnsi="Times New Roman"/>
                <w:b/>
              </w:rPr>
              <w:t>Категория документа</w:t>
            </w:r>
          </w:p>
        </w:tc>
        <w:tc>
          <w:tcPr>
            <w:tcW w:w="2835" w:type="dxa"/>
          </w:tcPr>
          <w:p w:rsidR="009355E7" w:rsidRPr="009355E7" w:rsidRDefault="009355E7" w:rsidP="009355E7">
            <w:pPr>
              <w:rPr>
                <w:rFonts w:ascii="Times New Roman" w:hAnsi="Times New Roman"/>
                <w:b/>
              </w:rPr>
            </w:pPr>
            <w:r w:rsidRPr="009355E7">
              <w:rPr>
                <w:rFonts w:ascii="Times New Roman" w:hAnsi="Times New Roman"/>
                <w:b/>
              </w:rPr>
              <w:t>Наименование документов, которые представляет заявитель для получения «подуслуги»</w:t>
            </w:r>
          </w:p>
        </w:tc>
        <w:tc>
          <w:tcPr>
            <w:tcW w:w="1842" w:type="dxa"/>
          </w:tcPr>
          <w:p w:rsidR="009355E7" w:rsidRPr="009355E7" w:rsidRDefault="009355E7" w:rsidP="009355E7">
            <w:pPr>
              <w:rPr>
                <w:rFonts w:ascii="Times New Roman" w:hAnsi="Times New Roman"/>
                <w:b/>
              </w:rPr>
            </w:pPr>
            <w:r w:rsidRPr="009355E7">
              <w:rPr>
                <w:rFonts w:ascii="Times New Roman" w:hAnsi="Times New Roman"/>
                <w:b/>
              </w:rPr>
              <w:t xml:space="preserve">Количество необходимых экземпляров документа с указанием </w:t>
            </w:r>
            <w:r w:rsidRPr="009355E7">
              <w:rPr>
                <w:rFonts w:ascii="Times New Roman" w:hAnsi="Times New Roman"/>
                <w:b/>
                <w:i/>
              </w:rPr>
              <w:t>подлинник/копия</w:t>
            </w:r>
          </w:p>
        </w:tc>
        <w:tc>
          <w:tcPr>
            <w:tcW w:w="2268" w:type="dxa"/>
          </w:tcPr>
          <w:p w:rsidR="009355E7" w:rsidRPr="009355E7" w:rsidRDefault="009355E7" w:rsidP="009355E7">
            <w:pPr>
              <w:rPr>
                <w:rFonts w:ascii="Times New Roman" w:hAnsi="Times New Roman"/>
                <w:b/>
              </w:rPr>
            </w:pPr>
            <w:r w:rsidRPr="009355E7">
              <w:rPr>
                <w:rFonts w:ascii="Times New Roman" w:hAnsi="Times New Roman"/>
                <w:b/>
              </w:rPr>
              <w:t>Условие предоставления документа</w:t>
            </w:r>
          </w:p>
        </w:tc>
        <w:tc>
          <w:tcPr>
            <w:tcW w:w="2693" w:type="dxa"/>
          </w:tcPr>
          <w:p w:rsidR="009355E7" w:rsidRPr="009355E7" w:rsidRDefault="009355E7" w:rsidP="009355E7">
            <w:pPr>
              <w:rPr>
                <w:rFonts w:ascii="Times New Roman" w:hAnsi="Times New Roman"/>
                <w:b/>
              </w:rPr>
            </w:pPr>
            <w:r w:rsidRPr="009355E7">
              <w:rPr>
                <w:rFonts w:ascii="Times New Roman" w:hAnsi="Times New Roman"/>
                <w:b/>
              </w:rPr>
              <w:t xml:space="preserve">Установленные требования </w:t>
            </w:r>
          </w:p>
          <w:p w:rsidR="009355E7" w:rsidRPr="009355E7" w:rsidRDefault="009355E7" w:rsidP="009355E7">
            <w:pPr>
              <w:rPr>
                <w:rFonts w:ascii="Times New Roman" w:hAnsi="Times New Roman"/>
                <w:b/>
              </w:rPr>
            </w:pPr>
            <w:r w:rsidRPr="009355E7">
              <w:rPr>
                <w:rFonts w:ascii="Times New Roman" w:hAnsi="Times New Roman"/>
                <w:b/>
              </w:rPr>
              <w:t>к документу</w:t>
            </w:r>
            <w:r w:rsidRPr="009355E7">
              <w:rPr>
                <w:rFonts w:ascii="Times New Roman" w:hAnsi="Times New Roman"/>
                <w:b/>
                <w:vertAlign w:val="superscript"/>
              </w:rPr>
              <w:footnoteReference w:id="4"/>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Форма (шаблон) документа</w:t>
            </w:r>
          </w:p>
        </w:tc>
        <w:tc>
          <w:tcPr>
            <w:tcW w:w="1701" w:type="dxa"/>
          </w:tcPr>
          <w:p w:rsidR="009355E7" w:rsidRPr="009355E7" w:rsidRDefault="009355E7" w:rsidP="009355E7">
            <w:pPr>
              <w:rPr>
                <w:rFonts w:ascii="Times New Roman" w:hAnsi="Times New Roman"/>
                <w:b/>
              </w:rPr>
            </w:pPr>
            <w:r w:rsidRPr="009355E7">
              <w:rPr>
                <w:rFonts w:ascii="Times New Roman" w:hAnsi="Times New Roman"/>
                <w:b/>
              </w:rPr>
              <w:t>Образец документа/заполнения документа</w:t>
            </w:r>
          </w:p>
        </w:tc>
      </w:tr>
      <w:tr w:rsidR="009355E7" w:rsidRPr="009355E7" w:rsidTr="005D0476">
        <w:tc>
          <w:tcPr>
            <w:tcW w:w="651"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1584"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2835"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842"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2268"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2693"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7</w:t>
            </w:r>
          </w:p>
        </w:tc>
        <w:tc>
          <w:tcPr>
            <w:tcW w:w="1701" w:type="dxa"/>
          </w:tcPr>
          <w:p w:rsidR="009355E7" w:rsidRPr="009355E7" w:rsidRDefault="009355E7" w:rsidP="009355E7">
            <w:pPr>
              <w:rPr>
                <w:rFonts w:ascii="Times New Roman" w:hAnsi="Times New Roman"/>
                <w:b/>
              </w:rPr>
            </w:pPr>
            <w:r w:rsidRPr="009355E7">
              <w:rPr>
                <w:rFonts w:ascii="Times New Roman" w:hAnsi="Times New Roman"/>
                <w:b/>
              </w:rPr>
              <w:t>8</w:t>
            </w: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t>1.</w:t>
            </w:r>
          </w:p>
        </w:tc>
        <w:tc>
          <w:tcPr>
            <w:tcW w:w="1584" w:type="dxa"/>
          </w:tcPr>
          <w:p w:rsidR="009355E7" w:rsidRPr="009355E7" w:rsidRDefault="009355E7" w:rsidP="009355E7">
            <w:pPr>
              <w:rPr>
                <w:rFonts w:ascii="Times New Roman" w:hAnsi="Times New Roman"/>
              </w:rPr>
            </w:pPr>
            <w:r w:rsidRPr="009355E7">
              <w:rPr>
                <w:rFonts w:ascii="Times New Roman" w:hAnsi="Times New Roman"/>
              </w:rPr>
              <w:t>Заявление</w:t>
            </w:r>
          </w:p>
        </w:tc>
        <w:tc>
          <w:tcPr>
            <w:tcW w:w="2835" w:type="dxa"/>
          </w:tcPr>
          <w:p w:rsidR="009355E7" w:rsidRPr="009355E7" w:rsidRDefault="009355E7" w:rsidP="009355E7">
            <w:pPr>
              <w:widowControl w:val="0"/>
              <w:autoSpaceDE w:val="0"/>
              <w:autoSpaceDN w:val="0"/>
              <w:rPr>
                <w:rFonts w:ascii="Times New Roman" w:eastAsia="Times New Roman" w:hAnsi="Times New Roman"/>
              </w:rPr>
            </w:pPr>
            <w:r w:rsidRPr="009355E7">
              <w:rPr>
                <w:rFonts w:ascii="Times New Roman" w:eastAsia="Times New Roman" w:hAnsi="Times New Roman"/>
              </w:rPr>
              <w:t>заявление</w:t>
            </w:r>
          </w:p>
          <w:p w:rsidR="009355E7" w:rsidRPr="009355E7" w:rsidRDefault="009355E7" w:rsidP="009355E7">
            <w:pPr>
              <w:widowControl w:val="0"/>
              <w:autoSpaceDE w:val="0"/>
              <w:autoSpaceDN w:val="0"/>
              <w:rPr>
                <w:rFonts w:ascii="Times New Roman" w:eastAsia="Times New Roman" w:hAnsi="Times New Roman"/>
              </w:rPr>
            </w:pPr>
            <w:r w:rsidRPr="009355E7">
              <w:rPr>
                <w:rFonts w:ascii="Times New Roman" w:eastAsia="Times New Roman" w:hAnsi="Times New Roman"/>
              </w:rPr>
              <w:t>о выдаче разрешения на ввод в эксплуатацию</w:t>
            </w:r>
          </w:p>
          <w:p w:rsidR="009355E7" w:rsidRPr="009355E7" w:rsidRDefault="009355E7" w:rsidP="009355E7">
            <w:pPr>
              <w:rPr>
                <w:rFonts w:ascii="Times New Roman" w:hAnsi="Times New Roman"/>
              </w:rPr>
            </w:pP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приложение №1</w:t>
            </w:r>
          </w:p>
        </w:tc>
        <w:tc>
          <w:tcPr>
            <w:tcW w:w="1701" w:type="dxa"/>
          </w:tcPr>
          <w:p w:rsidR="009355E7" w:rsidRPr="009355E7" w:rsidRDefault="009355E7" w:rsidP="009355E7">
            <w:pPr>
              <w:rPr>
                <w:rFonts w:ascii="Times New Roman" w:hAnsi="Times New Roman"/>
              </w:rPr>
            </w:pPr>
            <w:r w:rsidRPr="009355E7">
              <w:rPr>
                <w:rFonts w:ascii="Times New Roman" w:hAnsi="Times New Roman"/>
              </w:rPr>
              <w:t>приложение №</w:t>
            </w:r>
          </w:p>
        </w:tc>
      </w:tr>
      <w:tr w:rsidR="009355E7" w:rsidRPr="009355E7" w:rsidTr="005D0476">
        <w:trPr>
          <w:trHeight w:val="70"/>
        </w:trPr>
        <w:tc>
          <w:tcPr>
            <w:tcW w:w="651" w:type="dxa"/>
          </w:tcPr>
          <w:p w:rsidR="009355E7" w:rsidRPr="009355E7" w:rsidRDefault="009355E7" w:rsidP="009355E7">
            <w:pPr>
              <w:rPr>
                <w:rFonts w:ascii="Times New Roman" w:hAnsi="Times New Roman"/>
              </w:rPr>
            </w:pPr>
            <w:r w:rsidRPr="009355E7">
              <w:rPr>
                <w:rFonts w:ascii="Times New Roman" w:hAnsi="Times New Roman"/>
              </w:rPr>
              <w:t>2.</w:t>
            </w:r>
          </w:p>
        </w:tc>
        <w:tc>
          <w:tcPr>
            <w:tcW w:w="1584" w:type="dxa"/>
          </w:tcPr>
          <w:p w:rsidR="009355E7" w:rsidRPr="009355E7" w:rsidRDefault="009355E7" w:rsidP="009355E7">
            <w:pPr>
              <w:rPr>
                <w:rFonts w:ascii="Times New Roman" w:hAnsi="Times New Roman"/>
              </w:rPr>
            </w:pPr>
            <w:r w:rsidRPr="009355E7">
              <w:rPr>
                <w:rFonts w:ascii="Times New Roman" w:hAnsi="Times New Roman"/>
              </w:rPr>
              <w:t>Правоустанавливающие документы</w:t>
            </w:r>
          </w:p>
        </w:tc>
        <w:tc>
          <w:tcPr>
            <w:tcW w:w="2835" w:type="dxa"/>
          </w:tcPr>
          <w:p w:rsidR="009355E7" w:rsidRPr="009355E7" w:rsidRDefault="009355E7" w:rsidP="009355E7">
            <w:pPr>
              <w:rPr>
                <w:rFonts w:ascii="Times New Roman" w:hAnsi="Times New Roman"/>
              </w:rPr>
            </w:pPr>
            <w:r w:rsidRPr="009355E7">
              <w:rPr>
                <w:rFonts w:ascii="Times New Roman" w:hAnsi="Times New Roman"/>
              </w:rPr>
              <w:t>правоустанавливающие документы на земельный участок</w:t>
            </w: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t>3.</w:t>
            </w:r>
          </w:p>
        </w:tc>
        <w:tc>
          <w:tcPr>
            <w:tcW w:w="1584" w:type="dxa"/>
          </w:tcPr>
          <w:p w:rsidR="009355E7" w:rsidRPr="009355E7" w:rsidRDefault="009355E7" w:rsidP="009355E7">
            <w:pPr>
              <w:rPr>
                <w:rFonts w:ascii="Times New Roman" w:hAnsi="Times New Roman"/>
              </w:rPr>
            </w:pPr>
            <w:r w:rsidRPr="009355E7">
              <w:rPr>
                <w:rFonts w:ascii="Times New Roman" w:hAnsi="Times New Roman"/>
              </w:rPr>
              <w:t>Акт приемки</w:t>
            </w:r>
          </w:p>
        </w:tc>
        <w:tc>
          <w:tcPr>
            <w:tcW w:w="2835" w:type="dxa"/>
          </w:tcPr>
          <w:p w:rsidR="009355E7" w:rsidRPr="009355E7" w:rsidRDefault="009355E7" w:rsidP="009355E7">
            <w:pPr>
              <w:rPr>
                <w:rFonts w:ascii="Times New Roman" w:hAnsi="Times New Roman"/>
              </w:rPr>
            </w:pPr>
            <w:r w:rsidRPr="009355E7">
              <w:rPr>
                <w:rFonts w:ascii="Times New Roman" w:hAnsi="Times New Roman"/>
              </w:rPr>
              <w:t>акт приемки объекта капитального строительства</w:t>
            </w: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 xml:space="preserve">в случае осуществления строительства, </w:t>
            </w:r>
            <w:r w:rsidRPr="009355E7">
              <w:rPr>
                <w:rFonts w:ascii="Times New Roman" w:hAnsi="Times New Roman"/>
              </w:rPr>
              <w:lastRenderedPageBreak/>
              <w:t>реконструкции на основании договора</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lastRenderedPageBreak/>
              <w:t>4.</w:t>
            </w:r>
          </w:p>
        </w:tc>
        <w:tc>
          <w:tcPr>
            <w:tcW w:w="1584" w:type="dxa"/>
          </w:tcPr>
          <w:p w:rsidR="009355E7" w:rsidRPr="009355E7" w:rsidRDefault="009355E7" w:rsidP="009355E7">
            <w:pPr>
              <w:rPr>
                <w:rFonts w:ascii="Times New Roman" w:hAnsi="Times New Roman"/>
              </w:rPr>
            </w:pPr>
            <w:r w:rsidRPr="009355E7">
              <w:rPr>
                <w:rFonts w:ascii="Times New Roman" w:hAnsi="Times New Roman"/>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W w:w="2835" w:type="dxa"/>
          </w:tcPr>
          <w:p w:rsidR="009355E7" w:rsidRPr="009355E7" w:rsidRDefault="009355E7" w:rsidP="009355E7">
            <w:pPr>
              <w:rPr>
                <w:rFonts w:ascii="Times New Roman" w:hAnsi="Times New Roman"/>
              </w:rPr>
            </w:pPr>
            <w:r w:rsidRPr="009355E7">
              <w:rPr>
                <w:rFonts w:ascii="Times New Roman" w:hAnsi="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t>5</w:t>
            </w:r>
          </w:p>
        </w:tc>
        <w:tc>
          <w:tcPr>
            <w:tcW w:w="1584" w:type="dxa"/>
          </w:tcPr>
          <w:p w:rsidR="009355E7" w:rsidRPr="009355E7" w:rsidRDefault="009355E7" w:rsidP="009355E7">
            <w:pPr>
              <w:rPr>
                <w:rFonts w:ascii="Times New Roman" w:hAnsi="Times New Roman"/>
              </w:rPr>
            </w:pPr>
            <w:r w:rsidRPr="009355E7">
              <w:rPr>
                <w:rFonts w:ascii="Times New Roman" w:hAnsi="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2835" w:type="dxa"/>
          </w:tcPr>
          <w:p w:rsidR="009355E7" w:rsidRPr="009355E7" w:rsidRDefault="009355E7" w:rsidP="009355E7">
            <w:pPr>
              <w:rPr>
                <w:rFonts w:ascii="Times New Roman" w:hAnsi="Times New Roman"/>
              </w:rPr>
            </w:pPr>
            <w:r w:rsidRPr="009355E7">
              <w:rPr>
                <w:rFonts w:ascii="Times New Roman" w:hAnsi="Times New Roman"/>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9355E7">
              <w:rPr>
                <w:rFonts w:ascii="Times New Roman" w:hAnsi="Times New Roman"/>
              </w:rPr>
              <w:lastRenderedPageBreak/>
              <w:t>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842" w:type="dxa"/>
          </w:tcPr>
          <w:p w:rsidR="009355E7" w:rsidRPr="009355E7" w:rsidRDefault="009355E7" w:rsidP="009355E7">
            <w:pPr>
              <w:rPr>
                <w:rFonts w:ascii="Times New Roman" w:hAnsi="Times New Roman"/>
              </w:rPr>
            </w:pPr>
            <w:r w:rsidRPr="009355E7">
              <w:rPr>
                <w:rFonts w:ascii="Times New Roman" w:hAnsi="Times New Roman"/>
              </w:rPr>
              <w:lastRenderedPageBreak/>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lastRenderedPageBreak/>
              <w:t>6</w:t>
            </w:r>
          </w:p>
        </w:tc>
        <w:tc>
          <w:tcPr>
            <w:tcW w:w="1584" w:type="dxa"/>
          </w:tcPr>
          <w:p w:rsidR="009355E7" w:rsidRPr="009355E7" w:rsidRDefault="009355E7" w:rsidP="009355E7">
            <w:pPr>
              <w:rPr>
                <w:rFonts w:ascii="Times New Roman" w:hAnsi="Times New Roman"/>
              </w:rPr>
            </w:pPr>
            <w:r w:rsidRPr="009355E7">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w:t>
            </w:r>
          </w:p>
        </w:tc>
        <w:tc>
          <w:tcPr>
            <w:tcW w:w="2835" w:type="dxa"/>
          </w:tcPr>
          <w:p w:rsidR="009355E7" w:rsidRPr="009355E7" w:rsidRDefault="009355E7" w:rsidP="009355E7">
            <w:pPr>
              <w:rPr>
                <w:rFonts w:ascii="Times New Roman" w:hAnsi="Times New Roman"/>
              </w:rPr>
            </w:pPr>
            <w:r w:rsidRPr="009355E7">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t>7</w:t>
            </w:r>
          </w:p>
        </w:tc>
        <w:tc>
          <w:tcPr>
            <w:tcW w:w="1584" w:type="dxa"/>
          </w:tcPr>
          <w:p w:rsidR="009355E7" w:rsidRPr="009355E7" w:rsidRDefault="009355E7" w:rsidP="009355E7">
            <w:pPr>
              <w:rPr>
                <w:rFonts w:ascii="Times New Roman" w:hAnsi="Times New Roman"/>
              </w:rPr>
            </w:pPr>
            <w:r w:rsidRPr="009355E7">
              <w:rPr>
                <w:rFonts w:ascii="Times New Roman" w:hAnsi="Times New Roman"/>
              </w:rPr>
              <w:t>Схема</w:t>
            </w:r>
          </w:p>
        </w:tc>
        <w:tc>
          <w:tcPr>
            <w:tcW w:w="2835" w:type="dxa"/>
          </w:tcPr>
          <w:p w:rsidR="009355E7" w:rsidRPr="009355E7" w:rsidRDefault="009355E7" w:rsidP="009355E7">
            <w:pPr>
              <w:rPr>
                <w:rFonts w:ascii="Times New Roman" w:hAnsi="Times New Roman"/>
              </w:rPr>
            </w:pPr>
            <w:r w:rsidRPr="009355E7">
              <w:rPr>
                <w:rFonts w:ascii="Times New Roman" w:hAnsi="Times New Roman"/>
              </w:rPr>
              <w:t xml:space="preserve">схема, отображающая расположение построенного, </w:t>
            </w:r>
            <w:r w:rsidRPr="009355E7">
              <w:rPr>
                <w:rFonts w:ascii="Times New Roman" w:hAnsi="Times New Roman"/>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842" w:type="dxa"/>
          </w:tcPr>
          <w:p w:rsidR="009355E7" w:rsidRPr="009355E7" w:rsidRDefault="009355E7" w:rsidP="009355E7">
            <w:pPr>
              <w:rPr>
                <w:rFonts w:ascii="Times New Roman" w:hAnsi="Times New Roman"/>
              </w:rPr>
            </w:pPr>
            <w:r w:rsidRPr="009355E7">
              <w:rPr>
                <w:rFonts w:ascii="Times New Roman" w:hAnsi="Times New Roman"/>
              </w:rPr>
              <w:lastRenderedPageBreak/>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lastRenderedPageBreak/>
              <w:t>8</w:t>
            </w:r>
          </w:p>
        </w:tc>
        <w:tc>
          <w:tcPr>
            <w:tcW w:w="1584" w:type="dxa"/>
          </w:tcPr>
          <w:p w:rsidR="009355E7" w:rsidRPr="009355E7" w:rsidRDefault="009355E7" w:rsidP="009355E7">
            <w:pPr>
              <w:rPr>
                <w:rFonts w:ascii="Times New Roman" w:hAnsi="Times New Roman"/>
              </w:rPr>
            </w:pPr>
            <w:r w:rsidRPr="009355E7">
              <w:rPr>
                <w:rFonts w:ascii="Times New Roman" w:hAnsi="Times New Roman"/>
              </w:rPr>
              <w:t>Документ, подтверждающий заключение договора обязательного страхования гражданской ответственности владельца</w:t>
            </w:r>
          </w:p>
        </w:tc>
        <w:tc>
          <w:tcPr>
            <w:tcW w:w="2835" w:type="dxa"/>
          </w:tcPr>
          <w:p w:rsidR="009355E7" w:rsidRPr="009355E7" w:rsidRDefault="009355E7" w:rsidP="009355E7">
            <w:pPr>
              <w:rPr>
                <w:rFonts w:ascii="Times New Roman" w:hAnsi="Times New Roman"/>
              </w:rPr>
            </w:pPr>
            <w:r w:rsidRPr="009355E7">
              <w:rPr>
                <w:rFonts w:ascii="Times New Roman" w:hAnsi="Times New Roman"/>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w:t>
            </w:r>
            <w:r w:rsidRPr="009355E7">
              <w:rPr>
                <w:rFonts w:ascii="Times New Roman" w:hAnsi="Times New Roman"/>
              </w:rP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42" w:type="dxa"/>
          </w:tcPr>
          <w:p w:rsidR="009355E7" w:rsidRPr="009355E7" w:rsidRDefault="009355E7" w:rsidP="009355E7">
            <w:pPr>
              <w:rPr>
                <w:rFonts w:ascii="Times New Roman" w:hAnsi="Times New Roman"/>
              </w:rPr>
            </w:pPr>
            <w:r w:rsidRPr="009355E7">
              <w:rPr>
                <w:rFonts w:ascii="Times New Roman" w:hAnsi="Times New Roman"/>
              </w:rPr>
              <w:lastRenderedPageBreak/>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r w:rsidR="009355E7" w:rsidRPr="009355E7" w:rsidTr="005D0476">
        <w:tc>
          <w:tcPr>
            <w:tcW w:w="651" w:type="dxa"/>
          </w:tcPr>
          <w:p w:rsidR="009355E7" w:rsidRPr="009355E7" w:rsidRDefault="009355E7" w:rsidP="009355E7">
            <w:pPr>
              <w:rPr>
                <w:rFonts w:ascii="Times New Roman" w:hAnsi="Times New Roman"/>
              </w:rPr>
            </w:pPr>
            <w:r w:rsidRPr="009355E7">
              <w:rPr>
                <w:rFonts w:ascii="Times New Roman" w:hAnsi="Times New Roman"/>
              </w:rPr>
              <w:lastRenderedPageBreak/>
              <w:t>9</w:t>
            </w:r>
          </w:p>
        </w:tc>
        <w:tc>
          <w:tcPr>
            <w:tcW w:w="1584" w:type="dxa"/>
          </w:tcPr>
          <w:p w:rsidR="009355E7" w:rsidRPr="009355E7" w:rsidRDefault="009355E7" w:rsidP="009355E7">
            <w:pPr>
              <w:rPr>
                <w:rFonts w:ascii="Times New Roman" w:hAnsi="Times New Roman"/>
              </w:rPr>
            </w:pPr>
            <w:r w:rsidRPr="009355E7">
              <w:rPr>
                <w:rFonts w:ascii="Times New Roman" w:hAnsi="Times New Roman"/>
              </w:rPr>
              <w:t>Технический план</w:t>
            </w:r>
          </w:p>
        </w:tc>
        <w:tc>
          <w:tcPr>
            <w:tcW w:w="2835" w:type="dxa"/>
          </w:tcPr>
          <w:p w:rsidR="009355E7" w:rsidRPr="009355E7" w:rsidRDefault="009355E7" w:rsidP="009355E7">
            <w:pPr>
              <w:rPr>
                <w:rFonts w:ascii="Times New Roman" w:hAnsi="Times New Roman"/>
              </w:rPr>
            </w:pPr>
            <w:r w:rsidRPr="009355E7">
              <w:rPr>
                <w:rFonts w:ascii="Times New Roman" w:hAnsi="Times New Roman"/>
              </w:rPr>
              <w:t>технический план</w:t>
            </w:r>
          </w:p>
        </w:tc>
        <w:tc>
          <w:tcPr>
            <w:tcW w:w="1842" w:type="dxa"/>
          </w:tcPr>
          <w:p w:rsidR="009355E7" w:rsidRPr="009355E7" w:rsidRDefault="009355E7" w:rsidP="009355E7">
            <w:pPr>
              <w:rPr>
                <w:rFonts w:ascii="Times New Roman" w:hAnsi="Times New Roman"/>
              </w:rPr>
            </w:pPr>
            <w:r w:rsidRPr="009355E7">
              <w:rPr>
                <w:rFonts w:ascii="Times New Roman" w:hAnsi="Times New Roman"/>
              </w:rPr>
              <w:t>1 экз., подлинник</w:t>
            </w:r>
          </w:p>
        </w:tc>
        <w:tc>
          <w:tcPr>
            <w:tcW w:w="2268"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2693" w:type="dxa"/>
          </w:tcPr>
          <w:p w:rsidR="009355E7" w:rsidRPr="009355E7" w:rsidRDefault="009355E7" w:rsidP="009355E7">
            <w:pPr>
              <w:rPr>
                <w:rFonts w:ascii="Times New Roman" w:hAnsi="Times New Roman"/>
              </w:rPr>
            </w:pP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1701" w:type="dxa"/>
          </w:tcPr>
          <w:p w:rsidR="009355E7" w:rsidRPr="009355E7" w:rsidRDefault="009355E7" w:rsidP="009355E7">
            <w:pPr>
              <w:rPr>
                <w:rFonts w:ascii="Times New Roman" w:hAnsi="Times New Roman"/>
              </w:rPr>
            </w:pPr>
            <w:r w:rsidRPr="009355E7">
              <w:rPr>
                <w:rFonts w:ascii="Times New Roman" w:hAnsi="Times New Roman"/>
              </w:rPr>
              <w:t>—</w:t>
            </w:r>
          </w:p>
        </w:tc>
      </w:tr>
    </w:tbl>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after="200" w:line="276" w:lineRule="auto"/>
        <w:ind w:firstLine="0"/>
        <w:jc w:val="left"/>
        <w:rPr>
          <w:rFonts w:eastAsia="Calibri" w:cs="Times New Roman"/>
          <w:b/>
          <w:sz w:val="22"/>
        </w:rPr>
      </w:pPr>
      <w:r w:rsidRPr="009355E7">
        <w:rPr>
          <w:rFonts w:eastAsia="Calibri" w:cs="Times New Roman"/>
          <w:b/>
          <w:sz w:val="22"/>
        </w:rPr>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5. «ДОКУМЕНТЫ И СВЕДЕНИЯ, ПОЛУЧАЕМЫЕ ПОСРЕДСТВОМ МЕЖВЕДОМСТВЕННОГО ИНФОРМАЦИОННОГО ВЗАИМОДЕЙСТВИЯ»</w:t>
      </w:r>
    </w:p>
    <w:tbl>
      <w:tblPr>
        <w:tblStyle w:val="a5"/>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9355E7" w:rsidRPr="009355E7" w:rsidTr="005D0476">
        <w:tc>
          <w:tcPr>
            <w:tcW w:w="1668" w:type="dxa"/>
          </w:tcPr>
          <w:p w:rsidR="009355E7" w:rsidRPr="009355E7" w:rsidRDefault="009355E7" w:rsidP="009355E7">
            <w:pPr>
              <w:rPr>
                <w:rFonts w:ascii="Times New Roman" w:hAnsi="Times New Roman"/>
                <w:b/>
              </w:rPr>
            </w:pPr>
            <w:r w:rsidRPr="009355E7">
              <w:rPr>
                <w:rFonts w:ascii="Times New Roman" w:hAnsi="Times New Roman"/>
                <w:b/>
              </w:rPr>
              <w:t>Реквизиты актуальной технологической карты межведомственного взаимодействия</w:t>
            </w:r>
            <w:r w:rsidRPr="009355E7">
              <w:rPr>
                <w:rFonts w:ascii="Times New Roman" w:hAnsi="Times New Roman"/>
                <w:b/>
                <w:vertAlign w:val="superscript"/>
              </w:rPr>
              <w:footnoteReference w:id="5"/>
            </w:r>
          </w:p>
        </w:tc>
        <w:tc>
          <w:tcPr>
            <w:tcW w:w="2268" w:type="dxa"/>
          </w:tcPr>
          <w:p w:rsidR="009355E7" w:rsidRPr="009355E7" w:rsidRDefault="009355E7" w:rsidP="009355E7">
            <w:pPr>
              <w:rPr>
                <w:rFonts w:ascii="Times New Roman" w:hAnsi="Times New Roman"/>
                <w:b/>
              </w:rPr>
            </w:pPr>
            <w:r w:rsidRPr="009355E7">
              <w:rPr>
                <w:rFonts w:ascii="Times New Roman" w:hAnsi="Times New Roman"/>
                <w:b/>
              </w:rPr>
              <w:t>Наименование запрашиваемого документа (сведения)</w:t>
            </w:r>
          </w:p>
        </w:tc>
        <w:tc>
          <w:tcPr>
            <w:tcW w:w="2126" w:type="dxa"/>
          </w:tcPr>
          <w:p w:rsidR="009355E7" w:rsidRPr="009355E7" w:rsidRDefault="009355E7" w:rsidP="009355E7">
            <w:pPr>
              <w:rPr>
                <w:rFonts w:ascii="Times New Roman" w:hAnsi="Times New Roman"/>
                <w:b/>
              </w:rPr>
            </w:pPr>
            <w:r w:rsidRPr="009355E7">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Наименование органа, направляющего межведомственный запрос</w:t>
            </w:r>
          </w:p>
        </w:tc>
        <w:tc>
          <w:tcPr>
            <w:tcW w:w="1909" w:type="dxa"/>
          </w:tcPr>
          <w:p w:rsidR="009355E7" w:rsidRPr="009355E7" w:rsidRDefault="009355E7" w:rsidP="009355E7">
            <w:pPr>
              <w:rPr>
                <w:rFonts w:ascii="Times New Roman" w:hAnsi="Times New Roman"/>
                <w:b/>
              </w:rPr>
            </w:pPr>
            <w:r w:rsidRPr="009355E7">
              <w:rPr>
                <w:rFonts w:ascii="Times New Roman" w:hAnsi="Times New Roman"/>
                <w:b/>
              </w:rPr>
              <w:t>Наименование органа, в адрес которого направляется межведомственный запрос</w:t>
            </w:r>
          </w:p>
        </w:tc>
        <w:tc>
          <w:tcPr>
            <w:tcW w:w="1209" w:type="dxa"/>
          </w:tcPr>
          <w:p w:rsidR="009355E7" w:rsidRPr="009355E7" w:rsidRDefault="009355E7" w:rsidP="009355E7">
            <w:pPr>
              <w:rPr>
                <w:rFonts w:ascii="Times New Roman" w:hAnsi="Times New Roman"/>
                <w:b/>
                <w:vertAlign w:val="superscript"/>
              </w:rPr>
            </w:pPr>
            <w:r w:rsidRPr="009355E7">
              <w:rPr>
                <w:rFonts w:ascii="Times New Roman" w:hAnsi="Times New Roman"/>
                <w:b/>
                <w:lang w:val="en-US"/>
              </w:rPr>
              <w:t>SID</w:t>
            </w:r>
            <w:r w:rsidRPr="009355E7">
              <w:rPr>
                <w:rFonts w:ascii="Times New Roman" w:hAnsi="Times New Roman"/>
                <w:b/>
              </w:rPr>
              <w:t xml:space="preserve"> электронного сервиса</w:t>
            </w:r>
            <w:r w:rsidRPr="009355E7">
              <w:rPr>
                <w:rFonts w:ascii="Times New Roman" w:hAnsi="Times New Roman"/>
                <w:b/>
                <w:vertAlign w:val="superscript"/>
              </w:rPr>
              <w:t>5</w:t>
            </w:r>
          </w:p>
        </w:tc>
        <w:tc>
          <w:tcPr>
            <w:tcW w:w="1418" w:type="dxa"/>
          </w:tcPr>
          <w:p w:rsidR="009355E7" w:rsidRPr="009355E7" w:rsidRDefault="009355E7" w:rsidP="009355E7">
            <w:pPr>
              <w:rPr>
                <w:rFonts w:ascii="Times New Roman" w:hAnsi="Times New Roman"/>
                <w:b/>
              </w:rPr>
            </w:pPr>
            <w:r w:rsidRPr="009355E7">
              <w:rPr>
                <w:rFonts w:ascii="Times New Roman" w:hAnsi="Times New Roman"/>
                <w:b/>
              </w:rPr>
              <w:t>Срок осуществления межведомственного информационного взаимодействия</w:t>
            </w:r>
          </w:p>
        </w:tc>
        <w:tc>
          <w:tcPr>
            <w:tcW w:w="1559" w:type="dxa"/>
          </w:tcPr>
          <w:p w:rsidR="009355E7" w:rsidRPr="009355E7" w:rsidRDefault="009355E7" w:rsidP="009355E7">
            <w:pPr>
              <w:rPr>
                <w:rFonts w:ascii="Times New Roman" w:hAnsi="Times New Roman"/>
                <w:b/>
              </w:rPr>
            </w:pPr>
            <w:r w:rsidRPr="009355E7">
              <w:rPr>
                <w:rFonts w:ascii="Times New Roman" w:hAnsi="Times New Roman"/>
                <w:b/>
              </w:rPr>
              <w:t>Форма (шаблон) межведомственного запроса</w:t>
            </w:r>
            <w:r w:rsidRPr="009355E7">
              <w:rPr>
                <w:rFonts w:ascii="Times New Roman" w:hAnsi="Times New Roman"/>
                <w:b/>
                <w:vertAlign w:val="superscript"/>
              </w:rPr>
              <w:footnoteReference w:id="6"/>
            </w:r>
          </w:p>
        </w:tc>
        <w:tc>
          <w:tcPr>
            <w:tcW w:w="1538" w:type="dxa"/>
          </w:tcPr>
          <w:p w:rsidR="009355E7" w:rsidRPr="009355E7" w:rsidRDefault="009355E7" w:rsidP="009355E7">
            <w:pPr>
              <w:rPr>
                <w:rFonts w:ascii="Times New Roman" w:hAnsi="Times New Roman"/>
                <w:b/>
                <w:vertAlign w:val="superscript"/>
              </w:rPr>
            </w:pPr>
            <w:r w:rsidRPr="009355E7">
              <w:rPr>
                <w:rFonts w:ascii="Times New Roman" w:hAnsi="Times New Roman"/>
                <w:b/>
              </w:rPr>
              <w:t>Образец заполнения формы межведомственного запроса</w:t>
            </w:r>
            <w:r w:rsidRPr="009355E7">
              <w:rPr>
                <w:rFonts w:ascii="Times New Roman" w:hAnsi="Times New Roman"/>
                <w:b/>
                <w:vertAlign w:val="superscript"/>
              </w:rPr>
              <w:t>6</w:t>
            </w:r>
          </w:p>
        </w:tc>
      </w:tr>
      <w:tr w:rsidR="009355E7" w:rsidRPr="009355E7" w:rsidTr="005D0476">
        <w:tc>
          <w:tcPr>
            <w:tcW w:w="1668"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2268"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2126"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1909"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1209"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1418" w:type="dxa"/>
          </w:tcPr>
          <w:p w:rsidR="009355E7" w:rsidRPr="009355E7" w:rsidRDefault="009355E7" w:rsidP="009355E7">
            <w:pPr>
              <w:rPr>
                <w:rFonts w:ascii="Times New Roman" w:hAnsi="Times New Roman"/>
                <w:b/>
              </w:rPr>
            </w:pPr>
            <w:r w:rsidRPr="009355E7">
              <w:rPr>
                <w:rFonts w:ascii="Times New Roman" w:hAnsi="Times New Roman"/>
                <w:b/>
              </w:rPr>
              <w:t>7</w:t>
            </w:r>
          </w:p>
        </w:tc>
        <w:tc>
          <w:tcPr>
            <w:tcW w:w="1559" w:type="dxa"/>
          </w:tcPr>
          <w:p w:rsidR="009355E7" w:rsidRPr="009355E7" w:rsidRDefault="009355E7" w:rsidP="009355E7">
            <w:pPr>
              <w:rPr>
                <w:rFonts w:ascii="Times New Roman" w:hAnsi="Times New Roman"/>
                <w:b/>
              </w:rPr>
            </w:pPr>
            <w:r w:rsidRPr="009355E7">
              <w:rPr>
                <w:rFonts w:ascii="Times New Roman" w:hAnsi="Times New Roman"/>
                <w:b/>
              </w:rPr>
              <w:t>8</w:t>
            </w:r>
          </w:p>
        </w:tc>
        <w:tc>
          <w:tcPr>
            <w:tcW w:w="1538" w:type="dxa"/>
          </w:tcPr>
          <w:p w:rsidR="009355E7" w:rsidRPr="009355E7" w:rsidRDefault="009355E7" w:rsidP="009355E7">
            <w:pPr>
              <w:rPr>
                <w:rFonts w:ascii="Times New Roman" w:hAnsi="Times New Roman"/>
                <w:b/>
              </w:rPr>
            </w:pPr>
            <w:r w:rsidRPr="009355E7">
              <w:rPr>
                <w:rFonts w:ascii="Times New Roman" w:hAnsi="Times New Roman"/>
                <w:b/>
              </w:rPr>
              <w:t>9</w:t>
            </w:r>
          </w:p>
        </w:tc>
      </w:tr>
      <w:tr w:rsidR="009355E7" w:rsidRPr="009355E7" w:rsidTr="005D0476">
        <w:tc>
          <w:tcPr>
            <w:tcW w:w="15538" w:type="dxa"/>
            <w:gridSpan w:val="9"/>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1668" w:type="dxa"/>
          </w:tcPr>
          <w:p w:rsidR="009355E7" w:rsidRPr="009355E7" w:rsidRDefault="009355E7" w:rsidP="009355E7">
            <w:pPr>
              <w:jc w:val="both"/>
              <w:rPr>
                <w:rFonts w:ascii="Times New Roman" w:hAnsi="Times New Roman"/>
              </w:rPr>
            </w:pPr>
          </w:p>
        </w:tc>
        <w:tc>
          <w:tcPr>
            <w:tcW w:w="2268" w:type="dxa"/>
          </w:tcPr>
          <w:p w:rsidR="009355E7" w:rsidRPr="009355E7" w:rsidRDefault="009355E7" w:rsidP="009355E7">
            <w:pPr>
              <w:rPr>
                <w:rFonts w:ascii="Times New Roman" w:hAnsi="Times New Roman"/>
              </w:rPr>
            </w:pPr>
            <w:r w:rsidRPr="009355E7">
              <w:rPr>
                <w:rFonts w:ascii="Times New Roman" w:hAnsi="Times New Roman"/>
              </w:rPr>
              <w:t>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tc>
        <w:tc>
          <w:tcPr>
            <w:tcW w:w="2126" w:type="dxa"/>
          </w:tcPr>
          <w:p w:rsidR="009355E7" w:rsidRPr="009355E7" w:rsidRDefault="009355E7" w:rsidP="009355E7">
            <w:pPr>
              <w:rPr>
                <w:rFonts w:ascii="Times New Roman" w:hAnsi="Times New Roman"/>
              </w:rPr>
            </w:pPr>
            <w:r w:rsidRPr="009355E7">
              <w:rPr>
                <w:rFonts w:ascii="Times New Roman" w:hAnsi="Times New Roman"/>
              </w:rPr>
              <w:t>заполняется органом муниципальной власти</w:t>
            </w:r>
          </w:p>
        </w:tc>
        <w:tc>
          <w:tcPr>
            <w:tcW w:w="1843" w:type="dxa"/>
          </w:tcPr>
          <w:p w:rsidR="009355E7" w:rsidRPr="009355E7" w:rsidRDefault="009355E7" w:rsidP="009355E7">
            <w:pPr>
              <w:rPr>
                <w:rFonts w:ascii="Times New Roman" w:hAnsi="Times New Roman"/>
              </w:rPr>
            </w:pPr>
            <w:r w:rsidRPr="009355E7">
              <w:rPr>
                <w:rFonts w:ascii="Times New Roman" w:hAnsi="Times New Roman"/>
              </w:rPr>
              <w:t>администрация муниципального образования</w:t>
            </w:r>
          </w:p>
        </w:tc>
        <w:tc>
          <w:tcPr>
            <w:tcW w:w="1909" w:type="dxa"/>
          </w:tcPr>
          <w:p w:rsidR="009355E7" w:rsidRPr="009355E7" w:rsidRDefault="009355E7" w:rsidP="009355E7">
            <w:pPr>
              <w:rPr>
                <w:rFonts w:ascii="Times New Roman" w:hAnsi="Times New Roman"/>
              </w:rPr>
            </w:pPr>
            <w:r w:rsidRPr="009355E7">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9355E7" w:rsidRPr="009355E7" w:rsidRDefault="009355E7" w:rsidP="009355E7">
            <w:pPr>
              <w:jc w:val="both"/>
              <w:rPr>
                <w:rFonts w:ascii="Times New Roman" w:hAnsi="Times New Roman"/>
              </w:rPr>
            </w:pPr>
          </w:p>
        </w:tc>
        <w:tc>
          <w:tcPr>
            <w:tcW w:w="1418" w:type="dxa"/>
          </w:tcPr>
          <w:p w:rsidR="009355E7" w:rsidRPr="009355E7" w:rsidRDefault="009355E7" w:rsidP="009355E7">
            <w:pPr>
              <w:rPr>
                <w:rFonts w:ascii="Times New Roman" w:hAnsi="Times New Roman"/>
              </w:rPr>
            </w:pPr>
          </w:p>
        </w:tc>
        <w:tc>
          <w:tcPr>
            <w:tcW w:w="1559" w:type="dxa"/>
          </w:tcPr>
          <w:p w:rsidR="009355E7" w:rsidRPr="009355E7" w:rsidRDefault="009355E7" w:rsidP="009355E7">
            <w:pPr>
              <w:jc w:val="both"/>
              <w:rPr>
                <w:rFonts w:ascii="Times New Roman" w:hAnsi="Times New Roman"/>
              </w:rPr>
            </w:pPr>
          </w:p>
        </w:tc>
        <w:tc>
          <w:tcPr>
            <w:tcW w:w="1538" w:type="dxa"/>
          </w:tcPr>
          <w:p w:rsidR="009355E7" w:rsidRPr="009355E7" w:rsidRDefault="009355E7" w:rsidP="009355E7">
            <w:pPr>
              <w:jc w:val="both"/>
              <w:rPr>
                <w:rFonts w:ascii="Times New Roman" w:hAnsi="Times New Roman"/>
              </w:rPr>
            </w:pPr>
          </w:p>
        </w:tc>
      </w:tr>
      <w:tr w:rsidR="009355E7" w:rsidRPr="009355E7" w:rsidTr="005D0476">
        <w:tc>
          <w:tcPr>
            <w:tcW w:w="1668" w:type="dxa"/>
          </w:tcPr>
          <w:p w:rsidR="009355E7" w:rsidRPr="009355E7" w:rsidRDefault="009355E7" w:rsidP="009355E7">
            <w:pPr>
              <w:jc w:val="both"/>
              <w:rPr>
                <w:rFonts w:ascii="Times New Roman" w:hAnsi="Times New Roman"/>
              </w:rPr>
            </w:pPr>
          </w:p>
        </w:tc>
        <w:tc>
          <w:tcPr>
            <w:tcW w:w="2268" w:type="dxa"/>
          </w:tcPr>
          <w:p w:rsidR="009355E7" w:rsidRPr="009355E7" w:rsidRDefault="009355E7" w:rsidP="009355E7">
            <w:pPr>
              <w:rPr>
                <w:rFonts w:ascii="Times New Roman" w:hAnsi="Times New Roman"/>
              </w:rPr>
            </w:pPr>
            <w:r w:rsidRPr="009355E7">
              <w:rPr>
                <w:rFonts w:ascii="Times New Roman" w:hAnsi="Times New Roman"/>
              </w:rPr>
              <w:t xml:space="preserve">заключение органа государственного строительного надзора (в случае если предусмотрено осуществление </w:t>
            </w:r>
            <w:r w:rsidRPr="009355E7">
              <w:rPr>
                <w:rFonts w:ascii="Times New Roman" w:hAnsi="Times New Roman"/>
              </w:rPr>
              <w:lastRenderedPageBreak/>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tc>
        <w:tc>
          <w:tcPr>
            <w:tcW w:w="2126" w:type="dxa"/>
          </w:tcPr>
          <w:p w:rsidR="009355E7" w:rsidRPr="009355E7" w:rsidRDefault="009355E7" w:rsidP="009355E7">
            <w:pPr>
              <w:rPr>
                <w:rFonts w:ascii="Times New Roman" w:hAnsi="Times New Roman"/>
              </w:rPr>
            </w:pPr>
            <w:r w:rsidRPr="009355E7">
              <w:rPr>
                <w:rFonts w:ascii="Times New Roman" w:hAnsi="Times New Roman"/>
              </w:rPr>
              <w:lastRenderedPageBreak/>
              <w:t>заполняется органом муниципальной власти</w:t>
            </w:r>
          </w:p>
        </w:tc>
        <w:tc>
          <w:tcPr>
            <w:tcW w:w="1843" w:type="dxa"/>
          </w:tcPr>
          <w:p w:rsidR="009355E7" w:rsidRPr="009355E7" w:rsidRDefault="009355E7" w:rsidP="009355E7">
            <w:pPr>
              <w:rPr>
                <w:rFonts w:ascii="Times New Roman" w:hAnsi="Times New Roman"/>
              </w:rPr>
            </w:pPr>
            <w:r w:rsidRPr="009355E7">
              <w:rPr>
                <w:rFonts w:ascii="Times New Roman" w:hAnsi="Times New Roman"/>
              </w:rPr>
              <w:t>администрация муниципального образования</w:t>
            </w:r>
          </w:p>
        </w:tc>
        <w:tc>
          <w:tcPr>
            <w:tcW w:w="1909" w:type="dxa"/>
          </w:tcPr>
          <w:p w:rsidR="009355E7" w:rsidRPr="009355E7" w:rsidRDefault="009355E7" w:rsidP="009355E7">
            <w:pPr>
              <w:rPr>
                <w:rFonts w:ascii="Times New Roman" w:eastAsia="Times New Roman" w:hAnsi="Times New Roman"/>
              </w:rPr>
            </w:pPr>
            <w:r w:rsidRPr="009355E7">
              <w:rPr>
                <w:rFonts w:ascii="Times New Roman" w:eastAsia="Times New Roman" w:hAnsi="Times New Roman"/>
              </w:rPr>
              <w:t>инспекция государственного строительного надзора Воронежской области</w:t>
            </w:r>
          </w:p>
        </w:tc>
        <w:tc>
          <w:tcPr>
            <w:tcW w:w="1209" w:type="dxa"/>
          </w:tcPr>
          <w:p w:rsidR="009355E7" w:rsidRPr="009355E7" w:rsidRDefault="009355E7" w:rsidP="009355E7">
            <w:pPr>
              <w:jc w:val="both"/>
              <w:rPr>
                <w:rFonts w:ascii="Times New Roman" w:hAnsi="Times New Roman"/>
              </w:rPr>
            </w:pPr>
          </w:p>
        </w:tc>
        <w:tc>
          <w:tcPr>
            <w:tcW w:w="1418" w:type="dxa"/>
          </w:tcPr>
          <w:p w:rsidR="009355E7" w:rsidRPr="009355E7" w:rsidRDefault="009355E7" w:rsidP="009355E7">
            <w:pPr>
              <w:rPr>
                <w:rFonts w:ascii="Times New Roman" w:hAnsi="Times New Roman"/>
              </w:rPr>
            </w:pPr>
          </w:p>
        </w:tc>
        <w:tc>
          <w:tcPr>
            <w:tcW w:w="1559" w:type="dxa"/>
          </w:tcPr>
          <w:p w:rsidR="009355E7" w:rsidRPr="009355E7" w:rsidRDefault="009355E7" w:rsidP="009355E7">
            <w:pPr>
              <w:jc w:val="both"/>
              <w:rPr>
                <w:rFonts w:ascii="Times New Roman" w:hAnsi="Times New Roman"/>
              </w:rPr>
            </w:pPr>
          </w:p>
        </w:tc>
        <w:tc>
          <w:tcPr>
            <w:tcW w:w="1538" w:type="dxa"/>
          </w:tcPr>
          <w:p w:rsidR="009355E7" w:rsidRPr="009355E7" w:rsidRDefault="009355E7" w:rsidP="009355E7">
            <w:pPr>
              <w:jc w:val="both"/>
              <w:rPr>
                <w:rFonts w:ascii="Times New Roman" w:hAnsi="Times New Roman"/>
              </w:rPr>
            </w:pPr>
          </w:p>
        </w:tc>
      </w:tr>
      <w:tr w:rsidR="009355E7" w:rsidRPr="009355E7" w:rsidTr="005D0476">
        <w:tc>
          <w:tcPr>
            <w:tcW w:w="1668" w:type="dxa"/>
          </w:tcPr>
          <w:p w:rsidR="009355E7" w:rsidRPr="009355E7" w:rsidRDefault="009355E7" w:rsidP="009355E7">
            <w:pPr>
              <w:jc w:val="both"/>
              <w:rPr>
                <w:rFonts w:ascii="Times New Roman" w:hAnsi="Times New Roman"/>
              </w:rPr>
            </w:pPr>
          </w:p>
        </w:tc>
        <w:tc>
          <w:tcPr>
            <w:tcW w:w="2268" w:type="dxa"/>
          </w:tcPr>
          <w:p w:rsidR="009355E7" w:rsidRPr="009355E7" w:rsidRDefault="009355E7" w:rsidP="009355E7">
            <w:pPr>
              <w:rPr>
                <w:rFonts w:ascii="Times New Roman" w:hAnsi="Times New Roman"/>
              </w:rPr>
            </w:pPr>
            <w:r w:rsidRPr="009355E7">
              <w:rPr>
                <w:rFonts w:ascii="Times New Roman" w:hAnsi="Times New Roman"/>
              </w:rPr>
              <w:t xml:space="preserve">акт приемки выполненных работ </w:t>
            </w:r>
            <w:r w:rsidRPr="009355E7">
              <w:rPr>
                <w:rFonts w:ascii="Times New Roman" w:hAnsi="Times New Roman"/>
              </w:rPr>
              <w:lastRenderedPageBreak/>
              <w:t>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tc>
        <w:tc>
          <w:tcPr>
            <w:tcW w:w="2126" w:type="dxa"/>
          </w:tcPr>
          <w:p w:rsidR="009355E7" w:rsidRPr="009355E7" w:rsidRDefault="009355E7" w:rsidP="009355E7">
            <w:pPr>
              <w:rPr>
                <w:rFonts w:ascii="Times New Roman" w:hAnsi="Times New Roman"/>
              </w:rPr>
            </w:pPr>
            <w:r w:rsidRPr="009355E7">
              <w:rPr>
                <w:rFonts w:ascii="Times New Roman" w:hAnsi="Times New Roman"/>
              </w:rPr>
              <w:lastRenderedPageBreak/>
              <w:t xml:space="preserve">заполняется органом </w:t>
            </w:r>
            <w:r w:rsidRPr="009355E7">
              <w:rPr>
                <w:rFonts w:ascii="Times New Roman" w:hAnsi="Times New Roman"/>
              </w:rPr>
              <w:lastRenderedPageBreak/>
              <w:t>муниципальной власти</w:t>
            </w:r>
          </w:p>
        </w:tc>
        <w:tc>
          <w:tcPr>
            <w:tcW w:w="1843" w:type="dxa"/>
          </w:tcPr>
          <w:p w:rsidR="009355E7" w:rsidRPr="009355E7" w:rsidRDefault="009355E7" w:rsidP="009355E7">
            <w:pPr>
              <w:rPr>
                <w:rFonts w:ascii="Times New Roman" w:hAnsi="Times New Roman"/>
              </w:rPr>
            </w:pPr>
            <w:r w:rsidRPr="009355E7">
              <w:rPr>
                <w:rFonts w:ascii="Times New Roman" w:hAnsi="Times New Roman"/>
              </w:rPr>
              <w:lastRenderedPageBreak/>
              <w:t xml:space="preserve">администрация муниципального </w:t>
            </w:r>
            <w:r w:rsidRPr="009355E7">
              <w:rPr>
                <w:rFonts w:ascii="Times New Roman" w:hAnsi="Times New Roman"/>
              </w:rPr>
              <w:lastRenderedPageBreak/>
              <w:t>образования</w:t>
            </w:r>
          </w:p>
        </w:tc>
        <w:tc>
          <w:tcPr>
            <w:tcW w:w="1909" w:type="dxa"/>
          </w:tcPr>
          <w:p w:rsidR="009355E7" w:rsidRPr="009355E7" w:rsidRDefault="009355E7" w:rsidP="009355E7">
            <w:pPr>
              <w:rPr>
                <w:rFonts w:ascii="Times New Roman" w:eastAsia="Times New Roman" w:hAnsi="Times New Roman"/>
              </w:rPr>
            </w:pPr>
            <w:r w:rsidRPr="009355E7">
              <w:rPr>
                <w:rFonts w:ascii="Times New Roman" w:eastAsia="Times New Roman" w:hAnsi="Times New Roman"/>
              </w:rPr>
              <w:lastRenderedPageBreak/>
              <w:t xml:space="preserve">федеральный орган охраны </w:t>
            </w:r>
            <w:r w:rsidRPr="009355E7">
              <w:rPr>
                <w:rFonts w:ascii="Times New Roman" w:eastAsia="Times New Roman" w:hAnsi="Times New Roman"/>
              </w:rPr>
              <w:lastRenderedPageBreak/>
              <w:t>объектов культурного наследия, орган охраны культурного наследия Воронежской области</w:t>
            </w:r>
          </w:p>
        </w:tc>
        <w:tc>
          <w:tcPr>
            <w:tcW w:w="1209" w:type="dxa"/>
          </w:tcPr>
          <w:p w:rsidR="009355E7" w:rsidRPr="009355E7" w:rsidRDefault="009355E7" w:rsidP="009355E7">
            <w:pPr>
              <w:jc w:val="both"/>
              <w:rPr>
                <w:rFonts w:ascii="Times New Roman" w:hAnsi="Times New Roman"/>
              </w:rPr>
            </w:pPr>
          </w:p>
        </w:tc>
        <w:tc>
          <w:tcPr>
            <w:tcW w:w="1418" w:type="dxa"/>
          </w:tcPr>
          <w:p w:rsidR="009355E7" w:rsidRPr="009355E7" w:rsidRDefault="009355E7" w:rsidP="009355E7">
            <w:pPr>
              <w:rPr>
                <w:rFonts w:ascii="Times New Roman" w:hAnsi="Times New Roman"/>
              </w:rPr>
            </w:pPr>
          </w:p>
        </w:tc>
        <w:tc>
          <w:tcPr>
            <w:tcW w:w="1559" w:type="dxa"/>
          </w:tcPr>
          <w:p w:rsidR="009355E7" w:rsidRPr="009355E7" w:rsidRDefault="009355E7" w:rsidP="009355E7">
            <w:pPr>
              <w:jc w:val="both"/>
              <w:rPr>
                <w:rFonts w:ascii="Times New Roman" w:hAnsi="Times New Roman"/>
              </w:rPr>
            </w:pPr>
          </w:p>
        </w:tc>
        <w:tc>
          <w:tcPr>
            <w:tcW w:w="1538" w:type="dxa"/>
          </w:tcPr>
          <w:p w:rsidR="009355E7" w:rsidRPr="009355E7" w:rsidRDefault="009355E7" w:rsidP="009355E7">
            <w:pPr>
              <w:jc w:val="both"/>
              <w:rPr>
                <w:rFonts w:ascii="Times New Roman" w:hAnsi="Times New Roman"/>
              </w:rPr>
            </w:pPr>
          </w:p>
        </w:tc>
      </w:tr>
    </w:tbl>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after="200" w:line="276" w:lineRule="auto"/>
        <w:ind w:firstLine="0"/>
        <w:jc w:val="left"/>
        <w:rPr>
          <w:rFonts w:eastAsia="Calibri" w:cs="Times New Roman"/>
          <w:b/>
          <w:sz w:val="22"/>
        </w:rPr>
      </w:pPr>
      <w:r w:rsidRPr="009355E7">
        <w:rPr>
          <w:rFonts w:eastAsia="Calibri" w:cs="Times New Roman"/>
          <w:b/>
          <w:sz w:val="22"/>
        </w:rPr>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6. «РЕЗУЛЬТАТ «ПОДУСЛУГИ»</w:t>
      </w:r>
    </w:p>
    <w:tbl>
      <w:tblPr>
        <w:tblStyle w:val="a5"/>
        <w:tblW w:w="15396" w:type="dxa"/>
        <w:tblLayout w:type="fixed"/>
        <w:tblLook w:val="04A0" w:firstRow="1" w:lastRow="0" w:firstColumn="1" w:lastColumn="0" w:noHBand="0" w:noVBand="1"/>
      </w:tblPr>
      <w:tblGrid>
        <w:gridCol w:w="534"/>
        <w:gridCol w:w="2976"/>
        <w:gridCol w:w="2273"/>
        <w:gridCol w:w="1838"/>
        <w:gridCol w:w="1559"/>
        <w:gridCol w:w="1559"/>
        <w:gridCol w:w="1985"/>
        <w:gridCol w:w="1276"/>
        <w:gridCol w:w="1396"/>
      </w:tblGrid>
      <w:tr w:rsidR="009355E7" w:rsidRPr="009355E7" w:rsidTr="005D0476">
        <w:tc>
          <w:tcPr>
            <w:tcW w:w="534" w:type="dxa"/>
            <w:vMerge w:val="restart"/>
          </w:tcPr>
          <w:p w:rsidR="009355E7" w:rsidRPr="009355E7" w:rsidRDefault="009355E7" w:rsidP="009355E7">
            <w:pPr>
              <w:rPr>
                <w:rFonts w:ascii="Times New Roman" w:hAnsi="Times New Roman"/>
                <w:b/>
              </w:rPr>
            </w:pPr>
            <w:r w:rsidRPr="009355E7">
              <w:rPr>
                <w:rFonts w:ascii="Times New Roman" w:hAnsi="Times New Roman"/>
                <w:b/>
              </w:rPr>
              <w:t>№ п/п</w:t>
            </w:r>
          </w:p>
        </w:tc>
        <w:tc>
          <w:tcPr>
            <w:tcW w:w="2976" w:type="dxa"/>
            <w:vMerge w:val="restart"/>
          </w:tcPr>
          <w:p w:rsidR="009355E7" w:rsidRPr="009355E7" w:rsidRDefault="009355E7" w:rsidP="009355E7">
            <w:pPr>
              <w:rPr>
                <w:rFonts w:ascii="Times New Roman" w:hAnsi="Times New Roman"/>
                <w:b/>
              </w:rPr>
            </w:pPr>
            <w:r w:rsidRPr="009355E7">
              <w:rPr>
                <w:rFonts w:ascii="Times New Roman" w:hAnsi="Times New Roman"/>
                <w:b/>
              </w:rPr>
              <w:t>Документ/документы, являющиеся результатом «подуслуги»</w:t>
            </w:r>
          </w:p>
        </w:tc>
        <w:tc>
          <w:tcPr>
            <w:tcW w:w="2273" w:type="dxa"/>
            <w:vMerge w:val="restart"/>
          </w:tcPr>
          <w:p w:rsidR="009355E7" w:rsidRPr="009355E7" w:rsidRDefault="009355E7" w:rsidP="009355E7">
            <w:pPr>
              <w:rPr>
                <w:rFonts w:ascii="Times New Roman" w:hAnsi="Times New Roman"/>
                <w:b/>
              </w:rPr>
            </w:pPr>
            <w:r w:rsidRPr="009355E7">
              <w:rPr>
                <w:rFonts w:ascii="Times New Roman" w:hAnsi="Times New Roman"/>
                <w:b/>
              </w:rPr>
              <w:t>Требования к документу/документам, являющимся результатом «подуслуги»</w:t>
            </w:r>
            <w:r w:rsidRPr="009355E7">
              <w:rPr>
                <w:rFonts w:ascii="Times New Roman" w:hAnsi="Times New Roman"/>
                <w:b/>
                <w:vertAlign w:val="superscript"/>
              </w:rPr>
              <w:footnoteReference w:id="7"/>
            </w:r>
          </w:p>
        </w:tc>
        <w:tc>
          <w:tcPr>
            <w:tcW w:w="1838" w:type="dxa"/>
            <w:vMerge w:val="restart"/>
          </w:tcPr>
          <w:p w:rsidR="009355E7" w:rsidRPr="009355E7" w:rsidRDefault="009355E7" w:rsidP="009355E7">
            <w:pPr>
              <w:rPr>
                <w:rFonts w:ascii="Times New Roman" w:hAnsi="Times New Roman"/>
                <w:b/>
              </w:rPr>
            </w:pPr>
            <w:r w:rsidRPr="009355E7">
              <w:rPr>
                <w:rFonts w:ascii="Times New Roman" w:hAnsi="Times New Roman"/>
                <w:b/>
              </w:rPr>
              <w:t>Характеристика результата (положительный/</w:t>
            </w:r>
          </w:p>
          <w:p w:rsidR="009355E7" w:rsidRPr="009355E7" w:rsidRDefault="009355E7" w:rsidP="009355E7">
            <w:pPr>
              <w:rPr>
                <w:rFonts w:ascii="Times New Roman" w:hAnsi="Times New Roman"/>
                <w:b/>
              </w:rPr>
            </w:pPr>
            <w:r w:rsidRPr="009355E7">
              <w:rPr>
                <w:rFonts w:ascii="Times New Roman" w:hAnsi="Times New Roman"/>
                <w:b/>
              </w:rPr>
              <w:t>отрицательный)</w:t>
            </w:r>
          </w:p>
        </w:tc>
        <w:tc>
          <w:tcPr>
            <w:tcW w:w="1559" w:type="dxa"/>
            <w:vMerge w:val="restart"/>
          </w:tcPr>
          <w:p w:rsidR="009355E7" w:rsidRPr="009355E7" w:rsidRDefault="009355E7" w:rsidP="009355E7">
            <w:pPr>
              <w:rPr>
                <w:rFonts w:ascii="Times New Roman" w:hAnsi="Times New Roman"/>
                <w:b/>
                <w:vertAlign w:val="superscript"/>
              </w:rPr>
            </w:pPr>
            <w:r w:rsidRPr="009355E7">
              <w:rPr>
                <w:rFonts w:ascii="Times New Roman" w:hAnsi="Times New Roman"/>
                <w:b/>
              </w:rPr>
              <w:t>Форма документа/ документов, являющимся результатом «подуслуги»</w:t>
            </w:r>
            <w:r w:rsidRPr="009355E7">
              <w:rPr>
                <w:rFonts w:ascii="Times New Roman" w:hAnsi="Times New Roman"/>
                <w:b/>
                <w:vertAlign w:val="superscript"/>
              </w:rPr>
              <w:t>7</w:t>
            </w:r>
          </w:p>
        </w:tc>
        <w:tc>
          <w:tcPr>
            <w:tcW w:w="1559" w:type="dxa"/>
            <w:vMerge w:val="restart"/>
          </w:tcPr>
          <w:p w:rsidR="009355E7" w:rsidRPr="009355E7" w:rsidRDefault="009355E7" w:rsidP="009355E7">
            <w:pPr>
              <w:rPr>
                <w:rFonts w:ascii="Times New Roman" w:hAnsi="Times New Roman"/>
                <w:b/>
                <w:vertAlign w:val="superscript"/>
              </w:rPr>
            </w:pPr>
            <w:r w:rsidRPr="009355E7">
              <w:rPr>
                <w:rFonts w:ascii="Times New Roman" w:hAnsi="Times New Roman"/>
                <w:b/>
              </w:rPr>
              <w:t>Образец документа/ документов, являющихся результатом «подуслуги»</w:t>
            </w:r>
            <w:r w:rsidRPr="009355E7">
              <w:rPr>
                <w:rFonts w:ascii="Times New Roman" w:hAnsi="Times New Roman"/>
                <w:b/>
                <w:vertAlign w:val="superscript"/>
              </w:rPr>
              <w:t>7</w:t>
            </w:r>
          </w:p>
        </w:tc>
        <w:tc>
          <w:tcPr>
            <w:tcW w:w="1985" w:type="dxa"/>
            <w:vMerge w:val="restart"/>
          </w:tcPr>
          <w:p w:rsidR="009355E7" w:rsidRPr="009355E7" w:rsidRDefault="009355E7" w:rsidP="009355E7">
            <w:pPr>
              <w:rPr>
                <w:rFonts w:ascii="Times New Roman" w:hAnsi="Times New Roman"/>
                <w:b/>
              </w:rPr>
            </w:pPr>
            <w:r w:rsidRPr="009355E7">
              <w:rPr>
                <w:rFonts w:ascii="Times New Roman" w:hAnsi="Times New Roman"/>
                <w:b/>
              </w:rPr>
              <w:t>Способ получения результата</w:t>
            </w:r>
          </w:p>
        </w:tc>
        <w:tc>
          <w:tcPr>
            <w:tcW w:w="2672" w:type="dxa"/>
            <w:gridSpan w:val="2"/>
          </w:tcPr>
          <w:p w:rsidR="009355E7" w:rsidRPr="009355E7" w:rsidRDefault="009355E7" w:rsidP="009355E7">
            <w:pPr>
              <w:rPr>
                <w:rFonts w:ascii="Times New Roman" w:hAnsi="Times New Roman"/>
                <w:b/>
                <w:vertAlign w:val="superscript"/>
              </w:rPr>
            </w:pPr>
            <w:r w:rsidRPr="009355E7">
              <w:rPr>
                <w:rFonts w:ascii="Times New Roman" w:hAnsi="Times New Roman"/>
                <w:b/>
              </w:rPr>
              <w:t>Срок хранения невостребованных заявителем результатов</w:t>
            </w:r>
            <w:r w:rsidRPr="009355E7">
              <w:rPr>
                <w:rFonts w:ascii="Times New Roman" w:hAnsi="Times New Roman"/>
                <w:b/>
                <w:vertAlign w:val="superscript"/>
              </w:rPr>
              <w:t>7</w:t>
            </w:r>
          </w:p>
        </w:tc>
      </w:tr>
      <w:tr w:rsidR="009355E7" w:rsidRPr="009355E7" w:rsidTr="005D0476">
        <w:tc>
          <w:tcPr>
            <w:tcW w:w="534" w:type="dxa"/>
            <w:vMerge/>
          </w:tcPr>
          <w:p w:rsidR="009355E7" w:rsidRPr="009355E7" w:rsidRDefault="009355E7" w:rsidP="009355E7">
            <w:pPr>
              <w:rPr>
                <w:rFonts w:ascii="Times New Roman" w:hAnsi="Times New Roman"/>
                <w:b/>
              </w:rPr>
            </w:pPr>
          </w:p>
        </w:tc>
        <w:tc>
          <w:tcPr>
            <w:tcW w:w="2976" w:type="dxa"/>
            <w:vMerge/>
          </w:tcPr>
          <w:p w:rsidR="009355E7" w:rsidRPr="009355E7" w:rsidRDefault="009355E7" w:rsidP="009355E7">
            <w:pPr>
              <w:rPr>
                <w:rFonts w:ascii="Times New Roman" w:hAnsi="Times New Roman"/>
                <w:b/>
              </w:rPr>
            </w:pPr>
          </w:p>
        </w:tc>
        <w:tc>
          <w:tcPr>
            <w:tcW w:w="2273" w:type="dxa"/>
            <w:vMerge/>
          </w:tcPr>
          <w:p w:rsidR="009355E7" w:rsidRPr="009355E7" w:rsidRDefault="009355E7" w:rsidP="009355E7">
            <w:pPr>
              <w:rPr>
                <w:rFonts w:ascii="Times New Roman" w:hAnsi="Times New Roman"/>
                <w:b/>
              </w:rPr>
            </w:pPr>
          </w:p>
        </w:tc>
        <w:tc>
          <w:tcPr>
            <w:tcW w:w="1838" w:type="dxa"/>
            <w:vMerge/>
          </w:tcPr>
          <w:p w:rsidR="009355E7" w:rsidRPr="009355E7" w:rsidRDefault="009355E7" w:rsidP="009355E7">
            <w:pPr>
              <w:rPr>
                <w:rFonts w:ascii="Times New Roman" w:hAnsi="Times New Roman"/>
                <w:b/>
              </w:rPr>
            </w:pPr>
          </w:p>
        </w:tc>
        <w:tc>
          <w:tcPr>
            <w:tcW w:w="1559" w:type="dxa"/>
            <w:vMerge/>
          </w:tcPr>
          <w:p w:rsidR="009355E7" w:rsidRPr="009355E7" w:rsidRDefault="009355E7" w:rsidP="009355E7">
            <w:pPr>
              <w:rPr>
                <w:rFonts w:ascii="Times New Roman" w:hAnsi="Times New Roman"/>
                <w:b/>
              </w:rPr>
            </w:pPr>
          </w:p>
        </w:tc>
        <w:tc>
          <w:tcPr>
            <w:tcW w:w="1559" w:type="dxa"/>
            <w:vMerge/>
          </w:tcPr>
          <w:p w:rsidR="009355E7" w:rsidRPr="009355E7" w:rsidRDefault="009355E7" w:rsidP="009355E7">
            <w:pPr>
              <w:rPr>
                <w:rFonts w:ascii="Times New Roman" w:hAnsi="Times New Roman"/>
                <w:b/>
              </w:rPr>
            </w:pPr>
          </w:p>
        </w:tc>
        <w:tc>
          <w:tcPr>
            <w:tcW w:w="1985" w:type="dxa"/>
            <w:vMerge/>
          </w:tcPr>
          <w:p w:rsidR="009355E7" w:rsidRPr="009355E7" w:rsidRDefault="009355E7" w:rsidP="009355E7">
            <w:pPr>
              <w:rPr>
                <w:rFonts w:ascii="Times New Roman" w:hAnsi="Times New Roman"/>
                <w:b/>
              </w:rPr>
            </w:pPr>
          </w:p>
        </w:tc>
        <w:tc>
          <w:tcPr>
            <w:tcW w:w="1276" w:type="dxa"/>
          </w:tcPr>
          <w:p w:rsidR="009355E7" w:rsidRPr="009355E7" w:rsidRDefault="009355E7" w:rsidP="009355E7">
            <w:pPr>
              <w:rPr>
                <w:rFonts w:ascii="Times New Roman" w:hAnsi="Times New Roman"/>
                <w:b/>
              </w:rPr>
            </w:pPr>
            <w:r w:rsidRPr="009355E7">
              <w:rPr>
                <w:rFonts w:ascii="Times New Roman" w:hAnsi="Times New Roman"/>
                <w:b/>
              </w:rPr>
              <w:t>в органе</w:t>
            </w:r>
          </w:p>
        </w:tc>
        <w:tc>
          <w:tcPr>
            <w:tcW w:w="1396" w:type="dxa"/>
          </w:tcPr>
          <w:p w:rsidR="009355E7" w:rsidRPr="009355E7" w:rsidRDefault="009355E7" w:rsidP="009355E7">
            <w:pPr>
              <w:rPr>
                <w:rFonts w:ascii="Times New Roman" w:hAnsi="Times New Roman"/>
                <w:b/>
              </w:rPr>
            </w:pPr>
            <w:r w:rsidRPr="009355E7">
              <w:rPr>
                <w:rFonts w:ascii="Times New Roman" w:hAnsi="Times New Roman"/>
                <w:b/>
              </w:rPr>
              <w:t>в МФЦ</w:t>
            </w:r>
          </w:p>
        </w:tc>
      </w:tr>
      <w:tr w:rsidR="009355E7" w:rsidRPr="009355E7" w:rsidTr="005D0476">
        <w:tc>
          <w:tcPr>
            <w:tcW w:w="534"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2976"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2273"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838"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1559"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1559"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1985" w:type="dxa"/>
          </w:tcPr>
          <w:p w:rsidR="009355E7" w:rsidRPr="009355E7" w:rsidRDefault="009355E7" w:rsidP="009355E7">
            <w:pPr>
              <w:rPr>
                <w:rFonts w:ascii="Times New Roman" w:hAnsi="Times New Roman"/>
                <w:b/>
              </w:rPr>
            </w:pPr>
            <w:r w:rsidRPr="009355E7">
              <w:rPr>
                <w:rFonts w:ascii="Times New Roman" w:hAnsi="Times New Roman"/>
                <w:b/>
              </w:rPr>
              <w:t>7</w:t>
            </w:r>
          </w:p>
        </w:tc>
        <w:tc>
          <w:tcPr>
            <w:tcW w:w="1276" w:type="dxa"/>
          </w:tcPr>
          <w:p w:rsidR="009355E7" w:rsidRPr="009355E7" w:rsidRDefault="009355E7" w:rsidP="009355E7">
            <w:pPr>
              <w:rPr>
                <w:rFonts w:ascii="Times New Roman" w:hAnsi="Times New Roman"/>
                <w:b/>
              </w:rPr>
            </w:pPr>
            <w:r w:rsidRPr="009355E7">
              <w:rPr>
                <w:rFonts w:ascii="Times New Roman" w:hAnsi="Times New Roman"/>
                <w:b/>
              </w:rPr>
              <w:t>8</w:t>
            </w:r>
          </w:p>
        </w:tc>
        <w:tc>
          <w:tcPr>
            <w:tcW w:w="1396" w:type="dxa"/>
          </w:tcPr>
          <w:p w:rsidR="009355E7" w:rsidRPr="009355E7" w:rsidRDefault="009355E7" w:rsidP="009355E7">
            <w:pPr>
              <w:rPr>
                <w:rFonts w:ascii="Times New Roman" w:hAnsi="Times New Roman"/>
                <w:b/>
              </w:rPr>
            </w:pPr>
            <w:r w:rsidRPr="009355E7">
              <w:rPr>
                <w:rFonts w:ascii="Times New Roman" w:hAnsi="Times New Roman"/>
                <w:b/>
              </w:rPr>
              <w:t>9</w:t>
            </w:r>
          </w:p>
        </w:tc>
      </w:tr>
      <w:tr w:rsidR="009355E7" w:rsidRPr="009355E7" w:rsidTr="005D0476">
        <w:tc>
          <w:tcPr>
            <w:tcW w:w="15396" w:type="dxa"/>
            <w:gridSpan w:val="9"/>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534" w:type="dxa"/>
          </w:tcPr>
          <w:p w:rsidR="009355E7" w:rsidRPr="009355E7" w:rsidRDefault="009355E7" w:rsidP="009355E7">
            <w:pPr>
              <w:numPr>
                <w:ilvl w:val="0"/>
                <w:numId w:val="1"/>
              </w:numPr>
              <w:contextualSpacing/>
              <w:rPr>
                <w:rFonts w:ascii="Times New Roman" w:hAnsi="Times New Roman"/>
              </w:rPr>
            </w:pPr>
          </w:p>
        </w:tc>
        <w:tc>
          <w:tcPr>
            <w:tcW w:w="2976" w:type="dxa"/>
          </w:tcPr>
          <w:p w:rsidR="009355E7" w:rsidRPr="009355E7" w:rsidRDefault="009355E7" w:rsidP="009355E7">
            <w:pPr>
              <w:autoSpaceDE w:val="0"/>
              <w:autoSpaceDN w:val="0"/>
              <w:adjustRightInd w:val="0"/>
              <w:jc w:val="both"/>
              <w:rPr>
                <w:rFonts w:ascii="Times New Roman" w:hAnsi="Times New Roman"/>
              </w:rPr>
            </w:pPr>
            <w:r w:rsidRPr="009355E7">
              <w:rPr>
                <w:rFonts w:ascii="Times New Roman" w:hAnsi="Times New Roman"/>
              </w:rPr>
              <w:t>Разрешение на ввод объекта в эксплуатацию</w:t>
            </w:r>
          </w:p>
        </w:tc>
        <w:tc>
          <w:tcPr>
            <w:tcW w:w="2273" w:type="dxa"/>
          </w:tcPr>
          <w:p w:rsidR="009355E7" w:rsidRPr="009355E7" w:rsidRDefault="009355E7" w:rsidP="009355E7">
            <w:pPr>
              <w:rPr>
                <w:rFonts w:ascii="Times New Roman" w:hAnsi="Times New Roman"/>
                <w:b/>
              </w:rPr>
            </w:pPr>
            <w:r w:rsidRPr="009355E7">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9355E7" w:rsidRPr="009355E7" w:rsidRDefault="009355E7" w:rsidP="009355E7">
            <w:pPr>
              <w:rPr>
                <w:rFonts w:ascii="Times New Roman" w:hAnsi="Times New Roman"/>
              </w:rPr>
            </w:pPr>
          </w:p>
        </w:tc>
        <w:tc>
          <w:tcPr>
            <w:tcW w:w="1838" w:type="dxa"/>
          </w:tcPr>
          <w:p w:rsidR="009355E7" w:rsidRPr="009355E7" w:rsidRDefault="009355E7" w:rsidP="009355E7">
            <w:pPr>
              <w:jc w:val="both"/>
              <w:rPr>
                <w:rFonts w:ascii="Times New Roman" w:hAnsi="Times New Roman"/>
              </w:rPr>
            </w:pPr>
            <w:r w:rsidRPr="009355E7">
              <w:rPr>
                <w:rFonts w:ascii="Times New Roman" w:hAnsi="Times New Roman"/>
              </w:rPr>
              <w:t>положительный</w:t>
            </w:r>
          </w:p>
        </w:tc>
        <w:tc>
          <w:tcPr>
            <w:tcW w:w="1559" w:type="dxa"/>
          </w:tcPr>
          <w:p w:rsidR="009355E7" w:rsidRPr="009355E7" w:rsidRDefault="009355E7" w:rsidP="009355E7">
            <w:pPr>
              <w:jc w:val="both"/>
              <w:rPr>
                <w:rFonts w:ascii="Times New Roman" w:hAnsi="Times New Roman"/>
              </w:rPr>
            </w:pPr>
            <w:r w:rsidRPr="009355E7">
              <w:rPr>
                <w:rFonts w:ascii="Times New Roman" w:hAnsi="Times New Roman"/>
              </w:rPr>
              <w:t>Приложение №</w:t>
            </w:r>
          </w:p>
        </w:tc>
        <w:tc>
          <w:tcPr>
            <w:tcW w:w="1559" w:type="dxa"/>
          </w:tcPr>
          <w:p w:rsidR="009355E7" w:rsidRPr="009355E7" w:rsidRDefault="009355E7" w:rsidP="009355E7">
            <w:pPr>
              <w:jc w:val="both"/>
              <w:rPr>
                <w:rFonts w:ascii="Times New Roman" w:hAnsi="Times New Roman"/>
              </w:rPr>
            </w:pPr>
            <w:r w:rsidRPr="009355E7">
              <w:rPr>
                <w:rFonts w:ascii="Times New Roman" w:hAnsi="Times New Roman"/>
              </w:rPr>
              <w:t>Приложение №</w:t>
            </w:r>
          </w:p>
        </w:tc>
        <w:tc>
          <w:tcPr>
            <w:tcW w:w="1985" w:type="dxa"/>
          </w:tcPr>
          <w:p w:rsidR="009355E7" w:rsidRPr="009355E7" w:rsidRDefault="009355E7" w:rsidP="009355E7">
            <w:pPr>
              <w:rPr>
                <w:rFonts w:ascii="Times New Roman" w:hAnsi="Times New Roman"/>
              </w:rPr>
            </w:pPr>
            <w:r w:rsidRPr="009355E7">
              <w:rPr>
                <w:rFonts w:ascii="Times New Roman" w:hAnsi="Times New Roman"/>
              </w:rPr>
              <w:t>- в органе, предоставляющем услугу, на бумажном носителе;</w:t>
            </w:r>
          </w:p>
          <w:p w:rsidR="009355E7" w:rsidRPr="009355E7" w:rsidRDefault="009355E7" w:rsidP="009355E7">
            <w:pPr>
              <w:rPr>
                <w:rFonts w:ascii="Times New Roman" w:hAnsi="Times New Roman"/>
              </w:rPr>
            </w:pPr>
            <w:r w:rsidRPr="009355E7">
              <w:rPr>
                <w:rFonts w:ascii="Times New Roman" w:hAnsi="Times New Roman"/>
              </w:rPr>
              <w:t>- в МФЦ на бумажном носителе, полученном из Органа;</w:t>
            </w:r>
          </w:p>
          <w:p w:rsidR="009355E7" w:rsidRPr="009355E7" w:rsidRDefault="009355E7" w:rsidP="009355E7">
            <w:pPr>
              <w:rPr>
                <w:rFonts w:ascii="Times New Roman" w:hAnsi="Times New Roman"/>
              </w:rPr>
            </w:pPr>
            <w:r w:rsidRPr="009355E7">
              <w:rPr>
                <w:rFonts w:ascii="Times New Roman" w:hAnsi="Times New Roman"/>
              </w:rPr>
              <w:t>- почтовая связь;</w:t>
            </w:r>
          </w:p>
          <w:p w:rsidR="009355E7" w:rsidRPr="009355E7" w:rsidRDefault="009355E7" w:rsidP="009355E7">
            <w:pPr>
              <w:rPr>
                <w:rFonts w:ascii="Times New Roman" w:hAnsi="Times New Roman"/>
              </w:rPr>
            </w:pPr>
            <w:r w:rsidRPr="009355E7">
              <w:rPr>
                <w:rFonts w:ascii="Times New Roman" w:hAnsi="Times New Roman"/>
              </w:rPr>
              <w:t>- на едином портале госуслуг;</w:t>
            </w:r>
          </w:p>
          <w:p w:rsidR="009355E7" w:rsidRPr="009355E7" w:rsidRDefault="009355E7" w:rsidP="009355E7">
            <w:pPr>
              <w:rPr>
                <w:rFonts w:ascii="Times New Roman" w:hAnsi="Times New Roman"/>
              </w:rPr>
            </w:pPr>
            <w:r w:rsidRPr="009355E7">
              <w:rPr>
                <w:rFonts w:ascii="Times New Roman" w:hAnsi="Times New Roman"/>
              </w:rPr>
              <w:t>- на регион. портале госуслуг</w:t>
            </w:r>
          </w:p>
        </w:tc>
        <w:tc>
          <w:tcPr>
            <w:tcW w:w="1276" w:type="dxa"/>
          </w:tcPr>
          <w:p w:rsidR="009355E7" w:rsidRPr="009355E7" w:rsidRDefault="009355E7" w:rsidP="009355E7">
            <w:pPr>
              <w:rPr>
                <w:rFonts w:ascii="Times New Roman" w:hAnsi="Times New Roman"/>
              </w:rPr>
            </w:pPr>
          </w:p>
        </w:tc>
        <w:tc>
          <w:tcPr>
            <w:tcW w:w="1396" w:type="dxa"/>
          </w:tcPr>
          <w:p w:rsidR="009355E7" w:rsidRPr="009355E7" w:rsidRDefault="009355E7" w:rsidP="009355E7">
            <w:pPr>
              <w:rPr>
                <w:rFonts w:ascii="Times New Roman" w:hAnsi="Times New Roman"/>
              </w:rPr>
            </w:pPr>
          </w:p>
        </w:tc>
      </w:tr>
      <w:tr w:rsidR="009355E7" w:rsidRPr="009355E7" w:rsidTr="005D0476">
        <w:tc>
          <w:tcPr>
            <w:tcW w:w="534" w:type="dxa"/>
          </w:tcPr>
          <w:p w:rsidR="009355E7" w:rsidRPr="009355E7" w:rsidRDefault="009355E7" w:rsidP="009355E7">
            <w:pPr>
              <w:numPr>
                <w:ilvl w:val="0"/>
                <w:numId w:val="1"/>
              </w:numPr>
              <w:contextualSpacing/>
              <w:rPr>
                <w:rFonts w:ascii="Times New Roman" w:hAnsi="Times New Roman"/>
              </w:rPr>
            </w:pPr>
          </w:p>
        </w:tc>
        <w:tc>
          <w:tcPr>
            <w:tcW w:w="2976" w:type="dxa"/>
          </w:tcPr>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Отказ о выдаче разрешения на ввод объекта в эксплуатацию</w:t>
            </w:r>
          </w:p>
        </w:tc>
        <w:tc>
          <w:tcPr>
            <w:tcW w:w="2273" w:type="dxa"/>
          </w:tcPr>
          <w:p w:rsidR="009355E7" w:rsidRPr="009355E7" w:rsidRDefault="009355E7" w:rsidP="009355E7">
            <w:pPr>
              <w:rPr>
                <w:rFonts w:ascii="Times New Roman" w:hAnsi="Times New Roman"/>
                <w:b/>
              </w:rPr>
            </w:pPr>
            <w:r w:rsidRPr="009355E7">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w:t>
            </w:r>
            <w:r w:rsidRPr="009355E7">
              <w:rPr>
                <w:rFonts w:ascii="Times New Roman" w:hAnsi="Times New Roman"/>
              </w:rPr>
              <w:lastRenderedPageBreak/>
              <w:t>подчисток и нечитаемых символов.</w:t>
            </w:r>
          </w:p>
          <w:p w:rsidR="009355E7" w:rsidRPr="009355E7" w:rsidRDefault="009355E7" w:rsidP="009355E7">
            <w:pPr>
              <w:rPr>
                <w:rFonts w:ascii="Times New Roman" w:hAnsi="Times New Roman"/>
              </w:rPr>
            </w:pPr>
          </w:p>
        </w:tc>
        <w:tc>
          <w:tcPr>
            <w:tcW w:w="1838" w:type="dxa"/>
          </w:tcPr>
          <w:p w:rsidR="009355E7" w:rsidRPr="009355E7" w:rsidRDefault="009355E7" w:rsidP="009355E7">
            <w:pPr>
              <w:jc w:val="both"/>
              <w:rPr>
                <w:rFonts w:ascii="Times New Roman" w:hAnsi="Times New Roman"/>
              </w:rPr>
            </w:pPr>
            <w:r w:rsidRPr="009355E7">
              <w:rPr>
                <w:rFonts w:ascii="Times New Roman" w:hAnsi="Times New Roman"/>
              </w:rPr>
              <w:lastRenderedPageBreak/>
              <w:t>отрицательный</w:t>
            </w:r>
          </w:p>
        </w:tc>
        <w:tc>
          <w:tcPr>
            <w:tcW w:w="1559" w:type="dxa"/>
          </w:tcPr>
          <w:p w:rsidR="009355E7" w:rsidRPr="009355E7" w:rsidRDefault="009355E7" w:rsidP="009355E7">
            <w:pPr>
              <w:jc w:val="both"/>
              <w:rPr>
                <w:rFonts w:ascii="Times New Roman" w:hAnsi="Times New Roman"/>
              </w:rPr>
            </w:pPr>
            <w:r w:rsidRPr="009355E7">
              <w:rPr>
                <w:rFonts w:ascii="Times New Roman" w:hAnsi="Times New Roman"/>
              </w:rPr>
              <w:t>Приложение №</w:t>
            </w:r>
          </w:p>
        </w:tc>
        <w:tc>
          <w:tcPr>
            <w:tcW w:w="1559" w:type="dxa"/>
          </w:tcPr>
          <w:p w:rsidR="009355E7" w:rsidRPr="009355E7" w:rsidRDefault="009355E7" w:rsidP="009355E7">
            <w:pPr>
              <w:jc w:val="both"/>
              <w:rPr>
                <w:rFonts w:ascii="Times New Roman" w:hAnsi="Times New Roman"/>
              </w:rPr>
            </w:pPr>
            <w:r w:rsidRPr="009355E7">
              <w:rPr>
                <w:rFonts w:ascii="Times New Roman" w:hAnsi="Times New Roman"/>
              </w:rPr>
              <w:t>Приложение №</w:t>
            </w:r>
          </w:p>
        </w:tc>
        <w:tc>
          <w:tcPr>
            <w:tcW w:w="1985" w:type="dxa"/>
          </w:tcPr>
          <w:p w:rsidR="009355E7" w:rsidRPr="009355E7" w:rsidRDefault="009355E7" w:rsidP="009355E7">
            <w:pPr>
              <w:rPr>
                <w:rFonts w:ascii="Times New Roman" w:hAnsi="Times New Roman"/>
              </w:rPr>
            </w:pPr>
            <w:r w:rsidRPr="009355E7">
              <w:rPr>
                <w:rFonts w:ascii="Times New Roman" w:hAnsi="Times New Roman"/>
              </w:rPr>
              <w:t>- в органе, предоставляющем услугу, на бумажном носителе;</w:t>
            </w:r>
          </w:p>
          <w:p w:rsidR="009355E7" w:rsidRPr="009355E7" w:rsidRDefault="009355E7" w:rsidP="009355E7">
            <w:pPr>
              <w:rPr>
                <w:rFonts w:ascii="Times New Roman" w:hAnsi="Times New Roman"/>
              </w:rPr>
            </w:pPr>
            <w:r w:rsidRPr="009355E7">
              <w:rPr>
                <w:rFonts w:ascii="Times New Roman" w:hAnsi="Times New Roman"/>
              </w:rPr>
              <w:t>- в МФЦ на бумажном носителе, полученном из Органа;</w:t>
            </w:r>
          </w:p>
          <w:p w:rsidR="009355E7" w:rsidRPr="009355E7" w:rsidRDefault="009355E7" w:rsidP="009355E7">
            <w:pPr>
              <w:rPr>
                <w:rFonts w:ascii="Times New Roman" w:hAnsi="Times New Roman"/>
              </w:rPr>
            </w:pPr>
            <w:r w:rsidRPr="009355E7">
              <w:rPr>
                <w:rFonts w:ascii="Times New Roman" w:hAnsi="Times New Roman"/>
              </w:rPr>
              <w:lastRenderedPageBreak/>
              <w:t>- почтовая связь;</w:t>
            </w:r>
          </w:p>
          <w:p w:rsidR="009355E7" w:rsidRPr="009355E7" w:rsidRDefault="009355E7" w:rsidP="009355E7">
            <w:pPr>
              <w:rPr>
                <w:rFonts w:ascii="Times New Roman" w:hAnsi="Times New Roman"/>
              </w:rPr>
            </w:pPr>
            <w:r w:rsidRPr="009355E7">
              <w:rPr>
                <w:rFonts w:ascii="Times New Roman" w:hAnsi="Times New Roman"/>
              </w:rPr>
              <w:t>- на ЕПГУ;</w:t>
            </w:r>
          </w:p>
          <w:p w:rsidR="009355E7" w:rsidRPr="009355E7" w:rsidRDefault="009355E7" w:rsidP="009355E7">
            <w:pPr>
              <w:rPr>
                <w:rFonts w:ascii="Times New Roman" w:hAnsi="Times New Roman"/>
              </w:rPr>
            </w:pPr>
            <w:r w:rsidRPr="009355E7">
              <w:rPr>
                <w:rFonts w:ascii="Times New Roman" w:hAnsi="Times New Roman"/>
              </w:rPr>
              <w:t>- на регион. портале госуслуг</w:t>
            </w:r>
          </w:p>
        </w:tc>
        <w:tc>
          <w:tcPr>
            <w:tcW w:w="1276" w:type="dxa"/>
          </w:tcPr>
          <w:p w:rsidR="009355E7" w:rsidRPr="009355E7" w:rsidRDefault="009355E7" w:rsidP="009355E7">
            <w:pPr>
              <w:rPr>
                <w:rFonts w:ascii="Times New Roman" w:hAnsi="Times New Roman"/>
              </w:rPr>
            </w:pPr>
          </w:p>
        </w:tc>
        <w:tc>
          <w:tcPr>
            <w:tcW w:w="1396" w:type="dxa"/>
          </w:tcPr>
          <w:p w:rsidR="009355E7" w:rsidRPr="009355E7" w:rsidRDefault="009355E7" w:rsidP="009355E7">
            <w:pPr>
              <w:rPr>
                <w:rFonts w:ascii="Times New Roman" w:hAnsi="Times New Roman"/>
              </w:rPr>
            </w:pPr>
          </w:p>
        </w:tc>
      </w:tr>
    </w:tbl>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after="200" w:line="276" w:lineRule="auto"/>
        <w:ind w:firstLine="0"/>
        <w:jc w:val="left"/>
        <w:rPr>
          <w:rFonts w:eastAsia="Calibri" w:cs="Times New Roman"/>
          <w:b/>
          <w:sz w:val="22"/>
        </w:rPr>
      </w:pPr>
      <w:r w:rsidRPr="009355E7">
        <w:rPr>
          <w:rFonts w:eastAsia="Calibri" w:cs="Times New Roman"/>
          <w:b/>
          <w:sz w:val="22"/>
        </w:rPr>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7. «ТЕХНОЛОГИЧЕСКИЕ ПРОЦЕССЫ ПРЕДОСТАВЛЕНИЯ «ПОДУСЛУГИ»</w:t>
      </w:r>
    </w:p>
    <w:tbl>
      <w:tblPr>
        <w:tblStyle w:val="a5"/>
        <w:tblW w:w="15417" w:type="dxa"/>
        <w:tblLayout w:type="fixed"/>
        <w:tblLook w:val="04A0" w:firstRow="1" w:lastRow="0" w:firstColumn="1" w:lastColumn="0" w:noHBand="0" w:noVBand="1"/>
      </w:tblPr>
      <w:tblGrid>
        <w:gridCol w:w="641"/>
        <w:gridCol w:w="34"/>
        <w:gridCol w:w="2410"/>
        <w:gridCol w:w="3260"/>
        <w:gridCol w:w="1985"/>
        <w:gridCol w:w="2126"/>
        <w:gridCol w:w="2410"/>
        <w:gridCol w:w="2551"/>
      </w:tblGrid>
      <w:tr w:rsidR="009355E7" w:rsidRPr="009355E7" w:rsidTr="005D0476">
        <w:tc>
          <w:tcPr>
            <w:tcW w:w="641" w:type="dxa"/>
          </w:tcPr>
          <w:p w:rsidR="009355E7" w:rsidRPr="009355E7" w:rsidRDefault="009355E7" w:rsidP="009355E7">
            <w:pPr>
              <w:rPr>
                <w:rFonts w:ascii="Times New Roman" w:hAnsi="Times New Roman"/>
                <w:b/>
              </w:rPr>
            </w:pPr>
            <w:r w:rsidRPr="009355E7">
              <w:rPr>
                <w:rFonts w:ascii="Times New Roman" w:hAnsi="Times New Roman"/>
                <w:b/>
              </w:rPr>
              <w:t>№ п/п</w:t>
            </w:r>
          </w:p>
        </w:tc>
        <w:tc>
          <w:tcPr>
            <w:tcW w:w="2444" w:type="dxa"/>
            <w:gridSpan w:val="2"/>
          </w:tcPr>
          <w:p w:rsidR="009355E7" w:rsidRPr="009355E7" w:rsidRDefault="009355E7" w:rsidP="009355E7">
            <w:pPr>
              <w:rPr>
                <w:rFonts w:ascii="Times New Roman" w:hAnsi="Times New Roman"/>
                <w:b/>
              </w:rPr>
            </w:pPr>
            <w:r w:rsidRPr="009355E7">
              <w:rPr>
                <w:rFonts w:ascii="Times New Roman" w:hAnsi="Times New Roman"/>
                <w:b/>
              </w:rPr>
              <w:t>Наименование процедуры процесса</w:t>
            </w:r>
          </w:p>
        </w:tc>
        <w:tc>
          <w:tcPr>
            <w:tcW w:w="3260" w:type="dxa"/>
          </w:tcPr>
          <w:p w:rsidR="009355E7" w:rsidRPr="009355E7" w:rsidRDefault="009355E7" w:rsidP="009355E7">
            <w:pPr>
              <w:rPr>
                <w:rFonts w:ascii="Times New Roman" w:hAnsi="Times New Roman"/>
                <w:b/>
              </w:rPr>
            </w:pPr>
            <w:r w:rsidRPr="009355E7">
              <w:rPr>
                <w:rFonts w:ascii="Times New Roman" w:hAnsi="Times New Roman"/>
                <w:b/>
              </w:rPr>
              <w:t>Особенности исполнения процедуры процесса</w:t>
            </w:r>
          </w:p>
        </w:tc>
        <w:tc>
          <w:tcPr>
            <w:tcW w:w="1985" w:type="dxa"/>
          </w:tcPr>
          <w:p w:rsidR="009355E7" w:rsidRPr="009355E7" w:rsidRDefault="009355E7" w:rsidP="009355E7">
            <w:pPr>
              <w:rPr>
                <w:rFonts w:ascii="Times New Roman" w:hAnsi="Times New Roman"/>
                <w:b/>
              </w:rPr>
            </w:pPr>
            <w:r w:rsidRPr="009355E7">
              <w:rPr>
                <w:rFonts w:ascii="Times New Roman" w:hAnsi="Times New Roman"/>
                <w:b/>
              </w:rPr>
              <w:t>Сроки исполнения процедуры (процесса)</w:t>
            </w:r>
          </w:p>
        </w:tc>
        <w:tc>
          <w:tcPr>
            <w:tcW w:w="2126" w:type="dxa"/>
          </w:tcPr>
          <w:p w:rsidR="009355E7" w:rsidRPr="009355E7" w:rsidRDefault="009355E7" w:rsidP="009355E7">
            <w:pPr>
              <w:rPr>
                <w:rFonts w:ascii="Times New Roman" w:hAnsi="Times New Roman"/>
                <w:b/>
              </w:rPr>
            </w:pPr>
            <w:r w:rsidRPr="009355E7">
              <w:rPr>
                <w:rFonts w:ascii="Times New Roman" w:hAnsi="Times New Roman"/>
                <w:b/>
              </w:rPr>
              <w:t>Исполнитель процедуры процесса</w:t>
            </w:r>
          </w:p>
        </w:tc>
        <w:tc>
          <w:tcPr>
            <w:tcW w:w="2410" w:type="dxa"/>
          </w:tcPr>
          <w:p w:rsidR="009355E7" w:rsidRPr="009355E7" w:rsidRDefault="009355E7" w:rsidP="009355E7">
            <w:pPr>
              <w:rPr>
                <w:rFonts w:ascii="Times New Roman" w:hAnsi="Times New Roman"/>
                <w:b/>
              </w:rPr>
            </w:pPr>
            <w:r w:rsidRPr="009355E7">
              <w:rPr>
                <w:rFonts w:ascii="Times New Roman" w:hAnsi="Times New Roman"/>
                <w:b/>
              </w:rPr>
              <w:t>Ресурсы, необходимые для выполнения процедуры процесса</w:t>
            </w:r>
            <w:r w:rsidRPr="009355E7">
              <w:rPr>
                <w:rFonts w:ascii="Times New Roman" w:hAnsi="Times New Roman"/>
                <w:b/>
                <w:vertAlign w:val="superscript"/>
              </w:rPr>
              <w:footnoteReference w:id="8"/>
            </w:r>
          </w:p>
        </w:tc>
        <w:tc>
          <w:tcPr>
            <w:tcW w:w="2551" w:type="dxa"/>
          </w:tcPr>
          <w:p w:rsidR="009355E7" w:rsidRPr="009355E7" w:rsidRDefault="009355E7" w:rsidP="009355E7">
            <w:pPr>
              <w:rPr>
                <w:rFonts w:ascii="Times New Roman" w:hAnsi="Times New Roman"/>
                <w:b/>
                <w:vertAlign w:val="superscript"/>
              </w:rPr>
            </w:pPr>
            <w:r w:rsidRPr="009355E7">
              <w:rPr>
                <w:rFonts w:ascii="Times New Roman" w:hAnsi="Times New Roman"/>
                <w:b/>
              </w:rPr>
              <w:t>Формы документов, необходимые для выполнения процедуры процесса</w:t>
            </w:r>
            <w:r w:rsidRPr="009355E7">
              <w:rPr>
                <w:rFonts w:ascii="Times New Roman" w:hAnsi="Times New Roman"/>
                <w:b/>
                <w:vertAlign w:val="superscript"/>
              </w:rPr>
              <w:t>8</w:t>
            </w:r>
          </w:p>
        </w:tc>
      </w:tr>
      <w:tr w:rsidR="009355E7" w:rsidRPr="009355E7" w:rsidTr="005D0476">
        <w:tc>
          <w:tcPr>
            <w:tcW w:w="641"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2444" w:type="dxa"/>
            <w:gridSpan w:val="2"/>
          </w:tcPr>
          <w:p w:rsidR="009355E7" w:rsidRPr="009355E7" w:rsidRDefault="009355E7" w:rsidP="009355E7">
            <w:pPr>
              <w:rPr>
                <w:rFonts w:ascii="Times New Roman" w:hAnsi="Times New Roman"/>
                <w:b/>
              </w:rPr>
            </w:pPr>
            <w:r w:rsidRPr="009355E7">
              <w:rPr>
                <w:rFonts w:ascii="Times New Roman" w:hAnsi="Times New Roman"/>
                <w:b/>
              </w:rPr>
              <w:t>2</w:t>
            </w:r>
          </w:p>
        </w:tc>
        <w:tc>
          <w:tcPr>
            <w:tcW w:w="3260"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985"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2126"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2410"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2551" w:type="dxa"/>
          </w:tcPr>
          <w:p w:rsidR="009355E7" w:rsidRPr="009355E7" w:rsidRDefault="009355E7" w:rsidP="009355E7">
            <w:pPr>
              <w:rPr>
                <w:rFonts w:ascii="Times New Roman" w:hAnsi="Times New Roman"/>
                <w:b/>
              </w:rPr>
            </w:pPr>
            <w:r w:rsidRPr="009355E7">
              <w:rPr>
                <w:rFonts w:ascii="Times New Roman" w:hAnsi="Times New Roman"/>
                <w:b/>
              </w:rPr>
              <w:t>7</w:t>
            </w: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t>1.Приём и регистрация заявления и прилагаемых к нему заявлений:</w:t>
            </w:r>
          </w:p>
        </w:tc>
      </w:tr>
      <w:tr w:rsidR="009355E7" w:rsidRPr="009355E7" w:rsidTr="005D0476">
        <w:tc>
          <w:tcPr>
            <w:tcW w:w="641" w:type="dxa"/>
          </w:tcPr>
          <w:p w:rsidR="009355E7" w:rsidRPr="009355E7" w:rsidRDefault="009355E7" w:rsidP="009355E7">
            <w:pPr>
              <w:rPr>
                <w:rFonts w:ascii="Times New Roman" w:hAnsi="Times New Roman"/>
              </w:rPr>
            </w:pPr>
            <w:r w:rsidRPr="009355E7">
              <w:rPr>
                <w:rFonts w:ascii="Times New Roman" w:hAnsi="Times New Roman"/>
              </w:rPr>
              <w:t>1</w:t>
            </w:r>
          </w:p>
        </w:tc>
        <w:tc>
          <w:tcPr>
            <w:tcW w:w="2444" w:type="dxa"/>
            <w:gridSpan w:val="2"/>
          </w:tcPr>
          <w:p w:rsidR="009355E7" w:rsidRPr="009355E7" w:rsidRDefault="009355E7" w:rsidP="009355E7">
            <w:pPr>
              <w:rPr>
                <w:rFonts w:ascii="Times New Roman" w:hAnsi="Times New Roman"/>
              </w:rPr>
            </w:pPr>
            <w:r w:rsidRPr="009355E7">
              <w:rPr>
                <w:rFonts w:ascii="Times New Roman" w:hAnsi="Times New Roman"/>
              </w:rPr>
              <w:t>Приём и регистрация документов</w:t>
            </w:r>
          </w:p>
        </w:tc>
        <w:tc>
          <w:tcPr>
            <w:tcW w:w="3260" w:type="dxa"/>
          </w:tcPr>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обеспечивается проверка наличия и правильности оформления документов;</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проверяются полномочия заявителя, полномочия представителя заявителя действовать от его имени;</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проверяется соответствие заявления установленным требованиям;</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9355E7">
              <w:rPr>
                <w:rFonts w:ascii="Times New Roman" w:hAnsi="Times New Roman"/>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регистрируется заявление с прилагаемым комплектом документов;</w:t>
            </w:r>
          </w:p>
          <w:p w:rsidR="009355E7" w:rsidRPr="009355E7" w:rsidRDefault="009355E7" w:rsidP="009355E7">
            <w:pPr>
              <w:rPr>
                <w:rFonts w:ascii="Times New Roman" w:hAnsi="Times New Roman"/>
              </w:rPr>
            </w:pPr>
            <w:r w:rsidRPr="009355E7">
              <w:rPr>
                <w:rFonts w:ascii="Times New Roman" w:hAnsi="Times New Roman"/>
              </w:rPr>
              <w:t>- выдается расписка в получении документов по установленной форме с указанием перечня документов и даты их получения</w:t>
            </w:r>
          </w:p>
        </w:tc>
        <w:tc>
          <w:tcPr>
            <w:tcW w:w="1985" w:type="dxa"/>
          </w:tcPr>
          <w:p w:rsidR="009355E7" w:rsidRPr="009355E7" w:rsidRDefault="009355E7" w:rsidP="009355E7">
            <w:pPr>
              <w:rPr>
                <w:rFonts w:ascii="Times New Roman" w:hAnsi="Times New Roman"/>
              </w:rPr>
            </w:pPr>
            <w:r w:rsidRPr="009355E7">
              <w:rPr>
                <w:rFonts w:ascii="Times New Roman" w:hAnsi="Times New Roman"/>
              </w:rPr>
              <w:lastRenderedPageBreak/>
              <w:t>1 раб. день</w:t>
            </w:r>
          </w:p>
        </w:tc>
        <w:tc>
          <w:tcPr>
            <w:tcW w:w="2126" w:type="dxa"/>
          </w:tcPr>
          <w:p w:rsidR="009355E7" w:rsidRPr="009355E7" w:rsidRDefault="009355E7" w:rsidP="009355E7">
            <w:pPr>
              <w:rPr>
                <w:rFonts w:ascii="Times New Roman" w:hAnsi="Times New Roman"/>
              </w:rPr>
            </w:pPr>
            <w:r w:rsidRPr="009355E7">
              <w:rPr>
                <w:rFonts w:ascii="Times New Roman" w:hAnsi="Times New Roman"/>
              </w:rPr>
              <w:t>должностное лицо, уполномоченное на приём документов</w:t>
            </w:r>
          </w:p>
        </w:tc>
        <w:tc>
          <w:tcPr>
            <w:tcW w:w="2410" w:type="dxa"/>
          </w:tcPr>
          <w:p w:rsidR="009355E7" w:rsidRPr="009355E7" w:rsidRDefault="009355E7" w:rsidP="009355E7">
            <w:pPr>
              <w:rPr>
                <w:rFonts w:ascii="Times New Roman" w:hAnsi="Times New Roman"/>
              </w:rPr>
            </w:pPr>
            <w:r w:rsidRPr="009355E7">
              <w:rPr>
                <w:rFonts w:ascii="Times New Roman" w:hAnsi="Times New Roman"/>
              </w:rPr>
              <w:t>Документационное и технологическое обеспечение, формы заявлений, формы расписок, журналы регистрации</w:t>
            </w:r>
          </w:p>
        </w:tc>
        <w:tc>
          <w:tcPr>
            <w:tcW w:w="2551" w:type="dxa"/>
          </w:tcPr>
          <w:p w:rsidR="009355E7" w:rsidRPr="009355E7" w:rsidRDefault="009355E7" w:rsidP="009355E7">
            <w:pPr>
              <w:rPr>
                <w:rFonts w:ascii="Times New Roman" w:hAnsi="Times New Roman"/>
              </w:rPr>
            </w:pPr>
            <w:r w:rsidRPr="009355E7">
              <w:rPr>
                <w:rFonts w:ascii="Times New Roman" w:hAnsi="Times New Roman"/>
              </w:rPr>
              <w:t>Приложение №1</w:t>
            </w: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lastRenderedPageBreak/>
              <w:t>2. Рассмотрение представленных документов, истребование документов (сведений):</w:t>
            </w:r>
          </w:p>
        </w:tc>
      </w:tr>
      <w:tr w:rsidR="009355E7" w:rsidRPr="009355E7" w:rsidTr="005D0476">
        <w:tc>
          <w:tcPr>
            <w:tcW w:w="641" w:type="dxa"/>
          </w:tcPr>
          <w:p w:rsidR="009355E7" w:rsidRPr="009355E7" w:rsidRDefault="009355E7" w:rsidP="009355E7">
            <w:pPr>
              <w:rPr>
                <w:rFonts w:ascii="Times New Roman" w:hAnsi="Times New Roman"/>
              </w:rPr>
            </w:pPr>
            <w:r w:rsidRPr="009355E7">
              <w:rPr>
                <w:rFonts w:ascii="Times New Roman" w:hAnsi="Times New Roman"/>
              </w:rPr>
              <w:t>2.</w:t>
            </w:r>
          </w:p>
        </w:tc>
        <w:tc>
          <w:tcPr>
            <w:tcW w:w="2444" w:type="dxa"/>
            <w:gridSpan w:val="2"/>
          </w:tcPr>
          <w:p w:rsidR="009355E7" w:rsidRPr="009355E7" w:rsidRDefault="009355E7" w:rsidP="009355E7">
            <w:pPr>
              <w:rPr>
                <w:rFonts w:ascii="Times New Roman" w:hAnsi="Times New Roman"/>
              </w:rPr>
            </w:pPr>
            <w:r w:rsidRPr="009355E7">
              <w:rPr>
                <w:rFonts w:ascii="Times New Roman" w:hAnsi="Times New Roman"/>
              </w:rPr>
              <w:t>Рассмотрение представленных документов, истребование документов (сведений)</w:t>
            </w:r>
          </w:p>
        </w:tc>
        <w:tc>
          <w:tcPr>
            <w:tcW w:w="3260" w:type="dxa"/>
          </w:tcPr>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устанавливается наличие всех необходимых документов;</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-устанавливается наличие полномочий заявителя (представителя заявителя) на обращение за предоставлением муниципальной услуги;</w:t>
            </w:r>
          </w:p>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 устанавливается необходимость направления межведомственного запроса</w:t>
            </w:r>
          </w:p>
          <w:p w:rsidR="009355E7" w:rsidRPr="009355E7" w:rsidRDefault="009355E7" w:rsidP="009355E7">
            <w:pPr>
              <w:autoSpaceDE w:val="0"/>
              <w:autoSpaceDN w:val="0"/>
              <w:adjustRightInd w:val="0"/>
              <w:rPr>
                <w:rFonts w:ascii="Times New Roman" w:hAnsi="Times New Roman"/>
              </w:rPr>
            </w:pPr>
            <w:r w:rsidRPr="009355E7">
              <w:rPr>
                <w:rFonts w:ascii="Times New Roman" w:hAnsi="Times New Roman"/>
              </w:rPr>
              <w:t>- устанавливается необходимость проведения осмотра объекта капитального строительства</w:t>
            </w:r>
          </w:p>
        </w:tc>
        <w:tc>
          <w:tcPr>
            <w:tcW w:w="1985" w:type="dxa"/>
          </w:tcPr>
          <w:p w:rsidR="009355E7" w:rsidRPr="009355E7" w:rsidRDefault="009355E7" w:rsidP="009355E7">
            <w:pPr>
              <w:rPr>
                <w:rFonts w:ascii="Times New Roman" w:hAnsi="Times New Roman"/>
              </w:rPr>
            </w:pPr>
            <w:r w:rsidRPr="009355E7">
              <w:rPr>
                <w:rFonts w:ascii="Times New Roman" w:hAnsi="Times New Roman"/>
              </w:rPr>
              <w:t>5 раб. дней</w:t>
            </w:r>
          </w:p>
        </w:tc>
        <w:tc>
          <w:tcPr>
            <w:tcW w:w="2126" w:type="dxa"/>
          </w:tcPr>
          <w:p w:rsidR="009355E7" w:rsidRPr="009355E7" w:rsidRDefault="009355E7" w:rsidP="009355E7">
            <w:pPr>
              <w:rPr>
                <w:rFonts w:ascii="Times New Roman" w:hAnsi="Times New Roman"/>
              </w:rPr>
            </w:pPr>
            <w:r w:rsidRPr="009355E7">
              <w:rPr>
                <w:rFonts w:ascii="Times New Roman" w:hAnsi="Times New Roman"/>
              </w:rPr>
              <w:t>специалист, уполномоченный на рассмотрение представленных документов</w:t>
            </w:r>
          </w:p>
        </w:tc>
        <w:tc>
          <w:tcPr>
            <w:tcW w:w="2410" w:type="dxa"/>
          </w:tcPr>
          <w:p w:rsidR="009355E7" w:rsidRPr="009355E7" w:rsidRDefault="009355E7" w:rsidP="009355E7">
            <w:pPr>
              <w:rPr>
                <w:rFonts w:ascii="Times New Roman" w:hAnsi="Times New Roman"/>
              </w:rPr>
            </w:pPr>
          </w:p>
        </w:tc>
        <w:tc>
          <w:tcPr>
            <w:tcW w:w="2551" w:type="dxa"/>
          </w:tcPr>
          <w:p w:rsidR="009355E7" w:rsidRPr="009355E7" w:rsidRDefault="009355E7" w:rsidP="009355E7">
            <w:pPr>
              <w:rPr>
                <w:rFonts w:ascii="Times New Roman" w:hAnsi="Times New Roman"/>
              </w:rPr>
            </w:pP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t>3. Подготовка разрешения на ввод объекта в эксплуатацию или решения об отказе в выдаче разрешения на ввод объекта в эксплуатации:</w:t>
            </w:r>
          </w:p>
        </w:tc>
      </w:tr>
      <w:tr w:rsidR="009355E7" w:rsidRPr="009355E7" w:rsidTr="005D0476">
        <w:tc>
          <w:tcPr>
            <w:tcW w:w="641" w:type="dxa"/>
          </w:tcPr>
          <w:p w:rsidR="009355E7" w:rsidRPr="009355E7" w:rsidRDefault="009355E7" w:rsidP="009355E7">
            <w:pPr>
              <w:rPr>
                <w:rFonts w:ascii="Times New Roman" w:hAnsi="Times New Roman"/>
              </w:rPr>
            </w:pPr>
            <w:r w:rsidRPr="009355E7">
              <w:rPr>
                <w:rFonts w:ascii="Times New Roman" w:hAnsi="Times New Roman"/>
              </w:rPr>
              <w:t>3.</w:t>
            </w:r>
          </w:p>
        </w:tc>
        <w:tc>
          <w:tcPr>
            <w:tcW w:w="2444" w:type="dxa"/>
            <w:gridSpan w:val="2"/>
          </w:tcPr>
          <w:p w:rsidR="009355E7" w:rsidRPr="009355E7" w:rsidRDefault="009355E7" w:rsidP="009355E7">
            <w:pPr>
              <w:rPr>
                <w:rFonts w:ascii="Times New Roman" w:hAnsi="Times New Roman"/>
              </w:rPr>
            </w:pPr>
            <w:r w:rsidRPr="009355E7">
              <w:rPr>
                <w:rFonts w:ascii="Times New Roman" w:hAnsi="Times New Roman"/>
              </w:rPr>
              <w:t xml:space="preserve">Подготовка разрешения на ввод объекта в </w:t>
            </w:r>
            <w:r w:rsidRPr="009355E7">
              <w:rPr>
                <w:rFonts w:ascii="Times New Roman" w:hAnsi="Times New Roman"/>
              </w:rPr>
              <w:lastRenderedPageBreak/>
              <w:t>эксплуатацию или решения об отказе в выдаче разрешения на ввод объекта в эксплуатации</w:t>
            </w:r>
          </w:p>
        </w:tc>
        <w:tc>
          <w:tcPr>
            <w:tcW w:w="3260" w:type="dxa"/>
          </w:tcPr>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lastRenderedPageBreak/>
              <w:t xml:space="preserve">- готовится разрешение на ввод объекта в эксплуатацию или решение об отказе в выдаче </w:t>
            </w:r>
            <w:r w:rsidRPr="009355E7">
              <w:rPr>
                <w:rFonts w:ascii="Times New Roman" w:hAnsi="Times New Roman"/>
              </w:rPr>
              <w:lastRenderedPageBreak/>
              <w:t>разрешения на ввод объекта в эксплуатацию</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передается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(поселения)</w:t>
            </w:r>
          </w:p>
          <w:p w:rsidR="009355E7" w:rsidRPr="009355E7" w:rsidRDefault="009355E7" w:rsidP="009355E7">
            <w:pPr>
              <w:tabs>
                <w:tab w:val="num" w:pos="142"/>
              </w:tabs>
              <w:autoSpaceDE w:val="0"/>
              <w:autoSpaceDN w:val="0"/>
              <w:adjustRightInd w:val="0"/>
              <w:ind w:right="4"/>
              <w:rPr>
                <w:rFonts w:ascii="Times New Roman" w:hAnsi="Times New Roman"/>
              </w:rPr>
            </w:pPr>
            <w:r w:rsidRPr="009355E7">
              <w:rPr>
                <w:rFonts w:ascii="Times New Roman" w:hAnsi="Times New Roman"/>
              </w:rPr>
              <w:t>- обеспечивается регистрация разрешения на ввод объекта в эксплуатацию или решения об отказе в выдаче разрешения на ввод объекта в эксплуатацию</w:t>
            </w:r>
          </w:p>
          <w:p w:rsidR="009355E7" w:rsidRPr="009355E7" w:rsidRDefault="009355E7" w:rsidP="009355E7">
            <w:pPr>
              <w:tabs>
                <w:tab w:val="num" w:pos="142"/>
              </w:tabs>
              <w:autoSpaceDE w:val="0"/>
              <w:autoSpaceDN w:val="0"/>
              <w:adjustRightInd w:val="0"/>
              <w:ind w:right="4"/>
              <w:rPr>
                <w:rFonts w:ascii="Times New Roman" w:hAnsi="Times New Roman"/>
              </w:rPr>
            </w:pPr>
          </w:p>
        </w:tc>
        <w:tc>
          <w:tcPr>
            <w:tcW w:w="1985" w:type="dxa"/>
          </w:tcPr>
          <w:p w:rsidR="009355E7" w:rsidRPr="009355E7" w:rsidRDefault="009355E7" w:rsidP="009355E7">
            <w:pPr>
              <w:rPr>
                <w:rFonts w:ascii="Times New Roman" w:hAnsi="Times New Roman"/>
              </w:rPr>
            </w:pPr>
            <w:r w:rsidRPr="009355E7">
              <w:rPr>
                <w:rFonts w:ascii="Times New Roman" w:hAnsi="Times New Roman"/>
              </w:rPr>
              <w:lastRenderedPageBreak/>
              <w:t>1 раб. день</w:t>
            </w:r>
          </w:p>
        </w:tc>
        <w:tc>
          <w:tcPr>
            <w:tcW w:w="2126" w:type="dxa"/>
          </w:tcPr>
          <w:p w:rsidR="009355E7" w:rsidRPr="009355E7" w:rsidRDefault="009355E7" w:rsidP="009355E7">
            <w:pPr>
              <w:rPr>
                <w:rFonts w:ascii="Times New Roman" w:hAnsi="Times New Roman"/>
              </w:rPr>
            </w:pPr>
            <w:r w:rsidRPr="009355E7">
              <w:rPr>
                <w:rFonts w:ascii="Times New Roman" w:hAnsi="Times New Roman"/>
              </w:rPr>
              <w:t xml:space="preserve">специалист, уполномоченный на подготовку </w:t>
            </w:r>
            <w:r w:rsidRPr="009355E7">
              <w:rPr>
                <w:rFonts w:ascii="Times New Roman" w:hAnsi="Times New Roman"/>
              </w:rPr>
              <w:lastRenderedPageBreak/>
              <w:t>разрешения на ввод объекта в эксплуатацию или решения об отказе в выдаче разрешения на ввод объекта эксплуатации</w:t>
            </w:r>
          </w:p>
        </w:tc>
        <w:tc>
          <w:tcPr>
            <w:tcW w:w="2410" w:type="dxa"/>
          </w:tcPr>
          <w:p w:rsidR="009355E7" w:rsidRPr="009355E7" w:rsidRDefault="009355E7" w:rsidP="009355E7">
            <w:pPr>
              <w:rPr>
                <w:rFonts w:ascii="Times New Roman" w:hAnsi="Times New Roman"/>
              </w:rPr>
            </w:pPr>
          </w:p>
        </w:tc>
        <w:tc>
          <w:tcPr>
            <w:tcW w:w="2551" w:type="dxa"/>
          </w:tcPr>
          <w:p w:rsidR="009355E7" w:rsidRPr="009355E7" w:rsidRDefault="009355E7" w:rsidP="009355E7">
            <w:pPr>
              <w:rPr>
                <w:rFonts w:ascii="Times New Roman" w:hAnsi="Times New Roman"/>
              </w:rPr>
            </w:pPr>
          </w:p>
        </w:tc>
      </w:tr>
      <w:tr w:rsidR="009355E7" w:rsidRPr="009355E7" w:rsidTr="005D0476">
        <w:tc>
          <w:tcPr>
            <w:tcW w:w="15417" w:type="dxa"/>
            <w:gridSpan w:val="8"/>
          </w:tcPr>
          <w:p w:rsidR="009355E7" w:rsidRPr="009355E7" w:rsidRDefault="009355E7" w:rsidP="009355E7">
            <w:pPr>
              <w:rPr>
                <w:rFonts w:ascii="Times New Roman" w:hAnsi="Times New Roman"/>
                <w:b/>
              </w:rPr>
            </w:pPr>
            <w:r w:rsidRPr="009355E7">
              <w:rPr>
                <w:rFonts w:ascii="Times New Roman" w:hAnsi="Times New Roman"/>
                <w:b/>
              </w:rPr>
              <w:lastRenderedPageBreak/>
              <w:t>4. Направление (выдача) заявителю разрешения на ввод объекта в эксплуатацию или решения об отказе в выдаче разрешения на ввод объекта в эксплуатацию:</w:t>
            </w:r>
          </w:p>
        </w:tc>
      </w:tr>
      <w:tr w:rsidR="009355E7" w:rsidRPr="009355E7" w:rsidTr="005D0476">
        <w:tc>
          <w:tcPr>
            <w:tcW w:w="675" w:type="dxa"/>
            <w:gridSpan w:val="2"/>
          </w:tcPr>
          <w:p w:rsidR="009355E7" w:rsidRPr="009355E7" w:rsidRDefault="009355E7" w:rsidP="009355E7">
            <w:pPr>
              <w:rPr>
                <w:rFonts w:ascii="Times New Roman" w:hAnsi="Times New Roman"/>
              </w:rPr>
            </w:pPr>
            <w:r w:rsidRPr="009355E7">
              <w:rPr>
                <w:rFonts w:ascii="Times New Roman" w:hAnsi="Times New Roman"/>
              </w:rPr>
              <w:t>4.</w:t>
            </w:r>
          </w:p>
        </w:tc>
        <w:tc>
          <w:tcPr>
            <w:tcW w:w="2410" w:type="dxa"/>
          </w:tcPr>
          <w:p w:rsidR="009355E7" w:rsidRPr="009355E7" w:rsidRDefault="009355E7" w:rsidP="009355E7">
            <w:pPr>
              <w:rPr>
                <w:rFonts w:ascii="Times New Roman" w:hAnsi="Times New Roman"/>
              </w:rPr>
            </w:pPr>
            <w:r w:rsidRPr="009355E7">
              <w:rPr>
                <w:rFonts w:ascii="Times New Roman" w:hAnsi="Times New Roman"/>
              </w:rPr>
              <w:t>Направление (выдача) заявителю разрешения на ввод объекта в эксплуатацию или решения об отказе в выдаче разрешения на ввод объекта в эксплуатацию</w:t>
            </w:r>
          </w:p>
        </w:tc>
        <w:tc>
          <w:tcPr>
            <w:tcW w:w="3260" w:type="dxa"/>
          </w:tcPr>
          <w:p w:rsidR="009355E7" w:rsidRPr="009355E7" w:rsidRDefault="009355E7" w:rsidP="009355E7">
            <w:pPr>
              <w:rPr>
                <w:rFonts w:ascii="Times New Roman" w:hAnsi="Times New Roman"/>
              </w:rPr>
            </w:pPr>
            <w:r w:rsidRPr="009355E7">
              <w:rPr>
                <w:rFonts w:ascii="Times New Roman" w:hAnsi="Times New Roman"/>
                <w:b/>
              </w:rPr>
              <w:t xml:space="preserve">- </w:t>
            </w:r>
            <w:r w:rsidRPr="009355E7">
              <w:rPr>
                <w:rFonts w:ascii="Times New Roman" w:hAnsi="Times New Roman"/>
              </w:rPr>
              <w:t>информирование заявителя (представитель заявителя) о принятом решении;</w:t>
            </w:r>
          </w:p>
          <w:p w:rsidR="009355E7" w:rsidRPr="009355E7" w:rsidRDefault="009355E7" w:rsidP="009355E7">
            <w:pPr>
              <w:rPr>
                <w:rFonts w:ascii="Times New Roman" w:hAnsi="Times New Roman"/>
              </w:rPr>
            </w:pPr>
            <w:r w:rsidRPr="009355E7">
              <w:rPr>
                <w:rFonts w:ascii="Times New Roman" w:hAnsi="Times New Roman"/>
                <w:b/>
              </w:rPr>
              <w:t xml:space="preserve">- </w:t>
            </w:r>
            <w:r w:rsidRPr="009355E7">
              <w:rPr>
                <w:rFonts w:ascii="Times New Roman" w:hAnsi="Times New Roman"/>
              </w:rPr>
              <w:t xml:space="preserve">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9355E7">
              <w:rPr>
                <w:rFonts w:ascii="Times New Roman" w:hAnsi="Times New Roman"/>
              </w:rPr>
              <w:lastRenderedPageBreak/>
              <w:t>земельного участка, для размещения такой копии в информационной системе обеспечения градостроительной деятельности;</w:t>
            </w:r>
          </w:p>
          <w:p w:rsidR="009355E7" w:rsidRPr="009355E7" w:rsidRDefault="009355E7" w:rsidP="009355E7">
            <w:pPr>
              <w:rPr>
                <w:rFonts w:ascii="Times New Roman" w:hAnsi="Times New Roman"/>
                <w:b/>
              </w:rPr>
            </w:pPr>
            <w:r w:rsidRPr="009355E7">
              <w:rPr>
                <w:rFonts w:ascii="Times New Roman" w:hAnsi="Times New Roman"/>
                <w:b/>
              </w:rPr>
              <w:t xml:space="preserve">-  </w:t>
            </w:r>
            <w:r w:rsidRPr="009355E7">
              <w:rPr>
                <w:rFonts w:ascii="Times New Roman" w:hAnsi="Times New Roman"/>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tc>
        <w:tc>
          <w:tcPr>
            <w:tcW w:w="1985" w:type="dxa"/>
          </w:tcPr>
          <w:p w:rsidR="009355E7" w:rsidRPr="009355E7" w:rsidRDefault="009355E7" w:rsidP="009355E7">
            <w:pPr>
              <w:rPr>
                <w:rFonts w:ascii="Times New Roman" w:hAnsi="Times New Roman"/>
              </w:rPr>
            </w:pPr>
            <w:r w:rsidRPr="009355E7">
              <w:rPr>
                <w:rFonts w:ascii="Times New Roman" w:hAnsi="Times New Roman"/>
              </w:rPr>
              <w:lastRenderedPageBreak/>
              <w:t>1 раб. день</w:t>
            </w:r>
          </w:p>
        </w:tc>
        <w:tc>
          <w:tcPr>
            <w:tcW w:w="2126" w:type="dxa"/>
          </w:tcPr>
          <w:p w:rsidR="009355E7" w:rsidRPr="009355E7" w:rsidRDefault="009355E7" w:rsidP="009355E7">
            <w:pPr>
              <w:rPr>
                <w:rFonts w:ascii="Times New Roman" w:hAnsi="Times New Roman"/>
              </w:rPr>
            </w:pPr>
            <w:r w:rsidRPr="009355E7">
              <w:rPr>
                <w:rFonts w:ascii="Times New Roman" w:hAnsi="Times New Roman"/>
              </w:rPr>
              <w:t>Специалист, уполномоченный на направление (выдачу) заявителю разрешения на ввод объекта в эксплуатацию</w:t>
            </w:r>
          </w:p>
        </w:tc>
        <w:tc>
          <w:tcPr>
            <w:tcW w:w="2410" w:type="dxa"/>
          </w:tcPr>
          <w:p w:rsidR="009355E7" w:rsidRPr="009355E7" w:rsidRDefault="009355E7" w:rsidP="009355E7">
            <w:pPr>
              <w:rPr>
                <w:rFonts w:ascii="Times New Roman" w:hAnsi="Times New Roman"/>
                <w:b/>
              </w:rPr>
            </w:pPr>
          </w:p>
        </w:tc>
        <w:tc>
          <w:tcPr>
            <w:tcW w:w="2551" w:type="dxa"/>
          </w:tcPr>
          <w:p w:rsidR="009355E7" w:rsidRPr="009355E7" w:rsidRDefault="009355E7" w:rsidP="009355E7">
            <w:pPr>
              <w:rPr>
                <w:rFonts w:ascii="Times New Roman" w:hAnsi="Times New Roman"/>
                <w:b/>
              </w:rPr>
            </w:pPr>
          </w:p>
        </w:tc>
      </w:tr>
    </w:tbl>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after="200" w:line="276" w:lineRule="auto"/>
        <w:ind w:firstLine="0"/>
        <w:jc w:val="left"/>
        <w:rPr>
          <w:rFonts w:eastAsia="Times New Roman" w:cs="Times New Roman"/>
          <w:b/>
          <w:bCs/>
          <w:sz w:val="22"/>
        </w:rPr>
      </w:pPr>
      <w:r w:rsidRPr="009355E7">
        <w:rPr>
          <w:rFonts w:eastAsia="Calibri" w:cs="Times New Roman"/>
          <w:sz w:val="22"/>
        </w:rPr>
        <w:lastRenderedPageBreak/>
        <w:br w:type="page"/>
      </w:r>
    </w:p>
    <w:p w:rsidR="009355E7" w:rsidRPr="009355E7" w:rsidRDefault="009355E7" w:rsidP="009355E7">
      <w:pPr>
        <w:keepNext/>
        <w:keepLines/>
        <w:spacing w:before="480" w:line="276" w:lineRule="auto"/>
        <w:ind w:firstLine="0"/>
        <w:jc w:val="left"/>
        <w:outlineLvl w:val="0"/>
        <w:rPr>
          <w:rFonts w:eastAsia="Times New Roman" w:cs="Times New Roman"/>
          <w:b/>
          <w:bCs/>
          <w:sz w:val="22"/>
        </w:rPr>
      </w:pPr>
      <w:r w:rsidRPr="009355E7">
        <w:rPr>
          <w:rFonts w:eastAsia="Times New Roman" w:cs="Times New Roman"/>
          <w:b/>
          <w:bCs/>
          <w:sz w:val="22"/>
        </w:rPr>
        <w:lastRenderedPageBreak/>
        <w:t>РАЗДЕЛ 8. «ОСОБЕННОСТИ ПРЕДОСТАВЛЕНИЯ «ПОДУСЛУГИ» В ЭЛЕКТРОННОЙ ФОРМЕ»</w:t>
      </w:r>
    </w:p>
    <w:tbl>
      <w:tblPr>
        <w:tblStyle w:val="a5"/>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9355E7" w:rsidRPr="009355E7" w:rsidTr="005D0476">
        <w:tc>
          <w:tcPr>
            <w:tcW w:w="2376" w:type="dxa"/>
          </w:tcPr>
          <w:p w:rsidR="009355E7" w:rsidRPr="009355E7" w:rsidRDefault="009355E7" w:rsidP="009355E7">
            <w:pPr>
              <w:rPr>
                <w:rFonts w:ascii="Times New Roman" w:hAnsi="Times New Roman"/>
                <w:b/>
              </w:rPr>
            </w:pPr>
            <w:r w:rsidRPr="009355E7">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9355E7" w:rsidRPr="009355E7" w:rsidRDefault="009355E7" w:rsidP="009355E7">
            <w:pPr>
              <w:rPr>
                <w:rFonts w:ascii="Times New Roman" w:hAnsi="Times New Roman"/>
                <w:b/>
              </w:rPr>
            </w:pPr>
            <w:r w:rsidRPr="009355E7">
              <w:rPr>
                <w:rFonts w:ascii="Times New Roman" w:hAnsi="Times New Roman"/>
                <w:b/>
              </w:rPr>
              <w:t>Способ записи на прием в орган, МФЦ для подачи запроса о предоставлении «подуслуги»</w:t>
            </w:r>
          </w:p>
        </w:tc>
        <w:tc>
          <w:tcPr>
            <w:tcW w:w="1349" w:type="dxa"/>
          </w:tcPr>
          <w:p w:rsidR="009355E7" w:rsidRPr="009355E7" w:rsidRDefault="009355E7" w:rsidP="009355E7">
            <w:pPr>
              <w:rPr>
                <w:rFonts w:ascii="Times New Roman" w:hAnsi="Times New Roman"/>
                <w:b/>
              </w:rPr>
            </w:pPr>
            <w:r w:rsidRPr="009355E7">
              <w:rPr>
                <w:rFonts w:ascii="Times New Roman" w:hAnsi="Times New Roman"/>
                <w:b/>
              </w:rPr>
              <w:t>Способ формирования запроса о предоставлении «подуслуги»</w:t>
            </w:r>
          </w:p>
        </w:tc>
        <w:tc>
          <w:tcPr>
            <w:tcW w:w="1844" w:type="dxa"/>
          </w:tcPr>
          <w:p w:rsidR="009355E7" w:rsidRPr="009355E7" w:rsidRDefault="009355E7" w:rsidP="009355E7">
            <w:pPr>
              <w:rPr>
                <w:rFonts w:ascii="Times New Roman" w:hAnsi="Times New Roman"/>
                <w:b/>
              </w:rPr>
            </w:pPr>
            <w:r w:rsidRPr="009355E7">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355E7" w:rsidRPr="009355E7" w:rsidRDefault="009355E7" w:rsidP="009355E7">
            <w:pPr>
              <w:rPr>
                <w:rFonts w:ascii="Times New Roman" w:hAnsi="Times New Roman"/>
                <w:b/>
              </w:rPr>
            </w:pPr>
            <w:r w:rsidRPr="009355E7">
              <w:rPr>
                <w:rFonts w:ascii="Times New Roman" w:hAnsi="Times New Roman"/>
                <w:b/>
              </w:rPr>
              <w:t>Способ получения сведений о ходе выполнения запроса о предоставлении «подуслуги»</w:t>
            </w:r>
          </w:p>
        </w:tc>
        <w:tc>
          <w:tcPr>
            <w:tcW w:w="3119" w:type="dxa"/>
          </w:tcPr>
          <w:p w:rsidR="009355E7" w:rsidRPr="009355E7" w:rsidRDefault="009355E7" w:rsidP="009355E7">
            <w:pPr>
              <w:rPr>
                <w:rFonts w:ascii="Times New Roman" w:hAnsi="Times New Roman"/>
                <w:b/>
              </w:rPr>
            </w:pPr>
            <w:r w:rsidRPr="009355E7">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355E7" w:rsidRPr="009355E7" w:rsidTr="005D0476">
        <w:tc>
          <w:tcPr>
            <w:tcW w:w="2376" w:type="dxa"/>
          </w:tcPr>
          <w:p w:rsidR="009355E7" w:rsidRPr="009355E7" w:rsidRDefault="009355E7" w:rsidP="009355E7">
            <w:pPr>
              <w:rPr>
                <w:rFonts w:ascii="Times New Roman" w:hAnsi="Times New Roman"/>
                <w:b/>
              </w:rPr>
            </w:pPr>
            <w:r w:rsidRPr="009355E7">
              <w:rPr>
                <w:rFonts w:ascii="Times New Roman" w:hAnsi="Times New Roman"/>
                <w:b/>
              </w:rPr>
              <w:t>1</w:t>
            </w:r>
          </w:p>
        </w:tc>
        <w:tc>
          <w:tcPr>
            <w:tcW w:w="1627" w:type="dxa"/>
          </w:tcPr>
          <w:p w:rsidR="009355E7" w:rsidRPr="009355E7" w:rsidRDefault="009355E7" w:rsidP="009355E7">
            <w:pPr>
              <w:rPr>
                <w:rFonts w:ascii="Times New Roman" w:hAnsi="Times New Roman"/>
                <w:b/>
              </w:rPr>
            </w:pPr>
            <w:r w:rsidRPr="009355E7">
              <w:rPr>
                <w:rFonts w:ascii="Times New Roman" w:hAnsi="Times New Roman"/>
                <w:b/>
              </w:rPr>
              <w:t>2</w:t>
            </w:r>
          </w:p>
        </w:tc>
        <w:tc>
          <w:tcPr>
            <w:tcW w:w="1349" w:type="dxa"/>
          </w:tcPr>
          <w:p w:rsidR="009355E7" w:rsidRPr="009355E7" w:rsidRDefault="009355E7" w:rsidP="009355E7">
            <w:pPr>
              <w:rPr>
                <w:rFonts w:ascii="Times New Roman" w:hAnsi="Times New Roman"/>
                <w:b/>
              </w:rPr>
            </w:pPr>
            <w:r w:rsidRPr="009355E7">
              <w:rPr>
                <w:rFonts w:ascii="Times New Roman" w:hAnsi="Times New Roman"/>
                <w:b/>
              </w:rPr>
              <w:t>3</w:t>
            </w:r>
          </w:p>
        </w:tc>
        <w:tc>
          <w:tcPr>
            <w:tcW w:w="1844" w:type="dxa"/>
          </w:tcPr>
          <w:p w:rsidR="009355E7" w:rsidRPr="009355E7" w:rsidRDefault="009355E7" w:rsidP="009355E7">
            <w:pPr>
              <w:rPr>
                <w:rFonts w:ascii="Times New Roman" w:hAnsi="Times New Roman"/>
                <w:b/>
              </w:rPr>
            </w:pPr>
            <w:r w:rsidRPr="009355E7">
              <w:rPr>
                <w:rFonts w:ascii="Times New Roman" w:hAnsi="Times New Roman"/>
                <w:b/>
              </w:rPr>
              <w:t>4</w:t>
            </w:r>
          </w:p>
        </w:tc>
        <w:tc>
          <w:tcPr>
            <w:tcW w:w="1843" w:type="dxa"/>
          </w:tcPr>
          <w:p w:rsidR="009355E7" w:rsidRPr="009355E7" w:rsidRDefault="009355E7" w:rsidP="009355E7">
            <w:pPr>
              <w:rPr>
                <w:rFonts w:ascii="Times New Roman" w:hAnsi="Times New Roman"/>
                <w:b/>
              </w:rPr>
            </w:pPr>
            <w:r w:rsidRPr="009355E7">
              <w:rPr>
                <w:rFonts w:ascii="Times New Roman" w:hAnsi="Times New Roman"/>
                <w:b/>
              </w:rPr>
              <w:t>5</w:t>
            </w:r>
          </w:p>
        </w:tc>
        <w:tc>
          <w:tcPr>
            <w:tcW w:w="2835" w:type="dxa"/>
          </w:tcPr>
          <w:p w:rsidR="009355E7" w:rsidRPr="009355E7" w:rsidRDefault="009355E7" w:rsidP="009355E7">
            <w:pPr>
              <w:rPr>
                <w:rFonts w:ascii="Times New Roman" w:hAnsi="Times New Roman"/>
                <w:b/>
              </w:rPr>
            </w:pPr>
            <w:r w:rsidRPr="009355E7">
              <w:rPr>
                <w:rFonts w:ascii="Times New Roman" w:hAnsi="Times New Roman"/>
                <w:b/>
              </w:rPr>
              <w:t>6</w:t>
            </w:r>
          </w:p>
        </w:tc>
        <w:tc>
          <w:tcPr>
            <w:tcW w:w="3119" w:type="dxa"/>
          </w:tcPr>
          <w:p w:rsidR="009355E7" w:rsidRPr="009355E7" w:rsidRDefault="009355E7" w:rsidP="009355E7">
            <w:pPr>
              <w:rPr>
                <w:rFonts w:ascii="Times New Roman" w:hAnsi="Times New Roman"/>
                <w:b/>
              </w:rPr>
            </w:pPr>
            <w:r w:rsidRPr="009355E7">
              <w:rPr>
                <w:rFonts w:ascii="Times New Roman" w:hAnsi="Times New Roman"/>
                <w:b/>
              </w:rPr>
              <w:t>7</w:t>
            </w:r>
          </w:p>
        </w:tc>
      </w:tr>
      <w:tr w:rsidR="009355E7" w:rsidRPr="009355E7" w:rsidTr="005D0476">
        <w:tc>
          <w:tcPr>
            <w:tcW w:w="14993" w:type="dxa"/>
            <w:gridSpan w:val="7"/>
          </w:tcPr>
          <w:p w:rsidR="009355E7" w:rsidRPr="009355E7" w:rsidRDefault="009355E7" w:rsidP="009355E7">
            <w:pPr>
              <w:rPr>
                <w:rFonts w:ascii="Times New Roman" w:hAnsi="Times New Roman"/>
                <w:b/>
              </w:rPr>
            </w:pPr>
            <w:r w:rsidRPr="009355E7">
              <w:rPr>
                <w:rFonts w:ascii="Times New Roman" w:hAnsi="Times New Roman"/>
                <w:b/>
              </w:rPr>
              <w:t>1. Наименование «подуслуги»: Подготовка и выдача разрешения на ввод объекта в эксплуатацию</w:t>
            </w:r>
          </w:p>
        </w:tc>
      </w:tr>
      <w:tr w:rsidR="009355E7" w:rsidRPr="009355E7" w:rsidTr="005D0476">
        <w:tc>
          <w:tcPr>
            <w:tcW w:w="2376" w:type="dxa"/>
          </w:tcPr>
          <w:p w:rsidR="009355E7" w:rsidRPr="009355E7" w:rsidRDefault="009355E7" w:rsidP="009355E7">
            <w:pPr>
              <w:rPr>
                <w:rFonts w:ascii="Times New Roman" w:hAnsi="Times New Roman"/>
              </w:rPr>
            </w:pPr>
            <w:r w:rsidRPr="009355E7">
              <w:rPr>
                <w:rFonts w:ascii="Times New Roman" w:hAnsi="Times New Roman"/>
              </w:rPr>
              <w:t>- Единый портал государственных услуг;</w:t>
            </w:r>
          </w:p>
          <w:p w:rsidR="009355E7" w:rsidRPr="009355E7" w:rsidRDefault="009355E7" w:rsidP="009355E7">
            <w:pPr>
              <w:rPr>
                <w:rFonts w:ascii="Times New Roman" w:hAnsi="Times New Roman"/>
              </w:rPr>
            </w:pPr>
            <w:r w:rsidRPr="009355E7">
              <w:rPr>
                <w:rFonts w:ascii="Times New Roman" w:hAnsi="Times New Roman"/>
              </w:rPr>
              <w:t>- Портал государственных и муниципальных услуг Воронежской области</w:t>
            </w:r>
          </w:p>
        </w:tc>
        <w:tc>
          <w:tcPr>
            <w:tcW w:w="1627" w:type="dxa"/>
          </w:tcPr>
          <w:p w:rsidR="009355E7" w:rsidRPr="009355E7" w:rsidRDefault="009355E7" w:rsidP="009355E7">
            <w:pPr>
              <w:rPr>
                <w:rFonts w:ascii="Times New Roman" w:hAnsi="Times New Roman"/>
              </w:rPr>
            </w:pPr>
            <w:r w:rsidRPr="009355E7">
              <w:rPr>
                <w:rFonts w:ascii="Times New Roman" w:hAnsi="Times New Roman"/>
              </w:rPr>
              <w:t>нет</w:t>
            </w:r>
          </w:p>
        </w:tc>
        <w:tc>
          <w:tcPr>
            <w:tcW w:w="1349" w:type="dxa"/>
          </w:tcPr>
          <w:p w:rsidR="009355E7" w:rsidRPr="009355E7" w:rsidRDefault="009355E7" w:rsidP="009355E7">
            <w:pPr>
              <w:rPr>
                <w:rFonts w:ascii="Times New Roman" w:hAnsi="Times New Roman"/>
              </w:rPr>
            </w:pPr>
          </w:p>
        </w:tc>
        <w:tc>
          <w:tcPr>
            <w:tcW w:w="1844" w:type="dxa"/>
          </w:tcPr>
          <w:p w:rsidR="009355E7" w:rsidRPr="009355E7" w:rsidRDefault="009355E7" w:rsidP="009355E7">
            <w:pPr>
              <w:rPr>
                <w:rFonts w:ascii="Times New Roman" w:hAnsi="Times New Roman"/>
              </w:rPr>
            </w:pPr>
            <w:r w:rsidRPr="009355E7">
              <w:rPr>
                <w:rFonts w:ascii="Times New Roman" w:hAnsi="Times New Roman"/>
              </w:rPr>
              <w:t>не требуется предоставление заявителем документов на бумажном носителе</w:t>
            </w:r>
          </w:p>
        </w:tc>
        <w:tc>
          <w:tcPr>
            <w:tcW w:w="1843" w:type="dxa"/>
          </w:tcPr>
          <w:p w:rsidR="009355E7" w:rsidRPr="009355E7" w:rsidRDefault="009355E7" w:rsidP="009355E7">
            <w:pPr>
              <w:rPr>
                <w:rFonts w:ascii="Times New Roman" w:hAnsi="Times New Roman"/>
              </w:rPr>
            </w:pPr>
            <w:r w:rsidRPr="009355E7">
              <w:rPr>
                <w:rFonts w:ascii="Times New Roman" w:hAnsi="Times New Roman"/>
              </w:rPr>
              <w:t>-</w:t>
            </w:r>
          </w:p>
        </w:tc>
        <w:tc>
          <w:tcPr>
            <w:tcW w:w="2835" w:type="dxa"/>
          </w:tcPr>
          <w:p w:rsidR="009355E7" w:rsidRPr="009355E7" w:rsidRDefault="009355E7" w:rsidP="009355E7">
            <w:pPr>
              <w:rPr>
                <w:rFonts w:ascii="Times New Roman" w:hAnsi="Times New Roman"/>
              </w:rPr>
            </w:pPr>
            <w:r w:rsidRPr="009355E7">
              <w:rPr>
                <w:rFonts w:ascii="Times New Roman" w:hAnsi="Times New Roman"/>
              </w:rPr>
              <w:t>Личный кабинет заявителя на Портале государственных услуг</w:t>
            </w:r>
          </w:p>
        </w:tc>
        <w:tc>
          <w:tcPr>
            <w:tcW w:w="3119" w:type="dxa"/>
          </w:tcPr>
          <w:p w:rsidR="009355E7" w:rsidRPr="009355E7" w:rsidRDefault="009355E7" w:rsidP="009355E7">
            <w:pPr>
              <w:rPr>
                <w:rFonts w:ascii="Times New Roman" w:hAnsi="Times New Roman"/>
              </w:rPr>
            </w:pPr>
            <w:r w:rsidRPr="009355E7">
              <w:rPr>
                <w:rFonts w:ascii="Times New Roman" w:hAnsi="Times New Roman"/>
              </w:rPr>
              <w:t>- официальный сайт органа;</w:t>
            </w:r>
          </w:p>
          <w:p w:rsidR="009355E7" w:rsidRPr="009355E7" w:rsidRDefault="009355E7" w:rsidP="009355E7">
            <w:pPr>
              <w:rPr>
                <w:rFonts w:ascii="Times New Roman" w:hAnsi="Times New Roman"/>
              </w:rPr>
            </w:pPr>
            <w:r w:rsidRPr="009355E7">
              <w:rPr>
                <w:rFonts w:ascii="Times New Roman" w:hAnsi="Times New Roman"/>
              </w:rPr>
              <w:t>- Единый портал государственных услуг</w:t>
            </w:r>
          </w:p>
        </w:tc>
      </w:tr>
    </w:tbl>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p>
    <w:p w:rsidR="009355E7" w:rsidRPr="009355E7" w:rsidRDefault="009355E7" w:rsidP="009355E7">
      <w:pPr>
        <w:spacing w:line="240" w:lineRule="auto"/>
        <w:ind w:firstLine="0"/>
        <w:rPr>
          <w:rFonts w:eastAsia="Calibri" w:cs="Times New Roman"/>
          <w:b/>
          <w:sz w:val="22"/>
        </w:rPr>
      </w:pPr>
      <w:r w:rsidRPr="009355E7">
        <w:rPr>
          <w:rFonts w:eastAsia="Calibri" w:cs="Times New Roman"/>
          <w:b/>
          <w:sz w:val="22"/>
        </w:rPr>
        <w:t>Перечень приложений:</w:t>
      </w:r>
    </w:p>
    <w:p w:rsidR="009355E7" w:rsidRPr="009355E7" w:rsidRDefault="009355E7" w:rsidP="009355E7">
      <w:pPr>
        <w:spacing w:line="240" w:lineRule="auto"/>
        <w:ind w:firstLine="0"/>
        <w:rPr>
          <w:rFonts w:eastAsia="Calibri" w:cs="Times New Roman"/>
          <w:sz w:val="22"/>
        </w:rPr>
      </w:pPr>
      <w:r w:rsidRPr="009355E7">
        <w:rPr>
          <w:rFonts w:eastAsia="Calibri" w:cs="Times New Roman"/>
          <w:sz w:val="22"/>
        </w:rPr>
        <w:t>Приложение 1 (форма заявления)</w:t>
      </w:r>
    </w:p>
    <w:p w:rsidR="009355E7" w:rsidRPr="009355E7" w:rsidRDefault="009355E7" w:rsidP="009355E7">
      <w:pPr>
        <w:spacing w:line="240" w:lineRule="auto"/>
        <w:ind w:firstLine="0"/>
        <w:rPr>
          <w:rFonts w:eastAsia="Calibri" w:cs="Times New Roman"/>
          <w:sz w:val="22"/>
        </w:rPr>
      </w:pPr>
    </w:p>
    <w:p w:rsidR="009355E7" w:rsidRPr="009355E7" w:rsidRDefault="009355E7" w:rsidP="009355E7">
      <w:pPr>
        <w:spacing w:line="240" w:lineRule="auto"/>
        <w:ind w:firstLine="0"/>
        <w:rPr>
          <w:rFonts w:eastAsia="Calibri" w:cs="Times New Roman"/>
          <w:sz w:val="22"/>
        </w:rPr>
      </w:pPr>
    </w:p>
    <w:p w:rsidR="009355E7" w:rsidRPr="009355E7" w:rsidRDefault="009355E7" w:rsidP="009355E7">
      <w:pPr>
        <w:spacing w:line="240" w:lineRule="auto"/>
        <w:ind w:firstLine="0"/>
        <w:rPr>
          <w:rFonts w:eastAsia="Calibri" w:cs="Times New Roman"/>
          <w:sz w:val="22"/>
        </w:rPr>
      </w:pPr>
    </w:p>
    <w:p w:rsidR="009355E7" w:rsidRPr="009355E7" w:rsidRDefault="009355E7" w:rsidP="009355E7">
      <w:pPr>
        <w:spacing w:line="240" w:lineRule="auto"/>
        <w:ind w:firstLine="0"/>
        <w:rPr>
          <w:rFonts w:eastAsia="Calibri" w:cs="Times New Roman"/>
          <w:sz w:val="22"/>
        </w:rPr>
        <w:sectPr w:rsidR="009355E7" w:rsidRPr="009355E7" w:rsidSect="002F25A2">
          <w:pgSz w:w="16838" w:h="11906" w:orient="landscape"/>
          <w:pgMar w:top="1701" w:right="1134" w:bottom="851" w:left="1134" w:header="709" w:footer="709" w:gutter="0"/>
          <w:cols w:space="708"/>
          <w:docGrid w:linePitch="360"/>
        </w:sectPr>
      </w:pPr>
    </w:p>
    <w:p w:rsidR="009355E7" w:rsidRPr="009355E7" w:rsidRDefault="009355E7" w:rsidP="009355E7">
      <w:pPr>
        <w:spacing w:after="200" w:line="276" w:lineRule="auto"/>
        <w:ind w:firstLine="0"/>
        <w:jc w:val="left"/>
        <w:rPr>
          <w:rFonts w:eastAsia="Calibri" w:cs="Times New Roman"/>
          <w:sz w:val="22"/>
        </w:rPr>
      </w:pPr>
    </w:p>
    <w:p w:rsidR="009355E7" w:rsidRPr="009355E7" w:rsidRDefault="009355E7" w:rsidP="009355E7">
      <w:pPr>
        <w:spacing w:after="200" w:line="276" w:lineRule="auto"/>
        <w:ind w:firstLine="0"/>
        <w:rPr>
          <w:rFonts w:eastAsia="Calibri" w:cs="Times New Roman"/>
          <w:sz w:val="22"/>
        </w:rPr>
      </w:pPr>
    </w:p>
    <w:p w:rsidR="009355E7" w:rsidRPr="009355E7" w:rsidRDefault="009355E7" w:rsidP="009355E7">
      <w:pPr>
        <w:keepNext/>
        <w:keepLines/>
        <w:spacing w:before="480" w:line="276" w:lineRule="auto"/>
        <w:ind w:firstLine="0"/>
        <w:jc w:val="right"/>
        <w:outlineLvl w:val="0"/>
        <w:rPr>
          <w:rFonts w:eastAsia="Times New Roman" w:cs="Times New Roman"/>
          <w:b/>
          <w:bCs/>
          <w:sz w:val="22"/>
        </w:rPr>
      </w:pPr>
      <w:r w:rsidRPr="009355E7">
        <w:rPr>
          <w:rFonts w:eastAsia="Times New Roman" w:cs="Times New Roman"/>
          <w:b/>
          <w:bCs/>
          <w:sz w:val="22"/>
        </w:rPr>
        <w:t>Приложение 1</w:t>
      </w:r>
    </w:p>
    <w:p w:rsidR="009355E7" w:rsidRPr="009355E7" w:rsidRDefault="009355E7" w:rsidP="009355E7">
      <w:pPr>
        <w:autoSpaceDE w:val="0"/>
        <w:autoSpaceDN w:val="0"/>
        <w:adjustRightInd w:val="0"/>
        <w:spacing w:line="240" w:lineRule="auto"/>
        <w:ind w:firstLine="0"/>
        <w:jc w:val="right"/>
        <w:rPr>
          <w:rFonts w:eastAsia="Calibri" w:cs="Times New Roman"/>
          <w:sz w:val="22"/>
        </w:rPr>
      </w:pPr>
      <w:r w:rsidRPr="009355E7">
        <w:rPr>
          <w:rFonts w:eastAsia="Calibri" w:cs="Times New Roman"/>
          <w:sz w:val="22"/>
        </w:rPr>
        <w:t>Форма заявления</w:t>
      </w:r>
    </w:p>
    <w:p w:rsidR="009355E7" w:rsidRPr="009355E7" w:rsidRDefault="009355E7" w:rsidP="009355E7">
      <w:pPr>
        <w:widowControl w:val="0"/>
        <w:autoSpaceDE w:val="0"/>
        <w:autoSpaceDN w:val="0"/>
        <w:spacing w:line="240" w:lineRule="auto"/>
        <w:ind w:left="4111" w:firstLine="0"/>
        <w:rPr>
          <w:rFonts w:eastAsia="Times New Roman" w:cs="Times New Roman"/>
          <w:szCs w:val="28"/>
          <w:lang w:eastAsia="ru-RU"/>
        </w:rPr>
      </w:pPr>
      <w:r w:rsidRPr="009355E7">
        <w:rPr>
          <w:rFonts w:eastAsia="Times New Roman" w:cs="Times New Roman"/>
          <w:szCs w:val="28"/>
          <w:lang w:eastAsia="ru-RU"/>
        </w:rPr>
        <w:t xml:space="preserve">В администрацию _______сельского поселения _________________ муниципального района                 </w:t>
      </w:r>
    </w:p>
    <w:p w:rsidR="009355E7" w:rsidRPr="009355E7" w:rsidRDefault="009355E7" w:rsidP="009355E7">
      <w:pPr>
        <w:widowControl w:val="0"/>
        <w:autoSpaceDE w:val="0"/>
        <w:autoSpaceDN w:val="0"/>
        <w:spacing w:line="240" w:lineRule="auto"/>
        <w:ind w:left="4111" w:firstLine="0"/>
        <w:rPr>
          <w:rFonts w:eastAsia="Times New Roman" w:cs="Times New Roman"/>
          <w:szCs w:val="28"/>
          <w:lang w:eastAsia="ru-RU"/>
        </w:rPr>
      </w:pPr>
    </w:p>
    <w:p w:rsidR="009355E7" w:rsidRPr="009355E7" w:rsidRDefault="009355E7" w:rsidP="009355E7">
      <w:pPr>
        <w:widowControl w:val="0"/>
        <w:autoSpaceDE w:val="0"/>
        <w:autoSpaceDN w:val="0"/>
        <w:spacing w:line="240" w:lineRule="auto"/>
        <w:ind w:left="4111" w:firstLine="0"/>
        <w:rPr>
          <w:rFonts w:eastAsia="Times New Roman" w:cs="Times New Roman"/>
          <w:szCs w:val="28"/>
          <w:lang w:eastAsia="ru-RU"/>
        </w:rPr>
      </w:pPr>
      <w:r w:rsidRPr="009355E7">
        <w:rPr>
          <w:rFonts w:eastAsia="Times New Roman" w:cs="Times New Roman"/>
          <w:szCs w:val="28"/>
          <w:lang w:eastAsia="ru-RU"/>
        </w:rPr>
        <w:t>От кого:</w:t>
      </w:r>
    </w:p>
    <w:p w:rsidR="009355E7" w:rsidRPr="009355E7" w:rsidRDefault="009355E7" w:rsidP="009355E7">
      <w:pPr>
        <w:widowControl w:val="0"/>
        <w:autoSpaceDE w:val="0"/>
        <w:autoSpaceDN w:val="0"/>
        <w:spacing w:line="240" w:lineRule="auto"/>
        <w:ind w:left="4111" w:firstLine="0"/>
        <w:rPr>
          <w:rFonts w:eastAsia="Times New Roman" w:cs="Times New Roman"/>
          <w:szCs w:val="28"/>
          <w:lang w:eastAsia="ru-RU"/>
        </w:rPr>
      </w:pPr>
      <w:r w:rsidRPr="009355E7">
        <w:rPr>
          <w:rFonts w:eastAsia="Times New Roman" w:cs="Times New Roman"/>
          <w:szCs w:val="28"/>
          <w:lang w:eastAsia="ru-RU"/>
        </w:rPr>
        <w:t>____________________________________</w:t>
      </w:r>
    </w:p>
    <w:p w:rsidR="009355E7" w:rsidRPr="009355E7" w:rsidRDefault="009355E7" w:rsidP="009355E7">
      <w:pPr>
        <w:widowControl w:val="0"/>
        <w:autoSpaceDE w:val="0"/>
        <w:autoSpaceDN w:val="0"/>
        <w:spacing w:line="240" w:lineRule="auto"/>
        <w:ind w:left="4111" w:firstLine="0"/>
        <w:jc w:val="left"/>
        <w:rPr>
          <w:rFonts w:eastAsia="Times New Roman" w:cs="Times New Roman"/>
          <w:sz w:val="20"/>
          <w:szCs w:val="20"/>
          <w:lang w:eastAsia="ru-RU"/>
        </w:rPr>
      </w:pPr>
      <w:r w:rsidRPr="009355E7">
        <w:rPr>
          <w:rFonts w:eastAsia="Times New Roman" w:cs="Times New Roman"/>
          <w:sz w:val="20"/>
          <w:szCs w:val="20"/>
          <w:lang w:eastAsia="ru-RU"/>
        </w:rPr>
        <w:t>(наименование застройщика, ИНН, почтовый и юридический адреса, Ф.И.О руководителя, телефон)</w:t>
      </w:r>
    </w:p>
    <w:p w:rsidR="009355E7" w:rsidRPr="009355E7" w:rsidRDefault="009355E7" w:rsidP="009355E7">
      <w:pPr>
        <w:widowControl w:val="0"/>
        <w:autoSpaceDE w:val="0"/>
        <w:autoSpaceDN w:val="0"/>
        <w:spacing w:line="240" w:lineRule="auto"/>
        <w:ind w:left="4111" w:firstLine="0"/>
        <w:jc w:val="left"/>
        <w:rPr>
          <w:rFonts w:eastAsia="Times New Roman" w:cs="Times New Roman"/>
          <w:szCs w:val="28"/>
          <w:lang w:eastAsia="ru-RU"/>
        </w:rPr>
      </w:pPr>
      <w:r w:rsidRPr="009355E7">
        <w:rPr>
          <w:rFonts w:eastAsia="Times New Roman" w:cs="Times New Roman"/>
          <w:szCs w:val="28"/>
          <w:lang w:eastAsia="ru-RU"/>
        </w:rPr>
        <w:t xml:space="preserve">                                                                                </w:t>
      </w:r>
    </w:p>
    <w:p w:rsidR="009355E7" w:rsidRPr="009355E7" w:rsidRDefault="009355E7" w:rsidP="009355E7">
      <w:pPr>
        <w:widowControl w:val="0"/>
        <w:autoSpaceDE w:val="0"/>
        <w:autoSpaceDN w:val="0"/>
        <w:spacing w:line="240" w:lineRule="auto"/>
        <w:ind w:left="4111" w:firstLine="0"/>
        <w:jc w:val="left"/>
        <w:rPr>
          <w:rFonts w:eastAsia="Times New Roman" w:cs="Times New Roman"/>
          <w:szCs w:val="28"/>
          <w:lang w:eastAsia="ru-RU"/>
        </w:rPr>
      </w:pPr>
      <w:r w:rsidRPr="009355E7">
        <w:rPr>
          <w:rFonts w:eastAsia="Times New Roman" w:cs="Times New Roman"/>
          <w:szCs w:val="28"/>
          <w:lang w:eastAsia="ru-RU"/>
        </w:rPr>
        <w:t xml:space="preserve">                      </w:t>
      </w:r>
    </w:p>
    <w:p w:rsidR="009355E7" w:rsidRPr="009355E7" w:rsidRDefault="009355E7" w:rsidP="009355E7">
      <w:pPr>
        <w:widowControl w:val="0"/>
        <w:autoSpaceDE w:val="0"/>
        <w:autoSpaceDN w:val="0"/>
        <w:spacing w:line="240" w:lineRule="auto"/>
        <w:ind w:firstLine="0"/>
        <w:jc w:val="center"/>
        <w:rPr>
          <w:rFonts w:eastAsia="Times New Roman" w:cs="Times New Roman"/>
          <w:szCs w:val="28"/>
          <w:lang w:eastAsia="ru-RU"/>
        </w:rPr>
      </w:pPr>
      <w:r w:rsidRPr="009355E7">
        <w:rPr>
          <w:rFonts w:eastAsia="Times New Roman" w:cs="Times New Roman"/>
          <w:szCs w:val="28"/>
          <w:lang w:eastAsia="ru-RU"/>
        </w:rPr>
        <w:t>Заявление</w:t>
      </w:r>
    </w:p>
    <w:p w:rsidR="009355E7" w:rsidRPr="009355E7" w:rsidRDefault="009355E7" w:rsidP="009355E7">
      <w:pPr>
        <w:widowControl w:val="0"/>
        <w:autoSpaceDE w:val="0"/>
        <w:autoSpaceDN w:val="0"/>
        <w:spacing w:line="240" w:lineRule="auto"/>
        <w:ind w:firstLine="0"/>
        <w:jc w:val="center"/>
        <w:rPr>
          <w:rFonts w:eastAsia="Times New Roman" w:cs="Times New Roman"/>
          <w:szCs w:val="28"/>
          <w:lang w:eastAsia="ru-RU"/>
        </w:rPr>
      </w:pPr>
      <w:r w:rsidRPr="009355E7">
        <w:rPr>
          <w:rFonts w:eastAsia="Times New Roman" w:cs="Times New Roman"/>
          <w:szCs w:val="28"/>
          <w:lang w:eastAsia="ru-RU"/>
        </w:rPr>
        <w:t>о выдаче разрешения на ввод в эксплуатацию</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Прошу  выдать  разрешение  на  ввод  в  эксплуатацию  объекта  капитального строительства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r w:rsidRPr="009355E7">
        <w:rPr>
          <w:rFonts w:eastAsia="Times New Roman" w:cs="Times New Roman"/>
          <w:szCs w:val="28"/>
          <w:lang w:eastAsia="ru-RU"/>
        </w:rPr>
        <w:t>)</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на земельном участке по адресу: 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(полный адрес с указанием субъекта РФ, муниципального образования</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(района, городского округа, поселения), населенного пункта и т.д.)</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Строительство осуществлялось на основании разрешения на строительство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от "___" ____________ 20___ года N ____________________, срок действия</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до "___" ____________ 20___ года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выданного,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(название уполномоченного органа, выдавшего разрешение на строительство)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Правоустанавливающие документы на земельный участок</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(наименование документа, дата выдачи, номер)</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Дополнительно информирую, что: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а) финансирование строительства заказчиком (застройщиком) осуществлялось</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(источник финансирования)</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б)  работы   были   произведены  подрядным   (хозяйственным)   способом   в</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соответствии с договором</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N ____________________ от "___" ____________ 20___ года</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(название организации с указанием ее формы собственности)</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Право выполнения строительно-монтажных работ закреплено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lastRenderedPageBreak/>
        <w:t>(наименование документа и уполномоченной организации, его выдавшей)</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N ____________________ от "___" ____________ 20___ года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в) производителем работ приказом</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N ____________________ от "___" ____________ 20___ года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назначен 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(должность Ф.И.О.)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имеющий высшее,  среднее (ненужное зачеркнуть) профессиональное образование и стаж работы в строительстве ____ лет</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г) строительный контроль в соответствии с договором</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N ____________________ от "___" ____________ 20___ года осуществлялся</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(название организации, ИНН, юридический и почтовый адреса,</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должность, Ф.И.О. руководителя, номер телефона)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Функции заказчика (застройщика) выполняет</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(название организации, наименование документа и организации, его выдавшей)</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N ____________________ от "___" ____________ 20___ года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Основные показатели объекта (состав этапа работ, в случае выдачи разрешения ввод в эксплуатацию этапа)</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(площадь земельного участка, площадь объекта, строительный объем,</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конструктивные и объемно-планировочные решения, сведения о сетях</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инженерно-технического обеспечения и др.)</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Обязуюсь  обо  всех  изменениях,  связанных  с  приведенными   в  настоящем заявлении сведениями, сообщать в</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__________________________________________________________________</w:t>
      </w:r>
    </w:p>
    <w:p w:rsidR="009355E7" w:rsidRPr="009355E7" w:rsidRDefault="009355E7" w:rsidP="009355E7">
      <w:pPr>
        <w:widowControl w:val="0"/>
        <w:autoSpaceDE w:val="0"/>
        <w:autoSpaceDN w:val="0"/>
        <w:spacing w:line="240" w:lineRule="auto"/>
        <w:ind w:firstLine="0"/>
        <w:jc w:val="center"/>
        <w:rPr>
          <w:rFonts w:eastAsia="Times New Roman" w:cs="Times New Roman"/>
          <w:sz w:val="20"/>
          <w:szCs w:val="20"/>
          <w:lang w:eastAsia="ru-RU"/>
        </w:rPr>
      </w:pPr>
      <w:r w:rsidRPr="009355E7">
        <w:rPr>
          <w:rFonts w:eastAsia="Times New Roman" w:cs="Times New Roman"/>
          <w:sz w:val="20"/>
          <w:szCs w:val="20"/>
          <w:lang w:eastAsia="ru-RU"/>
        </w:rPr>
        <w:t>(наименование органа, выдавшего разрешение на строительство)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Заказчик (застройщик)</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       _____________       _________________________</w:t>
      </w:r>
    </w:p>
    <w:p w:rsidR="009355E7" w:rsidRPr="009355E7" w:rsidRDefault="009355E7" w:rsidP="009355E7">
      <w:pPr>
        <w:widowControl w:val="0"/>
        <w:autoSpaceDE w:val="0"/>
        <w:autoSpaceDN w:val="0"/>
        <w:spacing w:line="240" w:lineRule="auto"/>
        <w:ind w:firstLine="0"/>
        <w:jc w:val="left"/>
        <w:rPr>
          <w:rFonts w:eastAsia="Times New Roman" w:cs="Times New Roman"/>
          <w:sz w:val="20"/>
          <w:szCs w:val="20"/>
          <w:lang w:eastAsia="ru-RU"/>
        </w:rPr>
      </w:pPr>
      <w:r w:rsidRPr="009355E7">
        <w:rPr>
          <w:rFonts w:eastAsia="Times New Roman" w:cs="Times New Roman"/>
          <w:sz w:val="20"/>
          <w:szCs w:val="20"/>
          <w:lang w:eastAsia="ru-RU"/>
        </w:rPr>
        <w:t xml:space="preserve">   (должность)                                                  (подпись)                                                 (Ф.И.О)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м.п.</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Документы принял</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_________________       _____________       _________________________</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 xml:space="preserve">   (должность)            (подпись)                  (Ф.И.О)</w:t>
      </w: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p>
    <w:p w:rsidR="009355E7" w:rsidRPr="009355E7" w:rsidRDefault="009355E7" w:rsidP="009355E7">
      <w:pPr>
        <w:widowControl w:val="0"/>
        <w:autoSpaceDE w:val="0"/>
        <w:autoSpaceDN w:val="0"/>
        <w:spacing w:line="240" w:lineRule="auto"/>
        <w:ind w:firstLine="0"/>
        <w:jc w:val="left"/>
        <w:rPr>
          <w:rFonts w:eastAsia="Times New Roman" w:cs="Times New Roman"/>
          <w:szCs w:val="28"/>
          <w:lang w:eastAsia="ru-RU"/>
        </w:rPr>
      </w:pPr>
      <w:r w:rsidRPr="009355E7">
        <w:rPr>
          <w:rFonts w:eastAsia="Times New Roman" w:cs="Times New Roman"/>
          <w:szCs w:val="28"/>
          <w:lang w:eastAsia="ru-RU"/>
        </w:rPr>
        <w:t>Дата приема заявления и документов "___" ____________ 20___ г.</w:t>
      </w:r>
    </w:p>
    <w:p w:rsidR="009355E7" w:rsidRPr="009355E7" w:rsidRDefault="009355E7" w:rsidP="009355E7">
      <w:pPr>
        <w:autoSpaceDE w:val="0"/>
        <w:autoSpaceDN w:val="0"/>
        <w:adjustRightInd w:val="0"/>
        <w:spacing w:line="240" w:lineRule="auto"/>
        <w:ind w:firstLine="0"/>
        <w:rPr>
          <w:rFonts w:eastAsia="Calibri" w:cs="Times New Roman"/>
          <w:sz w:val="22"/>
        </w:rPr>
      </w:pPr>
    </w:p>
    <w:p w:rsidR="00554A26" w:rsidRDefault="00554A26"/>
    <w:sectPr w:rsidR="00554A26"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B0" w:rsidRDefault="00837DB0" w:rsidP="009355E7">
      <w:pPr>
        <w:spacing w:line="240" w:lineRule="auto"/>
      </w:pPr>
      <w:r>
        <w:separator/>
      </w:r>
    </w:p>
  </w:endnote>
  <w:endnote w:type="continuationSeparator" w:id="0">
    <w:p w:rsidR="00837DB0" w:rsidRDefault="00837DB0" w:rsidP="0093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B0" w:rsidRDefault="00837DB0" w:rsidP="009355E7">
      <w:pPr>
        <w:spacing w:line="240" w:lineRule="auto"/>
      </w:pPr>
      <w:r>
        <w:separator/>
      </w:r>
    </w:p>
  </w:footnote>
  <w:footnote w:type="continuationSeparator" w:id="0">
    <w:p w:rsidR="00837DB0" w:rsidRDefault="00837DB0" w:rsidP="009355E7">
      <w:pPr>
        <w:spacing w:line="240" w:lineRule="auto"/>
      </w:pPr>
      <w:r>
        <w:continuationSeparator/>
      </w:r>
    </w:p>
  </w:footnote>
  <w:footnote w:id="1">
    <w:p w:rsidR="009355E7" w:rsidRPr="00B371C6" w:rsidRDefault="009355E7" w:rsidP="009355E7">
      <w:pPr>
        <w:pStyle w:val="a6"/>
        <w:rPr>
          <w:rFonts w:ascii="Times New Roman" w:hAnsi="Times New Roman" w:cs="Times New Roman"/>
        </w:rPr>
      </w:pPr>
      <w:r w:rsidRPr="00B371C6">
        <w:rPr>
          <w:rStyle w:val="a8"/>
          <w:rFonts w:ascii="Times New Roman" w:hAnsi="Times New Roman" w:cs="Times New Roman"/>
        </w:rPr>
        <w:footnoteRef/>
      </w:r>
      <w:r w:rsidRPr="00B371C6">
        <w:rPr>
          <w:rFonts w:ascii="Times New Roman" w:hAnsi="Times New Roman" w:cs="Times New Roman"/>
        </w:rPr>
        <w:t xml:space="preserve"> Номер услуги в федеральном реестре указывается органом, предоставляющим муниципальную услугу.</w:t>
      </w:r>
    </w:p>
  </w:footnote>
  <w:footnote w:id="2">
    <w:p w:rsidR="009355E7" w:rsidRPr="00B371C6" w:rsidRDefault="009355E7" w:rsidP="009355E7">
      <w:pPr>
        <w:pStyle w:val="a6"/>
        <w:rPr>
          <w:rFonts w:ascii="Times New Roman" w:hAnsi="Times New Roman" w:cs="Times New Roman"/>
        </w:rPr>
      </w:pPr>
      <w:r w:rsidRPr="00B371C6">
        <w:rPr>
          <w:rStyle w:val="a8"/>
          <w:rFonts w:ascii="Times New Roman" w:hAnsi="Times New Roman" w:cs="Times New Roman"/>
        </w:rPr>
        <w:footnoteRef/>
      </w:r>
      <w:r w:rsidRPr="00B371C6">
        <w:rPr>
          <w:rFonts w:ascii="Times New Roman" w:hAnsi="Times New Roman" w:cs="Times New Roman"/>
        </w:rPr>
        <w:t xml:space="preserve"> </w:t>
      </w:r>
      <w:r>
        <w:rPr>
          <w:rFonts w:ascii="Times New Roman" w:hAnsi="Times New Roman" w:cs="Times New Roman"/>
        </w:rPr>
        <w:t>Указываются реквизиты НПА, утвердившего административный регламент предоставления услуги</w:t>
      </w:r>
    </w:p>
  </w:footnote>
  <w:footnote w:id="3">
    <w:p w:rsidR="009355E7" w:rsidRPr="00B371C6" w:rsidRDefault="009355E7" w:rsidP="009355E7">
      <w:pPr>
        <w:pStyle w:val="a6"/>
      </w:pPr>
      <w:r w:rsidRPr="00B371C6">
        <w:rPr>
          <w:rStyle w:val="a8"/>
          <w:rFonts w:ascii="Times New Roman" w:hAnsi="Times New Roman" w:cs="Times New Roman"/>
        </w:rPr>
        <w:footnoteRef/>
      </w:r>
      <w:r w:rsidRPr="00B371C6">
        <w:rPr>
          <w:rFonts w:ascii="Times New Roman" w:hAnsi="Times New Roman" w:cs="Times New Roman"/>
        </w:rPr>
        <w:t xml:space="preserve"> </w:t>
      </w:r>
      <w:r>
        <w:rPr>
          <w:rFonts w:ascii="Times New Roman" w:hAnsi="Times New Roman" w:cs="Times New Roman"/>
        </w:rPr>
        <w:t>Указываются существующие способы оценки заявителем качества услуги</w:t>
      </w:r>
    </w:p>
  </w:footnote>
  <w:footnote w:id="4">
    <w:p w:rsidR="009355E7" w:rsidRPr="00993CFB" w:rsidRDefault="009355E7" w:rsidP="009355E7">
      <w:pPr>
        <w:pStyle w:val="a6"/>
        <w:rPr>
          <w:rFonts w:ascii="Times New Roman" w:hAnsi="Times New Roman" w:cs="Times New Roman"/>
        </w:rPr>
      </w:pPr>
      <w:r w:rsidRPr="00993CFB">
        <w:rPr>
          <w:rStyle w:val="a8"/>
          <w:rFonts w:ascii="Times New Roman" w:hAnsi="Times New Roman" w:cs="Times New Roman"/>
        </w:rPr>
        <w:footnoteRef/>
      </w:r>
      <w:r w:rsidRPr="00993CFB">
        <w:rPr>
          <w:rFonts w:ascii="Times New Roman" w:hAnsi="Times New Roman" w:cs="Times New Roman"/>
        </w:rPr>
        <w:t xml:space="preserve"> Сведения об установленных требованиях к предоставляемым документам заполняются органом, предоставляющим услугу.</w:t>
      </w:r>
    </w:p>
  </w:footnote>
  <w:footnote w:id="5">
    <w:p w:rsidR="009355E7" w:rsidRPr="00993CFB" w:rsidRDefault="009355E7" w:rsidP="009355E7">
      <w:pPr>
        <w:pStyle w:val="a6"/>
        <w:rPr>
          <w:rFonts w:ascii="Times New Roman" w:hAnsi="Times New Roman" w:cs="Times New Roman"/>
        </w:rPr>
      </w:pPr>
      <w:r w:rsidRPr="00993CFB">
        <w:rPr>
          <w:rStyle w:val="a8"/>
          <w:rFonts w:ascii="Times New Roman" w:hAnsi="Times New Roman" w:cs="Times New Roman"/>
        </w:rPr>
        <w:footnoteRef/>
      </w:r>
      <w:r w:rsidRPr="00993CFB">
        <w:rPr>
          <w:rFonts w:ascii="Times New Roman" w:hAnsi="Times New Roman" w:cs="Times New Roman"/>
        </w:rPr>
        <w:t xml:space="preserve"> Сведения указываются органом, предоставляющим услгу</w:t>
      </w:r>
    </w:p>
  </w:footnote>
  <w:footnote w:id="6">
    <w:p w:rsidR="009355E7" w:rsidRPr="00993CFB" w:rsidRDefault="009355E7" w:rsidP="009355E7">
      <w:pPr>
        <w:pStyle w:val="a6"/>
        <w:rPr>
          <w:rFonts w:ascii="Times New Roman" w:hAnsi="Times New Roman" w:cs="Times New Roman"/>
        </w:rPr>
      </w:pPr>
      <w:r w:rsidRPr="00993CFB">
        <w:rPr>
          <w:rStyle w:val="a8"/>
          <w:rFonts w:ascii="Times New Roman" w:hAnsi="Times New Roman" w:cs="Times New Roman"/>
        </w:rPr>
        <w:footnoteRef/>
      </w:r>
      <w:r w:rsidRPr="00993CFB">
        <w:rPr>
          <w:rFonts w:ascii="Times New Roman" w:hAnsi="Times New Roman" w:cs="Times New Roman"/>
        </w:rPr>
        <w:t xml:space="preserve"> Формы и образцы запросов  и ответов на межведомственные запросы приводятся в случае отсутствия SID электронного сервиса</w:t>
      </w:r>
    </w:p>
  </w:footnote>
  <w:footnote w:id="7">
    <w:p w:rsidR="009355E7" w:rsidRPr="007C0962" w:rsidRDefault="009355E7" w:rsidP="009355E7">
      <w:pPr>
        <w:pStyle w:val="a6"/>
        <w:rPr>
          <w:rFonts w:ascii="Times New Roman" w:hAnsi="Times New Roman" w:cs="Times New Roman"/>
        </w:rPr>
      </w:pPr>
      <w:r w:rsidRPr="007C0962">
        <w:rPr>
          <w:rStyle w:val="a8"/>
          <w:rFonts w:ascii="Times New Roman" w:hAnsi="Times New Roman" w:cs="Times New Roman"/>
        </w:rPr>
        <w:footnoteRef/>
      </w:r>
      <w:r w:rsidRPr="007C0962">
        <w:rPr>
          <w:rFonts w:ascii="Times New Roman" w:hAnsi="Times New Roman" w:cs="Times New Roman"/>
        </w:rPr>
        <w:t xml:space="preserve"> Полный перечень требований к документам, формы и образцы документов и сроки их хранения указываются органом, предоставляющим услугу</w:t>
      </w:r>
    </w:p>
  </w:footnote>
  <w:footnote w:id="8">
    <w:p w:rsidR="009355E7" w:rsidRDefault="009355E7" w:rsidP="009355E7">
      <w:pPr>
        <w:pStyle w:val="a6"/>
      </w:pPr>
      <w:r>
        <w:rPr>
          <w:rStyle w:val="a8"/>
        </w:rPr>
        <w:footnoteRef/>
      </w:r>
      <w:r>
        <w:t xml:space="preserve"> </w:t>
      </w:r>
      <w:r>
        <w:rPr>
          <w:rFonts w:ascii="Times New Roman" w:hAnsi="Times New Roman" w:cs="Times New Roman"/>
        </w:rPr>
        <w:t>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E9" w:rsidRDefault="00E01C92" w:rsidP="008E48E9">
    <w:pPr>
      <w:pStyle w:val="a3"/>
      <w:ind w:firstLine="43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5E7"/>
    <w:rsid w:val="00065DF8"/>
    <w:rsid w:val="003813E3"/>
    <w:rsid w:val="004C3988"/>
    <w:rsid w:val="00554A26"/>
    <w:rsid w:val="00576169"/>
    <w:rsid w:val="007D118A"/>
    <w:rsid w:val="00837DB0"/>
    <w:rsid w:val="009355E7"/>
    <w:rsid w:val="00D10E16"/>
    <w:rsid w:val="00E01C92"/>
    <w:rsid w:val="00EC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DF98"/>
  <w15:docId w15:val="{77CFD66B-D101-439E-BAE6-210D70CB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5E7"/>
    <w:pPr>
      <w:tabs>
        <w:tab w:val="center" w:pos="4677"/>
        <w:tab w:val="right" w:pos="9355"/>
      </w:tabs>
      <w:spacing w:line="240" w:lineRule="auto"/>
      <w:ind w:firstLine="0"/>
      <w:jc w:val="center"/>
    </w:pPr>
    <w:rPr>
      <w:rFonts w:ascii="Calibri" w:eastAsia="Calibri" w:hAnsi="Calibri" w:cs="Times New Roman"/>
      <w:sz w:val="20"/>
      <w:szCs w:val="20"/>
      <w:lang w:eastAsia="ru-RU"/>
    </w:rPr>
  </w:style>
  <w:style w:type="character" w:customStyle="1" w:styleId="a4">
    <w:name w:val="Верхний колонтитул Знак"/>
    <w:basedOn w:val="a0"/>
    <w:link w:val="a3"/>
    <w:uiPriority w:val="99"/>
    <w:rsid w:val="009355E7"/>
    <w:rPr>
      <w:rFonts w:ascii="Calibri" w:eastAsia="Calibri" w:hAnsi="Calibri" w:cs="Times New Roman"/>
      <w:sz w:val="20"/>
      <w:szCs w:val="20"/>
      <w:lang w:eastAsia="ru-RU"/>
    </w:rPr>
  </w:style>
  <w:style w:type="table" w:styleId="a5">
    <w:name w:val="Table Grid"/>
    <w:basedOn w:val="a1"/>
    <w:uiPriority w:val="59"/>
    <w:rsid w:val="009355E7"/>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355E7"/>
    <w:pPr>
      <w:spacing w:line="240" w:lineRule="auto"/>
      <w:ind w:firstLine="0"/>
      <w:jc w:val="left"/>
    </w:pPr>
    <w:rPr>
      <w:rFonts w:ascii="Calibri" w:hAnsi="Calibri"/>
      <w:sz w:val="20"/>
      <w:szCs w:val="20"/>
    </w:rPr>
  </w:style>
  <w:style w:type="character" w:customStyle="1" w:styleId="a7">
    <w:name w:val="Текст сноски Знак"/>
    <w:basedOn w:val="a0"/>
    <w:link w:val="a6"/>
    <w:uiPriority w:val="99"/>
    <w:semiHidden/>
    <w:rsid w:val="009355E7"/>
    <w:rPr>
      <w:rFonts w:ascii="Calibri" w:hAnsi="Calibri"/>
      <w:sz w:val="20"/>
      <w:szCs w:val="20"/>
    </w:rPr>
  </w:style>
  <w:style w:type="character" w:styleId="a8">
    <w:name w:val="footnote reference"/>
    <w:basedOn w:val="a0"/>
    <w:uiPriority w:val="99"/>
    <w:semiHidden/>
    <w:unhideWhenUsed/>
    <w:rsid w:val="00935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4066</Words>
  <Characters>23177</Characters>
  <Application>Microsoft Office Word</Application>
  <DocSecurity>0</DocSecurity>
  <Lines>193</Lines>
  <Paragraphs>54</Paragraphs>
  <ScaleCrop>false</ScaleCrop>
  <Company>SPecialiST RePack</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6</cp:revision>
  <dcterms:created xsi:type="dcterms:W3CDTF">2017-05-03T06:07:00Z</dcterms:created>
  <dcterms:modified xsi:type="dcterms:W3CDTF">2017-10-19T13:48:00Z</dcterms:modified>
</cp:coreProperties>
</file>