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69" w:rsidRPr="00796069" w:rsidRDefault="00AE5018" w:rsidP="00796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90550"/>
            <wp:effectExtent l="19050" t="0" r="0" b="0"/>
            <wp:docPr id="1" name="Рисунок 1" descr="C:\Users\User\AppData\Local\Temp\Temp2_ГЕрб, флаг - обоснование.zip\Ильинское СП Кущёвского р-на 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Temp2_ГЕрб, флаг - обоснование.zip\Ильинское СП Кущёвского р-на Г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069" w:rsidRPr="00796069" w:rsidRDefault="00796069" w:rsidP="00796069">
      <w:pPr>
        <w:pStyle w:val="1"/>
        <w:spacing w:line="240" w:lineRule="auto"/>
        <w:rPr>
          <w:color w:val="000000"/>
          <w:szCs w:val="28"/>
        </w:rPr>
      </w:pPr>
      <w:r w:rsidRPr="00796069">
        <w:rPr>
          <w:szCs w:val="28"/>
        </w:rPr>
        <w:t>АДМИНИСТРАЦИЯ ИЛЬИНСКОГО СЕЛЬСКОГО ПОСЕЛЕНИЯ</w:t>
      </w:r>
    </w:p>
    <w:p w:rsidR="00796069" w:rsidRPr="005172DD" w:rsidRDefault="00796069" w:rsidP="005172D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6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КУЩЁВСКОГО  РАЙОНА  </w:t>
      </w:r>
    </w:p>
    <w:p w:rsidR="00796069" w:rsidRPr="00796069" w:rsidRDefault="00796069" w:rsidP="007960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06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96069" w:rsidRPr="00796069" w:rsidRDefault="00796069" w:rsidP="007960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069" w:rsidRPr="005172DD" w:rsidRDefault="00796069" w:rsidP="005172D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06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0497B">
        <w:rPr>
          <w:rFonts w:ascii="Times New Roman" w:hAnsi="Times New Roman" w:cs="Times New Roman"/>
          <w:bCs/>
          <w:sz w:val="28"/>
          <w:szCs w:val="28"/>
        </w:rPr>
        <w:t xml:space="preserve">  30.12</w:t>
      </w:r>
      <w:r w:rsidR="005172DD">
        <w:rPr>
          <w:rFonts w:ascii="Times New Roman" w:hAnsi="Times New Roman" w:cs="Times New Roman"/>
          <w:bCs/>
          <w:sz w:val="28"/>
          <w:szCs w:val="28"/>
        </w:rPr>
        <w:t>.</w:t>
      </w:r>
      <w:r w:rsidR="0006677F">
        <w:rPr>
          <w:rFonts w:ascii="Times New Roman" w:hAnsi="Times New Roman" w:cs="Times New Roman"/>
          <w:bCs/>
          <w:sz w:val="28"/>
          <w:szCs w:val="28"/>
        </w:rPr>
        <w:t>2019</w:t>
      </w:r>
      <w:r w:rsidRPr="00796069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                         </w:t>
      </w:r>
      <w:r w:rsidR="00672D7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172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606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0497B">
        <w:rPr>
          <w:rFonts w:ascii="Times New Roman" w:hAnsi="Times New Roman" w:cs="Times New Roman"/>
          <w:bCs/>
          <w:sz w:val="28"/>
          <w:szCs w:val="28"/>
        </w:rPr>
        <w:t>106</w:t>
      </w:r>
    </w:p>
    <w:p w:rsidR="00796069" w:rsidRPr="00796069" w:rsidRDefault="00796069" w:rsidP="00307A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</w:p>
    <w:p w:rsidR="00796069" w:rsidRPr="00796069" w:rsidRDefault="003C4B66" w:rsidP="00796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от 27 ноября 2017 г № 129 «</w:t>
      </w:r>
      <w:r w:rsidR="00E3218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96069" w:rsidRPr="00796069">
        <w:rPr>
          <w:rFonts w:ascii="Times New Roman" w:hAnsi="Times New Roman" w:cs="Times New Roman"/>
          <w:b/>
          <w:sz w:val="28"/>
          <w:szCs w:val="28"/>
        </w:rPr>
        <w:t xml:space="preserve">утверждении муниципальной  программы </w:t>
      </w:r>
    </w:p>
    <w:p w:rsidR="00796069" w:rsidRPr="00796069" w:rsidRDefault="00796069" w:rsidP="00796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69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массового спорта в Ильинском сельском пос</w:t>
      </w:r>
      <w:r w:rsidR="00E32184">
        <w:rPr>
          <w:rFonts w:ascii="Times New Roman" w:hAnsi="Times New Roman" w:cs="Times New Roman"/>
          <w:b/>
          <w:sz w:val="28"/>
          <w:szCs w:val="28"/>
        </w:rPr>
        <w:t xml:space="preserve">елении </w:t>
      </w:r>
      <w:proofErr w:type="spellStart"/>
      <w:r w:rsidR="00E32184">
        <w:rPr>
          <w:rFonts w:ascii="Times New Roman" w:hAnsi="Times New Roman" w:cs="Times New Roman"/>
          <w:b/>
          <w:sz w:val="28"/>
          <w:szCs w:val="28"/>
        </w:rPr>
        <w:t>Кущевского</w:t>
      </w:r>
      <w:proofErr w:type="spellEnd"/>
      <w:r w:rsidR="00E32184">
        <w:rPr>
          <w:rFonts w:ascii="Times New Roman" w:hAnsi="Times New Roman" w:cs="Times New Roman"/>
          <w:b/>
          <w:sz w:val="28"/>
          <w:szCs w:val="28"/>
        </w:rPr>
        <w:t xml:space="preserve"> района на 2018-2020</w:t>
      </w:r>
      <w:r w:rsidRPr="00796069">
        <w:rPr>
          <w:rFonts w:ascii="Times New Roman" w:hAnsi="Times New Roman" w:cs="Times New Roman"/>
          <w:b/>
          <w:sz w:val="28"/>
          <w:szCs w:val="28"/>
        </w:rPr>
        <w:t xml:space="preserve"> годы»»</w:t>
      </w:r>
    </w:p>
    <w:p w:rsidR="00796069" w:rsidRPr="00796069" w:rsidRDefault="00796069" w:rsidP="00796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069" w:rsidRPr="00796069" w:rsidRDefault="00796069" w:rsidP="0079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 xml:space="preserve">             В соответствии со </w:t>
      </w:r>
      <w:hyperlink r:id="rId6" w:history="1">
        <w:r w:rsidRPr="00796069">
          <w:rPr>
            <w:rStyle w:val="a5"/>
            <w:rFonts w:ascii="Times New Roman" w:hAnsi="Times New Roman"/>
            <w:sz w:val="28"/>
            <w:szCs w:val="28"/>
          </w:rPr>
          <w:t>статьей 179</w:t>
        </w:r>
      </w:hyperlink>
      <w:r w:rsidRPr="0079606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администрации Ильинского сельского поселения 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 xml:space="preserve"> </w:t>
      </w:r>
      <w:r w:rsidR="00672D79">
        <w:rPr>
          <w:rFonts w:ascii="Times New Roman" w:hAnsi="Times New Roman" w:cs="Times New Roman"/>
          <w:sz w:val="28"/>
          <w:szCs w:val="28"/>
        </w:rPr>
        <w:t>района от 04 июля 2017 года № 74</w:t>
      </w:r>
      <w:r w:rsidRPr="00796069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реализации муниципальных программ Ильинского сельского поселения 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 xml:space="preserve"> района»,  руководствуясь необходимостью развития массового спорта в Ильинском сельском поселении, координации и совершенствования физкультурно-оздоровительной и спортивно-массовой работы с различными категориями населения, организации рационального проведения активного отдыха и досуга, укрепления здоровья различных категорий населения поселения, </w:t>
      </w:r>
      <w:proofErr w:type="spellStart"/>
      <w:proofErr w:type="gramStart"/>
      <w:r w:rsidRPr="007960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9606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96069" w:rsidRDefault="00796069" w:rsidP="00672D79">
      <w:pPr>
        <w:tabs>
          <w:tab w:val="left" w:pos="3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 xml:space="preserve">  </w:t>
      </w:r>
      <w:r w:rsidRPr="00E32184">
        <w:rPr>
          <w:rFonts w:ascii="Times New Roman" w:hAnsi="Times New Roman" w:cs="Times New Roman"/>
          <w:sz w:val="28"/>
          <w:szCs w:val="28"/>
        </w:rPr>
        <w:t xml:space="preserve">1. </w:t>
      </w:r>
      <w:r w:rsidR="003C4B66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Ильинского сельского поселения от 27 ноября 2017 года № 129 « Об утверждении  муниципальной  программы</w:t>
      </w:r>
      <w:r w:rsidRPr="00E32184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массового спорта в Ильинском сельском пос</w:t>
      </w:r>
      <w:r w:rsidR="00EA7B36" w:rsidRPr="00E32184">
        <w:rPr>
          <w:rFonts w:ascii="Times New Roman" w:hAnsi="Times New Roman" w:cs="Times New Roman"/>
          <w:sz w:val="28"/>
          <w:szCs w:val="28"/>
        </w:rPr>
        <w:t xml:space="preserve">елении </w:t>
      </w:r>
      <w:proofErr w:type="spellStart"/>
      <w:r w:rsidR="00EA7B36" w:rsidRPr="00E3218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EA7B36" w:rsidRPr="00E32184">
        <w:rPr>
          <w:rFonts w:ascii="Times New Roman" w:hAnsi="Times New Roman" w:cs="Times New Roman"/>
          <w:sz w:val="28"/>
          <w:szCs w:val="28"/>
        </w:rPr>
        <w:t xml:space="preserve"> района на 2018-2020</w:t>
      </w:r>
      <w:r w:rsidR="003C4B66">
        <w:rPr>
          <w:rFonts w:ascii="Times New Roman" w:hAnsi="Times New Roman" w:cs="Times New Roman"/>
          <w:sz w:val="28"/>
          <w:szCs w:val="28"/>
        </w:rPr>
        <w:t xml:space="preserve"> годы»»:</w:t>
      </w:r>
    </w:p>
    <w:p w:rsidR="003B187A" w:rsidRPr="003B187A" w:rsidRDefault="003B187A" w:rsidP="003B187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 </w:t>
      </w:r>
      <w:r w:rsidRPr="00E32184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массового спорта в Ильинском сельском поселении </w:t>
      </w:r>
      <w:proofErr w:type="spellStart"/>
      <w:r w:rsidRPr="00E3218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E32184">
        <w:rPr>
          <w:rFonts w:ascii="Times New Roman" w:hAnsi="Times New Roman" w:cs="Times New Roman"/>
          <w:sz w:val="28"/>
          <w:szCs w:val="28"/>
        </w:rPr>
        <w:t xml:space="preserve"> района на 2018-2020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3B187A">
        <w:rPr>
          <w:rFonts w:ascii="Times New Roman" w:hAnsi="Times New Roman" w:cs="Times New Roman"/>
          <w:sz w:val="28"/>
          <w:szCs w:val="28"/>
          <w:lang w:eastAsia="ru-RU"/>
        </w:rPr>
        <w:t xml:space="preserve">абзац: «Объем и источники финансирования программы» изложить в новой редакции: </w:t>
      </w:r>
    </w:p>
    <w:p w:rsidR="003B187A" w:rsidRPr="003B187A" w:rsidRDefault="003B187A" w:rsidP="003B187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B187A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355" w:type="dxa"/>
        <w:tblInd w:w="-437" w:type="dxa"/>
        <w:tblLayout w:type="fixed"/>
        <w:tblLook w:val="0000"/>
      </w:tblPr>
      <w:tblGrid>
        <w:gridCol w:w="3379"/>
        <w:gridCol w:w="418"/>
        <w:gridCol w:w="6558"/>
      </w:tblGrid>
      <w:tr w:rsidR="003B187A" w:rsidRPr="00796069" w:rsidTr="008453B5">
        <w:tc>
          <w:tcPr>
            <w:tcW w:w="3379" w:type="dxa"/>
          </w:tcPr>
          <w:p w:rsidR="003B187A" w:rsidRPr="00796069" w:rsidRDefault="003B187A" w:rsidP="008453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418" w:type="dxa"/>
          </w:tcPr>
          <w:p w:rsidR="003B187A" w:rsidRPr="00796069" w:rsidRDefault="003B187A" w:rsidP="008453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8" w:type="dxa"/>
          </w:tcPr>
          <w:p w:rsidR="003B187A" w:rsidRPr="00796069" w:rsidRDefault="003B187A" w:rsidP="00845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на 2018-2020 годы – </w:t>
            </w:r>
            <w:r w:rsidR="00B0497B">
              <w:rPr>
                <w:rFonts w:ascii="Times New Roman" w:hAnsi="Times New Roman" w:cs="Times New Roman"/>
                <w:sz w:val="28"/>
                <w:szCs w:val="28"/>
              </w:rPr>
              <w:t>272,4</w:t>
            </w: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3B187A" w:rsidRPr="00796069" w:rsidRDefault="003B187A" w:rsidP="00845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B187A" w:rsidRPr="00796069" w:rsidRDefault="003B187A" w:rsidP="00845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25</w:t>
            </w: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,0 тыс. руб.;</w:t>
            </w:r>
          </w:p>
          <w:p w:rsidR="003B187A" w:rsidRPr="00796069" w:rsidRDefault="00B0497B" w:rsidP="00845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37,4</w:t>
            </w:r>
            <w:r w:rsidR="003B187A"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B187A" w:rsidRPr="00796069" w:rsidRDefault="00B0497B" w:rsidP="008453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210,0</w:t>
            </w:r>
            <w:r w:rsidR="003B187A"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B187A" w:rsidRPr="00796069" w:rsidRDefault="003B187A" w:rsidP="008453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C4B66" w:rsidRDefault="003B187A" w:rsidP="003B187A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7369" w:rsidRPr="00D27369" w:rsidRDefault="003B187A" w:rsidP="00D27369">
      <w:pPr>
        <w:pStyle w:val="1"/>
        <w:spacing w:line="240" w:lineRule="auto"/>
        <w:jc w:val="both"/>
        <w:rPr>
          <w:b w:val="0"/>
          <w:szCs w:val="28"/>
        </w:rPr>
      </w:pPr>
      <w:r>
        <w:rPr>
          <w:szCs w:val="28"/>
        </w:rPr>
        <w:lastRenderedPageBreak/>
        <w:t xml:space="preserve">          </w:t>
      </w:r>
      <w:r w:rsidRPr="00D27369">
        <w:rPr>
          <w:b w:val="0"/>
          <w:szCs w:val="28"/>
        </w:rPr>
        <w:t>1.2.</w:t>
      </w:r>
      <w:r w:rsidR="00D27369" w:rsidRPr="00D27369">
        <w:rPr>
          <w:szCs w:val="28"/>
        </w:rPr>
        <w:t xml:space="preserve"> </w:t>
      </w:r>
      <w:r w:rsidR="00D27369" w:rsidRPr="00D27369">
        <w:rPr>
          <w:b w:val="0"/>
          <w:szCs w:val="28"/>
        </w:rPr>
        <w:t>Раздел 4 «Обоснование ресурсного обеспечения Программы»</w:t>
      </w:r>
      <w:r w:rsidR="00D27369">
        <w:rPr>
          <w:b w:val="0"/>
          <w:szCs w:val="28"/>
        </w:rPr>
        <w:t xml:space="preserve"> </w:t>
      </w:r>
      <w:r w:rsidR="00D27369" w:rsidRPr="00D27369">
        <w:rPr>
          <w:b w:val="0"/>
          <w:szCs w:val="28"/>
        </w:rPr>
        <w:t>изложить в новой редакции:</w:t>
      </w:r>
    </w:p>
    <w:p w:rsidR="00D27369" w:rsidRPr="00796069" w:rsidRDefault="00D27369" w:rsidP="00D273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796069">
        <w:rPr>
          <w:rFonts w:ascii="Times New Roman" w:hAnsi="Times New Roman" w:cs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Pr="007960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497B">
        <w:rPr>
          <w:rFonts w:ascii="Times New Roman" w:hAnsi="Times New Roman" w:cs="Times New Roman"/>
          <w:sz w:val="28"/>
          <w:szCs w:val="28"/>
        </w:rPr>
        <w:t>272,4</w:t>
      </w:r>
      <w:r w:rsidRPr="00796069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D27369" w:rsidRPr="00796069" w:rsidRDefault="00D27369" w:rsidP="00D273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2240"/>
        <w:gridCol w:w="1469"/>
        <w:gridCol w:w="1400"/>
        <w:gridCol w:w="1400"/>
      </w:tblGrid>
      <w:tr w:rsidR="00D27369" w:rsidRPr="00796069" w:rsidTr="008453B5">
        <w:tc>
          <w:tcPr>
            <w:tcW w:w="9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369" w:rsidRPr="00796069" w:rsidRDefault="00D27369" w:rsidP="008453B5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D27369" w:rsidRPr="00796069" w:rsidTr="008453B5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D27369" w:rsidRPr="00796069" w:rsidTr="008453B5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</w:tr>
      <w:tr w:rsidR="00D27369" w:rsidRPr="00796069" w:rsidTr="008453B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7369" w:rsidRPr="00796069" w:rsidTr="008453B5">
        <w:tc>
          <w:tcPr>
            <w:tcW w:w="94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муниципальной программы</w:t>
            </w:r>
          </w:p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физической культуры и массового спорта в Ильинском сельском поселении </w:t>
            </w:r>
            <w:proofErr w:type="spellStart"/>
            <w:r w:rsidRPr="00796069">
              <w:rPr>
                <w:rFonts w:ascii="Times New Roman" w:hAnsi="Times New Roman" w:cs="Times New Roman"/>
                <w:b/>
                <w:sz w:val="28"/>
                <w:szCs w:val="28"/>
              </w:rPr>
              <w:t>Кущевского</w:t>
            </w:r>
            <w:proofErr w:type="spellEnd"/>
            <w:r w:rsidRPr="00796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</w:p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2018-2020</w:t>
            </w:r>
            <w:r w:rsidRPr="00796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D27369" w:rsidRPr="00796069" w:rsidTr="008453B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B0497B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D27369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9606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69" w:rsidRPr="00796069" w:rsidRDefault="00B0497B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69" w:rsidRPr="00796069" w:rsidRDefault="00B0497B" w:rsidP="008453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</w:tr>
    </w:tbl>
    <w:p w:rsidR="00D27369" w:rsidRDefault="00D27369" w:rsidP="00D27369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»;</w:t>
      </w:r>
    </w:p>
    <w:p w:rsidR="00D27369" w:rsidRPr="00D27369" w:rsidRDefault="00D27369" w:rsidP="00D27369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Раздел 6.</w:t>
      </w:r>
      <w:r w:rsidRPr="00D27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7369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p w:rsidR="00D27369" w:rsidRPr="00796069" w:rsidRDefault="00D27369" w:rsidP="00D2736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t>Общий объем финанс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ирования Программы составляет </w:t>
      </w:r>
      <w:r w:rsidR="00B0497B">
        <w:rPr>
          <w:rFonts w:ascii="Times New Roman" w:hAnsi="Times New Roman" w:cs="Times New Roman"/>
          <w:color w:val="000000"/>
          <w:sz w:val="28"/>
          <w:szCs w:val="28"/>
        </w:rPr>
        <w:t>272,4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79606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96069">
        <w:rPr>
          <w:rFonts w:ascii="Times New Roman" w:hAnsi="Times New Roman" w:cs="Times New Roman"/>
          <w:color w:val="000000"/>
          <w:sz w:val="28"/>
          <w:szCs w:val="28"/>
        </w:rPr>
        <w:t>ублей из них  из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юджета  поселения составляет  </w:t>
      </w:r>
      <w:r w:rsidR="00B0497B">
        <w:rPr>
          <w:rFonts w:ascii="Times New Roman" w:hAnsi="Times New Roman" w:cs="Times New Roman"/>
          <w:color w:val="000000"/>
          <w:sz w:val="28"/>
          <w:szCs w:val="28"/>
        </w:rPr>
        <w:t>272,4</w:t>
      </w:r>
      <w:r w:rsidRPr="0079606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том числе по годам:</w:t>
      </w:r>
    </w:p>
    <w:p w:rsidR="00D27369" w:rsidRPr="00796069" w:rsidRDefault="00D27369" w:rsidP="00D273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 25</w:t>
      </w:r>
      <w:r w:rsidRPr="00796069">
        <w:rPr>
          <w:rFonts w:ascii="Times New Roman" w:hAnsi="Times New Roman" w:cs="Times New Roman"/>
          <w:sz w:val="28"/>
          <w:szCs w:val="28"/>
        </w:rPr>
        <w:t>,0 тыс. руб.;</w:t>
      </w:r>
    </w:p>
    <w:p w:rsidR="00D27369" w:rsidRPr="00796069" w:rsidRDefault="00D27369" w:rsidP="00D273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 - </w:t>
      </w:r>
      <w:r w:rsidR="00B0497B">
        <w:rPr>
          <w:rFonts w:ascii="Times New Roman" w:hAnsi="Times New Roman" w:cs="Times New Roman"/>
          <w:sz w:val="28"/>
          <w:szCs w:val="28"/>
        </w:rPr>
        <w:t>37,4</w:t>
      </w:r>
      <w:r w:rsidRPr="0079606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27369" w:rsidRPr="00796069" w:rsidRDefault="00D27369" w:rsidP="00D273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0497B">
        <w:rPr>
          <w:rFonts w:ascii="Times New Roman" w:hAnsi="Times New Roman" w:cs="Times New Roman"/>
          <w:sz w:val="28"/>
          <w:szCs w:val="28"/>
        </w:rPr>
        <w:t>210,0</w:t>
      </w:r>
      <w:r w:rsidRPr="0079606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7369" w:rsidRPr="00796069" w:rsidRDefault="00D27369" w:rsidP="00D2736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Средства бюджета поселения, направляемые на финансирование меро</w:t>
      </w:r>
      <w:r w:rsidRPr="00796069">
        <w:rPr>
          <w:rFonts w:ascii="Times New Roman" w:hAnsi="Times New Roman" w:cs="Times New Roman"/>
          <w:sz w:val="28"/>
          <w:szCs w:val="28"/>
        </w:rPr>
        <w:softHyphen/>
        <w:t>приятий Программы, и перечень объектов подлежат ежегодному уточнению при принятии решения о бюджете Ильинского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на очередной финансовый год».</w:t>
      </w:r>
    </w:p>
    <w:p w:rsidR="003C4B66" w:rsidRDefault="0006677F" w:rsidP="003C4B6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6069" w:rsidRPr="00796069">
        <w:rPr>
          <w:rFonts w:ascii="Times New Roman" w:hAnsi="Times New Roman" w:cs="Times New Roman"/>
          <w:sz w:val="28"/>
          <w:szCs w:val="28"/>
        </w:rPr>
        <w:t xml:space="preserve">. Начальнику общего отдела администрации Ильинского сельского поселения </w:t>
      </w:r>
      <w:proofErr w:type="spellStart"/>
      <w:r w:rsidR="00796069" w:rsidRPr="0079606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796069" w:rsidRPr="00796069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796069" w:rsidRPr="00796069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="00796069" w:rsidRPr="00796069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администрации Ильинского сельского поселения </w:t>
      </w:r>
      <w:proofErr w:type="spellStart"/>
      <w:r w:rsidR="00796069" w:rsidRPr="00796069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796069" w:rsidRPr="00796069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796069" w:rsidRPr="003C4B66" w:rsidRDefault="0006677F" w:rsidP="003C4B6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96069" w:rsidRPr="00796069">
        <w:rPr>
          <w:rFonts w:ascii="Times New Roman" w:hAnsi="Times New Roman" w:cs="Times New Roman"/>
          <w:sz w:val="28"/>
          <w:szCs w:val="28"/>
        </w:rPr>
        <w:t>.</w:t>
      </w:r>
      <w:r w:rsidR="00796069" w:rsidRPr="00796069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796069" w:rsidRPr="00796069">
        <w:rPr>
          <w:rFonts w:ascii="Times New Roman" w:eastAsia="Lucida Sans Unicode" w:hAnsi="Times New Roman" w:cs="Times New Roman"/>
          <w:sz w:val="28"/>
          <w:szCs w:val="28"/>
          <w:lang w:bidi="ru-RU"/>
        </w:rPr>
        <w:t>Контроль за</w:t>
      </w:r>
      <w:proofErr w:type="gramEnd"/>
      <w:r w:rsidR="00796069" w:rsidRPr="00796069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выполнением настоящего постановления возложить на директора МУК  «ДК с. </w:t>
      </w:r>
      <w:proofErr w:type="spellStart"/>
      <w:r w:rsidR="00796069" w:rsidRPr="00796069">
        <w:rPr>
          <w:rFonts w:ascii="Times New Roman" w:eastAsia="Lucida Sans Unicode" w:hAnsi="Times New Roman" w:cs="Times New Roman"/>
          <w:sz w:val="28"/>
          <w:szCs w:val="28"/>
          <w:lang w:bidi="ru-RU"/>
        </w:rPr>
        <w:t>Ильинское</w:t>
      </w:r>
      <w:proofErr w:type="spellEnd"/>
      <w:r w:rsidR="00796069" w:rsidRPr="00796069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»  </w:t>
      </w:r>
      <w:r w:rsidR="00796069" w:rsidRPr="00796069">
        <w:rPr>
          <w:rFonts w:ascii="Times New Roman" w:hAnsi="Times New Roman" w:cs="Times New Roman"/>
          <w:sz w:val="28"/>
          <w:szCs w:val="28"/>
        </w:rPr>
        <w:t xml:space="preserve"> Л.А. Буденную</w:t>
      </w:r>
      <w:r w:rsidR="00796069" w:rsidRPr="00796069">
        <w:rPr>
          <w:rFonts w:ascii="Times New Roman" w:eastAsia="Lucida Sans Unicode" w:hAnsi="Times New Roman" w:cs="Times New Roman"/>
          <w:sz w:val="28"/>
          <w:szCs w:val="28"/>
          <w:lang w:bidi="ru-RU"/>
        </w:rPr>
        <w:t>.</w:t>
      </w:r>
    </w:p>
    <w:p w:rsidR="00796069" w:rsidRPr="007D68CC" w:rsidRDefault="0006677F" w:rsidP="00672D79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796069" w:rsidRPr="007D68CC">
        <w:rPr>
          <w:rFonts w:ascii="Times New Roman" w:hAnsi="Times New Roman" w:cs="Times New Roman"/>
          <w:sz w:val="28"/>
          <w:szCs w:val="28"/>
        </w:rPr>
        <w:t>.</w:t>
      </w:r>
      <w:r w:rsidR="007D68CC" w:rsidRPr="007D68C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</w:t>
      </w:r>
      <w:r w:rsidR="003C4B66">
        <w:rPr>
          <w:rFonts w:ascii="Times New Roman" w:hAnsi="Times New Roman" w:cs="Times New Roman"/>
          <w:sz w:val="28"/>
          <w:szCs w:val="28"/>
        </w:rPr>
        <w:t>о дня его</w:t>
      </w:r>
      <w:r w:rsidR="007D68CC" w:rsidRPr="007D68CC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796069" w:rsidRPr="007D68CC">
        <w:rPr>
          <w:rFonts w:ascii="Times New Roman" w:hAnsi="Times New Roman" w:cs="Times New Roman"/>
          <w:sz w:val="28"/>
          <w:szCs w:val="28"/>
        </w:rPr>
        <w:t>.</w:t>
      </w:r>
    </w:p>
    <w:p w:rsidR="00796069" w:rsidRPr="00796069" w:rsidRDefault="00796069" w:rsidP="007960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51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69">
        <w:rPr>
          <w:rFonts w:ascii="Times New Roman" w:hAnsi="Times New Roman" w:cs="Times New Roman"/>
          <w:sz w:val="28"/>
          <w:szCs w:val="28"/>
        </w:rPr>
        <w:t>Глава Ильинского сельского поселения</w:t>
      </w:r>
    </w:p>
    <w:p w:rsidR="00796069" w:rsidRPr="00796069" w:rsidRDefault="00796069" w:rsidP="00517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6069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79606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</w:t>
      </w:r>
      <w:r w:rsidR="005172DD">
        <w:rPr>
          <w:rFonts w:ascii="Times New Roman" w:hAnsi="Times New Roman" w:cs="Times New Roman"/>
          <w:sz w:val="28"/>
          <w:szCs w:val="28"/>
        </w:rPr>
        <w:t xml:space="preserve">   </w:t>
      </w:r>
      <w:r w:rsidRPr="00796069">
        <w:rPr>
          <w:rFonts w:ascii="Times New Roman" w:hAnsi="Times New Roman" w:cs="Times New Roman"/>
          <w:sz w:val="28"/>
          <w:szCs w:val="28"/>
        </w:rPr>
        <w:t>С. В. Травка</w:t>
      </w:r>
    </w:p>
    <w:p w:rsidR="00796069" w:rsidRPr="00796069" w:rsidRDefault="00796069" w:rsidP="005172DD">
      <w:pPr>
        <w:spacing w:after="0" w:line="240" w:lineRule="auto"/>
        <w:ind w:firstLine="457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6069" w:rsidRPr="00796069" w:rsidRDefault="00796069" w:rsidP="00796069">
      <w:pPr>
        <w:spacing w:line="240" w:lineRule="auto"/>
        <w:ind w:firstLine="4578"/>
        <w:jc w:val="center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ind w:firstLine="4578"/>
        <w:jc w:val="center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ind w:firstLine="4578"/>
        <w:jc w:val="center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P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184" w:rsidRDefault="00E32184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184" w:rsidRPr="00796069" w:rsidRDefault="00E32184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069" w:rsidRDefault="00796069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2D6" w:rsidRDefault="006C62D6" w:rsidP="007960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C62D6" w:rsidSect="00796069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D4E2B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B6D"/>
    <w:rsid w:val="0006677F"/>
    <w:rsid w:val="000C17BB"/>
    <w:rsid w:val="000D3447"/>
    <w:rsid w:val="001008D4"/>
    <w:rsid w:val="0010620C"/>
    <w:rsid w:val="00163107"/>
    <w:rsid w:val="00170B6D"/>
    <w:rsid w:val="00234489"/>
    <w:rsid w:val="002B441A"/>
    <w:rsid w:val="00307A70"/>
    <w:rsid w:val="003B187A"/>
    <w:rsid w:val="003C4B66"/>
    <w:rsid w:val="003E050F"/>
    <w:rsid w:val="003F6151"/>
    <w:rsid w:val="004144AB"/>
    <w:rsid w:val="004535E3"/>
    <w:rsid w:val="005172DD"/>
    <w:rsid w:val="0052752B"/>
    <w:rsid w:val="00590F77"/>
    <w:rsid w:val="00620FE7"/>
    <w:rsid w:val="0065157A"/>
    <w:rsid w:val="00664026"/>
    <w:rsid w:val="00672D79"/>
    <w:rsid w:val="006C62D6"/>
    <w:rsid w:val="006E5EE0"/>
    <w:rsid w:val="00723A33"/>
    <w:rsid w:val="007569D3"/>
    <w:rsid w:val="00796069"/>
    <w:rsid w:val="007B0CEC"/>
    <w:rsid w:val="007D68CC"/>
    <w:rsid w:val="00822418"/>
    <w:rsid w:val="008B5186"/>
    <w:rsid w:val="00962ABA"/>
    <w:rsid w:val="009A457F"/>
    <w:rsid w:val="00AB04C7"/>
    <w:rsid w:val="00AD5351"/>
    <w:rsid w:val="00AE5018"/>
    <w:rsid w:val="00B0497B"/>
    <w:rsid w:val="00B30ED7"/>
    <w:rsid w:val="00B7344D"/>
    <w:rsid w:val="00BE6D50"/>
    <w:rsid w:val="00D258C1"/>
    <w:rsid w:val="00D27369"/>
    <w:rsid w:val="00D711E3"/>
    <w:rsid w:val="00E32184"/>
    <w:rsid w:val="00E573B3"/>
    <w:rsid w:val="00E77CD9"/>
    <w:rsid w:val="00EA7B36"/>
    <w:rsid w:val="00ED1A09"/>
    <w:rsid w:val="00FC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51"/>
  </w:style>
  <w:style w:type="paragraph" w:styleId="1">
    <w:name w:val="heading 1"/>
    <w:basedOn w:val="a"/>
    <w:next w:val="a"/>
    <w:link w:val="10"/>
    <w:qFormat/>
    <w:rsid w:val="0079606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60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796069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960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9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7960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Evgenia</dc:creator>
  <cp:lastModifiedBy>12</cp:lastModifiedBy>
  <cp:revision>2</cp:revision>
  <cp:lastPrinted>2017-09-22T05:56:00Z</cp:lastPrinted>
  <dcterms:created xsi:type="dcterms:W3CDTF">2020-01-16T10:51:00Z</dcterms:created>
  <dcterms:modified xsi:type="dcterms:W3CDTF">2020-01-16T10:51:00Z</dcterms:modified>
</cp:coreProperties>
</file>