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Layout w:type="fixed"/>
        <w:tblLook w:val="0000"/>
      </w:tblPr>
      <w:tblGrid>
        <w:gridCol w:w="3888"/>
        <w:gridCol w:w="822"/>
        <w:gridCol w:w="4677"/>
      </w:tblGrid>
      <w:tr w:rsidR="000D3B62" w:rsidTr="00BD5DDE">
        <w:trPr>
          <w:trHeight w:val="4397"/>
        </w:trPr>
        <w:tc>
          <w:tcPr>
            <w:tcW w:w="3888" w:type="dxa"/>
          </w:tcPr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 СЕЛЬСОВЕТ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0D3B62" w:rsidRPr="00BD5DDE" w:rsidRDefault="000D3B62" w:rsidP="000D3B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B62" w:rsidRPr="00BD5DDE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0D3B62" w:rsidRPr="00BD5DDE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DE"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0D3B62" w:rsidRPr="00BD5DDE" w:rsidRDefault="000D3B62" w:rsidP="000D3B62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BD5DDE" w:rsidRDefault="000D3B62" w:rsidP="0094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местного бюджета за  202</w:t>
            </w:r>
            <w:r w:rsidR="00940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D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2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</w:p>
          <w:p w:rsidR="000D3B62" w:rsidRDefault="000D3B62" w:rsidP="00C321BD">
            <w:pPr>
              <w:jc w:val="both"/>
            </w:pPr>
            <w:r>
              <w:rPr>
                <w:b/>
                <w:sz w:val="28"/>
              </w:rPr>
              <w:tab/>
            </w:r>
          </w:p>
          <w:p w:rsidR="000D3B62" w:rsidRDefault="000D3B62" w:rsidP="00C321BD">
            <w:pPr>
              <w:tabs>
                <w:tab w:val="left" w:pos="390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</w:tc>
        <w:tc>
          <w:tcPr>
            <w:tcW w:w="4677" w:type="dxa"/>
          </w:tcPr>
          <w:p w:rsidR="000D3B62" w:rsidRDefault="000D3B62" w:rsidP="00C321BD">
            <w:pPr>
              <w:ind w:right="-1"/>
              <w:jc w:val="center"/>
              <w:rPr>
                <w:b/>
                <w:sz w:val="28"/>
              </w:rPr>
            </w:pPr>
            <w:r>
              <w:tab/>
            </w:r>
          </w:p>
          <w:p w:rsidR="000D3B62" w:rsidRPr="000D3B62" w:rsidRDefault="000D3B62" w:rsidP="00C321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8"/>
              </w:rPr>
              <w:tab/>
            </w:r>
          </w:p>
          <w:p w:rsidR="000D3B62" w:rsidRDefault="000D3B62" w:rsidP="00C321BD">
            <w:pPr>
              <w:tabs>
                <w:tab w:val="left" w:pos="4896"/>
                <w:tab w:val="left" w:pos="5178"/>
              </w:tabs>
              <w:ind w:left="108"/>
              <w:rPr>
                <w:sz w:val="28"/>
                <w:szCs w:val="28"/>
              </w:rPr>
            </w:pPr>
          </w:p>
          <w:p w:rsidR="000D3B62" w:rsidRDefault="000D3B62" w:rsidP="00C321BD"/>
          <w:p w:rsidR="000D3B62" w:rsidRPr="00027655" w:rsidRDefault="000D3B62" w:rsidP="00C321BD"/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62" w:rsidRPr="000D3B62" w:rsidRDefault="000D3B62" w:rsidP="000D3B62">
            <w:pPr>
              <w:rPr>
                <w:b/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0D3B62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В соответствии с пунктом 5 статьи 264.2  Бюджетного кодекса Российской Федерации</w:t>
      </w:r>
      <w:r w:rsidR="000D3B62" w:rsidRPr="00BD5DDE">
        <w:rPr>
          <w:rFonts w:ascii="Times New Roman" w:hAnsi="Times New Roman" w:cs="Times New Roman"/>
          <w:sz w:val="24"/>
          <w:szCs w:val="24"/>
        </w:rPr>
        <w:t>,</w:t>
      </w:r>
      <w:r w:rsidR="00301CF6" w:rsidRPr="00BD5DD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Юбилейный сельсовет Адамовскго района Оренбургской области,</w:t>
      </w:r>
      <w:r w:rsidR="000D3B62" w:rsidRPr="00BD5DDE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Юбилейный сельсовет Адамовского района Оренбургской области</w:t>
      </w:r>
    </w:p>
    <w:p w:rsidR="00F578D6" w:rsidRPr="00BD5DDE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РЕШИЛ</w:t>
      </w:r>
      <w:r w:rsidR="00F578D6" w:rsidRPr="00BD5DDE">
        <w:rPr>
          <w:rFonts w:ascii="Times New Roman" w:hAnsi="Times New Roman" w:cs="Times New Roman"/>
          <w:sz w:val="24"/>
          <w:szCs w:val="24"/>
        </w:rPr>
        <w:t>: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1. Утвердить отчет об исполнении мест</w:t>
      </w:r>
      <w:r w:rsidR="00263A28" w:rsidRPr="00BD5DDE">
        <w:rPr>
          <w:rFonts w:ascii="Times New Roman" w:hAnsi="Times New Roman" w:cs="Times New Roman"/>
          <w:sz w:val="24"/>
          <w:szCs w:val="24"/>
        </w:rPr>
        <w:t xml:space="preserve">ного бюджета за </w:t>
      </w:r>
      <w:r w:rsidR="00494F93" w:rsidRPr="00BD5DDE">
        <w:rPr>
          <w:rFonts w:ascii="Times New Roman" w:hAnsi="Times New Roman" w:cs="Times New Roman"/>
          <w:sz w:val="24"/>
          <w:szCs w:val="24"/>
        </w:rPr>
        <w:t>202</w:t>
      </w:r>
      <w:r w:rsidR="00940E53">
        <w:rPr>
          <w:rFonts w:ascii="Times New Roman" w:hAnsi="Times New Roman" w:cs="Times New Roman"/>
          <w:sz w:val="24"/>
          <w:szCs w:val="24"/>
        </w:rPr>
        <w:t>3</w:t>
      </w:r>
      <w:r w:rsidRPr="00BD5DDE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221DFA" w:rsidRPr="00BD5DDE">
        <w:rPr>
          <w:rFonts w:ascii="Times New Roman" w:hAnsi="Times New Roman" w:cs="Times New Roman"/>
          <w:sz w:val="24"/>
          <w:szCs w:val="24"/>
        </w:rPr>
        <w:t xml:space="preserve">доходам в </w:t>
      </w:r>
      <w:r w:rsidR="00221DFA" w:rsidRPr="00940E5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40E53" w:rsidRPr="00940E53">
        <w:rPr>
          <w:rFonts w:ascii="Times New Roman" w:hAnsi="Times New Roman" w:cs="Times New Roman"/>
          <w:bCs/>
          <w:color w:val="000000"/>
        </w:rPr>
        <w:t>7406,8</w:t>
      </w:r>
      <w:r w:rsidRPr="00BD5DDE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 </w:t>
      </w:r>
      <w:r w:rsidR="00940E53" w:rsidRPr="003247A5">
        <w:rPr>
          <w:rFonts w:ascii="Times New Roman" w:hAnsi="Times New Roman" w:cs="Times New Roman"/>
          <w:bCs/>
          <w:color w:val="000000"/>
        </w:rPr>
        <w:t>7639,3</w:t>
      </w:r>
      <w:r w:rsidR="003247A5">
        <w:rPr>
          <w:b/>
          <w:bCs/>
          <w:color w:val="000000"/>
        </w:rPr>
        <w:t xml:space="preserve"> </w:t>
      </w:r>
      <w:r w:rsidRPr="00BD5DDE">
        <w:rPr>
          <w:rFonts w:ascii="Times New Roman" w:hAnsi="Times New Roman" w:cs="Times New Roman"/>
          <w:sz w:val="24"/>
          <w:szCs w:val="24"/>
        </w:rPr>
        <w:t>тыс</w:t>
      </w:r>
      <w:r w:rsidRPr="00BD5D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5DDE">
        <w:rPr>
          <w:rFonts w:ascii="Times New Roman" w:hAnsi="Times New Roman" w:cs="Times New Roman"/>
          <w:sz w:val="24"/>
          <w:szCs w:val="24"/>
        </w:rPr>
        <w:t>рублей, с показателями по: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доходам местного бюджета по кодам классификации доходов бюджета согласно приложению  1;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расходам местного бюджета по разделам, подразделам классификации расходов бюджетов согласно приложению  2;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>- источникам финансирования дефицита местного бюджета по кодам классификации источников финансирования дефицитов бюджетов согласно приложению  3.</w:t>
      </w:r>
    </w:p>
    <w:p w:rsidR="000D3B62" w:rsidRPr="00BD5DDE" w:rsidRDefault="000D3B62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 xml:space="preserve">3. </w:t>
      </w:r>
      <w:r w:rsidRPr="00BD5DDE">
        <w:rPr>
          <w:rFonts w:ascii="Times New Roman" w:hAnsi="Times New Roman" w:cs="Times New Roman"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налоговой, финансовой политике, сельского хозяйства, строительства, дорожного и коммунального хозяйства.</w:t>
      </w:r>
    </w:p>
    <w:p w:rsidR="00F578D6" w:rsidRPr="00BD5DDE" w:rsidRDefault="00F578D6" w:rsidP="00B1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DE">
        <w:rPr>
          <w:rFonts w:ascii="Times New Roman" w:hAnsi="Times New Roman" w:cs="Times New Roman"/>
          <w:sz w:val="24"/>
          <w:szCs w:val="24"/>
        </w:rPr>
        <w:t xml:space="preserve">3. </w:t>
      </w:r>
      <w:r w:rsidR="000D3B62" w:rsidRPr="00BD5DD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01CF6" w:rsidRPr="00BD5DDE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 и подлежит размещению на официальном сайте администрации муниципального образования Юбилейный сельсовет Адамовского района Оренбургской области</w:t>
      </w:r>
      <w:r w:rsidRPr="00BD5DDE">
        <w:rPr>
          <w:rFonts w:ascii="Times New Roman" w:hAnsi="Times New Roman" w:cs="Times New Roman"/>
          <w:sz w:val="24"/>
          <w:szCs w:val="24"/>
        </w:rPr>
        <w:t>.</w:t>
      </w:r>
    </w:p>
    <w:p w:rsidR="00F578D6" w:rsidRPr="00BD5DDE" w:rsidRDefault="00F578D6" w:rsidP="00B1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D6" w:rsidRPr="00BD5DDE" w:rsidRDefault="00F578D6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02C" w:rsidRDefault="000D3B62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DD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0D3B62" w:rsidRPr="00BD5DDE" w:rsidRDefault="00F6602C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</w:t>
      </w:r>
      <w:r w:rsidR="000D3B62" w:rsidRPr="00BD5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BD5D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D3B62" w:rsidRPr="00BD5DDE">
        <w:rPr>
          <w:rFonts w:ascii="Times New Roman" w:hAnsi="Times New Roman" w:cs="Times New Roman"/>
          <w:color w:val="000000"/>
          <w:sz w:val="24"/>
          <w:szCs w:val="24"/>
        </w:rPr>
        <w:t xml:space="preserve">   Г.М.Арсланбекова</w:t>
      </w:r>
    </w:p>
    <w:p w:rsidR="00B42BC9" w:rsidRPr="00BD5DDE" w:rsidRDefault="00B42BC9" w:rsidP="000D3B62">
      <w:pPr>
        <w:shd w:val="clear" w:color="auto" w:fill="FFFFFF"/>
        <w:tabs>
          <w:tab w:val="left" w:pos="567"/>
          <w:tab w:val="right" w:pos="93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D6" w:rsidRDefault="00F578D6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DDE" w:rsidRDefault="00BD5DDE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6602C" w:rsidRPr="00BD5DDE" w:rsidRDefault="00F6602C" w:rsidP="00B1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78D6" w:rsidRPr="00BD5DDE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D5DDE">
        <w:t xml:space="preserve">                                    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lastRenderedPageBreak/>
        <w:t>Приложени</w:t>
      </w:r>
      <w:r w:rsidR="000D3B62">
        <w:rPr>
          <w:rFonts w:ascii="Times New Roman" w:hAnsi="Times New Roman" w:cs="Times New Roman"/>
        </w:rPr>
        <w:t>е 1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 w:rsidR="000D3B62">
        <w:rPr>
          <w:rFonts w:ascii="Times New Roman" w:hAnsi="Times New Roman" w:cs="Times New Roman"/>
        </w:rPr>
        <w:t>решению Совета депутатов</w:t>
      </w:r>
    </w:p>
    <w:p w:rsidR="000D3B62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F578D6" w:rsidRDefault="00F578D6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Юбилейный сельсовет </w:t>
      </w:r>
    </w:p>
    <w:p w:rsidR="00B42BC9" w:rsidRPr="000D3B62" w:rsidRDefault="00B42BC9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</w:p>
    <w:p w:rsidR="00F578D6" w:rsidRPr="00B123FC" w:rsidRDefault="00F578D6" w:rsidP="00B123FC">
      <w:pPr>
        <w:pStyle w:val="a6"/>
        <w:tabs>
          <w:tab w:val="left" w:pos="5670"/>
          <w:tab w:val="left" w:pos="5812"/>
        </w:tabs>
        <w:spacing w:before="0" w:beforeAutospacing="0" w:after="0" w:afterAutospacing="0"/>
        <w:jc w:val="center"/>
      </w:pPr>
      <w:r w:rsidRPr="00B123FC">
        <w:t xml:space="preserve">                                                                  </w:t>
      </w:r>
      <w:r>
        <w:t xml:space="preserve">        </w:t>
      </w:r>
    </w:p>
    <w:tbl>
      <w:tblPr>
        <w:tblW w:w="9924" w:type="dxa"/>
        <w:tblInd w:w="-106" w:type="dxa"/>
        <w:tblLayout w:type="fixed"/>
        <w:tblLook w:val="00A0"/>
      </w:tblPr>
      <w:tblGrid>
        <w:gridCol w:w="9924"/>
      </w:tblGrid>
      <w:tr w:rsidR="00F578D6" w:rsidRPr="00344AA3">
        <w:trPr>
          <w:trHeight w:val="304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Доходы местного бюджета по кодам классификации доходов бюджета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78D6" w:rsidRPr="00B123FC" w:rsidRDefault="00F578D6" w:rsidP="00B123FC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92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00"/>
        <w:gridCol w:w="1185"/>
        <w:gridCol w:w="1258"/>
        <w:gridCol w:w="994"/>
      </w:tblGrid>
      <w:tr w:rsidR="00F578D6" w:rsidRPr="00344AA3" w:rsidTr="00892D30">
        <w:trPr>
          <w:trHeight w:val="1214"/>
        </w:trPr>
        <w:tc>
          <w:tcPr>
            <w:tcW w:w="2552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4200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5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внесенных изменений</w:t>
            </w:r>
          </w:p>
        </w:tc>
        <w:tc>
          <w:tcPr>
            <w:tcW w:w="1258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4" w:type="dxa"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1 00 00 000 00 0000 000</w:t>
            </w:r>
          </w:p>
        </w:tc>
        <w:tc>
          <w:tcPr>
            <w:tcW w:w="420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85" w:type="dxa"/>
          </w:tcPr>
          <w:p w:rsidR="00F578D6" w:rsidRPr="00D26174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14705">
              <w:rPr>
                <w:rFonts w:ascii="Times New Roman" w:hAnsi="Times New Roman" w:cs="Times New Roman"/>
                <w:b/>
                <w:bCs/>
              </w:rPr>
              <w:t>837,7</w:t>
            </w:r>
          </w:p>
        </w:tc>
        <w:tc>
          <w:tcPr>
            <w:tcW w:w="1258" w:type="dxa"/>
          </w:tcPr>
          <w:p w:rsidR="00F578D6" w:rsidRPr="00D26174" w:rsidRDefault="00F578D6" w:rsidP="00B14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5B7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14705">
              <w:rPr>
                <w:rFonts w:ascii="Times New Roman" w:hAnsi="Times New Roman" w:cs="Times New Roman"/>
                <w:b/>
                <w:bCs/>
              </w:rPr>
              <w:t>1491,5</w:t>
            </w:r>
          </w:p>
        </w:tc>
        <w:tc>
          <w:tcPr>
            <w:tcW w:w="994" w:type="dxa"/>
          </w:tcPr>
          <w:p w:rsidR="00F578D6" w:rsidRPr="00733359" w:rsidRDefault="00B1470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81,2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1 01 00 000 00 0000 000</w:t>
            </w:r>
          </w:p>
        </w:tc>
        <w:tc>
          <w:tcPr>
            <w:tcW w:w="4200" w:type="dxa"/>
          </w:tcPr>
          <w:p w:rsidR="00F578D6" w:rsidRPr="00344AA3" w:rsidRDefault="00F578D6" w:rsidP="00B12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85" w:type="dxa"/>
          </w:tcPr>
          <w:p w:rsidR="00F578D6" w:rsidRPr="00344AA3" w:rsidRDefault="00494F93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578D6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58" w:type="dxa"/>
          </w:tcPr>
          <w:p w:rsidR="00F578D6" w:rsidRPr="00344AA3" w:rsidRDefault="009433E1" w:rsidP="009433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B14705">
              <w:rPr>
                <w:rFonts w:ascii="Times New Roman" w:hAnsi="Times New Roman" w:cs="Times New Roman"/>
                <w:b/>
                <w:bCs/>
              </w:rPr>
              <w:t>537,5</w:t>
            </w:r>
          </w:p>
        </w:tc>
        <w:tc>
          <w:tcPr>
            <w:tcW w:w="994" w:type="dxa"/>
          </w:tcPr>
          <w:p w:rsidR="00F578D6" w:rsidRPr="00733359" w:rsidRDefault="00B14705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107,5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1 01 02 000 00 0000 000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85" w:type="dxa"/>
          </w:tcPr>
          <w:p w:rsidR="00F578D6" w:rsidRPr="00494F93" w:rsidRDefault="00494F93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4F93">
              <w:rPr>
                <w:rFonts w:ascii="Times New Roman" w:hAnsi="Times New Roman" w:cs="Times New Roman"/>
                <w:bCs/>
              </w:rPr>
              <w:t>5</w:t>
            </w:r>
            <w:r w:rsidR="00F578D6" w:rsidRPr="00494F93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58" w:type="dxa"/>
          </w:tcPr>
          <w:p w:rsidR="00F578D6" w:rsidRPr="00494F93" w:rsidRDefault="00A46A1D" w:rsidP="00B147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9433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470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994" w:type="dxa"/>
          </w:tcPr>
          <w:p w:rsidR="00F578D6" w:rsidRPr="00494F9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</w:tr>
      <w:tr w:rsidR="00F578D6" w:rsidRPr="00344AA3" w:rsidTr="00892D30">
        <w:trPr>
          <w:trHeight w:val="746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</w:t>
            </w:r>
            <w:r w:rsidR="00F578D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58" w:type="dxa"/>
          </w:tcPr>
          <w:p w:rsidR="00F578D6" w:rsidRPr="00344AA3" w:rsidRDefault="002D0F5A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14705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100,9</w:t>
            </w:r>
          </w:p>
        </w:tc>
      </w:tr>
      <w:tr w:rsidR="00F578D6" w:rsidRPr="00344AA3" w:rsidTr="00892D30">
        <w:trPr>
          <w:trHeight w:val="731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1 03 02000 00 0000 000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5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1258" w:type="dxa"/>
          </w:tcPr>
          <w:p w:rsidR="00F578D6" w:rsidRPr="00F016CF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1 05 00 000 00 0000 000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330,1</w:t>
            </w:r>
          </w:p>
        </w:tc>
        <w:tc>
          <w:tcPr>
            <w:tcW w:w="1258" w:type="dxa"/>
          </w:tcPr>
          <w:p w:rsidR="00F578D6" w:rsidRPr="00344AA3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1 05 03 000 00 0000 000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85" w:type="dxa"/>
          </w:tcPr>
          <w:p w:rsidR="00F578D6" w:rsidRPr="004D08F2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2751"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F578D6" w:rsidRPr="004D08F2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1 06 00 000 00 0000 000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85" w:type="dxa"/>
          </w:tcPr>
          <w:p w:rsidR="00F578D6" w:rsidRPr="00344AA3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1275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258" w:type="dxa"/>
          </w:tcPr>
          <w:p w:rsidR="00F578D6" w:rsidRPr="00B14705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705">
              <w:rPr>
                <w:rFonts w:ascii="Times New Roman" w:hAnsi="Times New Roman" w:cs="Times New Roman"/>
                <w:b/>
              </w:rPr>
              <w:t>433,8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1 06 01 000 00 0000 000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85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F578D6" w:rsidRPr="00344AA3" w:rsidTr="00892D30">
        <w:trPr>
          <w:trHeight w:val="249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1 06 06 000 00 0000 000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85" w:type="dxa"/>
          </w:tcPr>
          <w:p w:rsidR="00F578D6" w:rsidRPr="00344AA3" w:rsidRDefault="00012751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344AA3" w:rsidRDefault="00B14705" w:rsidP="00B14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994" w:type="dxa"/>
          </w:tcPr>
          <w:p w:rsidR="00F578D6" w:rsidRPr="00733359" w:rsidRDefault="00F578D6" w:rsidP="00B14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14705">
              <w:rPr>
                <w:rFonts w:ascii="Times New Roman" w:hAnsi="Times New Roman" w:cs="Times New Roman"/>
              </w:rPr>
              <w:t>81,9</w:t>
            </w:r>
          </w:p>
        </w:tc>
      </w:tr>
      <w:tr w:rsidR="00F578D6" w:rsidRPr="00344AA3" w:rsidTr="00892D30">
        <w:trPr>
          <w:trHeight w:val="234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1 08 00 000 00 0000 000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185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58" w:type="dxa"/>
          </w:tcPr>
          <w:p w:rsidR="00F578D6" w:rsidRPr="00344AA3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</w:tr>
      <w:tr w:rsidR="00F578D6" w:rsidRPr="00344AA3" w:rsidTr="00892D30">
        <w:trPr>
          <w:trHeight w:val="980"/>
        </w:trPr>
        <w:tc>
          <w:tcPr>
            <w:tcW w:w="2552" w:type="dxa"/>
          </w:tcPr>
          <w:p w:rsidR="00F578D6" w:rsidRPr="00344AA3" w:rsidRDefault="00F578D6" w:rsidP="00CC4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1 08 04 020 01 0000 110</w:t>
            </w:r>
          </w:p>
        </w:tc>
        <w:tc>
          <w:tcPr>
            <w:tcW w:w="4200" w:type="dxa"/>
          </w:tcPr>
          <w:p w:rsidR="00F578D6" w:rsidRPr="00344AA3" w:rsidRDefault="00F578D6" w:rsidP="00CC4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85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78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F578D6" w:rsidRPr="008E74BA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4" w:type="dxa"/>
          </w:tcPr>
          <w:p w:rsidR="00F578D6" w:rsidRPr="00733359" w:rsidRDefault="00B14705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578D6" w:rsidRPr="00733359" w:rsidRDefault="00F578D6" w:rsidP="00CC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B78" w:rsidRPr="00344AA3" w:rsidTr="00892D30">
        <w:trPr>
          <w:trHeight w:val="249"/>
        </w:trPr>
        <w:tc>
          <w:tcPr>
            <w:tcW w:w="2552" w:type="dxa"/>
          </w:tcPr>
          <w:p w:rsidR="00965B78" w:rsidRPr="00766A9B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1 17 00 000 00 0000 000</w:t>
            </w:r>
          </w:p>
        </w:tc>
        <w:tc>
          <w:tcPr>
            <w:tcW w:w="4200" w:type="dxa"/>
          </w:tcPr>
          <w:p w:rsidR="00965B78" w:rsidRPr="00766A9B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6A9B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185" w:type="dxa"/>
          </w:tcPr>
          <w:p w:rsidR="00965B78" w:rsidRPr="00766A9B" w:rsidRDefault="00B14705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58" w:type="dxa"/>
          </w:tcPr>
          <w:p w:rsidR="00965B78" w:rsidRPr="00766A9B" w:rsidRDefault="00B14705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994" w:type="dxa"/>
          </w:tcPr>
          <w:p w:rsidR="00965B78" w:rsidRPr="00766A9B" w:rsidRDefault="00A46A1D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65B7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65B78" w:rsidRPr="00344AA3" w:rsidTr="00892D30">
        <w:trPr>
          <w:trHeight w:val="394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766A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A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965B78" w:rsidRPr="00766A9B" w:rsidRDefault="00965B78" w:rsidP="00965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85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965B78" w:rsidRPr="00A14391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483"/>
        </w:trPr>
        <w:tc>
          <w:tcPr>
            <w:tcW w:w="2552" w:type="dxa"/>
          </w:tcPr>
          <w:p w:rsidR="00DB22BC" w:rsidRPr="00344AA3" w:rsidRDefault="00DB22BC" w:rsidP="00DB2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B46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CD4B4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B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DB22BC" w:rsidRPr="00344AA3" w:rsidRDefault="00DB22BC" w:rsidP="00DB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5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746"/>
        </w:trPr>
        <w:tc>
          <w:tcPr>
            <w:tcW w:w="2552" w:type="dxa"/>
          </w:tcPr>
          <w:p w:rsidR="00DB22BC" w:rsidRPr="00344AA3" w:rsidRDefault="00DB22BC" w:rsidP="00DB2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0B3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A770B3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0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00" w:type="dxa"/>
          </w:tcPr>
          <w:p w:rsidR="00DB22BC" w:rsidRPr="00344AA3" w:rsidRDefault="00DB22BC" w:rsidP="00DB22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A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1185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58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994" w:type="dxa"/>
          </w:tcPr>
          <w:p w:rsidR="00DB22BC" w:rsidRPr="00A14391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234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2 00 00 000 00 0000 000</w:t>
            </w:r>
          </w:p>
        </w:tc>
        <w:tc>
          <w:tcPr>
            <w:tcW w:w="4200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5" w:type="dxa"/>
          </w:tcPr>
          <w:p w:rsidR="00965B78" w:rsidRPr="00344AA3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5569,1</w:t>
            </w:r>
          </w:p>
        </w:tc>
        <w:tc>
          <w:tcPr>
            <w:tcW w:w="1258" w:type="dxa"/>
          </w:tcPr>
          <w:p w:rsidR="00965B78" w:rsidRPr="00344AA3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5569,1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965B78" w:rsidRPr="00344AA3" w:rsidTr="00892D30">
        <w:trPr>
          <w:trHeight w:val="731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2 02 00 000 00 000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44AA3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4200" w:type="dxa"/>
          </w:tcPr>
          <w:p w:rsidR="00965B78" w:rsidRPr="00344AA3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965B78" w:rsidRPr="002E6272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5569,1</w:t>
            </w:r>
          </w:p>
        </w:tc>
        <w:tc>
          <w:tcPr>
            <w:tcW w:w="1258" w:type="dxa"/>
          </w:tcPr>
          <w:p w:rsidR="00965B78" w:rsidRPr="002E6272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5569,1</w:t>
            </w:r>
          </w:p>
        </w:tc>
        <w:tc>
          <w:tcPr>
            <w:tcW w:w="994" w:type="dxa"/>
          </w:tcPr>
          <w:p w:rsidR="00965B78" w:rsidRPr="00DB22BC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2BC">
              <w:rPr>
                <w:rFonts w:ascii="Times New Roman" w:hAnsi="Times New Roman" w:cs="Times New Roman"/>
                <w:b/>
                <w:bCs/>
              </w:rPr>
              <w:t>100,0</w:t>
            </w:r>
          </w:p>
          <w:p w:rsidR="00DB22BC" w:rsidRPr="00713602" w:rsidRDefault="00DB22BC" w:rsidP="00DB2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65B78" w:rsidRPr="00344AA3" w:rsidTr="00892D30">
        <w:trPr>
          <w:trHeight w:val="453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2 02 10 000 00 0000 000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85" w:type="dxa"/>
          </w:tcPr>
          <w:p w:rsidR="00965B78" w:rsidRPr="00695539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5540,6</w:t>
            </w:r>
          </w:p>
        </w:tc>
        <w:tc>
          <w:tcPr>
            <w:tcW w:w="1258" w:type="dxa"/>
          </w:tcPr>
          <w:p w:rsidR="00965B78" w:rsidRPr="00695539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5540,6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658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2 02 15 001 00 0000 150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85" w:type="dxa"/>
          </w:tcPr>
          <w:p w:rsidR="00965B78" w:rsidRPr="00695539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22BC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965B78" w:rsidRPr="00695539" w:rsidRDefault="002D0F5A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B22BC">
              <w:rPr>
                <w:rFonts w:ascii="Times New Roman" w:hAnsi="Times New Roman" w:cs="Times New Roman"/>
              </w:rPr>
              <w:t>91</w:t>
            </w:r>
            <w:r w:rsidR="00A46A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4" w:type="dxa"/>
          </w:tcPr>
          <w:p w:rsidR="00965B78" w:rsidRPr="00733359" w:rsidRDefault="002D0F5A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892"/>
        </w:trPr>
        <w:tc>
          <w:tcPr>
            <w:tcW w:w="2552" w:type="dxa"/>
          </w:tcPr>
          <w:p w:rsidR="00965B78" w:rsidRPr="00DB22BC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2BC">
              <w:rPr>
                <w:rFonts w:ascii="Times New Roman" w:hAnsi="Times New Roman" w:cs="Times New Roman"/>
              </w:rPr>
              <w:t>2 02 16 001 00 0000 150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5" w:type="dxa"/>
          </w:tcPr>
          <w:p w:rsidR="00965B78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2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8" w:type="dxa"/>
          </w:tcPr>
          <w:p w:rsidR="00965B78" w:rsidRDefault="00965B78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22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4" w:type="dxa"/>
          </w:tcPr>
          <w:p w:rsidR="00965B78" w:rsidRPr="00733359" w:rsidRDefault="00965B78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22BC" w:rsidRPr="00344AA3" w:rsidTr="00892D30">
        <w:trPr>
          <w:trHeight w:val="453"/>
        </w:trPr>
        <w:tc>
          <w:tcPr>
            <w:tcW w:w="2552" w:type="dxa"/>
          </w:tcPr>
          <w:p w:rsidR="00DB22BC" w:rsidRPr="00DB22BC" w:rsidRDefault="00DB22BC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2 02 19999 00 0000 150</w:t>
            </w:r>
          </w:p>
        </w:tc>
        <w:tc>
          <w:tcPr>
            <w:tcW w:w="4200" w:type="dxa"/>
          </w:tcPr>
          <w:p w:rsidR="00DB22BC" w:rsidRPr="00BB45F7" w:rsidRDefault="00DB22BC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85" w:type="dxa"/>
          </w:tcPr>
          <w:p w:rsidR="00DB22BC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2106,6</w:t>
            </w:r>
          </w:p>
        </w:tc>
        <w:tc>
          <w:tcPr>
            <w:tcW w:w="1258" w:type="dxa"/>
          </w:tcPr>
          <w:p w:rsidR="00DB22BC" w:rsidRDefault="00DB22BC" w:rsidP="00DB2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2106,6</w:t>
            </w:r>
          </w:p>
        </w:tc>
        <w:tc>
          <w:tcPr>
            <w:tcW w:w="994" w:type="dxa"/>
          </w:tcPr>
          <w:p w:rsidR="00DB22BC" w:rsidRDefault="00DB22BC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5B78" w:rsidRPr="00344AA3" w:rsidTr="00892D30">
        <w:trPr>
          <w:trHeight w:val="439"/>
        </w:trPr>
        <w:tc>
          <w:tcPr>
            <w:tcW w:w="2552" w:type="dxa"/>
          </w:tcPr>
          <w:p w:rsidR="00965B78" w:rsidRPr="00344AA3" w:rsidRDefault="00965B78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2 02 30 000 00 0000 150</w:t>
            </w:r>
          </w:p>
        </w:tc>
        <w:tc>
          <w:tcPr>
            <w:tcW w:w="4200" w:type="dxa"/>
          </w:tcPr>
          <w:p w:rsidR="00965B78" w:rsidRPr="00BB45F7" w:rsidRDefault="00965B78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85" w:type="dxa"/>
          </w:tcPr>
          <w:p w:rsidR="00965B78" w:rsidRDefault="00965B78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D3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58" w:type="dxa"/>
          </w:tcPr>
          <w:p w:rsidR="00965B78" w:rsidRDefault="00892D30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4" w:type="dxa"/>
          </w:tcPr>
          <w:p w:rsidR="00965B78" w:rsidRPr="00733359" w:rsidRDefault="00F12484" w:rsidP="00965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2D30" w:rsidRPr="00344AA3" w:rsidTr="00892D30">
        <w:trPr>
          <w:trHeight w:val="645"/>
        </w:trPr>
        <w:tc>
          <w:tcPr>
            <w:tcW w:w="2552" w:type="dxa"/>
          </w:tcPr>
          <w:p w:rsidR="00892D30" w:rsidRPr="00344AA3" w:rsidRDefault="00892D30" w:rsidP="00892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2 02 35 118 10 0000 150</w:t>
            </w:r>
          </w:p>
        </w:tc>
        <w:tc>
          <w:tcPr>
            <w:tcW w:w="4200" w:type="dxa"/>
          </w:tcPr>
          <w:p w:rsidR="00892D30" w:rsidRPr="00BB45F7" w:rsidRDefault="00892D30" w:rsidP="0089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</w:tcPr>
          <w:p w:rsidR="00892D30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258" w:type="dxa"/>
          </w:tcPr>
          <w:p w:rsidR="00892D30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4" w:type="dxa"/>
          </w:tcPr>
          <w:p w:rsidR="00892D30" w:rsidRPr="00733359" w:rsidRDefault="00892D30" w:rsidP="0089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2D30" w:rsidRPr="00344AA3" w:rsidTr="00892D30">
        <w:trPr>
          <w:trHeight w:val="284"/>
        </w:trPr>
        <w:tc>
          <w:tcPr>
            <w:tcW w:w="2552" w:type="dxa"/>
          </w:tcPr>
          <w:p w:rsidR="00892D30" w:rsidRPr="00344AA3" w:rsidRDefault="00892D30" w:rsidP="00965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892D30" w:rsidRPr="00344AA3" w:rsidRDefault="00892D30" w:rsidP="00965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85" w:type="dxa"/>
          </w:tcPr>
          <w:p w:rsidR="00892D30" w:rsidRPr="00892D30" w:rsidRDefault="00892D30" w:rsidP="00A35D22">
            <w:pPr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7406,8</w:t>
            </w:r>
          </w:p>
        </w:tc>
        <w:tc>
          <w:tcPr>
            <w:tcW w:w="1258" w:type="dxa"/>
          </w:tcPr>
          <w:p w:rsidR="00892D30" w:rsidRPr="00892D30" w:rsidRDefault="00892D30" w:rsidP="00A35D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7060,6</w:t>
            </w:r>
          </w:p>
        </w:tc>
        <w:tc>
          <w:tcPr>
            <w:tcW w:w="994" w:type="dxa"/>
          </w:tcPr>
          <w:p w:rsidR="00892D30" w:rsidRPr="00892D30" w:rsidRDefault="00892D30" w:rsidP="00A35D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D30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</w:tbl>
    <w:p w:rsidR="00F578D6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 w:rsidRPr="00B123FC">
        <w:t xml:space="preserve">               </w:t>
      </w:r>
      <w:r>
        <w:t xml:space="preserve">                    </w:t>
      </w:r>
    </w:p>
    <w:p w:rsidR="00A454B2" w:rsidRDefault="00F578D6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>
        <w:t xml:space="preserve">                          </w:t>
      </w: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A454B2" w:rsidRDefault="00A454B2" w:rsidP="00B123FC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</w:p>
    <w:p w:rsidR="000D3B62" w:rsidRDefault="000D3B62" w:rsidP="00B42BC9">
      <w:pPr>
        <w:pStyle w:val="a6"/>
        <w:tabs>
          <w:tab w:val="left" w:pos="5670"/>
        </w:tabs>
        <w:spacing w:before="0" w:beforeAutospacing="0" w:after="0" w:afterAutospacing="0"/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92D30" w:rsidRDefault="00892D30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</w:p>
    <w:p w:rsidR="008D6B26" w:rsidRDefault="008D6B26" w:rsidP="008D6B26">
      <w:pPr>
        <w:pStyle w:val="a6"/>
        <w:tabs>
          <w:tab w:val="left" w:pos="567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D3B62" w:rsidRDefault="008D6B26" w:rsidP="008D6B26">
      <w:pPr>
        <w:pStyle w:val="a6"/>
        <w:tabs>
          <w:tab w:val="left" w:pos="567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0D3B62" w:rsidRPr="000D3B62">
        <w:rPr>
          <w:rFonts w:ascii="Times New Roman" w:hAnsi="Times New Roman" w:cs="Times New Roman"/>
        </w:rPr>
        <w:t>Приложени</w:t>
      </w:r>
      <w:r w:rsidR="000D3B62">
        <w:rPr>
          <w:rFonts w:ascii="Times New Roman" w:hAnsi="Times New Roman" w:cs="Times New Roman"/>
        </w:rPr>
        <w:t>е 2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:rsid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муниципального образования </w:t>
      </w:r>
    </w:p>
    <w:p w:rsidR="000D3B62" w:rsidRPr="000D3B62" w:rsidRDefault="000D3B62" w:rsidP="000D3B62">
      <w:pPr>
        <w:pStyle w:val="a6"/>
        <w:tabs>
          <w:tab w:val="left" w:pos="5670"/>
        </w:tabs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</w:rPr>
      </w:pPr>
      <w:r w:rsidRPr="000D3B62">
        <w:rPr>
          <w:rFonts w:ascii="Times New Roman" w:hAnsi="Times New Roman" w:cs="Times New Roman"/>
        </w:rPr>
        <w:t xml:space="preserve">Юбилейный сельсовет </w:t>
      </w:r>
    </w:p>
    <w:p w:rsidR="00F578D6" w:rsidRPr="00B25234" w:rsidRDefault="00B25234" w:rsidP="00B25234">
      <w:pPr>
        <w:pStyle w:val="a6"/>
        <w:tabs>
          <w:tab w:val="left" w:pos="5670"/>
        </w:tabs>
        <w:spacing w:before="0" w:beforeAutospacing="0" w:after="0" w:afterAutospacing="0"/>
        <w:ind w:left="720"/>
        <w:jc w:val="center"/>
      </w:pPr>
      <w:r>
        <w:t xml:space="preserve">        </w:t>
      </w:r>
      <w:r w:rsidR="00F578D6" w:rsidRPr="00B123FC">
        <w:t xml:space="preserve">         </w:t>
      </w:r>
      <w:r w:rsidR="00F578D6">
        <w:t xml:space="preserve">                            </w:t>
      </w:r>
      <w:r w:rsidR="00F578D6" w:rsidRPr="00B123FC">
        <w:t xml:space="preserve">     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Расходы  местного бюджета</w:t>
      </w:r>
      <w:r w:rsidRPr="00B123FC">
        <w:rPr>
          <w:rFonts w:ascii="Times New Roman" w:hAnsi="Times New Roman" w:cs="Times New Roman"/>
        </w:rPr>
        <w:t xml:space="preserve"> </w:t>
      </w:r>
      <w:r w:rsidRPr="00B123FC">
        <w:rPr>
          <w:rFonts w:ascii="Times New Roman" w:hAnsi="Times New Roman" w:cs="Times New Roman"/>
          <w:b/>
          <w:bCs/>
        </w:rPr>
        <w:t xml:space="preserve">по разделам, подразделам классификации </w:t>
      </w:r>
    </w:p>
    <w:p w:rsidR="00F578D6" w:rsidRPr="00B123FC" w:rsidRDefault="00F578D6" w:rsidP="00B1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3FC">
        <w:rPr>
          <w:rFonts w:ascii="Times New Roman" w:hAnsi="Times New Roman" w:cs="Times New Roman"/>
          <w:b/>
          <w:bCs/>
        </w:rPr>
        <w:t>расходов бюджетов</w:t>
      </w:r>
    </w:p>
    <w:p w:rsidR="00F578D6" w:rsidRDefault="00F578D6" w:rsidP="001675CF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B123FC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23F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right" w:tblpY="3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41"/>
        <w:gridCol w:w="1440"/>
        <w:gridCol w:w="1474"/>
        <w:gridCol w:w="992"/>
      </w:tblGrid>
      <w:tr w:rsidR="00F578D6" w:rsidTr="00B25234">
        <w:trPr>
          <w:trHeight w:val="20"/>
        </w:trPr>
        <w:tc>
          <w:tcPr>
            <w:tcW w:w="817" w:type="dxa"/>
          </w:tcPr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1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Утвержденный бюджет с 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учетом        внесенных изменений</w:t>
            </w:r>
          </w:p>
        </w:tc>
        <w:tc>
          <w:tcPr>
            <w:tcW w:w="1474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</w:t>
            </w:r>
            <w:r w:rsidR="005A4E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263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Процент </w:t>
            </w:r>
          </w:p>
          <w:p w:rsidR="00F578D6" w:rsidRDefault="00F5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440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2600,4</w:t>
            </w:r>
          </w:p>
        </w:tc>
        <w:tc>
          <w:tcPr>
            <w:tcW w:w="1474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2514,8</w:t>
            </w:r>
          </w:p>
        </w:tc>
        <w:tc>
          <w:tcPr>
            <w:tcW w:w="992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CAA">
              <w:rPr>
                <w:rFonts w:ascii="Times New Roman" w:hAnsi="Times New Roman" w:cs="Times New Roman"/>
                <w:b/>
                <w:bCs/>
              </w:rPr>
              <w:t>96,7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ind w:lef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536,0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530,8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99,0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1862,0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1796,6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96,5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65,5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65,5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136,9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121,9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89,0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341" w:type="dxa"/>
          </w:tcPr>
          <w:p w:rsidR="005A5CAA" w:rsidRDefault="005A5CAA" w:rsidP="00456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128,5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128,5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617B98" w:rsidRPr="00617B98" w:rsidRDefault="00771F2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A5CAA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1474" w:type="dxa"/>
          </w:tcPr>
          <w:p w:rsidR="00617B98" w:rsidRPr="00617B98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992" w:type="dxa"/>
          </w:tcPr>
          <w:p w:rsidR="00617B98" w:rsidRPr="00713602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A5CAA">
              <w:rPr>
                <w:rFonts w:ascii="Times New Roman" w:hAnsi="Times New Roman" w:cs="Times New Roman"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97,7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61,4</w:t>
            </w:r>
          </w:p>
        </w:tc>
        <w:tc>
          <w:tcPr>
            <w:tcW w:w="1474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60,0</w:t>
            </w:r>
          </w:p>
        </w:tc>
        <w:tc>
          <w:tcPr>
            <w:tcW w:w="992" w:type="dxa"/>
          </w:tcPr>
          <w:p w:rsidR="005A5CAA" w:rsidRPr="005A5CAA" w:rsidRDefault="005A5CAA" w:rsidP="005A5C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5CAA">
              <w:rPr>
                <w:rFonts w:ascii="Times New Roman" w:hAnsi="Times New Roman" w:cs="Times New Roman"/>
                <w:iCs/>
              </w:rPr>
              <w:t>97,7</w:t>
            </w:r>
          </w:p>
        </w:tc>
      </w:tr>
      <w:tr w:rsidR="005A5CAA" w:rsidTr="00B25234">
        <w:trPr>
          <w:trHeight w:val="348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40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643,4</w:t>
            </w:r>
          </w:p>
        </w:tc>
        <w:tc>
          <w:tcPr>
            <w:tcW w:w="1474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481,3</w:t>
            </w:r>
          </w:p>
        </w:tc>
        <w:tc>
          <w:tcPr>
            <w:tcW w:w="992" w:type="dxa"/>
          </w:tcPr>
          <w:p w:rsidR="005A5CAA" w:rsidRPr="008D6B26" w:rsidRDefault="005A5CAA" w:rsidP="005A5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74,8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594,9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454,8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76,5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48,5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26,5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D6B26">
              <w:rPr>
                <w:rFonts w:ascii="Times New Roman" w:hAnsi="Times New Roman" w:cs="Times New Roman"/>
                <w:iCs/>
              </w:rPr>
              <w:t>54,6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2065,3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1954,6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94,6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94,6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99,4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 хозяйство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1766,1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1766,0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204,6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6B26">
              <w:rPr>
                <w:rFonts w:ascii="Times New Roman" w:hAnsi="Times New Roman" w:cs="Times New Roman"/>
                <w:iCs/>
                <w:sz w:val="20"/>
                <w:szCs w:val="20"/>
              </w:rPr>
              <w:t>46,2</w:t>
            </w:r>
          </w:p>
        </w:tc>
      </w:tr>
      <w:tr w:rsidR="005A5CAA" w:rsidTr="00B25234">
        <w:trPr>
          <w:trHeight w:val="20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37,1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37,1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окружающей среды</w:t>
            </w:r>
          </w:p>
        </w:tc>
        <w:tc>
          <w:tcPr>
            <w:tcW w:w="1440" w:type="dxa"/>
          </w:tcPr>
          <w:p w:rsidR="00617B98" w:rsidRPr="00743046" w:rsidRDefault="005A5CAA" w:rsidP="005A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4E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74" w:type="dxa"/>
          </w:tcPr>
          <w:p w:rsidR="00617B98" w:rsidRPr="0074304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3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617B98" w:rsidRPr="0074304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7B98"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5A5CAA" w:rsidTr="00B25234">
        <w:trPr>
          <w:cantSplit/>
          <w:trHeight w:val="267"/>
        </w:trPr>
        <w:tc>
          <w:tcPr>
            <w:tcW w:w="817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341" w:type="dxa"/>
          </w:tcPr>
          <w:p w:rsidR="005A5CAA" w:rsidRDefault="005A5CAA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40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2098,1</w:t>
            </w:r>
          </w:p>
        </w:tc>
        <w:tc>
          <w:tcPr>
            <w:tcW w:w="1474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2098,1</w:t>
            </w:r>
          </w:p>
        </w:tc>
        <w:tc>
          <w:tcPr>
            <w:tcW w:w="992" w:type="dxa"/>
          </w:tcPr>
          <w:p w:rsidR="005A5CAA" w:rsidRPr="008D6B26" w:rsidRDefault="005A5CAA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Межбюджетный трансферты</w:t>
            </w:r>
          </w:p>
        </w:tc>
        <w:tc>
          <w:tcPr>
            <w:tcW w:w="1440" w:type="dxa"/>
          </w:tcPr>
          <w:p w:rsidR="00617B98" w:rsidRPr="00344AA3" w:rsidRDefault="005A5CAA" w:rsidP="005A5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2098,1</w:t>
            </w:r>
          </w:p>
        </w:tc>
        <w:tc>
          <w:tcPr>
            <w:tcW w:w="1474" w:type="dxa"/>
          </w:tcPr>
          <w:p w:rsidR="00617B98" w:rsidRPr="00344AA3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2098,1</w:t>
            </w:r>
          </w:p>
        </w:tc>
        <w:tc>
          <w:tcPr>
            <w:tcW w:w="992" w:type="dxa"/>
          </w:tcPr>
          <w:p w:rsidR="00617B98" w:rsidRPr="006B7A06" w:rsidRDefault="005A5CAA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</w:tcPr>
          <w:p w:rsidR="00617B98" w:rsidRPr="00743046" w:rsidRDefault="00B24590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617B98" w:rsidRPr="0074304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7B98" w:rsidTr="00B25234">
        <w:trPr>
          <w:trHeight w:val="20"/>
        </w:trPr>
        <w:tc>
          <w:tcPr>
            <w:tcW w:w="817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341" w:type="dxa"/>
          </w:tcPr>
          <w:p w:rsidR="00617B98" w:rsidRDefault="00617B98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40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617B98" w:rsidRPr="00743046" w:rsidRDefault="00E72AB9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7B98" w:rsidRPr="007430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17B98" w:rsidRPr="00743046" w:rsidRDefault="00617B98" w:rsidP="00617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6">
              <w:rPr>
                <w:rFonts w:ascii="Times New Roman" w:hAnsi="Times New Roman" w:cs="Times New Roman"/>
              </w:rPr>
              <w:t>0,0</w:t>
            </w:r>
          </w:p>
        </w:tc>
      </w:tr>
      <w:tr w:rsidR="008D6B26" w:rsidTr="00B25234">
        <w:trPr>
          <w:trHeight w:val="20"/>
        </w:trPr>
        <w:tc>
          <w:tcPr>
            <w:tcW w:w="817" w:type="dxa"/>
          </w:tcPr>
          <w:p w:rsidR="008D6B26" w:rsidRDefault="008D6B26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1" w:type="dxa"/>
          </w:tcPr>
          <w:p w:rsidR="008D6B26" w:rsidRDefault="008D6B26" w:rsidP="0061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40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7639,2</w:t>
            </w:r>
          </w:p>
        </w:tc>
        <w:tc>
          <w:tcPr>
            <w:tcW w:w="1474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7279,4</w:t>
            </w:r>
          </w:p>
        </w:tc>
        <w:tc>
          <w:tcPr>
            <w:tcW w:w="992" w:type="dxa"/>
          </w:tcPr>
          <w:p w:rsidR="008D6B26" w:rsidRPr="008D6B26" w:rsidRDefault="008D6B26" w:rsidP="008D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B26">
              <w:rPr>
                <w:rFonts w:ascii="Times New Roman" w:hAnsi="Times New Roman" w:cs="Times New Roman"/>
                <w:b/>
                <w:bCs/>
              </w:rPr>
              <w:t>95,3</w:t>
            </w:r>
          </w:p>
        </w:tc>
      </w:tr>
    </w:tbl>
    <w:tbl>
      <w:tblPr>
        <w:tblW w:w="9782" w:type="dxa"/>
        <w:tblInd w:w="-106" w:type="dxa"/>
        <w:tblLayout w:type="fixed"/>
        <w:tblLook w:val="00A0"/>
      </w:tblPr>
      <w:tblGrid>
        <w:gridCol w:w="3156"/>
        <w:gridCol w:w="2940"/>
        <w:gridCol w:w="1560"/>
        <w:gridCol w:w="1842"/>
        <w:gridCol w:w="284"/>
      </w:tblGrid>
      <w:tr w:rsidR="00F578D6" w:rsidRPr="00344AA3">
        <w:trPr>
          <w:trHeight w:val="304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D3B62" w:rsidRPr="00B25234" w:rsidRDefault="00F578D6" w:rsidP="008D6B26">
            <w:pPr>
              <w:pStyle w:val="a6"/>
              <w:tabs>
                <w:tab w:val="left" w:pos="5670"/>
              </w:tabs>
              <w:spacing w:before="0" w:beforeAutospacing="0" w:after="0" w:afterAutospacing="0"/>
              <w:jc w:val="both"/>
            </w:pPr>
            <w:r w:rsidRPr="00B123FC">
              <w:lastRenderedPageBreak/>
              <w:t xml:space="preserve">              </w:t>
            </w:r>
            <w:r w:rsidR="00B25234">
              <w:t xml:space="preserve">                  </w:t>
            </w:r>
            <w:r w:rsidR="008D6B26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0D3B62" w:rsidRPr="000D3B62">
              <w:rPr>
                <w:rFonts w:ascii="Times New Roman" w:hAnsi="Times New Roman" w:cs="Times New Roman"/>
              </w:rPr>
              <w:t>Приложени</w:t>
            </w:r>
            <w:r w:rsidR="000D3B62">
              <w:rPr>
                <w:rFonts w:ascii="Times New Roman" w:hAnsi="Times New Roman" w:cs="Times New Roman"/>
              </w:rPr>
              <w:t>е 3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решению Совета депутатов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0D3B62" w:rsidRDefault="000D3B62" w:rsidP="000D3B62">
            <w:pPr>
              <w:pStyle w:val="a6"/>
              <w:tabs>
                <w:tab w:val="left" w:pos="5670"/>
              </w:tabs>
              <w:spacing w:before="0" w:beforeAutospacing="0" w:after="0" w:afterAutospacing="0"/>
              <w:ind w:firstLine="6237"/>
              <w:jc w:val="both"/>
              <w:rPr>
                <w:rFonts w:ascii="Times New Roman" w:hAnsi="Times New Roman" w:cs="Times New Roman"/>
              </w:rPr>
            </w:pPr>
            <w:r w:rsidRPr="000D3B62">
              <w:rPr>
                <w:rFonts w:ascii="Times New Roman" w:hAnsi="Times New Roman" w:cs="Times New Roman"/>
              </w:rPr>
              <w:t xml:space="preserve">Юбилейный сельсовет </w:t>
            </w:r>
          </w:p>
          <w:p w:rsidR="00F578D6" w:rsidRPr="00B123FC" w:rsidRDefault="00F578D6" w:rsidP="00B123FC">
            <w:pPr>
              <w:pStyle w:val="a6"/>
              <w:tabs>
                <w:tab w:val="left" w:pos="5670"/>
                <w:tab w:val="left" w:pos="5812"/>
              </w:tabs>
              <w:spacing w:before="0" w:beforeAutospacing="0" w:after="0" w:afterAutospacing="0"/>
              <w:jc w:val="center"/>
            </w:pPr>
            <w:r w:rsidRPr="00B123FC">
              <w:t xml:space="preserve">                                                                 </w:t>
            </w:r>
            <w:r>
              <w:t xml:space="preserve">       </w:t>
            </w:r>
            <w:r w:rsidRPr="00B123FC">
              <w:t xml:space="preserve">                                   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по кодам классификации источников финансирования дефицитов бюджетов</w:t>
            </w:r>
          </w:p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8D6" w:rsidRPr="00344AA3" w:rsidRDefault="00F578D6" w:rsidP="00B123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4AA3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AA3">
              <w:rPr>
                <w:rFonts w:ascii="Times New Roman" w:hAnsi="Times New Roman" w:cs="Times New Roman"/>
              </w:rPr>
              <w:t>рублей)</w:t>
            </w:r>
          </w:p>
        </w:tc>
      </w:tr>
      <w:tr w:rsidR="00F578D6" w:rsidRPr="00344AA3">
        <w:trPr>
          <w:trHeight w:val="126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ind w:left="-249" w:right="-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D6" w:rsidRPr="00344AA3">
        <w:trPr>
          <w:trHeight w:val="53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D6" w:rsidRPr="00344AA3" w:rsidRDefault="00F578D6" w:rsidP="00B12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8D6" w:rsidRPr="00344AA3" w:rsidRDefault="00F578D6" w:rsidP="00B1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-7406,8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5A6019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D6B26">
              <w:rPr>
                <w:rFonts w:ascii="Times New Roman" w:hAnsi="Times New Roman" w:cs="Times New Roman"/>
                <w:b/>
                <w:bCs/>
              </w:rPr>
              <w:t>7822,9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B26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B26" w:rsidRPr="00344AA3" w:rsidRDefault="008D6B26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B26" w:rsidRPr="00344AA3" w:rsidRDefault="008D6B26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B26" w:rsidRPr="008D6B26" w:rsidRDefault="008D6B26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B26">
              <w:rPr>
                <w:rFonts w:ascii="Times New Roman" w:hAnsi="Times New Roman" w:cs="Times New Roman"/>
                <w:bCs/>
              </w:rPr>
              <w:t>-7406,8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D6B26" w:rsidRPr="008D6B26" w:rsidRDefault="008D6B26" w:rsidP="008D6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B26">
              <w:rPr>
                <w:rFonts w:ascii="Times New Roman" w:hAnsi="Times New Roman" w:cs="Times New Roman"/>
                <w:bCs/>
              </w:rPr>
              <w:t>-7822,9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B26" w:rsidRPr="00344AA3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53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00001 05 00 00 00 0000 600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E50074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50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00001 05 02 01 10 0000 610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Default="008D6B26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8041,8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1B9" w:rsidRPr="00344AA3">
        <w:trPr>
          <w:trHeight w:val="266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1B9" w:rsidRPr="00344AA3" w:rsidRDefault="003351B9" w:rsidP="00335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AA3">
              <w:rPr>
                <w:rFonts w:ascii="Times New Roman" w:hAnsi="Times New Roman" w:cs="Times New Roman"/>
                <w:b/>
                <w:bCs/>
              </w:rPr>
              <w:t>ВСЕГО ИСТОЧНИКОВ ФИНАНСИРОВАНИЯ ДЕФИЦИТОВ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11359F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3351B9" w:rsidRPr="00344AA3" w:rsidRDefault="0011359F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B9" w:rsidRPr="00344AA3" w:rsidRDefault="003351B9" w:rsidP="00335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578D6" w:rsidRPr="00F86342" w:rsidRDefault="00F578D6" w:rsidP="00B123FC">
      <w:pPr>
        <w:spacing w:after="240"/>
      </w:pPr>
    </w:p>
    <w:p w:rsidR="00F578D6" w:rsidRDefault="00F578D6" w:rsidP="00B123FC">
      <w:pPr>
        <w:shd w:val="clear" w:color="auto" w:fill="FFFFFF"/>
        <w:rPr>
          <w:color w:val="000000"/>
          <w:spacing w:val="-5"/>
        </w:rPr>
      </w:pPr>
    </w:p>
    <w:p w:rsidR="00F578D6" w:rsidRDefault="00F578D6"/>
    <w:sectPr w:rsidR="00F578D6" w:rsidSect="000D3B62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D5" w:rsidRDefault="003D0ED5" w:rsidP="00F67B49">
      <w:pPr>
        <w:spacing w:after="0" w:line="240" w:lineRule="auto"/>
      </w:pPr>
      <w:r>
        <w:separator/>
      </w:r>
    </w:p>
  </w:endnote>
  <w:endnote w:type="continuationSeparator" w:id="1">
    <w:p w:rsidR="003D0ED5" w:rsidRDefault="003D0ED5" w:rsidP="00F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D6" w:rsidRDefault="00F578D6" w:rsidP="006810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D5" w:rsidRDefault="003D0ED5" w:rsidP="00F67B49">
      <w:pPr>
        <w:spacing w:after="0" w:line="240" w:lineRule="auto"/>
      </w:pPr>
      <w:r>
        <w:separator/>
      </w:r>
    </w:p>
  </w:footnote>
  <w:footnote w:type="continuationSeparator" w:id="1">
    <w:p w:rsidR="003D0ED5" w:rsidRDefault="003D0ED5" w:rsidP="00F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23FC"/>
    <w:rsid w:val="00002A71"/>
    <w:rsid w:val="00010833"/>
    <w:rsid w:val="00010E0B"/>
    <w:rsid w:val="00012751"/>
    <w:rsid w:val="000351D5"/>
    <w:rsid w:val="000525A9"/>
    <w:rsid w:val="00057947"/>
    <w:rsid w:val="000A5292"/>
    <w:rsid w:val="000A629B"/>
    <w:rsid w:val="000B7F91"/>
    <w:rsid w:val="000C4D31"/>
    <w:rsid w:val="000D3B62"/>
    <w:rsid w:val="000D52C3"/>
    <w:rsid w:val="000D6572"/>
    <w:rsid w:val="000E60C2"/>
    <w:rsid w:val="0010124C"/>
    <w:rsid w:val="001046E9"/>
    <w:rsid w:val="0011359F"/>
    <w:rsid w:val="00127B8B"/>
    <w:rsid w:val="00153DC5"/>
    <w:rsid w:val="001573C3"/>
    <w:rsid w:val="001675CF"/>
    <w:rsid w:val="00184204"/>
    <w:rsid w:val="00186EA3"/>
    <w:rsid w:val="001A38D0"/>
    <w:rsid w:val="001A64D1"/>
    <w:rsid w:val="001B0DF1"/>
    <w:rsid w:val="001C75E5"/>
    <w:rsid w:val="001D4A38"/>
    <w:rsid w:val="001E158F"/>
    <w:rsid w:val="00221DFA"/>
    <w:rsid w:val="00243367"/>
    <w:rsid w:val="00247D0E"/>
    <w:rsid w:val="00250381"/>
    <w:rsid w:val="002635A8"/>
    <w:rsid w:val="00263A28"/>
    <w:rsid w:val="002675E3"/>
    <w:rsid w:val="00295262"/>
    <w:rsid w:val="002A3C8F"/>
    <w:rsid w:val="002A3F83"/>
    <w:rsid w:val="002A53FF"/>
    <w:rsid w:val="002A7C5E"/>
    <w:rsid w:val="002C3725"/>
    <w:rsid w:val="002C4B69"/>
    <w:rsid w:val="002D0F5A"/>
    <w:rsid w:val="002E6272"/>
    <w:rsid w:val="002E6516"/>
    <w:rsid w:val="002F7899"/>
    <w:rsid w:val="00301CF6"/>
    <w:rsid w:val="003022B7"/>
    <w:rsid w:val="00302D70"/>
    <w:rsid w:val="00315AEF"/>
    <w:rsid w:val="003247A5"/>
    <w:rsid w:val="00331DC6"/>
    <w:rsid w:val="00334FF7"/>
    <w:rsid w:val="003351B9"/>
    <w:rsid w:val="00344431"/>
    <w:rsid w:val="00344AA3"/>
    <w:rsid w:val="0034798B"/>
    <w:rsid w:val="00353EE8"/>
    <w:rsid w:val="003653D7"/>
    <w:rsid w:val="003B0075"/>
    <w:rsid w:val="003B7DFC"/>
    <w:rsid w:val="003D0ED5"/>
    <w:rsid w:val="003E40E8"/>
    <w:rsid w:val="003E4164"/>
    <w:rsid w:val="003F1473"/>
    <w:rsid w:val="003F3C74"/>
    <w:rsid w:val="00410544"/>
    <w:rsid w:val="0041101F"/>
    <w:rsid w:val="004130AA"/>
    <w:rsid w:val="00424456"/>
    <w:rsid w:val="0043513C"/>
    <w:rsid w:val="004475C4"/>
    <w:rsid w:val="004505BC"/>
    <w:rsid w:val="00451E4E"/>
    <w:rsid w:val="00456FCD"/>
    <w:rsid w:val="00463A4D"/>
    <w:rsid w:val="00484C13"/>
    <w:rsid w:val="00494F93"/>
    <w:rsid w:val="004B58A7"/>
    <w:rsid w:val="004D08F2"/>
    <w:rsid w:val="004D1CF7"/>
    <w:rsid w:val="004D266C"/>
    <w:rsid w:val="004E4DBE"/>
    <w:rsid w:val="004F2791"/>
    <w:rsid w:val="0050464E"/>
    <w:rsid w:val="00504EAA"/>
    <w:rsid w:val="005126F5"/>
    <w:rsid w:val="0053460F"/>
    <w:rsid w:val="005510DC"/>
    <w:rsid w:val="00566443"/>
    <w:rsid w:val="005A4EAD"/>
    <w:rsid w:val="005A5CAA"/>
    <w:rsid w:val="005A6019"/>
    <w:rsid w:val="005B09B1"/>
    <w:rsid w:val="006045A7"/>
    <w:rsid w:val="00617B98"/>
    <w:rsid w:val="00627C7B"/>
    <w:rsid w:val="00637B5A"/>
    <w:rsid w:val="006551FD"/>
    <w:rsid w:val="00657A3A"/>
    <w:rsid w:val="006753D4"/>
    <w:rsid w:val="006810F5"/>
    <w:rsid w:val="00690A1F"/>
    <w:rsid w:val="00695539"/>
    <w:rsid w:val="0069631D"/>
    <w:rsid w:val="006A657F"/>
    <w:rsid w:val="006B6EC1"/>
    <w:rsid w:val="006B7A06"/>
    <w:rsid w:val="006E3D29"/>
    <w:rsid w:val="00704BD7"/>
    <w:rsid w:val="00707441"/>
    <w:rsid w:val="00713602"/>
    <w:rsid w:val="00715145"/>
    <w:rsid w:val="00716281"/>
    <w:rsid w:val="00733359"/>
    <w:rsid w:val="00736DB4"/>
    <w:rsid w:val="00743046"/>
    <w:rsid w:val="00766A9B"/>
    <w:rsid w:val="007678B0"/>
    <w:rsid w:val="00771F20"/>
    <w:rsid w:val="00777505"/>
    <w:rsid w:val="0079243D"/>
    <w:rsid w:val="00797C24"/>
    <w:rsid w:val="007C2D74"/>
    <w:rsid w:val="007E73A8"/>
    <w:rsid w:val="007F5901"/>
    <w:rsid w:val="00810D46"/>
    <w:rsid w:val="00820837"/>
    <w:rsid w:val="00823B3C"/>
    <w:rsid w:val="008423F4"/>
    <w:rsid w:val="00882C96"/>
    <w:rsid w:val="00886DD0"/>
    <w:rsid w:val="00892D30"/>
    <w:rsid w:val="00895418"/>
    <w:rsid w:val="008A127E"/>
    <w:rsid w:val="008D6B26"/>
    <w:rsid w:val="008E74BA"/>
    <w:rsid w:val="008F0BD9"/>
    <w:rsid w:val="008F6235"/>
    <w:rsid w:val="008F7DC1"/>
    <w:rsid w:val="009024DD"/>
    <w:rsid w:val="00912686"/>
    <w:rsid w:val="009139E1"/>
    <w:rsid w:val="009170E4"/>
    <w:rsid w:val="00934F3C"/>
    <w:rsid w:val="00940E53"/>
    <w:rsid w:val="009433E1"/>
    <w:rsid w:val="0095713F"/>
    <w:rsid w:val="00965B78"/>
    <w:rsid w:val="00981329"/>
    <w:rsid w:val="00982DC8"/>
    <w:rsid w:val="00983BFE"/>
    <w:rsid w:val="0099511E"/>
    <w:rsid w:val="00995C2C"/>
    <w:rsid w:val="009D3D45"/>
    <w:rsid w:val="009E3BE0"/>
    <w:rsid w:val="009F5834"/>
    <w:rsid w:val="009F6DB3"/>
    <w:rsid w:val="00A05BE1"/>
    <w:rsid w:val="00A05DD6"/>
    <w:rsid w:val="00A14391"/>
    <w:rsid w:val="00A1777F"/>
    <w:rsid w:val="00A34E46"/>
    <w:rsid w:val="00A443BE"/>
    <w:rsid w:val="00A454B2"/>
    <w:rsid w:val="00A46A1D"/>
    <w:rsid w:val="00A47B8B"/>
    <w:rsid w:val="00A511FE"/>
    <w:rsid w:val="00A55504"/>
    <w:rsid w:val="00A60669"/>
    <w:rsid w:val="00A7502F"/>
    <w:rsid w:val="00A770B3"/>
    <w:rsid w:val="00A864C5"/>
    <w:rsid w:val="00A92A1C"/>
    <w:rsid w:val="00A969B1"/>
    <w:rsid w:val="00A9791C"/>
    <w:rsid w:val="00AA6A01"/>
    <w:rsid w:val="00AB7CF9"/>
    <w:rsid w:val="00AB7E57"/>
    <w:rsid w:val="00AC35AC"/>
    <w:rsid w:val="00AD10D0"/>
    <w:rsid w:val="00AE5AAC"/>
    <w:rsid w:val="00AF2AE9"/>
    <w:rsid w:val="00B039C6"/>
    <w:rsid w:val="00B040EC"/>
    <w:rsid w:val="00B11A7E"/>
    <w:rsid w:val="00B123FC"/>
    <w:rsid w:val="00B14705"/>
    <w:rsid w:val="00B17369"/>
    <w:rsid w:val="00B179FD"/>
    <w:rsid w:val="00B24590"/>
    <w:rsid w:val="00B25234"/>
    <w:rsid w:val="00B40C17"/>
    <w:rsid w:val="00B42BC9"/>
    <w:rsid w:val="00B43AF1"/>
    <w:rsid w:val="00B440DC"/>
    <w:rsid w:val="00B63501"/>
    <w:rsid w:val="00BB260E"/>
    <w:rsid w:val="00BB45F7"/>
    <w:rsid w:val="00BB6BCA"/>
    <w:rsid w:val="00BC2DBC"/>
    <w:rsid w:val="00BC7EDD"/>
    <w:rsid w:val="00BD4EA2"/>
    <w:rsid w:val="00BD5DDE"/>
    <w:rsid w:val="00BE4F3D"/>
    <w:rsid w:val="00BF0D81"/>
    <w:rsid w:val="00C225B3"/>
    <w:rsid w:val="00C462A4"/>
    <w:rsid w:val="00C5159F"/>
    <w:rsid w:val="00C5333F"/>
    <w:rsid w:val="00C537CB"/>
    <w:rsid w:val="00C54508"/>
    <w:rsid w:val="00C55CBF"/>
    <w:rsid w:val="00C61220"/>
    <w:rsid w:val="00C623A0"/>
    <w:rsid w:val="00C825C2"/>
    <w:rsid w:val="00CB04C8"/>
    <w:rsid w:val="00CC0B35"/>
    <w:rsid w:val="00CC1DFF"/>
    <w:rsid w:val="00CC4D35"/>
    <w:rsid w:val="00CD06B9"/>
    <w:rsid w:val="00CD4B46"/>
    <w:rsid w:val="00CD5693"/>
    <w:rsid w:val="00CD6200"/>
    <w:rsid w:val="00CE628D"/>
    <w:rsid w:val="00CF5274"/>
    <w:rsid w:val="00D10269"/>
    <w:rsid w:val="00D26174"/>
    <w:rsid w:val="00D33EAA"/>
    <w:rsid w:val="00D41679"/>
    <w:rsid w:val="00D44496"/>
    <w:rsid w:val="00D54CA3"/>
    <w:rsid w:val="00D6235E"/>
    <w:rsid w:val="00D67B59"/>
    <w:rsid w:val="00D72141"/>
    <w:rsid w:val="00D77087"/>
    <w:rsid w:val="00D77E6B"/>
    <w:rsid w:val="00D8121B"/>
    <w:rsid w:val="00D84741"/>
    <w:rsid w:val="00D94FA0"/>
    <w:rsid w:val="00DB07B9"/>
    <w:rsid w:val="00DB22BC"/>
    <w:rsid w:val="00DB37A0"/>
    <w:rsid w:val="00DB7E0A"/>
    <w:rsid w:val="00DD14C0"/>
    <w:rsid w:val="00DE7D05"/>
    <w:rsid w:val="00E01C79"/>
    <w:rsid w:val="00E0633B"/>
    <w:rsid w:val="00E13FBA"/>
    <w:rsid w:val="00E1490C"/>
    <w:rsid w:val="00E17D7C"/>
    <w:rsid w:val="00E24C51"/>
    <w:rsid w:val="00E428D3"/>
    <w:rsid w:val="00E50074"/>
    <w:rsid w:val="00E62377"/>
    <w:rsid w:val="00E63E5F"/>
    <w:rsid w:val="00E64ED7"/>
    <w:rsid w:val="00E72AB9"/>
    <w:rsid w:val="00EA0270"/>
    <w:rsid w:val="00EC11C1"/>
    <w:rsid w:val="00ED1ED9"/>
    <w:rsid w:val="00ED6D2A"/>
    <w:rsid w:val="00EE1E98"/>
    <w:rsid w:val="00F016CF"/>
    <w:rsid w:val="00F12484"/>
    <w:rsid w:val="00F434DA"/>
    <w:rsid w:val="00F4475B"/>
    <w:rsid w:val="00F46369"/>
    <w:rsid w:val="00F572C6"/>
    <w:rsid w:val="00F578D6"/>
    <w:rsid w:val="00F6602C"/>
    <w:rsid w:val="00F66804"/>
    <w:rsid w:val="00F6744A"/>
    <w:rsid w:val="00F67B49"/>
    <w:rsid w:val="00F719E4"/>
    <w:rsid w:val="00F86342"/>
    <w:rsid w:val="00FA76A9"/>
    <w:rsid w:val="00FB75B2"/>
    <w:rsid w:val="00FC48BE"/>
    <w:rsid w:val="00FC787A"/>
    <w:rsid w:val="00FD0731"/>
    <w:rsid w:val="00FF5694"/>
    <w:rsid w:val="00FF581D"/>
    <w:rsid w:val="00FF60AD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3F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23F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23FC"/>
  </w:style>
  <w:style w:type="paragraph" w:styleId="a6">
    <w:name w:val="Normal (Web)"/>
    <w:basedOn w:val="a"/>
    <w:uiPriority w:val="99"/>
    <w:rsid w:val="00B123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D0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7B59"/>
    <w:rPr>
      <w:rFonts w:ascii="Times New Roman" w:hAnsi="Times New Roman" w:cs="Times New Roman"/>
      <w:sz w:val="2"/>
      <w:szCs w:val="2"/>
    </w:rPr>
  </w:style>
  <w:style w:type="paragraph" w:styleId="a9">
    <w:name w:val="header"/>
    <w:basedOn w:val="a"/>
    <w:link w:val="aa"/>
    <w:uiPriority w:val="99"/>
    <w:semiHidden/>
    <w:unhideWhenUsed/>
    <w:rsid w:val="000D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3B6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3876-8F0A-434D-B259-79F00AB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cp:lastPrinted>2017-10-11T10:24:00Z</cp:lastPrinted>
  <dcterms:created xsi:type="dcterms:W3CDTF">2024-02-16T07:47:00Z</dcterms:created>
  <dcterms:modified xsi:type="dcterms:W3CDTF">2024-02-19T06:04:00Z</dcterms:modified>
</cp:coreProperties>
</file>