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97" w:rsidRDefault="00F26B97" w:rsidP="00F26B97">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КОЛЫБЕЛЬСКОГО СЕЛЬСКОГО ПОСЕЛЕНИЯ</w:t>
      </w:r>
    </w:p>
    <w:p w:rsidR="00F26B97" w:rsidRDefault="00F26B97" w:rsidP="00F26B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ЛИСКИНСКОГО МУНИЦИПАЛЬНОГО РАЙОНА</w:t>
      </w:r>
    </w:p>
    <w:p w:rsidR="00F26B97" w:rsidRDefault="00F26B97" w:rsidP="00F26B97">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ВОРОНЕЖСКОЙ ОБЛАСТИ</w:t>
      </w:r>
    </w:p>
    <w:p w:rsidR="00F26B97" w:rsidRDefault="00F26B97" w:rsidP="00F26B97">
      <w:pPr>
        <w:spacing w:after="0"/>
        <w:rPr>
          <w:rFonts w:ascii="Times New Roman" w:hAnsi="Times New Roman" w:cs="Times New Roman"/>
          <w:b/>
        </w:rPr>
      </w:pPr>
      <w:r>
        <w:rPr>
          <w:rFonts w:ascii="Times New Roman" w:hAnsi="Times New Roman" w:cs="Times New Roman"/>
          <w:b/>
        </w:rPr>
        <w:t>397923 Воронежская область Лискинский район село Колыбелка улица Садовая, 63</w:t>
      </w:r>
    </w:p>
    <w:p w:rsidR="00F26B97" w:rsidRDefault="00F26B97" w:rsidP="00F26B97">
      <w:pPr>
        <w:rPr>
          <w:rFonts w:ascii="Times New Roman" w:hAnsi="Times New Roman" w:cs="Times New Roman"/>
          <w:b/>
        </w:rPr>
      </w:pPr>
      <w:r>
        <w:rPr>
          <w:rFonts w:ascii="Times New Roman" w:hAnsi="Times New Roman" w:cs="Times New Roman"/>
          <w:b/>
        </w:rPr>
        <w:t>телефон (47391) 54-1-33, 54-1-39 ОГРН 1023601511559  ИНН/КПП 3614001509/361401001</w:t>
      </w:r>
    </w:p>
    <w:p w:rsidR="00F26B97" w:rsidRDefault="00F26B97" w:rsidP="00F26B97">
      <w:pPr>
        <w:rPr>
          <w:rFonts w:ascii="Times New Roman" w:hAnsi="Times New Roman" w:cs="Times New Roman"/>
        </w:rPr>
      </w:pPr>
    </w:p>
    <w:p w:rsidR="00F26B97" w:rsidRDefault="00F26B97" w:rsidP="00F26B97">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F26B97" w:rsidRDefault="00F26B97" w:rsidP="00F26B97">
      <w:pPr>
        <w:spacing w:after="0" w:line="240" w:lineRule="auto"/>
        <w:jc w:val="center"/>
        <w:rPr>
          <w:rFonts w:ascii="Times New Roman" w:eastAsia="Times New Roman" w:hAnsi="Times New Roman" w:cs="Times New Roman"/>
          <w:b/>
          <w:sz w:val="28"/>
          <w:szCs w:val="28"/>
          <w:lang w:eastAsia="ru-RU"/>
        </w:rPr>
      </w:pPr>
    </w:p>
    <w:p w:rsidR="00F26B97" w:rsidRDefault="00F26B97" w:rsidP="00F26B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04  апреля   2016 года                          № 19</w:t>
      </w:r>
    </w:p>
    <w:p w:rsidR="00F26B97" w:rsidRDefault="00F26B97" w:rsidP="00F26B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Колыбелка</w:t>
      </w:r>
    </w:p>
    <w:p w:rsidR="00F26B97" w:rsidRDefault="00F26B97" w:rsidP="00F26B97">
      <w:pPr>
        <w:spacing w:after="0" w:line="240" w:lineRule="auto"/>
        <w:rPr>
          <w:rFonts w:ascii="Times New Roman" w:eastAsia="Times New Roman" w:hAnsi="Times New Roman" w:cs="Times New Roman"/>
          <w:b/>
          <w:sz w:val="28"/>
          <w:szCs w:val="28"/>
          <w:lang w:eastAsia="ru-RU"/>
        </w:rPr>
      </w:pPr>
    </w:p>
    <w:p w:rsidR="00F26B97" w:rsidRDefault="00F26B97" w:rsidP="00F26B9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административного регламента</w:t>
      </w:r>
    </w:p>
    <w:p w:rsidR="00F26B97" w:rsidRDefault="00F26B97" w:rsidP="00F26B9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Колыбельского сельского </w:t>
      </w:r>
    </w:p>
    <w:p w:rsidR="00F26B97" w:rsidRDefault="00F26B97" w:rsidP="00F26B9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Лискинского муниципального района  </w:t>
      </w:r>
    </w:p>
    <w:p w:rsidR="00F26B97" w:rsidRDefault="00F26B97" w:rsidP="00F26B9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Воронежской области по предоставлению </w:t>
      </w:r>
    </w:p>
    <w:p w:rsidR="00F26B97" w:rsidRDefault="00F26B97" w:rsidP="00F26B97">
      <w:pPr>
        <w:pStyle w:val="ConsPlusTitle"/>
        <w:rPr>
          <w:rFonts w:ascii="Times New Roman" w:hAnsi="Times New Roman" w:cs="Times New Roman"/>
          <w:b w:val="0"/>
          <w:sz w:val="28"/>
          <w:szCs w:val="28"/>
        </w:rPr>
      </w:pPr>
      <w:r w:rsidRPr="00F26B97">
        <w:rPr>
          <w:rFonts w:ascii="Times New Roman" w:hAnsi="Times New Roman" w:cs="Times New Roman"/>
          <w:b w:val="0"/>
          <w:sz w:val="28"/>
          <w:szCs w:val="28"/>
        </w:rPr>
        <w:t>муниципальной услуги</w:t>
      </w:r>
      <w:r>
        <w:rPr>
          <w:rFonts w:ascii="Times New Roman" w:hAnsi="Times New Roman" w:cs="Times New Roman"/>
          <w:sz w:val="28"/>
          <w:szCs w:val="28"/>
        </w:rPr>
        <w:t xml:space="preserve"> </w:t>
      </w:r>
      <w:r w:rsidRPr="00F26B97">
        <w:rPr>
          <w:rFonts w:ascii="Times New Roman" w:hAnsi="Times New Roman" w:cs="Times New Roman"/>
          <w:b w:val="0"/>
          <w:sz w:val="28"/>
          <w:szCs w:val="28"/>
          <w:lang w:eastAsia="ar-SA"/>
        </w:rPr>
        <w:t>«</w:t>
      </w:r>
      <w:r>
        <w:rPr>
          <w:rFonts w:ascii="Times New Roman" w:hAnsi="Times New Roman" w:cs="Times New Roman"/>
          <w:b w:val="0"/>
          <w:sz w:val="28"/>
          <w:szCs w:val="28"/>
          <w:lang w:eastAsia="ar-SA"/>
        </w:rPr>
        <w:t>П</w:t>
      </w:r>
      <w:r w:rsidRPr="00F26B97">
        <w:rPr>
          <w:rFonts w:ascii="Times New Roman" w:hAnsi="Times New Roman" w:cs="Times New Roman"/>
          <w:b w:val="0"/>
          <w:sz w:val="28"/>
          <w:szCs w:val="28"/>
        </w:rPr>
        <w:t xml:space="preserve">редоставление в </w:t>
      </w:r>
    </w:p>
    <w:p w:rsidR="00F26B97" w:rsidRDefault="00F26B97" w:rsidP="00F26B97">
      <w:pPr>
        <w:pStyle w:val="ConsPlusTitle"/>
        <w:rPr>
          <w:rFonts w:ascii="Times New Roman" w:hAnsi="Times New Roman" w:cs="Times New Roman"/>
          <w:b w:val="0"/>
          <w:sz w:val="28"/>
          <w:szCs w:val="28"/>
        </w:rPr>
      </w:pPr>
      <w:r w:rsidRPr="00F26B97">
        <w:rPr>
          <w:rFonts w:ascii="Times New Roman" w:hAnsi="Times New Roman" w:cs="Times New Roman"/>
          <w:b w:val="0"/>
          <w:sz w:val="28"/>
          <w:szCs w:val="28"/>
        </w:rPr>
        <w:t xml:space="preserve">собственность, аренду, постоянное (бессрочное) </w:t>
      </w:r>
    </w:p>
    <w:p w:rsidR="00F26B97" w:rsidRDefault="00F26B97" w:rsidP="00F26B97">
      <w:pPr>
        <w:pStyle w:val="ConsPlusTitle"/>
        <w:rPr>
          <w:rFonts w:ascii="Times New Roman" w:hAnsi="Times New Roman" w:cs="Times New Roman"/>
          <w:b w:val="0"/>
          <w:sz w:val="28"/>
          <w:szCs w:val="28"/>
        </w:rPr>
      </w:pPr>
      <w:r w:rsidRPr="00F26B97">
        <w:rPr>
          <w:rFonts w:ascii="Times New Roman" w:hAnsi="Times New Roman" w:cs="Times New Roman"/>
          <w:b w:val="0"/>
          <w:sz w:val="28"/>
          <w:szCs w:val="28"/>
        </w:rPr>
        <w:t xml:space="preserve">пользование, безвозмездное пользование земельного </w:t>
      </w:r>
    </w:p>
    <w:p w:rsidR="00F26B97" w:rsidRDefault="00F26B97" w:rsidP="00F26B97">
      <w:pPr>
        <w:pStyle w:val="ConsPlusTitle"/>
        <w:rPr>
          <w:rFonts w:ascii="Times New Roman" w:hAnsi="Times New Roman" w:cs="Times New Roman"/>
          <w:b w:val="0"/>
          <w:sz w:val="28"/>
          <w:szCs w:val="28"/>
        </w:rPr>
      </w:pPr>
      <w:r w:rsidRPr="00F26B97">
        <w:rPr>
          <w:rFonts w:ascii="Times New Roman" w:hAnsi="Times New Roman" w:cs="Times New Roman"/>
          <w:b w:val="0"/>
          <w:sz w:val="28"/>
          <w:szCs w:val="28"/>
        </w:rPr>
        <w:t xml:space="preserve">участка, находящегося в муниципальной собственности </w:t>
      </w:r>
    </w:p>
    <w:p w:rsidR="00F26B97" w:rsidRDefault="00F26B97" w:rsidP="00F26B97">
      <w:pPr>
        <w:pStyle w:val="ConsPlusTitle"/>
        <w:rPr>
          <w:rFonts w:ascii="Times New Roman" w:hAnsi="Times New Roman" w:cs="Times New Roman"/>
          <w:b w:val="0"/>
          <w:sz w:val="28"/>
          <w:szCs w:val="28"/>
        </w:rPr>
      </w:pPr>
      <w:r w:rsidRPr="00F26B97">
        <w:rPr>
          <w:rFonts w:ascii="Times New Roman" w:hAnsi="Times New Roman" w:cs="Times New Roman"/>
          <w:b w:val="0"/>
          <w:sz w:val="28"/>
          <w:szCs w:val="28"/>
        </w:rPr>
        <w:t>или государственная собственность на который не</w:t>
      </w:r>
    </w:p>
    <w:p w:rsidR="00F26B97" w:rsidRPr="00F26B97" w:rsidRDefault="00F26B97" w:rsidP="00F26B97">
      <w:pPr>
        <w:pStyle w:val="ConsPlusTitle"/>
        <w:rPr>
          <w:rFonts w:ascii="Times New Roman" w:hAnsi="Times New Roman" w:cs="Times New Roman"/>
          <w:b w:val="0"/>
          <w:caps/>
          <w:sz w:val="28"/>
          <w:szCs w:val="28"/>
        </w:rPr>
      </w:pPr>
      <w:r w:rsidRPr="00F26B97">
        <w:rPr>
          <w:rFonts w:ascii="Times New Roman" w:hAnsi="Times New Roman" w:cs="Times New Roman"/>
          <w:b w:val="0"/>
          <w:sz w:val="28"/>
          <w:szCs w:val="28"/>
        </w:rPr>
        <w:t xml:space="preserve"> разграничена без проведения торгов»</w:t>
      </w:r>
    </w:p>
    <w:p w:rsidR="00F26B97" w:rsidRDefault="00F26B97" w:rsidP="00F26B97">
      <w:pPr>
        <w:autoSpaceDE w:val="0"/>
        <w:autoSpaceDN w:val="0"/>
        <w:adjustRightInd w:val="0"/>
        <w:spacing w:after="0" w:line="240" w:lineRule="auto"/>
        <w:rPr>
          <w:rFonts w:ascii="Times New Roman" w:eastAsia="Times New Roman" w:hAnsi="Times New Roman" w:cs="Times New Roman"/>
          <w:b/>
          <w:sz w:val="28"/>
          <w:szCs w:val="28"/>
          <w:lang w:eastAsia="ru-RU"/>
        </w:rPr>
      </w:pPr>
    </w:p>
    <w:p w:rsidR="00F26B97" w:rsidRDefault="00F26B97" w:rsidP="00F26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Колыбельского сельского поселения Лискинского муниципального района</w:t>
      </w:r>
    </w:p>
    <w:p w:rsidR="00F26B97" w:rsidRDefault="00F26B97" w:rsidP="00F26B9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 о с т а н о в л я е т: </w:t>
      </w:r>
    </w:p>
    <w:p w:rsidR="00F26B97" w:rsidRPr="00F26B97" w:rsidRDefault="00F26B97" w:rsidP="00F26B97">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1. </w:t>
      </w:r>
      <w:r w:rsidRPr="00F26B97">
        <w:rPr>
          <w:rFonts w:ascii="Times New Roman" w:hAnsi="Times New Roman" w:cs="Times New Roman"/>
          <w:b w:val="0"/>
          <w:sz w:val="28"/>
          <w:szCs w:val="28"/>
        </w:rPr>
        <w:t>Утвердить прилагаемый административный регламент администрации Колыбельского  сельского поселения Лискинского муниципального района Воронежской области по предоставлению муниципальной услуги</w:t>
      </w:r>
      <w:r>
        <w:rPr>
          <w:rFonts w:ascii="Times New Roman" w:hAnsi="Times New Roman" w:cs="Times New Roman"/>
          <w:sz w:val="28"/>
          <w:szCs w:val="28"/>
        </w:rPr>
        <w:t xml:space="preserve"> </w:t>
      </w:r>
      <w:r w:rsidRPr="00F26B97">
        <w:rPr>
          <w:rFonts w:ascii="Times New Roman" w:hAnsi="Times New Roman" w:cs="Times New Roman"/>
          <w:b w:val="0"/>
          <w:sz w:val="28"/>
          <w:szCs w:val="28"/>
        </w:rPr>
        <w:t>«</w:t>
      </w:r>
      <w:r w:rsidRPr="00F26B97">
        <w:rPr>
          <w:rFonts w:ascii="Times New Roman" w:hAnsi="Times New Roman" w:cs="Times New Roman"/>
          <w:b w:val="0"/>
          <w:sz w:val="28"/>
          <w:szCs w:val="28"/>
          <w:lang w:eastAsia="ar-SA"/>
        </w:rPr>
        <w:t>«П</w:t>
      </w:r>
      <w:r w:rsidRPr="00F26B97">
        <w:rPr>
          <w:rFonts w:ascii="Times New Roman" w:hAnsi="Times New Roman" w:cs="Times New Roman"/>
          <w:b w:val="0"/>
          <w:sz w:val="28"/>
          <w:szCs w:val="28"/>
        </w:rPr>
        <w:t xml:space="preserve">редоставление в собственность, аренду, постоянное (бессрочное) </w:t>
      </w:r>
    </w:p>
    <w:p w:rsidR="00F26B97" w:rsidRPr="00F26B97" w:rsidRDefault="00F26B97" w:rsidP="00F26B97">
      <w:pPr>
        <w:pStyle w:val="ConsPlusTitle"/>
        <w:jc w:val="both"/>
        <w:rPr>
          <w:rFonts w:ascii="Times New Roman" w:hAnsi="Times New Roman" w:cs="Times New Roman"/>
          <w:b w:val="0"/>
          <w:sz w:val="28"/>
          <w:szCs w:val="28"/>
        </w:rPr>
      </w:pPr>
      <w:r w:rsidRPr="00F26B97">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26B97" w:rsidRDefault="00F26B97" w:rsidP="00F26B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F26B97" w:rsidRDefault="00F26B97" w:rsidP="00F26B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 момента его обнародования. </w:t>
      </w:r>
    </w:p>
    <w:p w:rsidR="00F26B97" w:rsidRDefault="00F26B97" w:rsidP="00F26B97">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F26B97" w:rsidRDefault="00F26B97" w:rsidP="00F26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Колыбельского</w:t>
      </w:r>
    </w:p>
    <w:p w:rsidR="00F26B97" w:rsidRDefault="00F26B97" w:rsidP="00F26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В.И.Олемской</w:t>
      </w:r>
    </w:p>
    <w:p w:rsidR="00F26B97" w:rsidRDefault="00F26B97" w:rsidP="00F26B97">
      <w:pPr>
        <w:spacing w:after="0" w:line="240" w:lineRule="auto"/>
        <w:jc w:val="right"/>
        <w:rPr>
          <w:rFonts w:ascii="Times New Roman" w:eastAsia="Times New Roman" w:hAnsi="Times New Roman" w:cs="Times New Roman"/>
          <w:sz w:val="24"/>
          <w:szCs w:val="24"/>
          <w:lang w:eastAsia="ru-RU"/>
        </w:rPr>
      </w:pPr>
    </w:p>
    <w:p w:rsidR="00F26B97" w:rsidRDefault="00F26B97" w:rsidP="00F26B97">
      <w:pPr>
        <w:spacing w:after="0" w:line="240" w:lineRule="auto"/>
        <w:jc w:val="right"/>
        <w:rPr>
          <w:rFonts w:ascii="Times New Roman" w:eastAsia="Times New Roman" w:hAnsi="Times New Roman" w:cs="Times New Roman"/>
          <w:sz w:val="24"/>
          <w:szCs w:val="24"/>
          <w:lang w:eastAsia="ru-RU"/>
        </w:rPr>
      </w:pPr>
    </w:p>
    <w:p w:rsidR="00F26B97" w:rsidRDefault="00550352" w:rsidP="00550352">
      <w:pPr>
        <w:pStyle w:val="a4"/>
        <w:jc w:val="right"/>
        <w:rPr>
          <w:rFonts w:ascii="Times New Roman" w:hAnsi="Times New Roman"/>
          <w:b/>
          <w:sz w:val="28"/>
          <w:szCs w:val="28"/>
        </w:rPr>
      </w:pPr>
      <w:r>
        <w:rPr>
          <w:rFonts w:ascii="Times New Roman" w:hAnsi="Times New Roman"/>
          <w:b/>
          <w:sz w:val="28"/>
          <w:szCs w:val="28"/>
        </w:rPr>
        <w:t xml:space="preserve">приложение к постановлению </w:t>
      </w:r>
    </w:p>
    <w:p w:rsidR="00550352" w:rsidRDefault="00550352" w:rsidP="00550352">
      <w:pPr>
        <w:pStyle w:val="a4"/>
        <w:jc w:val="right"/>
        <w:rPr>
          <w:rFonts w:ascii="Times New Roman" w:hAnsi="Times New Roman"/>
          <w:b/>
          <w:sz w:val="28"/>
          <w:szCs w:val="28"/>
        </w:rPr>
      </w:pPr>
      <w:r>
        <w:rPr>
          <w:rFonts w:ascii="Times New Roman" w:hAnsi="Times New Roman"/>
          <w:b/>
          <w:sz w:val="28"/>
          <w:szCs w:val="28"/>
        </w:rPr>
        <w:t xml:space="preserve">от 04.04 2016 года № 19 </w:t>
      </w:r>
    </w:p>
    <w:p w:rsidR="00550352" w:rsidRDefault="00550352" w:rsidP="00550352">
      <w:pPr>
        <w:pStyle w:val="a4"/>
        <w:jc w:val="right"/>
        <w:rPr>
          <w:rFonts w:ascii="Times New Roman" w:hAnsi="Times New Roman"/>
          <w:b/>
          <w:sz w:val="28"/>
          <w:szCs w:val="28"/>
        </w:rPr>
      </w:pPr>
    </w:p>
    <w:p w:rsidR="0012089D" w:rsidRDefault="0012089D" w:rsidP="0012089D">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12089D" w:rsidRDefault="0012089D" w:rsidP="0012089D">
      <w:pPr>
        <w:pStyle w:val="a4"/>
        <w:jc w:val="center"/>
        <w:rPr>
          <w:rFonts w:ascii="Times New Roman" w:hAnsi="Times New Roman"/>
          <w:b/>
          <w:sz w:val="28"/>
          <w:szCs w:val="28"/>
        </w:rPr>
      </w:pPr>
      <w:r>
        <w:rPr>
          <w:rFonts w:ascii="Times New Roman" w:hAnsi="Times New Roman"/>
          <w:b/>
          <w:sz w:val="28"/>
          <w:szCs w:val="28"/>
        </w:rPr>
        <w:t>АДМИНИСТРАЦИИ КОЛЫБЕЛЬСКОГО СЕЛЬСКОГО ПОСЕЛЕНИЯ ЛИСКИНСКОГО МУНИЦИПАЛЬНОГО РАЙОНА</w:t>
      </w:r>
    </w:p>
    <w:p w:rsidR="0012089D" w:rsidRDefault="0012089D" w:rsidP="0012089D">
      <w:pPr>
        <w:pStyle w:val="a4"/>
        <w:jc w:val="center"/>
        <w:rPr>
          <w:rFonts w:ascii="Times New Roman" w:hAnsi="Times New Roman"/>
          <w:b/>
          <w:sz w:val="28"/>
          <w:szCs w:val="28"/>
        </w:rPr>
      </w:pPr>
      <w:r>
        <w:rPr>
          <w:rFonts w:ascii="Times New Roman" w:hAnsi="Times New Roman"/>
          <w:b/>
          <w:sz w:val="28"/>
          <w:szCs w:val="28"/>
        </w:rPr>
        <w:t>ВОРОНЕЖСКОЙ ОБЛАСТИ</w:t>
      </w:r>
    </w:p>
    <w:p w:rsidR="0012089D" w:rsidRDefault="0012089D" w:rsidP="0012089D">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12089D" w:rsidRDefault="0012089D" w:rsidP="0012089D">
      <w:pPr>
        <w:pStyle w:val="ConsPlusTitle"/>
        <w:jc w:val="center"/>
        <w:rPr>
          <w:rFonts w:ascii="Times New Roman" w:hAnsi="Times New Roman" w:cs="Times New Roman"/>
          <w:caps/>
          <w:sz w:val="28"/>
          <w:szCs w:val="28"/>
        </w:rPr>
      </w:pPr>
      <w:bookmarkStart w:id="0" w:name="P33"/>
      <w:bookmarkEnd w:id="0"/>
      <w:r>
        <w:rPr>
          <w:rFonts w:ascii="Times New Roman" w:hAnsi="Times New Roman" w:cs="Times New Roman"/>
          <w:caps/>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2089D" w:rsidRDefault="0012089D" w:rsidP="0012089D">
      <w:pPr>
        <w:pStyle w:val="ConsPlusNormal0"/>
        <w:ind w:firstLine="709"/>
        <w:jc w:val="center"/>
        <w:rPr>
          <w:rFonts w:ascii="Times New Roman" w:hAnsi="Times New Roman" w:cs="Times New Roman"/>
          <w:sz w:val="28"/>
          <w:szCs w:val="28"/>
        </w:rPr>
      </w:pPr>
    </w:p>
    <w:p w:rsidR="0012089D" w:rsidRDefault="0012089D" w:rsidP="0012089D">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регулирования административного регламента.</w:t>
      </w:r>
    </w:p>
    <w:p w:rsidR="0012089D" w:rsidRDefault="0012089D" w:rsidP="0012089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w:t>
      </w:r>
      <w:bookmarkStart w:id="1" w:name="_GoBack"/>
      <w:r>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Pr>
          <w:rFonts w:ascii="Times New Roman" w:hAnsi="Times New Roman" w:cs="Times New Roman"/>
          <w:color w:val="000000" w:themeColor="text1"/>
          <w:sz w:val="28"/>
          <w:szCs w:val="28"/>
        </w:rPr>
        <w:t>» являются отношения, возникающие между заявителями, администрацией Колыбельского сельского поселения Лискинского муниципального района Воронежской области (далее – администрация Колыбельского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Колыбельского сельского поселения Лискинского муниципального района Воронежской области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089D" w:rsidRDefault="0012089D" w:rsidP="0012089D">
      <w:pPr>
        <w:pStyle w:val="a5"/>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заявителей.</w:t>
      </w:r>
    </w:p>
    <w:p w:rsidR="0012089D" w:rsidRDefault="0012089D" w:rsidP="0012089D">
      <w:pPr>
        <w:pStyle w:val="a5"/>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cs="Times New Roman"/>
          <w:sz w:val="26"/>
          <w:szCs w:val="26"/>
        </w:rPr>
        <w:t xml:space="preserve">имеющие право на предоставление земельных участков без проведения торгов по основаниям, предусмотренным </w:t>
      </w:r>
      <w:r>
        <w:rPr>
          <w:rFonts w:ascii="Times New Roman" w:hAnsi="Times New Roman" w:cs="Times New Roman"/>
          <w:sz w:val="26"/>
          <w:szCs w:val="26"/>
        </w:rPr>
        <w:lastRenderedPageBreak/>
        <w:t xml:space="preserve">пунктом 2 статьи 39.3, статьей 39.5, пунктом 2 статьи 39.6 или пунктом 2 статьи 39.10 Земельного кодекса Российской Федерации, в том числе, которые </w:t>
      </w:r>
      <w:r>
        <w:rPr>
          <w:rFonts w:ascii="Times New Roman" w:hAnsi="Times New Roman" w:cs="Times New Roman"/>
          <w:color w:val="000000" w:themeColor="text1"/>
          <w:sz w:val="28"/>
          <w:szCs w:val="28"/>
        </w:rPr>
        <w:t>ранее обращались за предоставлением муниципальной услуги «</w:t>
      </w:r>
      <w:r>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color w:val="000000" w:themeColor="text1"/>
          <w:sz w:val="28"/>
          <w:szCs w:val="28"/>
        </w:rPr>
        <w:t xml:space="preserve">» и получившие </w:t>
      </w:r>
      <w:r>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Pr>
          <w:rFonts w:ascii="Times New Roman" w:hAnsi="Times New Roman" w:cs="Times New Roman"/>
          <w:color w:val="000000" w:themeColor="text1"/>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Pr>
          <w:rFonts w:ascii="Times New Roman" w:hAnsi="Times New Roman" w:cs="Times New Roman"/>
          <w:sz w:val="26"/>
          <w:szCs w:val="26"/>
        </w:rPr>
        <w:t>(далее - заявитель, заявители).</w:t>
      </w:r>
    </w:p>
    <w:p w:rsidR="0012089D" w:rsidRDefault="0012089D" w:rsidP="0012089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2089D" w:rsidRDefault="0012089D" w:rsidP="0012089D">
      <w:pPr>
        <w:pStyle w:val="a5"/>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12089D" w:rsidRDefault="0012089D" w:rsidP="0012089D">
      <w:pPr>
        <w:pStyle w:val="ConsPlusNormal0"/>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Pr>
          <w:rFonts w:ascii="Times New Roman" w:hAnsi="Times New Roman" w:cs="Times New Roman"/>
          <w:color w:val="000000" w:themeColor="text1"/>
          <w:sz w:val="28"/>
          <w:szCs w:val="28"/>
        </w:rPr>
        <w:t>Орган, предоставляющий муниципальную услугу: администрация Колыбельского сельского поселения.</w:t>
      </w:r>
    </w:p>
    <w:p w:rsidR="0012089D" w:rsidRDefault="0012089D" w:rsidP="0012089D">
      <w:pPr>
        <w:widowControl w:val="0"/>
        <w:tabs>
          <w:tab w:val="num" w:pos="142"/>
          <w:tab w:val="left" w:pos="1440"/>
          <w:tab w:val="left" w:pos="1560"/>
        </w:tabs>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расположена по адресу: </w:t>
      </w:r>
      <w:r>
        <w:rPr>
          <w:rFonts w:ascii="Times New Roman" w:hAnsi="Times New Roman" w:cs="Times New Roman"/>
          <w:sz w:val="28"/>
          <w:szCs w:val="28"/>
        </w:rPr>
        <w:t>397923, Воронежская область, Лискинский район, с. Колыбелка (Колыбельское сельское поселение), ул.Садовая, д. 57</w:t>
      </w:r>
      <w:r>
        <w:rPr>
          <w:rFonts w:ascii="Times New Roman" w:hAnsi="Times New Roman" w:cs="Times New Roman"/>
          <w:color w:val="000000" w:themeColor="text1"/>
          <w:sz w:val="28"/>
          <w:szCs w:val="28"/>
        </w:rPr>
        <w:t xml:space="preserve">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2089D" w:rsidRDefault="0012089D" w:rsidP="0012089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Колыбельского сельского поселения, МФЦ приводятся в приложении  1 к настоящему Административному регламенту и размещаются:</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администрации Колыбельского сельского поселения в сети Интернет (</w:t>
      </w:r>
      <w:r>
        <w:rPr>
          <w:rFonts w:ascii="Times New Roman" w:hAnsi="Times New Roman" w:cs="Times New Roman"/>
          <w:sz w:val="28"/>
          <w:szCs w:val="28"/>
          <w:lang w:val="en-US"/>
        </w:rPr>
        <w:t>kolibelskoe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hyperlink r:id="rId8" w:history="1">
        <w:r>
          <w:rPr>
            <w:rStyle w:val="a3"/>
            <w:rFonts w:ascii="Times New Roman" w:hAnsi="Times New Roman" w:cs="Times New Roman"/>
            <w:sz w:val="28"/>
            <w:szCs w:val="28"/>
          </w:rPr>
          <w:t>pgu.govvr</w:t>
        </w:r>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hyperlink>
      <w:r>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t>
      </w:r>
      <w:hyperlink r:id="rId9" w:history="1">
        <w:r>
          <w:rPr>
            <w:rStyle w:val="a3"/>
            <w:rFonts w:ascii="Times New Roman" w:hAnsi="Times New Roman" w:cs="Times New Roman"/>
            <w:sz w:val="28"/>
            <w:szCs w:val="28"/>
          </w:rPr>
          <w:t>gosuslugi.ru</w:t>
        </w:r>
      </w:hyperlink>
      <w:r>
        <w:rPr>
          <w:rFonts w:ascii="Times New Roman" w:hAnsi="Times New Roman" w:cs="Times New Roman"/>
          <w:color w:val="000000" w:themeColor="text1"/>
          <w:sz w:val="28"/>
          <w:szCs w:val="28"/>
        </w:rPr>
        <w:t>);</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МФЦ (</w:t>
      </w:r>
      <w:hyperlink r:id="rId10" w:history="1">
        <w:r>
          <w:rPr>
            <w:rStyle w:val="a3"/>
            <w:rFonts w:ascii="Times New Roman" w:hAnsi="Times New Roman" w:cs="Times New Roman"/>
            <w:sz w:val="28"/>
            <w:szCs w:val="28"/>
          </w:rPr>
          <w:t>mfc.vr</w:t>
        </w:r>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hyperlink>
      <w:r>
        <w:rPr>
          <w:rFonts w:ascii="Times New Roman" w:hAnsi="Times New Roman" w:cs="Times New Roman"/>
          <w:color w:val="000000" w:themeColor="text1"/>
          <w:sz w:val="28"/>
          <w:szCs w:val="28"/>
        </w:rPr>
        <w:t>);</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информационном стенде в администрации;</w:t>
      </w:r>
    </w:p>
    <w:p w:rsidR="0012089D" w:rsidRDefault="0012089D" w:rsidP="0012089D">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информационном стенде в МФЦ.</w:t>
      </w:r>
    </w:p>
    <w:p w:rsidR="0012089D" w:rsidRDefault="0012089D" w:rsidP="0012089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непосредственно в администрации,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 в МФЦ;</w:t>
      </w:r>
    </w:p>
    <w:p w:rsidR="0012089D" w:rsidRDefault="0012089D" w:rsidP="0012089D">
      <w:pPr>
        <w:numPr>
          <w:ilvl w:val="0"/>
          <w:numId w:val="3"/>
        </w:numPr>
        <w:tabs>
          <w:tab w:val="num" w:pos="142"/>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12089D" w:rsidRDefault="0012089D" w:rsidP="0012089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Колыбельского сельского поселения, МФЦ (далее - уполномоченные должностные лица).</w:t>
      </w:r>
    </w:p>
    <w:p w:rsidR="0012089D" w:rsidRDefault="0012089D" w:rsidP="0012089D">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089D" w:rsidRDefault="0012089D" w:rsidP="0012089D">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настоящего Административного регламента;</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формы, образцы заявлений, иных документов.</w:t>
      </w:r>
    </w:p>
    <w:p w:rsidR="0012089D" w:rsidRDefault="0012089D" w:rsidP="0012089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порядке предоставления муниципальной услуги;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ходе предоставления муниципальной услуги;</w:t>
      </w:r>
    </w:p>
    <w:p w:rsidR="0012089D" w:rsidRDefault="0012089D" w:rsidP="0012089D">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отказе в предоставлении муниципальной услуги.</w:t>
      </w:r>
    </w:p>
    <w:p w:rsidR="0012089D" w:rsidRDefault="0012089D" w:rsidP="0012089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2089D" w:rsidRDefault="0012089D" w:rsidP="0012089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2089D" w:rsidRDefault="0012089D" w:rsidP="0012089D">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12089D" w:rsidRDefault="0012089D" w:rsidP="0012089D">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2089D" w:rsidRDefault="0012089D" w:rsidP="0012089D">
      <w:pPr>
        <w:autoSpaceDE w:val="0"/>
        <w:autoSpaceDN w:val="0"/>
        <w:adjustRightInd w:val="0"/>
        <w:ind w:firstLine="709"/>
        <w:jc w:val="both"/>
        <w:rPr>
          <w:rFonts w:ascii="Times New Roman" w:hAnsi="Times New Roman" w:cs="Times New Roman"/>
          <w:sz w:val="26"/>
          <w:szCs w:val="26"/>
        </w:rPr>
      </w:pPr>
    </w:p>
    <w:p w:rsidR="0012089D" w:rsidRDefault="0012089D" w:rsidP="0012089D">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Pr>
          <w:rFonts w:ascii="Times New Roman" w:hAnsi="Times New Roman" w:cs="Times New Roman"/>
          <w:b/>
          <w:sz w:val="26"/>
          <w:szCs w:val="26"/>
        </w:rPr>
        <w:t>Стандарт предоставления муниципальной услуги</w:t>
      </w:r>
    </w:p>
    <w:p w:rsidR="0012089D" w:rsidRDefault="0012089D" w:rsidP="0012089D">
      <w:pPr>
        <w:tabs>
          <w:tab w:val="left" w:pos="0"/>
          <w:tab w:val="left" w:pos="1440"/>
          <w:tab w:val="left" w:pos="1560"/>
        </w:tabs>
        <w:spacing w:after="0"/>
        <w:ind w:firstLine="709"/>
        <w:contextualSpacing/>
        <w:rPr>
          <w:rFonts w:ascii="Times New Roman" w:hAnsi="Times New Roman" w:cs="Times New Roman"/>
          <w:b/>
          <w:sz w:val="26"/>
          <w:szCs w:val="26"/>
        </w:rPr>
      </w:pPr>
    </w:p>
    <w:p w:rsidR="0012089D" w:rsidRDefault="0012089D" w:rsidP="0012089D">
      <w:pPr>
        <w:pStyle w:val="a5"/>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bCs/>
          <w:sz w:val="28"/>
          <w:szCs w:val="28"/>
        </w:rPr>
        <w:t>.</w:t>
      </w:r>
    </w:p>
    <w:p w:rsidR="0012089D" w:rsidRDefault="0012089D" w:rsidP="0012089D">
      <w:pPr>
        <w:pStyle w:val="a5"/>
        <w:numPr>
          <w:ilvl w:val="1"/>
          <w:numId w:val="4"/>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представляющего муниципальную услугу.</w:t>
      </w:r>
    </w:p>
    <w:p w:rsidR="0012089D" w:rsidRDefault="0012089D" w:rsidP="0012089D">
      <w:pPr>
        <w:pStyle w:val="a5"/>
        <w:numPr>
          <w:ilvl w:val="2"/>
          <w:numId w:val="4"/>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администрация Колыбельского сельского поселения (далее – администрация).</w:t>
      </w:r>
    </w:p>
    <w:p w:rsidR="0012089D" w:rsidRDefault="0012089D" w:rsidP="0012089D">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lang w:eastAsia="ru-RU"/>
        </w:rPr>
        <w:t>Управлением Федеральной налоговой службы по Воронежской области</w:t>
      </w:r>
      <w:r>
        <w:rPr>
          <w:rFonts w:ascii="Times New Roman" w:hAnsi="Times New Roman" w:cs="Times New Roman"/>
          <w:sz w:val="28"/>
          <w:szCs w:val="28"/>
        </w:rPr>
        <w:t>.</w:t>
      </w:r>
    </w:p>
    <w:p w:rsidR="0012089D" w:rsidRDefault="0012089D" w:rsidP="0012089D">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color w:val="000000"/>
          <w:sz w:val="28"/>
          <w:szCs w:val="28"/>
        </w:rPr>
        <w:t>постановлением администрации от 07.05.2015г № 29</w:t>
      </w:r>
      <w:r>
        <w:rPr>
          <w:rFonts w:ascii="Times New Roman" w:hAnsi="Times New Roman" w:cs="Times New Roman"/>
          <w:sz w:val="28"/>
          <w:szCs w:val="28"/>
        </w:rPr>
        <w:t>.</w:t>
      </w:r>
    </w:p>
    <w:p w:rsidR="0012089D" w:rsidRDefault="0012089D" w:rsidP="0012089D">
      <w:pPr>
        <w:pStyle w:val="a5"/>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купли-продажи земельного участка;</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 безвозмездного пользования земельным участком;</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собственность бесплатно;</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постоянное (бессрочное) пользование;</w:t>
      </w:r>
    </w:p>
    <w:p w:rsidR="0012089D" w:rsidRDefault="0012089D" w:rsidP="0012089D">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об отказе в предоставлении земельного участка без проведения торгов.</w:t>
      </w:r>
    </w:p>
    <w:p w:rsidR="0012089D" w:rsidRDefault="0012089D" w:rsidP="0012089D">
      <w:pPr>
        <w:pStyle w:val="a5"/>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12089D" w:rsidRDefault="0012089D" w:rsidP="0012089D">
      <w:pPr>
        <w:pStyle w:val="ConsPlusNormal0"/>
        <w:numPr>
          <w:ilvl w:val="2"/>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w:t>
      </w:r>
      <w:r>
        <w:rPr>
          <w:rFonts w:ascii="Times New Roman" w:eastAsiaTheme="minorHAnsi" w:hAnsi="Times New Roman" w:cs="Times New Roman"/>
          <w:sz w:val="28"/>
          <w:szCs w:val="28"/>
          <w:lang w:eastAsia="en-US"/>
        </w:rPr>
        <w:t xml:space="preserve">для отказа в предоставлении земельного участка </w:t>
      </w:r>
      <w:r>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12089D" w:rsidRDefault="0012089D" w:rsidP="0012089D">
      <w:pPr>
        <w:pStyle w:val="ConsPlusNormal0"/>
        <w:numPr>
          <w:ilvl w:val="0"/>
          <w:numId w:val="6"/>
        </w:numPr>
        <w:tabs>
          <w:tab w:val="left" w:pos="993"/>
        </w:tabs>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2089D" w:rsidRDefault="0012089D" w:rsidP="0012089D">
      <w:pPr>
        <w:pStyle w:val="ConsPlusNormal0"/>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2089D" w:rsidRDefault="0012089D" w:rsidP="0012089D">
      <w:pPr>
        <w:pStyle w:val="ConsPlusNormal0"/>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Pr>
          <w:rFonts w:ascii="Times New Roman" w:eastAsiaTheme="minorHAnsi" w:hAnsi="Times New Roman" w:cs="Times New Roman"/>
          <w:sz w:val="28"/>
          <w:szCs w:val="28"/>
          <w:lang w:eastAsia="en-US"/>
        </w:rPr>
        <w:t xml:space="preserve"> для отказа в предоставлении земельного участка </w:t>
      </w:r>
      <w:r>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12089D" w:rsidRDefault="0012089D" w:rsidP="0012089D">
      <w:pPr>
        <w:pStyle w:val="ConsPlusNormal0"/>
        <w:numPr>
          <w:ilvl w:val="2"/>
          <w:numId w:val="4"/>
        </w:numPr>
        <w:adjustRightInd w:val="0"/>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12089D" w:rsidRDefault="0012089D" w:rsidP="0012089D">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12089D" w:rsidRDefault="0012089D" w:rsidP="0012089D">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2089D" w:rsidRDefault="0012089D" w:rsidP="0012089D">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2089D" w:rsidRDefault="0012089D" w:rsidP="0012089D">
      <w:pPr>
        <w:pStyle w:val="a5"/>
        <w:numPr>
          <w:ilvl w:val="2"/>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проектов договора купли-продажи, договора аренды земельного участка или договора безвозмездного пользования земельным </w:t>
      </w:r>
      <w:r>
        <w:rPr>
          <w:rFonts w:ascii="Times New Roman" w:hAnsi="Times New Roman" w:cs="Times New Roman"/>
          <w:sz w:val="28"/>
          <w:szCs w:val="28"/>
        </w:rPr>
        <w:lastRenderedPageBreak/>
        <w:t>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12089D" w:rsidRDefault="0012089D" w:rsidP="0012089D">
      <w:pPr>
        <w:pStyle w:val="a5"/>
        <w:numPr>
          <w:ilvl w:val="2"/>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12089D" w:rsidRDefault="0012089D" w:rsidP="0012089D">
      <w:pPr>
        <w:numPr>
          <w:ilvl w:val="1"/>
          <w:numId w:val="4"/>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Правовые основы для предоставления муниципальной услуги.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2089D" w:rsidRDefault="0012089D" w:rsidP="0012089D">
      <w:pPr>
        <w:pStyle w:val="a4"/>
        <w:jc w:val="both"/>
        <w:rPr>
          <w:rFonts w:ascii="Times New Roman" w:hAnsi="Times New Roman"/>
          <w:sz w:val="28"/>
          <w:szCs w:val="28"/>
        </w:rPr>
      </w:pPr>
      <w:r>
        <w:rPr>
          <w:rFonts w:ascii="Times New Roman" w:hAnsi="Times New Roman"/>
          <w:sz w:val="28"/>
          <w:szCs w:val="28"/>
        </w:rPr>
        <w:lastRenderedPageBreak/>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2089D" w:rsidRDefault="0012089D" w:rsidP="0012089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Уставом Колыбельского сельского поселения Лискинского муниципального района Воронежской области;</w:t>
      </w:r>
    </w:p>
    <w:p w:rsidR="0012089D" w:rsidRDefault="0012089D" w:rsidP="001208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bCs/>
          <w:iCs/>
          <w:sz w:val="28"/>
          <w:szCs w:val="28"/>
        </w:rPr>
        <w:t>ными нормативными правовыми актами Российской Федерации, Воронежской области и Колыбельского сельского поселения Воронежской области, регламентирующими правоотношения в сфере предоставления  муниципальной услуги</w:t>
      </w:r>
      <w:r>
        <w:rPr>
          <w:rFonts w:ascii="Times New Roman" w:hAnsi="Times New Roman" w:cs="Times New Roman"/>
          <w:sz w:val="28"/>
          <w:szCs w:val="28"/>
        </w:rPr>
        <w:t>.</w:t>
      </w:r>
    </w:p>
    <w:p w:rsidR="0012089D" w:rsidRDefault="0012089D" w:rsidP="0012089D">
      <w:pPr>
        <w:pStyle w:val="a5"/>
        <w:widowControl w:val="0"/>
        <w:numPr>
          <w:ilvl w:val="1"/>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2089D" w:rsidRDefault="0012089D" w:rsidP="0012089D">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w:t>
      </w:r>
      <w:r>
        <w:rPr>
          <w:rFonts w:ascii="Times New Roman" w:eastAsiaTheme="minorHAnsi" w:hAnsi="Times New Roman" w:cs="Times New Roman"/>
          <w:sz w:val="28"/>
          <w:szCs w:val="28"/>
          <w:lang w:eastAsia="en-US"/>
        </w:rPr>
        <w:t>о предоставлении земельного участка без проведения торгов</w:t>
      </w:r>
      <w:r>
        <w:rPr>
          <w:rFonts w:ascii="Times New Roman" w:hAnsi="Times New Roman" w:cs="Times New Roman"/>
          <w:sz w:val="28"/>
          <w:szCs w:val="28"/>
        </w:rPr>
        <w:t>.</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испрашиваемого земельного участка;</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2089D" w:rsidRDefault="0012089D" w:rsidP="001208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12089D" w:rsidRDefault="0012089D" w:rsidP="0012089D">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12089D" w:rsidRDefault="0012089D" w:rsidP="0012089D">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12089D" w:rsidRDefault="0012089D" w:rsidP="0012089D">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2089D" w:rsidRDefault="0012089D" w:rsidP="0012089D">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электронной подписью заявителя (представителя заявителя);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лица, действующего от имени юридического лица без доверенности;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2089D" w:rsidRDefault="0012089D" w:rsidP="001208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комплексном освоении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членство заявителя в некоммерческой организации;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членство заявителя в некоммерческой организации;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Pr>
          <w:rFonts w:ascii="Times New Roman" w:hAnsi="Times New Roman" w:cs="Times New Roman"/>
          <w:sz w:val="28"/>
          <w:szCs w:val="28"/>
        </w:rPr>
        <w:lastRenderedPageBreak/>
        <w:t>ориентиров.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9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10 пункта 2 статьи 39.3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развитии застроенной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органа некоммерческой организации о приобретении земельного участка;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статьи 39.5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для обеспечения электро-, тепло-, газо- и водоснабжения, водоотведения, связи, нефтепроводов федерального, регионального или </w:t>
      </w:r>
      <w:r>
        <w:rPr>
          <w:rFonts w:ascii="Times New Roman" w:hAnsi="Times New Roman" w:cs="Times New Roman"/>
          <w:sz w:val="28"/>
          <w:szCs w:val="28"/>
        </w:rPr>
        <w:lastRenderedPageBreak/>
        <w:t>местного значения справка уполномоченного органа об отнесении объекта к объектам регионального или местного значения;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комплексном освоении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подтверждающий членство заявителя в некоммерческой организации;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членство заявителя в некоммерческой организации;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решение органа некоммерческой организации о приобретении земельного участка;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9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подпунктом 10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11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13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о развитии застроенной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13.1.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 14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15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16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18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23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концессионное соглашение;</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23.1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-подпунктом 32 пункта 2 статьи 39.6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документы, удостоверяющие (устанавливающие) права заявителя на испрашиваемый земельный участок, если право на такой земельный участок </w:t>
      </w:r>
      <w:r>
        <w:rPr>
          <w:rFonts w:ascii="Times New Roman" w:hAnsi="Times New Roman" w:cs="Times New Roman"/>
          <w:sz w:val="28"/>
          <w:szCs w:val="28"/>
        </w:rPr>
        <w:lastRenderedPageBreak/>
        <w:t>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статьей 39.9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части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части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найма служебного жилого помещения;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12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15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Воронежской области о создании некоммерческой организации;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16 пункта 2 статьи 39.10 ЗК РФ:</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089D" w:rsidRDefault="0012089D" w:rsidP="001208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w:t>
      </w:r>
      <w:r>
        <w:rPr>
          <w:rFonts w:ascii="Times New Roman" w:hAnsi="Times New Roman" w:cs="Times New Roman"/>
          <w:sz w:val="28"/>
          <w:szCs w:val="28"/>
        </w:rPr>
        <w:lastRenderedPageBreak/>
        <w:t>регистрации, кадастра и картографии» по Воронежской области;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утвержденный проект межевания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утвержденный проект планировки территории.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Названные документы находятся в распоряжении администрации (органа предоставляющего муниципальную услугу).</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12089D" w:rsidRDefault="0012089D" w:rsidP="0012089D">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документы запрашиваются в рамках межведомственного взаимодействия.</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распоряжение Правительства Российской Федерации в случае предоставления </w:t>
      </w:r>
      <w:r>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2089D" w:rsidRDefault="0012089D" w:rsidP="0012089D">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Pr>
          <w:rFonts w:ascii="Times New Roman" w:hAnsi="Times New Roman" w:cs="Times New Roman"/>
          <w:sz w:val="28"/>
          <w:szCs w:val="28"/>
        </w:rPr>
        <w:t>Данные документы запрашиваются в рамках межведомственного взаимодействия.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2089D" w:rsidRDefault="0012089D" w:rsidP="001208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89D" w:rsidRDefault="0012089D" w:rsidP="001208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Колыбельского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является лицо, которое ранее обращалось с заявлением о предварительном согласовании предоставления земельного </w:t>
      </w:r>
      <w:r>
        <w:rPr>
          <w:rFonts w:ascii="Times New Roman" w:hAnsi="Times New Roman" w:cs="Times New Roman"/>
          <w:sz w:val="28"/>
          <w:szCs w:val="28"/>
        </w:rPr>
        <w:lastRenderedPageBreak/>
        <w:t>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Кадастровые работы выполняются кадастровыми инженерами </w:t>
      </w:r>
      <w:r>
        <w:rPr>
          <w:rFonts w:ascii="Times New Roman" w:eastAsiaTheme="minorHAnsi" w:hAnsi="Times New Roman" w:cs="Times New Roman"/>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2089D" w:rsidRDefault="0012089D" w:rsidP="0012089D">
      <w:pPr>
        <w:numPr>
          <w:ilvl w:val="1"/>
          <w:numId w:val="10"/>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в</w:t>
      </w:r>
      <w:r>
        <w:rPr>
          <w:rFonts w:ascii="Times New Roman" w:eastAsiaTheme="minorHAnsi"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12089D" w:rsidRDefault="0012089D" w:rsidP="0012089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089D" w:rsidRDefault="0012089D" w:rsidP="0012089D">
      <w:pPr>
        <w:pStyle w:val="a5"/>
        <w:numPr>
          <w:ilvl w:val="1"/>
          <w:numId w:val="11"/>
        </w:numPr>
        <w:tabs>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Pr>
          <w:rFonts w:ascii="Times New Roman" w:eastAsiaTheme="minorHAnsi" w:hAnsi="Times New Roman" w:cs="Times New Roman"/>
          <w:sz w:val="28"/>
          <w:szCs w:val="28"/>
          <w:lang w:eastAsia="en-US"/>
        </w:rPr>
        <w:t>ри наличии хотя бы одного из следующих оснований:</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089D" w:rsidRDefault="0012089D" w:rsidP="0012089D">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Pr>
          <w:rFonts w:ascii="Times New Roman" w:hAnsi="Times New Roman" w:cs="Times New Roman"/>
          <w:sz w:val="28"/>
          <w:szCs w:val="28"/>
        </w:rPr>
        <w:lastRenderedPageBreak/>
        <w:t xml:space="preserve">владения или аренды, за исключением случаев </w:t>
      </w:r>
      <w:r>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w:t>
      </w:r>
      <w:r>
        <w:rPr>
          <w:rFonts w:ascii="Times New Roman" w:hAnsi="Times New Roman" w:cs="Times New Roman"/>
          <w:sz w:val="28"/>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2089D" w:rsidRDefault="0012089D" w:rsidP="0012089D">
      <w:pPr>
        <w:pStyle w:val="a5"/>
        <w:numPr>
          <w:ilvl w:val="1"/>
          <w:numId w:val="11"/>
        </w:numPr>
        <w:tabs>
          <w:tab w:val="num"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12089D" w:rsidRDefault="0012089D" w:rsidP="0012089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на безвозмездной основе. </w:t>
      </w:r>
    </w:p>
    <w:p w:rsidR="0012089D" w:rsidRDefault="0012089D" w:rsidP="0012089D">
      <w:pPr>
        <w:pStyle w:val="a5"/>
        <w:numPr>
          <w:ilvl w:val="1"/>
          <w:numId w:val="11"/>
        </w:numPr>
        <w:tabs>
          <w:tab w:val="num"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89D" w:rsidRDefault="0012089D" w:rsidP="0012089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2089D" w:rsidRDefault="0012089D" w:rsidP="0012089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2089D" w:rsidRDefault="0012089D" w:rsidP="0012089D">
      <w:pPr>
        <w:numPr>
          <w:ilvl w:val="1"/>
          <w:numId w:val="11"/>
        </w:numPr>
        <w:tabs>
          <w:tab w:val="num" w:pos="1155"/>
          <w:tab w:val="left" w:pos="156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w:t>
      </w:r>
    </w:p>
    <w:p w:rsidR="0012089D" w:rsidRDefault="0012089D" w:rsidP="0012089D">
      <w:pPr>
        <w:tabs>
          <w:tab w:val="num" w:pos="1155"/>
          <w:tab w:val="left" w:pos="156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2089D" w:rsidRDefault="0012089D" w:rsidP="0012089D">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w:t>
      </w:r>
    </w:p>
    <w:p w:rsidR="0012089D" w:rsidRDefault="0012089D" w:rsidP="0012089D">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2089D" w:rsidRDefault="0012089D" w:rsidP="0012089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12089D" w:rsidRDefault="0012089D" w:rsidP="0012089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2089D" w:rsidRDefault="0012089D" w:rsidP="0012089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12089D" w:rsidRDefault="0012089D" w:rsidP="0012089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089D" w:rsidRDefault="0012089D" w:rsidP="00120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089D" w:rsidRDefault="0012089D" w:rsidP="0012089D">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12089D" w:rsidRDefault="0012089D" w:rsidP="0012089D">
      <w:pPr>
        <w:pStyle w:val="ConsPlusNormal0"/>
        <w:numPr>
          <w:ilvl w:val="2"/>
          <w:numId w:val="11"/>
        </w:numPr>
        <w:tabs>
          <w:tab w:val="left" w:pos="1560"/>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Показателями доступности муниципальной услуги являются: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089D" w:rsidRDefault="0012089D" w:rsidP="0012089D">
      <w:pPr>
        <w:pStyle w:val="ConsPlusNormal0"/>
        <w:numPr>
          <w:ilvl w:val="2"/>
          <w:numId w:val="13"/>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089D" w:rsidRDefault="0012089D" w:rsidP="0012089D">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089D" w:rsidRDefault="0012089D" w:rsidP="0012089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12089D" w:rsidRDefault="0012089D" w:rsidP="0012089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12089D" w:rsidRDefault="0012089D" w:rsidP="0012089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lang w:val="en-US"/>
        </w:rPr>
        <w:t>kolibelskoe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на Едином портале государственных и муниципальных услуг (функций) (</w:t>
      </w:r>
      <w:hyperlink r:id="rId11" w:history="1">
        <w:r>
          <w:rPr>
            <w:rStyle w:val="a3"/>
            <w:rFonts w:ascii="Times New Roman" w:hAnsi="Times New Roman" w:cs="Times New Roman"/>
            <w:sz w:val="28"/>
            <w:szCs w:val="28"/>
          </w:rPr>
          <w:t>gosuslugi.ru</w:t>
        </w:r>
      </w:hyperlink>
      <w:r>
        <w:rPr>
          <w:rFonts w:ascii="Times New Roman" w:hAnsi="Times New Roman" w:cs="Times New Roman"/>
          <w:sz w:val="28"/>
          <w:szCs w:val="28"/>
        </w:rPr>
        <w:t>) и Портале государственных и муниципальных услуг Воронежской области (</w:t>
      </w:r>
      <w:hyperlink r:id="rId12" w:history="1">
        <w:r>
          <w:rPr>
            <w:rStyle w:val="a3"/>
            <w:rFonts w:ascii="Times New Roman" w:hAnsi="Times New Roman" w:cs="Times New Roman"/>
            <w:sz w:val="28"/>
            <w:szCs w:val="28"/>
          </w:rPr>
          <w:t>pgu.govvr</w:t>
        </w:r>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hyperlink>
      <w:r>
        <w:rPr>
          <w:rFonts w:ascii="Times New Roman" w:hAnsi="Times New Roman" w:cs="Times New Roman"/>
          <w:sz w:val="28"/>
          <w:szCs w:val="28"/>
        </w:rPr>
        <w:t>).</w:t>
      </w:r>
    </w:p>
    <w:p w:rsidR="0012089D" w:rsidRDefault="0012089D" w:rsidP="0012089D">
      <w:pPr>
        <w:pStyle w:val="a5"/>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w:t>
      </w:r>
      <w:r>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2089D" w:rsidRDefault="0012089D" w:rsidP="0012089D">
      <w:pPr>
        <w:pStyle w:val="a5"/>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2089D" w:rsidRDefault="0012089D" w:rsidP="0012089D">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089D" w:rsidRDefault="0012089D" w:rsidP="0012089D">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089D" w:rsidRDefault="0012089D" w:rsidP="0012089D">
      <w:pPr>
        <w:pStyle w:val="a5"/>
        <w:autoSpaceDE w:val="0"/>
        <w:autoSpaceDN w:val="0"/>
        <w:adjustRightInd w:val="0"/>
        <w:spacing w:after="0" w:line="240" w:lineRule="auto"/>
        <w:ind w:left="432"/>
        <w:jc w:val="both"/>
        <w:rPr>
          <w:rFonts w:ascii="Times New Roman" w:hAnsi="Times New Roman" w:cs="Times New Roman"/>
          <w:sz w:val="28"/>
          <w:szCs w:val="28"/>
        </w:rPr>
      </w:pPr>
    </w:p>
    <w:p w:rsidR="0012089D" w:rsidRDefault="0012089D" w:rsidP="0012089D">
      <w:pPr>
        <w:pStyle w:val="ConsPlusNormal0"/>
        <w:ind w:firstLine="709"/>
        <w:jc w:val="both"/>
        <w:rPr>
          <w:rFonts w:ascii="Times New Roman" w:hAnsi="Times New Roman" w:cs="Times New Roman"/>
          <w:color w:val="000000" w:themeColor="text1"/>
          <w:sz w:val="28"/>
          <w:szCs w:val="28"/>
        </w:rPr>
      </w:pPr>
    </w:p>
    <w:p w:rsidR="0012089D" w:rsidRDefault="0012089D" w:rsidP="0012089D">
      <w:pPr>
        <w:pStyle w:val="a5"/>
        <w:widowControl w:val="0"/>
        <w:numPr>
          <w:ilvl w:val="0"/>
          <w:numId w:val="15"/>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12089D" w:rsidRDefault="0012089D" w:rsidP="0012089D">
      <w:pPr>
        <w:widowControl w:val="0"/>
        <w:tabs>
          <w:tab w:val="left" w:pos="1560"/>
          <w:tab w:val="left" w:pos="1680"/>
          <w:tab w:val="left" w:pos="1985"/>
        </w:tabs>
        <w:suppressAutoHyphens/>
        <w:autoSpaceDE w:val="0"/>
        <w:autoSpaceDN w:val="0"/>
        <w:adjustRightInd w:val="0"/>
        <w:ind w:firstLine="709"/>
        <w:jc w:val="center"/>
        <w:rPr>
          <w:b/>
          <w:sz w:val="28"/>
          <w:szCs w:val="28"/>
        </w:rPr>
      </w:pPr>
    </w:p>
    <w:p w:rsidR="0012089D" w:rsidRDefault="0012089D" w:rsidP="0012089D">
      <w:pPr>
        <w:pStyle w:val="a5"/>
        <w:widowControl w:val="0"/>
        <w:numPr>
          <w:ilvl w:val="1"/>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заявления </w:t>
      </w:r>
      <w:r>
        <w:rPr>
          <w:rFonts w:ascii="Times New Roman" w:hAnsi="Times New Roman" w:cs="Times New Roman"/>
          <w:bCs/>
          <w:sz w:val="28"/>
          <w:szCs w:val="28"/>
        </w:rPr>
        <w:t>о предоставлении земельного участка без проведения торгов</w:t>
      </w:r>
      <w:r>
        <w:rPr>
          <w:rFonts w:ascii="Times New Roman" w:hAnsi="Times New Roman" w:cs="Times New Roman"/>
          <w:sz w:val="28"/>
          <w:szCs w:val="28"/>
        </w:rPr>
        <w:t xml:space="preserve"> и прилагаемых к нему документов;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заявления на соответствие требованиям пункта 2.6.1 настоящего Административного регламента;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Pr>
          <w:rFonts w:ascii="Times New Roman" w:hAnsi="Times New Roman" w:cs="Times New Roman"/>
          <w:sz w:val="28"/>
          <w:szCs w:val="2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2089D" w:rsidRDefault="0012089D" w:rsidP="0012089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проекта договора купли-продажи, проекта договора аренды земельного участка или проекта договора безвозмездного </w:t>
      </w:r>
      <w:r>
        <w:rPr>
          <w:rFonts w:ascii="Times New Roman" w:hAnsi="Times New Roman" w:cs="Times New Roman"/>
          <w:sz w:val="28"/>
          <w:szCs w:val="28"/>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12089D" w:rsidRDefault="0012089D" w:rsidP="0012089D">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w:t>
      </w:r>
      <w:r>
        <w:rPr>
          <w:rFonts w:ascii="Times New Roman" w:hAnsi="Times New Roman" w:cs="Times New Roman"/>
          <w:sz w:val="28"/>
          <w:szCs w:val="28"/>
        </w:rPr>
        <w:lastRenderedPageBreak/>
        <w:t>документов, которые будут получены по межведомственным запросам.</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2089D" w:rsidRDefault="0012089D" w:rsidP="0012089D">
      <w:pPr>
        <w:pStyle w:val="ConsPlusNormal0"/>
        <w:numPr>
          <w:ilvl w:val="2"/>
          <w:numId w:val="15"/>
        </w:numPr>
        <w:ind w:left="0"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2089D" w:rsidRDefault="0012089D" w:rsidP="0012089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- 1 день.</w:t>
      </w:r>
    </w:p>
    <w:p w:rsidR="0012089D" w:rsidRDefault="0012089D" w:rsidP="0012089D">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2089D" w:rsidRDefault="0012089D" w:rsidP="0012089D">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2089D" w:rsidRDefault="0012089D" w:rsidP="0012089D">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w:t>
      </w:r>
      <w:r>
        <w:rPr>
          <w:rFonts w:ascii="Times New Roman" w:hAnsi="Times New Roman" w:cs="Times New Roman"/>
          <w:sz w:val="28"/>
          <w:szCs w:val="28"/>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2089D" w:rsidRDefault="0012089D" w:rsidP="0012089D">
      <w:pPr>
        <w:pStyle w:val="ConsPlusNormal0"/>
        <w:numPr>
          <w:ilvl w:val="2"/>
          <w:numId w:val="15"/>
        </w:numPr>
        <w:ind w:left="0"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Pr>
          <w:rFonts w:ascii="Times New Roman" w:eastAsiaTheme="minorHAnsi" w:hAnsi="Times New Roman" w:cs="Times New Roman"/>
          <w:sz w:val="28"/>
          <w:szCs w:val="28"/>
          <w:lang w:eastAsia="en-US"/>
        </w:rPr>
        <w:t>со дня поступления заявления.</w:t>
      </w:r>
    </w:p>
    <w:p w:rsidR="0012089D" w:rsidRDefault="0012089D" w:rsidP="0012089D">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089D" w:rsidRDefault="0012089D" w:rsidP="0012089D">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2089D" w:rsidRDefault="0012089D" w:rsidP="0012089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Управлении Федеральной налоговой службы по Воронежской области:</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2089D" w:rsidRDefault="0012089D" w:rsidP="001208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отдел Лискинского филиала федерального государственного </w:t>
      </w:r>
      <w:r>
        <w:rPr>
          <w:rFonts w:ascii="Times New Roman" w:hAnsi="Times New Roman" w:cs="Times New Roman"/>
          <w:sz w:val="28"/>
          <w:szCs w:val="28"/>
        </w:rPr>
        <w:lastRenderedPageBreak/>
        <w:t>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2089D" w:rsidRDefault="0012089D" w:rsidP="0012089D">
      <w:pPr>
        <w:pStyle w:val="a5"/>
        <w:widowControl w:val="0"/>
        <w:numPr>
          <w:ilvl w:val="1"/>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2089D" w:rsidRDefault="0012089D" w:rsidP="0012089D">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2089D" w:rsidRDefault="0012089D" w:rsidP="0012089D">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2089D" w:rsidRDefault="0012089D" w:rsidP="0012089D">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2089D" w:rsidRDefault="0012089D" w:rsidP="0012089D">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3 рабочих дня.</w:t>
      </w:r>
    </w:p>
    <w:p w:rsidR="0012089D" w:rsidRDefault="0012089D" w:rsidP="0012089D">
      <w:pPr>
        <w:pStyle w:val="a5"/>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w:t>
      </w:r>
      <w:r>
        <w:rPr>
          <w:rFonts w:ascii="Times New Roman" w:hAnsi="Times New Roman" w:cs="Times New Roman"/>
          <w:sz w:val="28"/>
          <w:szCs w:val="28"/>
        </w:rPr>
        <w:lastRenderedPageBreak/>
        <w:t>(бессрочное) пользование или решения об отказе в предоставлении земельного участка.</w:t>
      </w:r>
    </w:p>
    <w:p w:rsidR="0012089D" w:rsidRDefault="0012089D" w:rsidP="0012089D">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2089D" w:rsidRDefault="0012089D" w:rsidP="0012089D">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2089D" w:rsidRDefault="0012089D" w:rsidP="0012089D">
      <w:pPr>
        <w:pStyle w:val="a5"/>
        <w:numPr>
          <w:ilvl w:val="2"/>
          <w:numId w:val="1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12089D" w:rsidRDefault="0012089D" w:rsidP="0012089D">
      <w:pPr>
        <w:pStyle w:val="a5"/>
        <w:numPr>
          <w:ilvl w:val="2"/>
          <w:numId w:val="1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- 2 рабочих дня.</w:t>
      </w:r>
    </w:p>
    <w:p w:rsidR="0012089D" w:rsidRDefault="0012089D" w:rsidP="0012089D">
      <w:pPr>
        <w:pStyle w:val="a5"/>
        <w:widowControl w:val="0"/>
        <w:numPr>
          <w:ilvl w:val="1"/>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2089D" w:rsidRDefault="0012089D" w:rsidP="0012089D">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089D" w:rsidRDefault="0012089D" w:rsidP="0012089D">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2089D" w:rsidRDefault="0012089D" w:rsidP="0012089D">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089D" w:rsidRDefault="0012089D" w:rsidP="0012089D">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089D" w:rsidRDefault="0012089D" w:rsidP="0012089D">
      <w:pPr>
        <w:pStyle w:val="a5"/>
        <w:widowControl w:val="0"/>
        <w:numPr>
          <w:ilvl w:val="1"/>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089D" w:rsidRDefault="0012089D" w:rsidP="0012089D">
      <w:pPr>
        <w:pStyle w:val="ConsPlusNormal0"/>
        <w:numPr>
          <w:ilvl w:val="2"/>
          <w:numId w:val="15"/>
        </w:numPr>
        <w:tabs>
          <w:tab w:val="left" w:pos="1560"/>
        </w:tabs>
        <w:ind w:left="0"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Для получения </w:t>
      </w:r>
      <w:r>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w:t>
      </w:r>
      <w:r>
        <w:rPr>
          <w:rFonts w:ascii="Times New Roman" w:eastAsiaTheme="minorHAnsi" w:hAnsi="Times New Roman" w:cs="Times New Roman"/>
          <w:sz w:val="28"/>
          <w:szCs w:val="28"/>
          <w:lang w:eastAsia="en-US"/>
        </w:rPr>
        <w:lastRenderedPageBreak/>
        <w:t xml:space="preserve">(для юридических лиц) или единый государственный реестр индивидуальных предпринимателей (для индивидуальных предпринимателей), </w:t>
      </w:r>
      <w:r>
        <w:rPr>
          <w:rFonts w:ascii="Times New Roman" w:hAnsi="Times New Roman" w:cs="Times New Roman"/>
          <w:sz w:val="28"/>
          <w:szCs w:val="28"/>
        </w:rPr>
        <w:t>предусмотрено межведомственное взаимодействие администрации</w:t>
      </w:r>
      <w:r>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2089D" w:rsidRDefault="0012089D" w:rsidP="0012089D">
      <w:pPr>
        <w:pStyle w:val="ConsPlusNormal0"/>
        <w:tabs>
          <w:tab w:val="left" w:pos="1560"/>
        </w:tabs>
        <w:ind w:left="709"/>
        <w:jc w:val="both"/>
        <w:rPr>
          <w:rFonts w:ascii="Times New Roman" w:eastAsiaTheme="minorHAnsi" w:hAnsi="Times New Roman" w:cs="Times New Roman"/>
          <w:color w:val="000000" w:themeColor="text1"/>
          <w:sz w:val="28"/>
          <w:szCs w:val="28"/>
          <w:lang w:eastAsia="en-US"/>
        </w:rPr>
      </w:pPr>
    </w:p>
    <w:p w:rsidR="0012089D" w:rsidRDefault="0012089D" w:rsidP="0012089D">
      <w:pPr>
        <w:pStyle w:val="a5"/>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контроля  за исполнением административного регламента</w:t>
      </w:r>
    </w:p>
    <w:p w:rsidR="0012089D" w:rsidRDefault="0012089D" w:rsidP="0012089D">
      <w:pPr>
        <w:pStyle w:val="a5"/>
        <w:spacing w:after="0" w:line="240" w:lineRule="auto"/>
        <w:ind w:left="432"/>
        <w:rPr>
          <w:rFonts w:ascii="Times New Roman" w:hAnsi="Times New Roman" w:cs="Times New Roman"/>
          <w:b/>
          <w:sz w:val="28"/>
          <w:szCs w:val="28"/>
        </w:rPr>
      </w:pPr>
    </w:p>
    <w:p w:rsidR="0012089D" w:rsidRDefault="0012089D" w:rsidP="0012089D">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089D" w:rsidRDefault="0012089D" w:rsidP="0012089D">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2089D" w:rsidRDefault="0012089D" w:rsidP="0012089D">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089D" w:rsidRDefault="0012089D" w:rsidP="0012089D">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2089D" w:rsidRDefault="0012089D" w:rsidP="0012089D">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12089D" w:rsidRDefault="0012089D" w:rsidP="0012089D">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089D" w:rsidRDefault="0012089D" w:rsidP="0012089D">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2089D" w:rsidRDefault="0012089D" w:rsidP="0012089D">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089D" w:rsidRDefault="0012089D" w:rsidP="0012089D">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089D" w:rsidRDefault="0012089D" w:rsidP="0012089D">
      <w:pPr>
        <w:pStyle w:val="a5"/>
        <w:ind w:left="709"/>
        <w:jc w:val="both"/>
        <w:rPr>
          <w:rFonts w:ascii="Times New Roman" w:hAnsi="Times New Roman" w:cs="Times New Roman"/>
          <w:color w:val="000000" w:themeColor="text1"/>
          <w:sz w:val="28"/>
          <w:szCs w:val="28"/>
        </w:rPr>
      </w:pPr>
    </w:p>
    <w:p w:rsidR="0012089D" w:rsidRDefault="0012089D" w:rsidP="0012089D">
      <w:pPr>
        <w:pStyle w:val="a5"/>
        <w:numPr>
          <w:ilvl w:val="0"/>
          <w:numId w:val="17"/>
        </w:numPr>
        <w:tabs>
          <w:tab w:val="num" w:pos="0"/>
          <w:tab w:val="left" w:pos="15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89D" w:rsidRDefault="0012089D" w:rsidP="0012089D">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2089D" w:rsidRDefault="0012089D" w:rsidP="0012089D">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 для предоставления муниципальной услуги;</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 для предоставления муниципальной услуги, у заявителя;</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w:t>
      </w:r>
    </w:p>
    <w:p w:rsidR="0012089D" w:rsidRDefault="0012089D" w:rsidP="0012089D">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
    <w:p w:rsidR="0012089D" w:rsidRDefault="0012089D" w:rsidP="0012089D">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89D" w:rsidRDefault="0012089D" w:rsidP="0012089D">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2089D" w:rsidRDefault="0012089D" w:rsidP="0012089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12089D" w:rsidRDefault="0012089D" w:rsidP="0012089D">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Колыбельского сельского поселения Лискинского муниципального района Воронежской области.</w:t>
      </w:r>
    </w:p>
    <w:p w:rsidR="0012089D" w:rsidRDefault="0012089D" w:rsidP="0012089D">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Административного регламента, проводят личный прием заявителей.</w:t>
      </w:r>
    </w:p>
    <w:p w:rsidR="0012089D" w:rsidRDefault="0012089D" w:rsidP="0012089D">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2089D" w:rsidRDefault="0012089D" w:rsidP="0012089D">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089D" w:rsidRDefault="0012089D" w:rsidP="0012089D">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2089D" w:rsidRDefault="0012089D" w:rsidP="0012089D">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вступившего в законную силу решения суда, </w:t>
      </w:r>
      <w:r>
        <w:rPr>
          <w:rFonts w:ascii="Times New Roman" w:hAnsi="Times New Roman" w:cs="Times New Roman"/>
          <w:color w:val="000000" w:themeColor="text1"/>
          <w:sz w:val="28"/>
          <w:szCs w:val="28"/>
        </w:rPr>
        <w:lastRenderedPageBreak/>
        <w:t>арбитражного суда по жалобе о том же предмете и по тем же основаниям;</w:t>
      </w:r>
    </w:p>
    <w:p w:rsidR="0012089D" w:rsidRDefault="0012089D" w:rsidP="0012089D">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12089D" w:rsidRDefault="0012089D" w:rsidP="0012089D">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2089D" w:rsidRDefault="0012089D" w:rsidP="0012089D">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2089D" w:rsidRDefault="0012089D" w:rsidP="0012089D">
      <w:pPr>
        <w:pStyle w:val="ConsPlusNormal0"/>
        <w:numPr>
          <w:ilvl w:val="0"/>
          <w:numId w:val="2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089D" w:rsidRDefault="0012089D" w:rsidP="0012089D">
      <w:pPr>
        <w:pStyle w:val="ConsPlusNormal0"/>
        <w:numPr>
          <w:ilvl w:val="0"/>
          <w:numId w:val="2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089D" w:rsidRDefault="0012089D" w:rsidP="0012089D">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12089D" w:rsidRDefault="0012089D" w:rsidP="0012089D">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089D" w:rsidRDefault="0012089D" w:rsidP="0012089D">
      <w:pPr>
        <w:pStyle w:val="ConsPlusNormal0"/>
        <w:numPr>
          <w:ilvl w:val="1"/>
          <w:numId w:val="17"/>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89D" w:rsidRDefault="0012089D" w:rsidP="0012089D">
      <w:pPr>
        <w:pStyle w:val="ConsPlusNormal0"/>
        <w:numPr>
          <w:ilvl w:val="1"/>
          <w:numId w:val="17"/>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89D" w:rsidRDefault="0012089D" w:rsidP="0012089D">
      <w:pPr>
        <w:ind w:firstLine="709"/>
        <w:jc w:val="both"/>
        <w:rPr>
          <w:sz w:val="28"/>
          <w:szCs w:val="28"/>
        </w:rPr>
      </w:pPr>
    </w:p>
    <w:p w:rsidR="0012089D" w:rsidRDefault="0012089D" w:rsidP="0012089D">
      <w:pPr>
        <w:autoSpaceDE w:val="0"/>
        <w:autoSpaceDN w:val="0"/>
        <w:adjustRightInd w:val="0"/>
        <w:spacing w:after="0" w:line="240" w:lineRule="auto"/>
        <w:jc w:val="both"/>
        <w:rPr>
          <w:rFonts w:ascii="Times New Roman" w:hAnsi="Times New Roman" w:cs="Times New Roman"/>
          <w:sz w:val="26"/>
          <w:szCs w:val="26"/>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p>
    <w:p w:rsidR="0012089D" w:rsidRDefault="0012089D" w:rsidP="0012347C">
      <w:pPr>
        <w:spacing w:line="240" w:lineRule="auto"/>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p>
    <w:p w:rsidR="0012089D" w:rsidRDefault="0012089D" w:rsidP="0012089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12089D" w:rsidRDefault="0012089D" w:rsidP="0012089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089D" w:rsidRDefault="0012089D" w:rsidP="0012089D">
      <w:pPr>
        <w:autoSpaceDE w:val="0"/>
        <w:autoSpaceDN w:val="0"/>
        <w:adjustRightInd w:val="0"/>
        <w:ind w:firstLine="709"/>
        <w:jc w:val="center"/>
        <w:rPr>
          <w:sz w:val="28"/>
          <w:szCs w:val="28"/>
        </w:rPr>
      </w:pP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 xml:space="preserve">1. Место нахождения администрации Колыбельского сельского поселения Лискинского муниципального района Воронежской области: 397965, Воронежская область, Лискинский район, село Колыбелка (Колыбельское сельское поселение), ул. </w:t>
      </w:r>
      <w:r w:rsidR="0012347C">
        <w:rPr>
          <w:rFonts w:ascii="Times New Roman" w:hAnsi="Times New Roman"/>
          <w:sz w:val="28"/>
          <w:szCs w:val="28"/>
        </w:rPr>
        <w:t>Садовая</w:t>
      </w:r>
      <w:r>
        <w:rPr>
          <w:rFonts w:ascii="Times New Roman" w:hAnsi="Times New Roman"/>
          <w:sz w:val="28"/>
          <w:szCs w:val="28"/>
        </w:rPr>
        <w:t>, д.</w:t>
      </w:r>
      <w:r w:rsidR="0012347C">
        <w:rPr>
          <w:rFonts w:ascii="Times New Roman" w:hAnsi="Times New Roman"/>
          <w:sz w:val="28"/>
          <w:szCs w:val="28"/>
        </w:rPr>
        <w:t>6</w:t>
      </w:r>
      <w:r>
        <w:rPr>
          <w:rFonts w:ascii="Times New Roman" w:hAnsi="Times New Roman"/>
          <w:sz w:val="28"/>
          <w:szCs w:val="28"/>
        </w:rPr>
        <w:t>3.</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График работы администрации Колыбельского сельского поселения Лискинского муниципального района Воронежской области:</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понедельник - пятница: с 8.00 до 17.00;</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перерыв: с 12.00 до 14.00</w:t>
      </w:r>
    </w:p>
    <w:p w:rsidR="00527910" w:rsidRDefault="00527910" w:rsidP="0012089D">
      <w:pPr>
        <w:pStyle w:val="a4"/>
        <w:jc w:val="both"/>
        <w:rPr>
          <w:rFonts w:ascii="Times New Roman" w:hAnsi="Times New Roman"/>
          <w:sz w:val="28"/>
          <w:szCs w:val="28"/>
        </w:rPr>
      </w:pPr>
      <w:r>
        <w:rPr>
          <w:rFonts w:ascii="Times New Roman" w:hAnsi="Times New Roman"/>
          <w:sz w:val="28"/>
          <w:szCs w:val="28"/>
        </w:rPr>
        <w:t xml:space="preserve">понедельник </w:t>
      </w:r>
      <w:r w:rsidR="008A70FE">
        <w:rPr>
          <w:rFonts w:ascii="Times New Roman" w:hAnsi="Times New Roman"/>
          <w:sz w:val="28"/>
          <w:szCs w:val="28"/>
        </w:rPr>
        <w:t xml:space="preserve"> с 12 00 до 13 00 </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Официальный сайт администрации Колыбельского сельского поселения Лискинского муниципального района Воронежской области  в сети Интернет: (</w:t>
      </w:r>
      <w:r>
        <w:rPr>
          <w:rFonts w:ascii="Times New Roman" w:hAnsi="Times New Roman"/>
          <w:sz w:val="28"/>
          <w:szCs w:val="28"/>
          <w:lang w:val="en-US"/>
        </w:rPr>
        <w:t>kolibelskoe</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Адрес электронной почты администрации Колыбельского сельского поселения Лискинского муниципального района Воронежской области: (</w:t>
      </w:r>
      <w:r w:rsidR="0012347C" w:rsidRPr="004E306C">
        <w:rPr>
          <w:rFonts w:ascii="Times New Roman" w:hAnsi="Times New Roman"/>
          <w:sz w:val="28"/>
          <w:szCs w:val="28"/>
          <w:lang w:val="en-US"/>
        </w:rPr>
        <w:t>kolib</w:t>
      </w:r>
      <w:r w:rsidR="0012347C" w:rsidRPr="004E306C">
        <w:rPr>
          <w:rFonts w:ascii="Times New Roman" w:hAnsi="Times New Roman"/>
          <w:sz w:val="28"/>
          <w:szCs w:val="28"/>
        </w:rPr>
        <w:t>.</w:t>
      </w:r>
      <w:r w:rsidR="0012347C" w:rsidRPr="004E306C">
        <w:rPr>
          <w:rFonts w:ascii="Times New Roman" w:hAnsi="Times New Roman"/>
          <w:sz w:val="28"/>
          <w:szCs w:val="28"/>
          <w:lang w:val="en-US"/>
        </w:rPr>
        <w:t>liski</w:t>
      </w:r>
      <w:r w:rsidR="0012347C" w:rsidRPr="004E306C">
        <w:rPr>
          <w:rFonts w:ascii="Times New Roman" w:hAnsi="Times New Roman"/>
          <w:sz w:val="28"/>
          <w:szCs w:val="28"/>
        </w:rPr>
        <w:t>@</w:t>
      </w:r>
      <w:r w:rsidR="0012347C" w:rsidRPr="004E306C">
        <w:rPr>
          <w:rFonts w:ascii="Times New Roman" w:hAnsi="Times New Roman"/>
          <w:sz w:val="28"/>
          <w:szCs w:val="28"/>
          <w:lang w:val="en-US"/>
        </w:rPr>
        <w:t>govrn</w:t>
      </w:r>
      <w:r w:rsidR="0012347C" w:rsidRPr="004E306C">
        <w:rPr>
          <w:rFonts w:ascii="Times New Roman" w:hAnsi="Times New Roman"/>
          <w:sz w:val="28"/>
          <w:szCs w:val="28"/>
        </w:rPr>
        <w:t>.</w:t>
      </w:r>
      <w:r w:rsidR="0012347C" w:rsidRPr="004E306C">
        <w:rPr>
          <w:rFonts w:ascii="Times New Roman" w:hAnsi="Times New Roman"/>
          <w:sz w:val="28"/>
          <w:szCs w:val="28"/>
          <w:lang w:val="en-US"/>
        </w:rPr>
        <w:t>ru</w:t>
      </w:r>
      <w:r>
        <w:rPr>
          <w:rFonts w:ascii="Times New Roman" w:hAnsi="Times New Roman"/>
          <w:sz w:val="28"/>
          <w:szCs w:val="28"/>
        </w:rPr>
        <w:t>).</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2. Телефоны для справок: (47391) 54-1-39.</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3.1. Место нахождения АУ «МФЦ»: 394026, г. Воронеж, ул. Дружинников, 3б (Коминтерновский район).</w:t>
      </w:r>
    </w:p>
    <w:p w:rsidR="0012089D" w:rsidRDefault="0012089D" w:rsidP="0012089D">
      <w:pPr>
        <w:pStyle w:val="a4"/>
        <w:jc w:val="both"/>
        <w:rPr>
          <w:rFonts w:ascii="Times New Roman" w:hAnsi="Times New Roman"/>
          <w:sz w:val="28"/>
          <w:szCs w:val="28"/>
        </w:rPr>
      </w:pPr>
      <w:r>
        <w:rPr>
          <w:rFonts w:ascii="Times New Roman" w:hAnsi="Times New Roman"/>
          <w:sz w:val="28"/>
          <w:szCs w:val="28"/>
        </w:rPr>
        <w:t>Телефон для справок АУ «МФЦ»: (473) 226-99-99.</w:t>
      </w:r>
    </w:p>
    <w:p w:rsidR="0012089D" w:rsidRDefault="0012089D" w:rsidP="0012089D">
      <w:pPr>
        <w:pStyle w:val="a4"/>
        <w:jc w:val="both"/>
        <w:rPr>
          <w:rFonts w:ascii="Times New Roman" w:hAnsi="Times New Roman"/>
          <w:sz w:val="28"/>
          <w:szCs w:val="28"/>
        </w:rPr>
      </w:pPr>
      <w:r>
        <w:rPr>
          <w:rFonts w:ascii="Times New Roman" w:hAnsi="Times New Roman"/>
          <w:sz w:val="28"/>
          <w:szCs w:val="28"/>
        </w:rPr>
        <w:t xml:space="preserve">Официальный сайт АУ «МФЦ» в сети Интернет: </w:t>
      </w:r>
      <w:hyperlink r:id="rId13" w:history="1">
        <w:r>
          <w:rPr>
            <w:rStyle w:val="a3"/>
            <w:rFonts w:ascii="Times New Roman" w:hAnsi="Times New Roman"/>
            <w:sz w:val="28"/>
            <w:szCs w:val="28"/>
          </w:rPr>
          <w:t>mfc.vr</w:t>
        </w:r>
        <w:r>
          <w:rPr>
            <w:rStyle w:val="a3"/>
            <w:rFonts w:ascii="Times New Roman" w:hAnsi="Times New Roman"/>
            <w:sz w:val="28"/>
            <w:szCs w:val="28"/>
            <w:lang w:val="en-US"/>
          </w:rPr>
          <w:t>n</w:t>
        </w:r>
        <w:r>
          <w:rPr>
            <w:rStyle w:val="a3"/>
            <w:rFonts w:ascii="Times New Roman" w:hAnsi="Times New Roman"/>
            <w:sz w:val="28"/>
            <w:szCs w:val="28"/>
          </w:rPr>
          <w:t>.ru</w:t>
        </w:r>
      </w:hyperlink>
      <w:r>
        <w:rPr>
          <w:rFonts w:ascii="Times New Roman" w:hAnsi="Times New Roman"/>
          <w:sz w:val="28"/>
          <w:szCs w:val="28"/>
        </w:rPr>
        <w:t>.</w:t>
      </w:r>
    </w:p>
    <w:p w:rsidR="0012089D" w:rsidRDefault="0012089D" w:rsidP="0012089D">
      <w:pPr>
        <w:pStyle w:val="a4"/>
        <w:jc w:val="both"/>
        <w:rPr>
          <w:rFonts w:ascii="Times New Roman" w:hAnsi="Times New Roman"/>
          <w:sz w:val="28"/>
          <w:szCs w:val="28"/>
        </w:rPr>
      </w:pPr>
      <w:r>
        <w:rPr>
          <w:rFonts w:ascii="Times New Roman" w:hAnsi="Times New Roman"/>
          <w:sz w:val="28"/>
          <w:szCs w:val="28"/>
        </w:rPr>
        <w:t xml:space="preserve">Адрес электронной почты АУ «МФЦ»: </w:t>
      </w:r>
      <w:hyperlink r:id="rId14" w:history="1">
        <w:r>
          <w:rPr>
            <w:rStyle w:val="a3"/>
            <w:rFonts w:ascii="Times New Roman" w:hAnsi="Times New Roman"/>
            <w:sz w:val="28"/>
            <w:szCs w:val="28"/>
          </w:rPr>
          <w:t>od</w:t>
        </w:r>
        <w:r>
          <w:rPr>
            <w:rStyle w:val="a3"/>
            <w:rFonts w:ascii="Times New Roman" w:hAnsi="Times New Roman"/>
            <w:sz w:val="28"/>
            <w:szCs w:val="28"/>
            <w:lang w:val="en-US"/>
          </w:rPr>
          <w:t>n</w:t>
        </w:r>
        <w:r>
          <w:rPr>
            <w:rStyle w:val="a3"/>
            <w:rFonts w:ascii="Times New Roman" w:hAnsi="Times New Roman"/>
            <w:sz w:val="28"/>
            <w:szCs w:val="28"/>
          </w:rPr>
          <w:t>o-ok</w:t>
        </w:r>
        <w:r>
          <w:rPr>
            <w:rStyle w:val="a3"/>
            <w:rFonts w:ascii="Times New Roman" w:hAnsi="Times New Roman"/>
            <w:sz w:val="28"/>
            <w:szCs w:val="28"/>
            <w:lang w:val="en-US"/>
          </w:rPr>
          <w:t>n</w:t>
        </w:r>
        <w:r>
          <w:rPr>
            <w:rStyle w:val="a3"/>
            <w:rFonts w:ascii="Times New Roman" w:hAnsi="Times New Roman"/>
            <w:sz w:val="28"/>
            <w:szCs w:val="28"/>
          </w:rPr>
          <w:t>o@mail.ru</w:t>
        </w:r>
      </w:hyperlink>
      <w:r>
        <w:rPr>
          <w:rFonts w:ascii="Times New Roman" w:hAnsi="Times New Roman"/>
          <w:sz w:val="28"/>
          <w:szCs w:val="28"/>
        </w:rPr>
        <w:t>.</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График работы АУ «МФЦ»:</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вторник, четверг, пятница: с 09.00 до 18.00;</w:t>
      </w:r>
    </w:p>
    <w:p w:rsidR="0012089D" w:rsidRDefault="0012089D" w:rsidP="0012089D">
      <w:pPr>
        <w:pStyle w:val="a4"/>
        <w:jc w:val="both"/>
        <w:rPr>
          <w:rFonts w:ascii="Times New Roman" w:hAnsi="Times New Roman"/>
          <w:sz w:val="28"/>
          <w:szCs w:val="28"/>
        </w:rPr>
      </w:pPr>
      <w:r>
        <w:rPr>
          <w:rFonts w:ascii="Times New Roman" w:hAnsi="Times New Roman"/>
          <w:sz w:val="28"/>
          <w:szCs w:val="28"/>
        </w:rPr>
        <w:t>среда: с 11.00 до 20.00;</w:t>
      </w:r>
    </w:p>
    <w:p w:rsidR="0012089D" w:rsidRDefault="0012089D" w:rsidP="0012089D">
      <w:pPr>
        <w:pStyle w:val="a4"/>
        <w:jc w:val="both"/>
        <w:rPr>
          <w:rFonts w:ascii="Times New Roman" w:hAnsi="Times New Roman"/>
          <w:sz w:val="28"/>
          <w:szCs w:val="28"/>
        </w:rPr>
      </w:pPr>
      <w:r>
        <w:rPr>
          <w:rFonts w:ascii="Times New Roman" w:hAnsi="Times New Roman"/>
          <w:sz w:val="28"/>
          <w:szCs w:val="28"/>
        </w:rPr>
        <w:t>суббота: с 09.00 до 16.45.</w:t>
      </w: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3.2. Место нахождения филиала АУ "МФЦ" в Лискинском муниципальном районе:</w:t>
      </w:r>
    </w:p>
    <w:p w:rsidR="0012089D" w:rsidRDefault="0012089D" w:rsidP="0012089D">
      <w:pPr>
        <w:pStyle w:val="a4"/>
        <w:jc w:val="both"/>
        <w:rPr>
          <w:rFonts w:ascii="Times New Roman" w:hAnsi="Times New Roman"/>
          <w:sz w:val="28"/>
          <w:szCs w:val="28"/>
        </w:rPr>
      </w:pPr>
      <w:r>
        <w:rPr>
          <w:rFonts w:ascii="Times New Roman" w:hAnsi="Times New Roman"/>
          <w:sz w:val="28"/>
          <w:szCs w:val="28"/>
        </w:rPr>
        <w:t>397900, Воронежская область, город Лиски, улица Маршала Жукова, д.1</w:t>
      </w:r>
    </w:p>
    <w:p w:rsidR="0012089D" w:rsidRDefault="0012089D" w:rsidP="0012089D">
      <w:pPr>
        <w:pStyle w:val="a4"/>
        <w:jc w:val="both"/>
        <w:rPr>
          <w:rFonts w:ascii="Times New Roman" w:hAnsi="Times New Roman"/>
          <w:sz w:val="28"/>
          <w:szCs w:val="28"/>
        </w:rPr>
      </w:pPr>
      <w:r>
        <w:rPr>
          <w:rFonts w:ascii="Times New Roman" w:hAnsi="Times New Roman"/>
          <w:sz w:val="28"/>
          <w:szCs w:val="28"/>
        </w:rPr>
        <w:t>Телефон для справок филиала АУ "МФЦ":  (47391)2-85-55.</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График работы филиала АУ "МФЦ":</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понедельник с 8.00 до 17.00</w:t>
      </w:r>
    </w:p>
    <w:p w:rsidR="0012089D" w:rsidRDefault="0012089D" w:rsidP="0012089D">
      <w:pPr>
        <w:pStyle w:val="a4"/>
        <w:jc w:val="both"/>
        <w:rPr>
          <w:rFonts w:ascii="Times New Roman" w:hAnsi="Times New Roman"/>
          <w:sz w:val="28"/>
          <w:szCs w:val="28"/>
        </w:rPr>
      </w:pPr>
      <w:r>
        <w:rPr>
          <w:rFonts w:ascii="Times New Roman" w:hAnsi="Times New Roman"/>
          <w:sz w:val="28"/>
          <w:szCs w:val="28"/>
        </w:rPr>
        <w:t>вторник - пятница: с 8.00 до 20.00</w:t>
      </w:r>
    </w:p>
    <w:p w:rsidR="0012089D" w:rsidRDefault="0012089D" w:rsidP="0012089D">
      <w:pPr>
        <w:pStyle w:val="a4"/>
        <w:jc w:val="both"/>
        <w:rPr>
          <w:rFonts w:ascii="Times New Roman" w:hAnsi="Times New Roman"/>
          <w:sz w:val="28"/>
          <w:szCs w:val="28"/>
        </w:rPr>
      </w:pPr>
      <w:r>
        <w:rPr>
          <w:rFonts w:ascii="Times New Roman" w:hAnsi="Times New Roman"/>
          <w:sz w:val="28"/>
          <w:szCs w:val="28"/>
        </w:rPr>
        <w:t>суббота: с 8.00 до 16.45</w:t>
      </w:r>
    </w:p>
    <w:p w:rsidR="0012089D" w:rsidRDefault="0012089D" w:rsidP="0012089D">
      <w:pPr>
        <w:pStyle w:val="a4"/>
        <w:jc w:val="both"/>
        <w:rPr>
          <w:rFonts w:ascii="Times New Roman" w:hAnsi="Times New Roman"/>
          <w:sz w:val="28"/>
          <w:szCs w:val="28"/>
          <w:lang w:eastAsia="ar-SA"/>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pStyle w:val="ConsPlusNormal0"/>
        <w:ind w:firstLine="709"/>
        <w:jc w:val="both"/>
        <w:rPr>
          <w:rFonts w:ascii="Times New Roman" w:hAnsi="Times New Roman" w:cs="Times New Roman"/>
          <w:sz w:val="28"/>
          <w:szCs w:val="28"/>
        </w:rPr>
      </w:pPr>
    </w:p>
    <w:p w:rsidR="0012089D" w:rsidRDefault="0012089D" w:rsidP="0012089D">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12089D" w:rsidRDefault="0012089D" w:rsidP="0012089D">
      <w:pPr>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089D" w:rsidRDefault="0012089D" w:rsidP="0012089D">
      <w:pPr>
        <w:spacing w:after="0" w:line="240" w:lineRule="auto"/>
        <w:ind w:firstLine="709"/>
        <w:jc w:val="right"/>
        <w:rPr>
          <w:rFonts w:ascii="Times New Roman" w:hAnsi="Times New Roman" w:cs="Times New Roman"/>
          <w:sz w:val="28"/>
          <w:szCs w:val="28"/>
        </w:rPr>
      </w:pPr>
    </w:p>
    <w:p w:rsidR="0012089D" w:rsidRDefault="0012089D" w:rsidP="0012089D">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12089D" w:rsidRDefault="0012089D" w:rsidP="0012089D">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12089D" w:rsidRDefault="00B419BF" w:rsidP="0012089D">
      <w:pPr>
        <w:spacing w:after="0"/>
        <w:ind w:firstLine="709"/>
        <w:rPr>
          <w:rFonts w:ascii="Times New Roman" w:hAnsi="Times New Roman" w:cs="Times New Roman"/>
          <w:b/>
          <w:sz w:val="26"/>
          <w:szCs w:val="26"/>
        </w:rPr>
      </w:pPr>
      <w:r w:rsidRPr="00B419BF">
        <w:pict>
          <v:rect id="Прямоугольник 311" o:spid="_x0000_s1026" style="position:absolute;left:0;text-align:left;margin-left:34.35pt;margin-top:45.35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cs="Times New Roman"/>
                      <w:sz w:val="20"/>
                      <w:szCs w:val="20"/>
                    </w:rPr>
                    <w:t>настоящего</w:t>
                  </w:r>
                  <w:r>
                    <w:t xml:space="preserve"> </w:t>
                  </w:r>
                  <w:r>
                    <w:rPr>
                      <w:rFonts w:ascii="Times New Roman" w:hAnsi="Times New Roman" w:cs="Times New Roman"/>
                      <w:sz w:val="20"/>
                      <w:szCs w:val="20"/>
                    </w:rPr>
                    <w:t>Административного регламента</w:t>
                  </w:r>
                </w:p>
              </w:txbxContent>
            </v:textbox>
          </v:rect>
        </w:pict>
      </w:r>
      <w:r w:rsidRPr="00B419BF">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109.7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sidRPr="00B419BF">
        <w:pict>
          <v:rect id="Прямоугольник 309" o:spid="_x0000_s1028" style="position:absolute;left:0;text-align:left;margin-left:18.3pt;margin-top:87.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 оснований для возврата заявления заявителю</w:t>
                  </w:r>
                </w:p>
              </w:txbxContent>
            </v:textbox>
          </v:rect>
        </w:pict>
      </w:r>
      <w:r w:rsidRPr="00B419BF">
        <w:pict>
          <v:shape id="Прямая со стрелкой 302" o:spid="_x0000_s1029" type="#_x0000_t32" style="position:absolute;left:0;text-align:left;margin-left:214.95pt;margin-top:285.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B419BF">
        <w:pict>
          <v:shape id="Прямая со стрелкой 298" o:spid="_x0000_s1030" type="#_x0000_t32" style="position:absolute;left:0;text-align:left;margin-left:383.3pt;margin-top:150.8pt;width:0;height:19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B419BF">
        <w:pict>
          <v:shape id="Прямая со стрелкой 289" o:spid="_x0000_s1031" type="#_x0000_t32" style="position:absolute;left:0;text-align:left;margin-left:74.6pt;margin-top:231.2pt;width:0;height:15.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Pr="00B419BF">
        <w:pict>
          <v:shape id="Прямая со стрелкой 313" o:spid="_x0000_s1032" type="#_x0000_t32" style="position:absolute;left:0;text-align:left;margin-left:227.4pt;margin-top:31.8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sidRPr="00B419BF">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33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B419BF">
        <w:pict>
          <v:shape id="Прямая со стрелкой 300" o:spid="_x0000_s1034" type="#_x0000_t32" style="position:absolute;left:0;text-align:left;margin-left:94.45pt;margin-top:157.85pt;width:0;height:17.3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B419BF">
        <w:pict>
          <v:shape id="Поле 294" o:spid="_x0000_s1037" type="#_x0000_t202" style="position:absolute;left:0;text-align:left;margin-left:-5.8pt;margin-top:181.55pt;width:200.05pt;height:5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B419BF">
        <w:pict>
          <v:shape id="Поле 93" o:spid="_x0000_s1038" type="#_x0000_t202" style="position:absolute;left:0;text-align:left;margin-left:-37.9pt;margin-top:249.95pt;width:200.05pt;height:33.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B419BF">
        <w:pict>
          <v:shape id="Прямая со стрелкой 308" o:spid="_x0000_s1039" type="#_x0000_t32" style="position:absolute;left:0;text-align:left;margin-left:222.55pt;margin-top:79.15pt;width:0;height:9.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sidRPr="00B419BF">
        <w:pict>
          <v:shape id="Поле 318" o:spid="_x0000_s1040" type="#_x0000_t202" style="position:absolute;left:0;text-align:left;margin-left:222.4pt;margin-top:131.2pt;width:200.05pt;height:2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B419BF">
        <w:pict>
          <v:shape id="Поле 312" o:spid="_x0000_s1041" type="#_x0000_t202" style="position:absolute;left:0;text-align:left;margin-left:227.5pt;margin-top:168.35pt;width:200.05pt;height:7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527910" w:rsidRDefault="00527910" w:rsidP="0012089D">
                  <w:pPr>
                    <w:jc w:val="center"/>
                    <w:rPr>
                      <w:sz w:val="20"/>
                      <w:szCs w:val="20"/>
                    </w:rPr>
                  </w:pPr>
                  <w:r>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cs="Times New Roman"/>
                      <w:sz w:val="20"/>
                      <w:szCs w:val="20"/>
                    </w:rPr>
                    <w:t>межведомственного взаимодействия</w:t>
                  </w:r>
                </w:p>
              </w:txbxContent>
            </v:textbox>
          </v:shape>
        </w:pict>
      </w:r>
      <w:r w:rsidRPr="00B419BF">
        <w:pict>
          <v:shape id="Поле 307" o:spid="_x0000_s1043" type="#_x0000_t202" style="position:absolute;left:0;text-align:left;margin-left:180.95pt;margin-top:252.35pt;width:291pt;height:3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w:t>
                  </w:r>
                  <w:r>
                    <w:rPr>
                      <w:rFonts w:ascii="Times New Roman" w:hAnsi="Times New Roman" w:cs="Times New Roman"/>
                      <w:sz w:val="18"/>
                      <w:szCs w:val="18"/>
                    </w:rPr>
                    <w:t xml:space="preserve"> оснований для отказа в предоставлении земельного участка без проведения торгов</w:t>
                  </w:r>
                </w:p>
              </w:txbxContent>
            </v:textbox>
          </v:shape>
        </w:pict>
      </w:r>
      <w:r w:rsidRPr="00B419BF">
        <w:pict>
          <v:shape id="Прямая со стрелкой 303" o:spid="_x0000_s1049" type="#_x0000_t32" style="position:absolute;left:0;text-align:left;margin-left:270.3pt;margin-top:109.7pt;width:7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B419BF">
        <w:pict>
          <v:shape id="Прямая со стрелкой 320" o:spid="_x0000_s1051" type="#_x0000_t32" style="position:absolute;left:0;text-align:left;margin-left:301.95pt;margin-top:285.45pt;width:83pt;height:11.6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B419BF">
        <w:pict>
          <v:shape id="Поле 296" o:spid="_x0000_s1035" type="#_x0000_t202" style="position:absolute;left:0;text-align:left;margin-left:302.95pt;margin-top:304.45pt;width:169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B419BF">
        <w:pict>
          <v:shape id="Прямая со стрелкой 288" o:spid="_x0000_s1036" type="#_x0000_t32" style="position:absolute;left:0;text-align:left;margin-left:73.95pt;margin-top:411pt;width:0;height:.0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sidRPr="00B419BF">
        <w:pict>
          <v:shape id="Поле 295" o:spid="_x0000_s1042" type="#_x0000_t202" style="position:absolute;left:0;text-align:left;margin-left:65pt;margin-top:304.75pt;width:205.3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B419BF">
        <w:pict>
          <v:shape id="Поле 290" o:spid="_x0000_s1044" type="#_x0000_t202" style="position:absolute;left:0;text-align:left;margin-left:-24.6pt;margin-top:335.35pt;width:290.05pt;height:3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527910" w:rsidRDefault="00527910" w:rsidP="0012089D">
                  <w:pPr>
                    <w:pStyle w:val="ConsPlusNormal0"/>
                    <w:jc w:val="center"/>
                    <w:rPr>
                      <w:rFonts w:ascii="Times New Roman" w:eastAsiaTheme="minorHAns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Theme="minorHAnsi" w:hAnsi="Times New Roman" w:cs="Times New Roman"/>
                      <w:sz w:val="20"/>
                      <w:lang w:eastAsia="en-US"/>
                    </w:rPr>
                    <w:t>об отказе в предоставлении земельного участка</w:t>
                  </w:r>
                </w:p>
                <w:p w:rsidR="00527910" w:rsidRDefault="00527910" w:rsidP="0012089D">
                  <w:pPr>
                    <w:jc w:val="center"/>
                    <w:rPr>
                      <w:rFonts w:ascii="Times New Roman" w:hAnsi="Times New Roman" w:cs="Times New Roman"/>
                      <w:sz w:val="20"/>
                      <w:szCs w:val="20"/>
                    </w:rPr>
                  </w:pPr>
                </w:p>
              </w:txbxContent>
            </v:textbox>
          </v:shape>
        </w:pict>
      </w:r>
      <w:r w:rsidRPr="00B419BF">
        <w:pict>
          <v:shape id="Поле 90" o:spid="_x0000_s1045" type="#_x0000_t202" style="position:absolute;left:0;text-align:left;margin-left:-24.9pt;margin-top:385.95pt;width:291.8pt;height:4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результата предоставления муниципальной услуги</w:t>
                  </w:r>
                </w:p>
              </w:txbxContent>
            </v:textbox>
          </v:shape>
        </w:pict>
      </w:r>
      <w:r w:rsidRPr="00B419BF">
        <w:pict>
          <v:shape id="Прямая со стрелкой 292" o:spid="_x0000_s1046" type="#_x0000_t32" style="position:absolute;left:0;text-align:left;margin-left:148.9pt;margin-top:326.5pt;width:0;height:9.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sidRPr="00B419BF">
        <w:pict>
          <v:shape id="Прямая со стрелкой 95" o:spid="_x0000_s1047" type="#_x0000_t32" style="position:absolute;left:0;text-align:left;margin-left:138.9pt;margin-top:366.1pt;width:0;height:19.8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B419BF">
        <w:pict>
          <v:shape id="Поле 293" o:spid="_x0000_s1048" type="#_x0000_t202" style="position:absolute;left:0;text-align:left;margin-left:293.9pt;margin-top:349.6pt;width:207.85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527910" w:rsidRDefault="00527910" w:rsidP="0012089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B419BF">
        <w:pict>
          <v:shape id="Прямая со стрелкой 319" o:spid="_x0000_s1050" type="#_x0000_t32" style="position:absolute;left:0;text-align:left;margin-left:269.95pt;margin-top:406.7pt;width:23.95pt;height:0;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B419BF">
        <w:pict>
          <v:shape id="Прямая со стрелкой 321" o:spid="_x0000_s1052" type="#_x0000_t32" style="position:absolute;left:0;text-align:left;margin-left:385.95pt;margin-top:329.4pt;width:0;height: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B419BF">
        <w:pict>
          <v:rect id="Прямоугольник 317" o:spid="_x0000_s1053"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527910" w:rsidRDefault="00527910" w:rsidP="0012089D">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p>
    <w:p w:rsidR="0012089D" w:rsidRDefault="0012089D" w:rsidP="0012089D">
      <w:pPr>
        <w:autoSpaceDE w:val="0"/>
        <w:autoSpaceDN w:val="0"/>
        <w:adjustRightInd w:val="0"/>
        <w:jc w:val="center"/>
        <w:rPr>
          <w:rFonts w:ascii="Times New Roman" w:hAnsi="Times New Roman" w:cs="Times New Roman"/>
          <w:b/>
          <w:sz w:val="26"/>
          <w:szCs w:val="26"/>
        </w:rPr>
      </w:pPr>
    </w:p>
    <w:p w:rsidR="0012089D" w:rsidRDefault="0012089D" w:rsidP="0012089D">
      <w:pPr>
        <w:autoSpaceDE w:val="0"/>
        <w:autoSpaceDN w:val="0"/>
        <w:adjustRightInd w:val="0"/>
        <w:jc w:val="center"/>
        <w:rPr>
          <w:rFonts w:ascii="Times New Roman" w:hAnsi="Times New Roman" w:cs="Times New Roman"/>
          <w:sz w:val="26"/>
          <w:szCs w:val="26"/>
        </w:rPr>
      </w:pPr>
    </w:p>
    <w:p w:rsidR="0012089D" w:rsidRDefault="0012089D" w:rsidP="0012089D">
      <w:pPr>
        <w:autoSpaceDE w:val="0"/>
        <w:autoSpaceDN w:val="0"/>
        <w:adjustRightInd w:val="0"/>
        <w:jc w:val="both"/>
        <w:rPr>
          <w:rFonts w:ascii="Times New Roman" w:hAnsi="Times New Roman" w:cs="Times New Roman"/>
          <w:sz w:val="26"/>
          <w:szCs w:val="26"/>
        </w:rPr>
      </w:pPr>
    </w:p>
    <w:p w:rsidR="0012089D" w:rsidRDefault="0012089D" w:rsidP="0012089D">
      <w:pPr>
        <w:autoSpaceDE w:val="0"/>
        <w:autoSpaceDN w:val="0"/>
        <w:adjustRightInd w:val="0"/>
        <w:jc w:val="both"/>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tabs>
          <w:tab w:val="center" w:pos="5173"/>
          <w:tab w:val="left" w:pos="9579"/>
        </w:tabs>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6"/>
          <w:szCs w:val="26"/>
        </w:rPr>
      </w:pPr>
    </w:p>
    <w:p w:rsidR="0012089D" w:rsidRDefault="0012089D" w:rsidP="0012089D">
      <w:pPr>
        <w:autoSpaceDE w:val="0"/>
        <w:autoSpaceDN w:val="0"/>
        <w:adjustRightInd w:val="0"/>
        <w:rPr>
          <w:rFonts w:ascii="Times New Roman" w:hAnsi="Times New Roman" w:cs="Times New Roman"/>
          <w:sz w:val="28"/>
          <w:szCs w:val="28"/>
        </w:rPr>
      </w:pPr>
    </w:p>
    <w:p w:rsidR="0012089D" w:rsidRDefault="0012089D" w:rsidP="0012089D">
      <w:pPr>
        <w:autoSpaceDE w:val="0"/>
        <w:autoSpaceDN w:val="0"/>
        <w:adjustRightInd w:val="0"/>
        <w:rPr>
          <w:rFonts w:ascii="Times New Roman" w:hAnsi="Times New Roman" w:cs="Times New Roman"/>
          <w:sz w:val="28"/>
          <w:szCs w:val="28"/>
        </w:rPr>
      </w:pPr>
    </w:p>
    <w:p w:rsidR="0012089D" w:rsidRDefault="0012089D" w:rsidP="0012089D">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12089D" w:rsidRDefault="0012089D" w:rsidP="0012089D">
      <w:pPr>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089D" w:rsidRDefault="0012089D" w:rsidP="0012089D">
      <w:pPr>
        <w:autoSpaceDE w:val="0"/>
        <w:autoSpaceDN w:val="0"/>
        <w:adjustRightInd w:val="0"/>
        <w:ind w:firstLine="709"/>
        <w:jc w:val="center"/>
        <w:rPr>
          <w:rFonts w:ascii="Times New Roman" w:hAnsi="Times New Roman" w:cs="Times New Roman"/>
          <w:sz w:val="28"/>
          <w:szCs w:val="28"/>
        </w:rPr>
      </w:pPr>
    </w:p>
    <w:p w:rsidR="0012089D" w:rsidRDefault="0012089D" w:rsidP="0012089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РАСПИСКА</w:t>
      </w:r>
    </w:p>
    <w:p w:rsidR="0012089D" w:rsidRDefault="0012089D" w:rsidP="0012089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12089D" w:rsidRDefault="0012089D" w:rsidP="0012089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без проведения торгов</w:t>
      </w:r>
    </w:p>
    <w:p w:rsidR="0012089D" w:rsidRDefault="0012089D" w:rsidP="0012089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w:t>
      </w:r>
    </w:p>
    <w:p w:rsidR="0012089D" w:rsidRDefault="0012089D" w:rsidP="0012089D">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12089D" w:rsidRDefault="0012089D" w:rsidP="0012089D">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в количестве ________________ экземпляров по прилагаемому к заявлению</w:t>
      </w:r>
    </w:p>
    <w:p w:rsidR="0012089D" w:rsidRDefault="0012089D" w:rsidP="0012089D">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w:t>
      </w:r>
      <w:r>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п. 2.6.1.1 или 2.6.1.2 настоящего Административного регламента).</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089D" w:rsidRDefault="0012089D" w:rsidP="0012089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2089D" w:rsidRDefault="0012089D" w:rsidP="0012089D">
      <w:pPr>
        <w:pStyle w:val="ConsPlusNonformat"/>
        <w:jc w:val="both"/>
        <w:rPr>
          <w:rFonts w:ascii="Times New Roman" w:hAnsi="Times New Roman" w:cs="Times New Roman"/>
          <w:sz w:val="28"/>
          <w:szCs w:val="28"/>
        </w:rPr>
      </w:pPr>
    </w:p>
    <w:p w:rsidR="0012089D" w:rsidRDefault="0012089D" w:rsidP="0012089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12089D" w:rsidRDefault="0012089D" w:rsidP="0012089D">
      <w:pPr>
        <w:pStyle w:val="ConsPlusNonformat"/>
        <w:ind w:firstLine="709"/>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
    <w:p w:rsidR="0012089D" w:rsidRDefault="0012089D" w:rsidP="0012089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12089D" w:rsidRDefault="0012089D" w:rsidP="0012089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12089D" w:rsidRDefault="0012089D" w:rsidP="0012089D">
      <w:pPr>
        <w:pStyle w:val="ConsPlusNonformat"/>
        <w:ind w:firstLine="709"/>
        <w:rPr>
          <w:rFonts w:ascii="Times New Roman" w:hAnsi="Times New Roman" w:cs="Times New Roman"/>
        </w:rPr>
      </w:pPr>
    </w:p>
    <w:p w:rsidR="0012089D" w:rsidRDefault="0012089D" w:rsidP="0012089D">
      <w:pPr>
        <w:pStyle w:val="ConsPlusNonformat"/>
        <w:ind w:firstLine="709"/>
        <w:rPr>
          <w:rFonts w:ascii="Times New Roman" w:hAnsi="Times New Roman" w:cs="Times New Roman"/>
        </w:rPr>
      </w:pPr>
    </w:p>
    <w:p w:rsidR="0012089D" w:rsidRDefault="0012089D" w:rsidP="0012089D">
      <w:pPr>
        <w:pStyle w:val="ConsPlusNonformat"/>
        <w:ind w:firstLine="709"/>
        <w:rPr>
          <w:rFonts w:ascii="Times New Roman" w:hAnsi="Times New Roman" w:cs="Times New Roman"/>
        </w:rPr>
      </w:pPr>
    </w:p>
    <w:p w:rsidR="0012089D" w:rsidRDefault="0012089D" w:rsidP="0012089D">
      <w:pPr>
        <w:pStyle w:val="ConsPlusNonformat"/>
        <w:ind w:firstLine="709"/>
        <w:rPr>
          <w:rFonts w:ascii="Times New Roman" w:hAnsi="Times New Roman" w:cs="Times New Roman"/>
        </w:rPr>
      </w:pPr>
    </w:p>
    <w:p w:rsidR="0012089D" w:rsidRDefault="0012089D" w:rsidP="0012089D">
      <w:pPr>
        <w:pStyle w:val="ConsPlusNonformat"/>
        <w:ind w:firstLine="709"/>
        <w:rPr>
          <w:rFonts w:ascii="Times New Roman" w:hAnsi="Times New Roman" w:cs="Times New Roman"/>
        </w:rPr>
      </w:pPr>
    </w:p>
    <w:p w:rsidR="0012089D" w:rsidRDefault="0012089D" w:rsidP="0012089D">
      <w:pPr>
        <w:rPr>
          <w:lang w:eastAsia="ru-RU"/>
        </w:rPr>
      </w:pPr>
    </w:p>
    <w:p w:rsidR="0012089D" w:rsidRDefault="0012089D" w:rsidP="0012089D">
      <w:pPr>
        <w:rPr>
          <w:lang w:eastAsia="ru-RU"/>
        </w:rPr>
      </w:pPr>
    </w:p>
    <w:p w:rsidR="0012089D" w:rsidRDefault="0012089D" w:rsidP="0012089D">
      <w:pPr>
        <w:rPr>
          <w:lang w:eastAsia="ru-RU"/>
        </w:rPr>
      </w:pPr>
    </w:p>
    <w:p w:rsidR="0012089D" w:rsidRDefault="0012089D" w:rsidP="0012089D">
      <w:pPr>
        <w:rPr>
          <w:lang w:eastAsia="ru-RU"/>
        </w:rPr>
      </w:pPr>
    </w:p>
    <w:p w:rsidR="0012089D" w:rsidRDefault="0012089D" w:rsidP="0012089D">
      <w:pPr>
        <w:rPr>
          <w:lang w:eastAsia="ru-RU"/>
        </w:rPr>
      </w:pPr>
    </w:p>
    <w:p w:rsidR="0012089D" w:rsidRDefault="0012089D" w:rsidP="0012089D">
      <w:pPr>
        <w:spacing w:after="0"/>
        <w:rPr>
          <w:lang w:eastAsia="ru-RU"/>
        </w:rPr>
        <w:sectPr w:rsidR="0012089D">
          <w:footerReference w:type="default" r:id="rId15"/>
          <w:pgSz w:w="11906" w:h="16838"/>
          <w:pgMar w:top="1134" w:right="851" w:bottom="1134" w:left="1701" w:header="709" w:footer="709" w:gutter="0"/>
          <w:cols w:space="720"/>
        </w:sectPr>
      </w:pPr>
    </w:p>
    <w:p w:rsidR="0012089D" w:rsidRDefault="0012089D" w:rsidP="0012089D">
      <w:pPr>
        <w:rPr>
          <w:lang w:eastAsia="ru-RU"/>
        </w:rPr>
      </w:pPr>
    </w:p>
    <w:p w:rsidR="0012089D" w:rsidRDefault="0012089D" w:rsidP="0012089D">
      <w:pPr>
        <w:pStyle w:val="a4"/>
        <w:jc w:val="center"/>
        <w:rPr>
          <w:rFonts w:ascii="Times New Roman" w:hAnsi="Times New Roman"/>
          <w:sz w:val="28"/>
          <w:szCs w:val="28"/>
        </w:rPr>
      </w:pPr>
      <w:r>
        <w:rPr>
          <w:rFonts w:ascii="Times New Roman" w:hAnsi="Times New Roman"/>
          <w:sz w:val="28"/>
          <w:szCs w:val="28"/>
        </w:rPr>
        <w:t>Пояснительная записка</w:t>
      </w:r>
    </w:p>
    <w:p w:rsidR="0012089D" w:rsidRDefault="0012089D" w:rsidP="0012089D">
      <w:pPr>
        <w:pStyle w:val="a4"/>
        <w:jc w:val="center"/>
        <w:rPr>
          <w:rFonts w:ascii="Times New Roman" w:hAnsi="Times New Roman"/>
          <w:sz w:val="28"/>
          <w:szCs w:val="28"/>
        </w:rPr>
      </w:pPr>
      <w:r>
        <w:rPr>
          <w:rFonts w:ascii="Times New Roman" w:hAnsi="Times New Roman"/>
          <w:sz w:val="28"/>
          <w:szCs w:val="28"/>
        </w:rPr>
        <w:t>к проекту административного регламента администрации Колыбельского</w:t>
      </w:r>
    </w:p>
    <w:p w:rsidR="0012089D" w:rsidRDefault="0012089D" w:rsidP="0012089D">
      <w:pPr>
        <w:pStyle w:val="a4"/>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12089D" w:rsidRDefault="0012089D" w:rsidP="0012089D">
      <w:pPr>
        <w:pStyle w:val="a4"/>
        <w:jc w:val="center"/>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sz w:val="28"/>
          <w:szCs w:val="28"/>
        </w:rPr>
        <w:t>Предоставление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2089D" w:rsidRDefault="0012089D" w:rsidP="0012089D">
      <w:pPr>
        <w:pStyle w:val="a4"/>
        <w:jc w:val="center"/>
        <w:rPr>
          <w:rFonts w:ascii="Times New Roman" w:hAnsi="Times New Roman"/>
          <w:sz w:val="28"/>
          <w:szCs w:val="28"/>
        </w:rPr>
      </w:pPr>
    </w:p>
    <w:p w:rsidR="0012089D" w:rsidRDefault="0012089D" w:rsidP="0012089D">
      <w:pPr>
        <w:pStyle w:val="a4"/>
        <w:jc w:val="both"/>
        <w:rPr>
          <w:rFonts w:ascii="Times New Roman" w:hAnsi="Times New Roman"/>
          <w:sz w:val="28"/>
          <w:szCs w:val="28"/>
        </w:rPr>
      </w:pPr>
    </w:p>
    <w:p w:rsidR="0012089D" w:rsidRDefault="0012089D" w:rsidP="0012089D">
      <w:pPr>
        <w:pStyle w:val="a4"/>
        <w:ind w:firstLine="708"/>
        <w:jc w:val="both"/>
        <w:rPr>
          <w:rFonts w:ascii="Times New Roman" w:hAnsi="Times New Roman"/>
          <w:sz w:val="28"/>
          <w:szCs w:val="28"/>
        </w:rPr>
      </w:pPr>
      <w:r>
        <w:rPr>
          <w:rFonts w:ascii="Times New Roman" w:hAnsi="Times New Roman"/>
          <w:sz w:val="28"/>
          <w:szCs w:val="28"/>
        </w:rPr>
        <w:t>Проект административного регламента администрации Колыбельского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Административный регламент</w:t>
      </w:r>
      <w:r>
        <w:rPr>
          <w:sz w:val="28"/>
          <w:szCs w:val="28"/>
        </w:rPr>
        <w:t xml:space="preserve">) </w:t>
      </w:r>
      <w:r>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Колыбельского сельского поселения Лискинского муниципального района Воронежской области.</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12089D" w:rsidRDefault="0012089D" w:rsidP="0012089D">
      <w:pPr>
        <w:pStyle w:val="a4"/>
        <w:ind w:firstLine="708"/>
        <w:jc w:val="both"/>
        <w:rPr>
          <w:rFonts w:ascii="Times New Roman" w:hAnsi="Times New Roman"/>
          <w:color w:val="000000"/>
          <w:sz w:val="28"/>
          <w:szCs w:val="28"/>
        </w:rPr>
      </w:pPr>
      <w:r>
        <w:rPr>
          <w:rFonts w:ascii="Times New Roman" w:hAnsi="Times New Roman"/>
          <w:color w:val="000000"/>
          <w:sz w:val="28"/>
          <w:szCs w:val="28"/>
        </w:rPr>
        <w:t>- порядок обжалования действий и решений должностных лиц администрации Колыбельского сельского поселения Лискинского муниципального района Воронежской области и контроля их деятельности по исполнению муниципальной услуги.</w:t>
      </w:r>
    </w:p>
    <w:p w:rsidR="0012089D" w:rsidRDefault="0012089D" w:rsidP="0012089D">
      <w:pPr>
        <w:pStyle w:val="a4"/>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3F72EB" w:rsidRDefault="003F72EB"/>
    <w:sectPr w:rsidR="003F72EB" w:rsidSect="003F72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DF" w:rsidRDefault="00496ADF" w:rsidP="00550352">
      <w:pPr>
        <w:spacing w:after="0" w:line="240" w:lineRule="auto"/>
      </w:pPr>
      <w:r>
        <w:separator/>
      </w:r>
    </w:p>
  </w:endnote>
  <w:endnote w:type="continuationSeparator" w:id="1">
    <w:p w:rsidR="00496ADF" w:rsidRDefault="00496ADF" w:rsidP="00550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297"/>
      <w:docPartObj>
        <w:docPartGallery w:val="Page Numbers (Bottom of Page)"/>
        <w:docPartUnique/>
      </w:docPartObj>
    </w:sdtPr>
    <w:sdtContent>
      <w:p w:rsidR="00527910" w:rsidRDefault="00527910">
        <w:pPr>
          <w:pStyle w:val="a8"/>
          <w:jc w:val="right"/>
        </w:pPr>
        <w:fldSimple w:instr=" PAGE   \* MERGEFORMAT ">
          <w:r w:rsidR="008A70FE">
            <w:rPr>
              <w:noProof/>
            </w:rPr>
            <w:t>35</w:t>
          </w:r>
        </w:fldSimple>
      </w:p>
    </w:sdtContent>
  </w:sdt>
  <w:p w:rsidR="00527910" w:rsidRDefault="005279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DF" w:rsidRDefault="00496ADF" w:rsidP="00550352">
      <w:pPr>
        <w:spacing w:after="0" w:line="240" w:lineRule="auto"/>
      </w:pPr>
      <w:r>
        <w:separator/>
      </w:r>
    </w:p>
  </w:footnote>
  <w:footnote w:type="continuationSeparator" w:id="1">
    <w:p w:rsidR="00496ADF" w:rsidRDefault="00496ADF" w:rsidP="00550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2089D"/>
    <w:rsid w:val="00053BF9"/>
    <w:rsid w:val="00074813"/>
    <w:rsid w:val="0012089D"/>
    <w:rsid w:val="0012347C"/>
    <w:rsid w:val="0015216D"/>
    <w:rsid w:val="002C69F9"/>
    <w:rsid w:val="00335EA5"/>
    <w:rsid w:val="003E2351"/>
    <w:rsid w:val="003F72EB"/>
    <w:rsid w:val="00423417"/>
    <w:rsid w:val="00496ADF"/>
    <w:rsid w:val="00527910"/>
    <w:rsid w:val="00550352"/>
    <w:rsid w:val="00577C33"/>
    <w:rsid w:val="0061180B"/>
    <w:rsid w:val="0063220E"/>
    <w:rsid w:val="00806DEA"/>
    <w:rsid w:val="008A70FE"/>
    <w:rsid w:val="00A26F80"/>
    <w:rsid w:val="00B419BF"/>
    <w:rsid w:val="00BD0CE7"/>
    <w:rsid w:val="00F26B97"/>
    <w:rsid w:val="00F31C5B"/>
    <w:rsid w:val="00FC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305"/>
        <o:r id="V:Rule16" type="connector" idref="#Прямая со стрелкой 300"/>
        <o:r id="V:Rule17" type="connector" idref="#Прямая со стрелкой 313"/>
        <o:r id="V:Rule18" type="connector" idref="#Прямая со стрелкой 321"/>
        <o:r id="V:Rule19" type="connector" idref="#Прямая со стрелкой 292"/>
        <o:r id="V:Rule20" type="connector" idref="#Прямая со стрелкой 319"/>
        <o:r id="V:Rule21" type="connector" idref="#Прямая со стрелкой 95"/>
        <o:r id="V:Rule22" type="connector" idref="#Прямая со стрелкой 303"/>
        <o:r id="V:Rule23" type="connector" idref="#Прямая со стрелкой 288"/>
        <o:r id="V:Rule24" type="connector" idref="#Прямая со стрелкой 298"/>
        <o:r id="V:Rule25" type="connector" idref="#Прямая со стрелкой 302"/>
        <o:r id="V:Rule26" type="connector" idref="#Прямая со стрелкой 320"/>
        <o:r id="V:Rule27" type="connector" idref="#Прямая со стрелкой 308"/>
        <o:r id="V:Rule28" type="connector" idref="#Прямая со стрелкой 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089D"/>
    <w:rPr>
      <w:color w:val="0000FF"/>
      <w:u w:val="single"/>
    </w:rPr>
  </w:style>
  <w:style w:type="paragraph" w:styleId="a4">
    <w:name w:val="No Spacing"/>
    <w:qFormat/>
    <w:rsid w:val="0012089D"/>
    <w:pPr>
      <w:spacing w:after="0" w:line="240" w:lineRule="auto"/>
    </w:pPr>
    <w:rPr>
      <w:rFonts w:ascii="Calibri" w:eastAsia="Calibri" w:hAnsi="Calibri" w:cs="Times New Roman"/>
    </w:rPr>
  </w:style>
  <w:style w:type="paragraph" w:styleId="a5">
    <w:name w:val="List Paragraph"/>
    <w:basedOn w:val="a"/>
    <w:uiPriority w:val="34"/>
    <w:qFormat/>
    <w:rsid w:val="0012089D"/>
    <w:pPr>
      <w:ind w:left="720"/>
      <w:contextualSpacing/>
    </w:pPr>
  </w:style>
  <w:style w:type="character" w:customStyle="1" w:styleId="ConsPlusNormal">
    <w:name w:val="ConsPlusNormal Знак"/>
    <w:link w:val="ConsPlusNormal0"/>
    <w:locked/>
    <w:rsid w:val="0012089D"/>
    <w:rPr>
      <w:rFonts w:ascii="Calibri" w:eastAsia="Times New Roman" w:hAnsi="Calibri" w:cs="Calibri"/>
      <w:szCs w:val="20"/>
      <w:lang w:eastAsia="ru-RU"/>
    </w:rPr>
  </w:style>
  <w:style w:type="paragraph" w:customStyle="1" w:styleId="ConsPlusNormal0">
    <w:name w:val="ConsPlusNormal"/>
    <w:link w:val="ConsPlusNormal"/>
    <w:rsid w:val="00120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20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89D"/>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semiHidden/>
    <w:unhideWhenUsed/>
    <w:rsid w:val="0055035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0352"/>
  </w:style>
  <w:style w:type="paragraph" w:styleId="a8">
    <w:name w:val="footer"/>
    <w:basedOn w:val="a"/>
    <w:link w:val="a9"/>
    <w:uiPriority w:val="99"/>
    <w:unhideWhenUsed/>
    <w:rsid w:val="005503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352"/>
  </w:style>
</w:styles>
</file>

<file path=word/webSettings.xml><?xml version="1.0" encoding="utf-8"?>
<w:webSettings xmlns:r="http://schemas.openxmlformats.org/officeDocument/2006/relationships" xmlns:w="http://schemas.openxmlformats.org/wordprocessingml/2006/main">
  <w:divs>
    <w:div w:id="10328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n.ru" TargetMode="External"/><Relationship Id="rId13" Type="http://schemas.openxmlformats.org/officeDocument/2006/relationships/hyperlink" Target="http://www.mfc.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c.vr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dno-ok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EE2B-31C9-4B9C-A790-A20A5437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13101</Words>
  <Characters>74677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Kolubelka</dc:creator>
  <cp:keywords/>
  <dc:description/>
  <cp:lastModifiedBy>Kolubelka</cp:lastModifiedBy>
  <cp:revision>6</cp:revision>
  <cp:lastPrinted>2016-04-08T13:49:00Z</cp:lastPrinted>
  <dcterms:created xsi:type="dcterms:W3CDTF">2016-04-06T12:02:00Z</dcterms:created>
  <dcterms:modified xsi:type="dcterms:W3CDTF">2016-04-08T13:54:00Z</dcterms:modified>
</cp:coreProperties>
</file>