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6E" w:rsidRDefault="00937A6E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 wp14:anchorId="74724F21">
            <wp:extent cx="74358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673CD5" w:rsidRPr="00673CD5" w:rsidRDefault="00937A6E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7A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ВЕРХНЕМАМОНСКОГО </w:t>
      </w:r>
      <w:r w:rsidR="00673CD5"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73CD5" w:rsidRPr="00673CD5" w:rsidRDefault="00937A6E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30 мая 2022 г. № 80</w:t>
      </w:r>
      <w:bookmarkStart w:id="0" w:name="_GoBack"/>
      <w:bookmarkEnd w:id="0"/>
    </w:p>
    <w:p w:rsidR="00673CD5" w:rsidRPr="00673CD5" w:rsidRDefault="00673CD5" w:rsidP="009733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3CD5">
        <w:rPr>
          <w:rFonts w:ascii="Arial" w:eastAsia="Calibri" w:hAnsi="Arial" w:cs="Arial"/>
          <w:sz w:val="24"/>
          <w:szCs w:val="24"/>
          <w:lang w:eastAsia="ru-RU"/>
        </w:rPr>
        <w:t>------------------------------------------</w:t>
      </w: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937A6E">
        <w:rPr>
          <w:rFonts w:ascii="Arial" w:eastAsia="Times New Roman" w:hAnsi="Arial" w:cs="Arial"/>
          <w:bCs/>
          <w:sz w:val="24"/>
          <w:szCs w:val="24"/>
          <w:lang w:eastAsia="ru-RU"/>
        </w:rPr>
        <w:t>Верхний Мамон</w:t>
      </w:r>
    </w:p>
    <w:p w:rsidR="00673CD5" w:rsidRPr="00673CD5" w:rsidRDefault="00673CD5" w:rsidP="00673CD5">
      <w:pPr>
        <w:widowControl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733BA" w:rsidRPr="00FB2DD4" w:rsidRDefault="00673CD5" w:rsidP="009733BA">
      <w:pPr>
        <w:spacing w:before="240" w:after="60" w:line="240" w:lineRule="auto"/>
        <w:ind w:firstLine="567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673CD5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937A6E" w:rsidRPr="00937A6E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673CD5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 </w:t>
      </w:r>
      <w:r w:rsidR="009733BA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сельского поселения от</w:t>
      </w:r>
      <w:r w:rsidR="00937A6E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17.12</w:t>
      </w:r>
      <w:r w:rsidR="008F241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.2015</w:t>
      </w:r>
      <w:r w:rsidR="00937A6E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№ 315</w:t>
      </w:r>
      <w:r w:rsidRPr="00673CD5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9733BA" w:rsidRPr="00FB2DD4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Об утверждении административного регламента администрации  </w:t>
      </w:r>
      <w:r w:rsidR="00937A6E" w:rsidRPr="00937A6E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Верхнемамонского </w:t>
      </w:r>
      <w:r w:rsidR="009733BA" w:rsidRPr="00FB2DD4">
        <w:rPr>
          <w:rFonts w:ascii="Arial" w:eastAsia="Calibri" w:hAnsi="Arial" w:cs="Arial"/>
          <w:b/>
          <w:bCs/>
          <w:kern w:val="28"/>
          <w:sz w:val="32"/>
          <w:szCs w:val="32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="009733BA" w:rsidRPr="00FB2DD4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</w:p>
    <w:p w:rsidR="00673CD5" w:rsidRPr="00673CD5" w:rsidRDefault="00673CD5" w:rsidP="00673CD5">
      <w:pPr>
        <w:adjustRightInd w:val="0"/>
        <w:spacing w:after="0" w:line="240" w:lineRule="auto"/>
        <w:ind w:firstLine="567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AF5DF4" w:rsidRDefault="00673CD5" w:rsidP="00772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3CD5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AF5DF4" w:rsidRPr="00AF5DF4">
        <w:rPr>
          <w:rFonts w:ascii="Arial" w:hAnsi="Arial" w:cs="Arial"/>
          <w:sz w:val="24"/>
          <w:szCs w:val="24"/>
        </w:rPr>
        <w:t xml:space="preserve"> </w:t>
      </w:r>
      <w:r w:rsidR="00AF5DF4">
        <w:rPr>
          <w:rFonts w:ascii="Arial" w:hAnsi="Arial" w:cs="Arial"/>
          <w:sz w:val="24"/>
          <w:szCs w:val="24"/>
        </w:rPr>
        <w:t xml:space="preserve">Федеральным </w:t>
      </w:r>
      <w:r w:rsidR="00AF5DF4" w:rsidRPr="00AF5DF4">
        <w:rPr>
          <w:rFonts w:ascii="Arial" w:hAnsi="Arial" w:cs="Arial"/>
          <w:sz w:val="24"/>
          <w:szCs w:val="24"/>
        </w:rPr>
        <w:t>законом</w:t>
      </w:r>
      <w:r w:rsidR="00AF5DF4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673CD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AF5DF4">
        <w:rPr>
          <w:rFonts w:ascii="Arial" w:hAnsi="Arial" w:cs="Arial"/>
          <w:sz w:val="24"/>
          <w:szCs w:val="24"/>
        </w:rPr>
        <w:t>Приказом Департамента имущественных и земельных отношений Воронежской области от 19.05.2021 № 1007 «О внесении изменения в приказ департамента имущественных и земельных отношений Воронежской области от 02.07.2015 N 1111»</w:t>
      </w:r>
      <w:r w:rsidR="003744AF">
        <w:rPr>
          <w:rFonts w:ascii="Arial" w:hAnsi="Arial" w:cs="Arial"/>
          <w:sz w:val="24"/>
          <w:szCs w:val="24"/>
        </w:rPr>
        <w:t>, руководствуясь Уставом</w:t>
      </w:r>
      <w:r w:rsidR="00937A6E" w:rsidRPr="00937A6E">
        <w:t xml:space="preserve"> </w:t>
      </w:r>
      <w:r w:rsidR="00937A6E" w:rsidRPr="00937A6E">
        <w:rPr>
          <w:rFonts w:ascii="Arial" w:hAnsi="Arial" w:cs="Arial"/>
          <w:sz w:val="24"/>
          <w:szCs w:val="24"/>
        </w:rPr>
        <w:t>Верхнемамонского</w:t>
      </w:r>
      <w:r w:rsidR="003744AF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="003744AF">
        <w:rPr>
          <w:rFonts w:ascii="Arial" w:hAnsi="Arial" w:cs="Arial"/>
          <w:sz w:val="24"/>
          <w:szCs w:val="24"/>
        </w:rPr>
        <w:t xml:space="preserve"> поселения Верхнемамонского муниципального района Воронежской области, администрация </w:t>
      </w:r>
      <w:r w:rsidR="00937A6E" w:rsidRPr="00937A6E">
        <w:rPr>
          <w:rFonts w:ascii="Arial" w:hAnsi="Arial" w:cs="Arial"/>
          <w:sz w:val="24"/>
          <w:szCs w:val="24"/>
        </w:rPr>
        <w:t>Верхнемамонского</w:t>
      </w:r>
      <w:r w:rsidR="003744AF">
        <w:rPr>
          <w:rFonts w:ascii="Arial" w:hAnsi="Arial" w:cs="Arial"/>
          <w:sz w:val="24"/>
          <w:szCs w:val="24"/>
        </w:rPr>
        <w:t xml:space="preserve"> сельского поселения </w:t>
      </w:r>
      <w:r w:rsidR="0075059D">
        <w:rPr>
          <w:rFonts w:ascii="Arial" w:hAnsi="Arial" w:cs="Arial"/>
          <w:sz w:val="24"/>
          <w:szCs w:val="24"/>
        </w:rPr>
        <w:t>Верхнемамонского муниципального района Воронежской области</w:t>
      </w:r>
    </w:p>
    <w:p w:rsidR="00673CD5" w:rsidRPr="00673CD5" w:rsidRDefault="00673CD5" w:rsidP="00673CD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3CD5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673CD5" w:rsidRPr="00673CD5" w:rsidRDefault="00673CD5" w:rsidP="005C363E">
      <w:pPr>
        <w:widowControl w:val="0"/>
        <w:tabs>
          <w:tab w:val="left" w:pos="1701"/>
        </w:tabs>
        <w:suppressAutoHyphens/>
        <w:adjustRightInd w:val="0"/>
        <w:spacing w:after="0" w:line="240" w:lineRule="auto"/>
        <w:ind w:firstLine="851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673CD5">
        <w:rPr>
          <w:rFonts w:ascii="Arial" w:eastAsia="Calibri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 w:rsidR="00937A6E" w:rsidRPr="00937A6E">
        <w:rPr>
          <w:rFonts w:ascii="Arial" w:eastAsia="Calibri" w:hAnsi="Arial" w:cs="Arial"/>
          <w:sz w:val="24"/>
          <w:szCs w:val="24"/>
          <w:lang w:eastAsia="ru-RU"/>
        </w:rPr>
        <w:t>Верхнемамонского</w:t>
      </w:r>
      <w:r w:rsidR="00937A6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17.12.2015 №315</w:t>
      </w:r>
      <w:r w:rsidRPr="00673CD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F2FB8" w:rsidRPr="003F2FB8">
        <w:rPr>
          <w:rFonts w:ascii="Arial" w:eastAsia="Calibri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937A6E" w:rsidRPr="00937A6E">
        <w:rPr>
          <w:rFonts w:ascii="Arial" w:eastAsia="Calibri" w:hAnsi="Arial" w:cs="Arial"/>
          <w:sz w:val="24"/>
          <w:szCs w:val="24"/>
          <w:lang w:eastAsia="ru-RU"/>
        </w:rPr>
        <w:t>Верхнемамонского</w:t>
      </w:r>
      <w:r w:rsidR="003F2FB8" w:rsidRPr="003F2FB8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Pr="00673CD5">
        <w:rPr>
          <w:rFonts w:ascii="Arial" w:eastAsia="Calibri" w:hAnsi="Arial" w:cs="Arial"/>
          <w:sz w:val="24"/>
          <w:szCs w:val="24"/>
          <w:lang w:eastAsia="ru-RU"/>
        </w:rPr>
        <w:t xml:space="preserve"> следующие изменения:</w:t>
      </w:r>
    </w:p>
    <w:p w:rsidR="00673CD5" w:rsidRDefault="00673CD5" w:rsidP="005C363E">
      <w:pPr>
        <w:widowControl w:val="0"/>
        <w:tabs>
          <w:tab w:val="left" w:pos="1701"/>
        </w:tabs>
        <w:suppressAutoHyphens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673CD5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1.1</w:t>
      </w:r>
      <w:r w:rsidR="008C2A70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542AAA">
        <w:rPr>
          <w:rFonts w:ascii="Arial" w:hAnsi="Arial" w:cs="Arial"/>
          <w:sz w:val="24"/>
          <w:szCs w:val="24"/>
        </w:rPr>
        <w:t xml:space="preserve">В абзаце втором пункта 2.4 Регламента </w:t>
      </w:r>
      <w:r w:rsidR="00542AAA">
        <w:rPr>
          <w:rFonts w:ascii="Arial" w:hAnsi="Arial" w:cs="Arial"/>
          <w:sz w:val="24"/>
          <w:szCs w:val="24"/>
          <w:shd w:val="clear" w:color="auto" w:fill="FFFFFF"/>
        </w:rPr>
        <w:t xml:space="preserve">цифры «25» заменить </w:t>
      </w:r>
      <w:r w:rsidR="00542AAA">
        <w:rPr>
          <w:rFonts w:ascii="Arial" w:hAnsi="Arial" w:cs="Arial"/>
          <w:sz w:val="24"/>
          <w:szCs w:val="24"/>
          <w:shd w:val="clear" w:color="auto" w:fill="FFFFFF"/>
        </w:rPr>
        <w:lastRenderedPageBreak/>
        <w:t>цифрами «30».</w:t>
      </w:r>
    </w:p>
    <w:p w:rsidR="001A5D9E" w:rsidRPr="001A5D9E" w:rsidRDefault="00711188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 w:rsidR="001A5D9E" w:rsidRPr="001A5D9E">
        <w:rPr>
          <w:rFonts w:ascii="Arial" w:eastAsia="Times New Roman" w:hAnsi="Arial" w:cs="Arial"/>
          <w:sz w:val="24"/>
          <w:szCs w:val="24"/>
          <w:lang w:eastAsia="ru-RU"/>
        </w:rPr>
        <w:t>Абзац 18 подпункта 2.6.1.1. пункта 2.6. изложить в новой редакции:</w:t>
      </w:r>
    </w:p>
    <w:p w:rsidR="001A5D9E" w:rsidRPr="001A5D9E" w:rsidRDefault="001A5D9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1A5D9E">
        <w:rPr>
          <w:rFonts w:ascii="Arial" w:eastAsia="Times New Roman" w:hAnsi="Arial" w:cs="Arial"/>
          <w:sz w:val="24"/>
          <w:szCs w:val="24"/>
          <w:lang w:eastAsia="ru-RU"/>
        </w:rPr>
        <w:t xml:space="preserve">«б) </w:t>
      </w:r>
      <w:r w:rsidRPr="001A5D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</w:t>
      </w:r>
      <w:r w:rsidRPr="001A5D9E">
        <w:rPr>
          <w:rFonts w:ascii="Arial" w:eastAsia="Times New Roman" w:hAnsi="Arial" w:cs="Arial"/>
          <w:sz w:val="24"/>
          <w:szCs w:val="24"/>
          <w:lang w:eastAsia="ru-RU"/>
        </w:rPr>
        <w:t>Приказом Минэкономразви</w:t>
      </w:r>
      <w:r w:rsidR="003A5F4A">
        <w:rPr>
          <w:rFonts w:ascii="Arial" w:eastAsia="Times New Roman" w:hAnsi="Arial" w:cs="Arial"/>
          <w:sz w:val="24"/>
          <w:szCs w:val="24"/>
          <w:lang w:eastAsia="ru-RU"/>
        </w:rPr>
        <w:t>тия России от 27.11.2014 № 762 «</w:t>
      </w:r>
      <w:r w:rsidRPr="001A5D9E">
        <w:rPr>
          <w:rFonts w:ascii="Arial" w:eastAsia="Times New Roman" w:hAnsi="Arial" w:cs="Arial"/>
          <w:sz w:val="24"/>
          <w:szCs w:val="24"/>
          <w:lang w:eastAsia="ru-RU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</w:t>
      </w:r>
      <w:proofErr w:type="gramEnd"/>
      <w:r w:rsidRPr="001A5D9E">
        <w:rPr>
          <w:rFonts w:ascii="Arial" w:eastAsia="Times New Roman" w:hAnsi="Arial" w:cs="Arial"/>
          <w:sz w:val="24"/>
          <w:szCs w:val="24"/>
          <w:lang w:eastAsia="ru-RU"/>
        </w:rPr>
        <w:t xml:space="preserve">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3A5F4A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 на бумажном носителе»</w:t>
      </w:r>
      <w:r w:rsidRPr="001A5D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(далее - </w:t>
      </w:r>
      <w:r w:rsidRPr="001A5D9E">
        <w:rPr>
          <w:rFonts w:ascii="Arial" w:eastAsia="Times New Roman" w:hAnsi="Arial" w:cs="Arial"/>
          <w:sz w:val="24"/>
          <w:szCs w:val="24"/>
          <w:lang w:eastAsia="ru-RU"/>
        </w:rPr>
        <w:t>Приказ Минэкономразвития от 27.11.2014 № 762</w:t>
      </w:r>
      <w:r w:rsidRPr="001A5D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).»;</w:t>
      </w:r>
    </w:p>
    <w:p w:rsidR="005C363E" w:rsidRPr="005C363E" w:rsidRDefault="001A5D9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1.3. </w:t>
      </w:r>
      <w:r w:rsidR="005C363E"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Абзац 19, 20 подпункта 2.6.1.2. пункта 2.6. изложить в новой редакции:</w:t>
      </w:r>
    </w:p>
    <w:p w:rsidR="005C363E" w:rsidRPr="005C363E" w:rsidRDefault="005C363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«б)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</w:t>
      </w:r>
      <w:r w:rsidRPr="005C363E">
        <w:rPr>
          <w:rFonts w:ascii="Arial" w:eastAsia="Times New Roman" w:hAnsi="Arial" w:cs="Arial"/>
          <w:sz w:val="24"/>
          <w:szCs w:val="24"/>
          <w:lang w:eastAsia="ru-RU"/>
        </w:rPr>
        <w:t>Приказом Минэкономразвития от 27.11.2014 № 762</w:t>
      </w:r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5C363E" w:rsidRPr="005C363E" w:rsidRDefault="005C363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</w:t>
      </w:r>
      <w:proofErr w:type="gramEnd"/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требованиям, указанным в договоре на размещение нестационарного торгового объекта</w:t>
      </w:r>
      <w:proofErr w:type="gramStart"/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;»</w:t>
      </w:r>
      <w:proofErr w:type="gramEnd"/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5C363E" w:rsidRPr="005C363E" w:rsidRDefault="005C363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1.4. </w:t>
      </w:r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Подпункт 2.6.1.2. пункта 2.6. после абзаца 21 дополнить абзацами следующего содержания:</w:t>
      </w:r>
    </w:p>
    <w:p w:rsidR="005C363E" w:rsidRPr="005C363E" w:rsidRDefault="005C363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5C363E">
        <w:rPr>
          <w:rFonts w:ascii="Arial" w:eastAsia="Times New Roman" w:hAnsi="Arial" w:cs="Arial"/>
          <w:sz w:val="24"/>
          <w:szCs w:val="24"/>
          <w:lang w:eastAsia="ru-RU"/>
        </w:rPr>
        <w:t xml:space="preserve">«д) </w:t>
      </w:r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Минэкономразвития № 762, в случае использования земель или 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  <w:proofErr w:type="gramEnd"/>
    </w:p>
    <w:p w:rsidR="005C363E" w:rsidRPr="005C363E" w:rsidRDefault="005C363E" w:rsidP="005C363E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63E">
        <w:rPr>
          <w:rFonts w:ascii="Arial" w:eastAsia="Times New Roman" w:hAnsi="Arial" w:cs="Arial"/>
          <w:sz w:val="24"/>
          <w:szCs w:val="24"/>
          <w:lang w:eastAsia="ru-RU"/>
        </w:rPr>
        <w:t xml:space="preserve">е)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</w:t>
      </w:r>
      <w:proofErr w:type="spellStart"/>
      <w:r w:rsidRPr="005C363E">
        <w:rPr>
          <w:rFonts w:ascii="Arial" w:eastAsia="Times New Roman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5C363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 с целью размещения объектов, указанных в пунктах 1 - 3, 5 - 7 Перечня видов</w:t>
      </w:r>
      <w:proofErr w:type="gramEnd"/>
      <w:r w:rsidRPr="005C363E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года № 1300;</w:t>
      </w:r>
    </w:p>
    <w:p w:rsidR="005C363E" w:rsidRPr="005C363E" w:rsidRDefault="005C363E" w:rsidP="005C363E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363E">
        <w:rPr>
          <w:rFonts w:ascii="Arial" w:eastAsia="Times New Roman" w:hAnsi="Arial" w:cs="Arial"/>
          <w:sz w:val="24"/>
          <w:szCs w:val="24"/>
          <w:lang w:eastAsia="ru-RU"/>
        </w:rPr>
        <w:t xml:space="preserve">ж) письмо органа местного самоуправления по месту расположения Объекта при использовании земель или земельного участка с целью размещения </w:t>
      </w:r>
      <w:r w:rsidRPr="005C3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временных сооружений или временных конструкций, предназначенных для оказания услуг по организации общественного питания</w:t>
      </w:r>
      <w:proofErr w:type="gramStart"/>
      <w:r w:rsidRPr="005C363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»;</w:t>
      </w:r>
      <w:proofErr w:type="gramEnd"/>
    </w:p>
    <w:p w:rsidR="00750016" w:rsidRDefault="005C363E" w:rsidP="005C363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>
        <w:rPr>
          <w:rFonts w:cs="Arial"/>
        </w:rPr>
        <w:t>1.5</w:t>
      </w:r>
      <w:r w:rsidRPr="00673CD5">
        <w:rPr>
          <w:rFonts w:cs="Arial"/>
        </w:rPr>
        <w:t xml:space="preserve">. </w:t>
      </w:r>
      <w:r w:rsidR="007B088F">
        <w:rPr>
          <w:rFonts w:cs="Arial"/>
          <w:lang w:eastAsia="ar-SA"/>
        </w:rPr>
        <w:t>Раздел 3 дополнить пунктом 3.7 следующего содержания:</w:t>
      </w:r>
    </w:p>
    <w:p w:rsidR="005C363E" w:rsidRDefault="005C363E" w:rsidP="005C363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>
        <w:rPr>
          <w:rFonts w:cs="Arial"/>
        </w:rPr>
        <w:t>«</w:t>
      </w:r>
      <w:r w:rsidR="007B088F">
        <w:rPr>
          <w:rFonts w:cs="Arial"/>
        </w:rPr>
        <w:t xml:space="preserve"> 3.7. </w:t>
      </w:r>
      <w:r>
        <w:rPr>
          <w:rFonts w:cs="Arial"/>
        </w:rPr>
        <w:t>Уполномоченный орган информирует заявителя о размере рыночной стоимости права использования испрашиваемого земельного участка для размещения Объекта в течение 1 рабочего дня с момента поступления отчета об оценке рыночной стоимости права.</w:t>
      </w:r>
    </w:p>
    <w:p w:rsidR="005C363E" w:rsidRDefault="005C363E" w:rsidP="005C363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>
        <w:rPr>
          <w:rFonts w:cs="Arial"/>
        </w:rPr>
        <w:t>Заявитель в течение 3 рабочих дней со дня получения от уполномоченного органа сведений о размере рыночной стоимости права использования испрашиваемого земельного участка для размещения Объекта направляет в уполномоченный орган информацию о согласии (несогласии) с определенным независимым оценщиком размером рыночной стоимости права использования испрашиваемого земельного участка для размещения Объекта.</w:t>
      </w:r>
    </w:p>
    <w:p w:rsidR="005C363E" w:rsidRDefault="005C363E" w:rsidP="005C363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>
        <w:rPr>
          <w:rFonts w:cs="Arial"/>
        </w:rPr>
        <w:t>В случае несогласия с размером рыночной стоимости права использования испрашиваемого земельного участка для размещения Объекта уполномоченный орган принимает решение об оставлении заявления без рассмотрения и информирует заявителя о принятом решении в течение 3 рабочих дней</w:t>
      </w:r>
      <w:proofErr w:type="gramStart"/>
      <w:r>
        <w:rPr>
          <w:rFonts w:cs="Arial"/>
        </w:rPr>
        <w:t>.»</w:t>
      </w:r>
      <w:proofErr w:type="gramEnd"/>
    </w:p>
    <w:p w:rsidR="005C363E" w:rsidRDefault="005C363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673CD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937A6E" w:rsidRPr="00937A6E">
        <w:rPr>
          <w:rFonts w:ascii="Arial" w:eastAsia="Calibri" w:hAnsi="Arial" w:cs="Arial"/>
          <w:color w:val="000000"/>
          <w:sz w:val="24"/>
          <w:szCs w:val="24"/>
          <w:lang w:eastAsia="ru-RU"/>
        </w:rPr>
        <w:t>Верхнемамонского</w:t>
      </w:r>
      <w:r w:rsidRPr="00673C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673CD5">
        <w:rPr>
          <w:rFonts w:ascii="Arial" w:eastAsia="Calibri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5C363E" w:rsidRDefault="005C363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A182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2A1823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A182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5C363E" w:rsidRDefault="005C363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опубликования. </w:t>
      </w:r>
    </w:p>
    <w:p w:rsidR="00937A6E" w:rsidRDefault="00937A6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37A6E" w:rsidRDefault="00937A6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37A6E" w:rsidRDefault="00937A6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37A6E" w:rsidRDefault="00937A6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37A6E" w:rsidRDefault="00937A6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37A6E" w:rsidRPr="00673CD5" w:rsidRDefault="00937A6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C363E" w:rsidRPr="00673CD5" w:rsidRDefault="005C363E" w:rsidP="005C363E">
      <w:pPr>
        <w:tabs>
          <w:tab w:val="left" w:pos="1134"/>
        </w:tabs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37A6E" w:rsidRDefault="005C363E" w:rsidP="005C363E">
      <w:pPr>
        <w:tabs>
          <w:tab w:val="left" w:pos="1134"/>
        </w:tabs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673CD5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937A6E" w:rsidRPr="00937A6E">
        <w:rPr>
          <w:rFonts w:ascii="Arial" w:eastAsia="Calibri" w:hAnsi="Arial" w:cs="Arial"/>
          <w:sz w:val="24"/>
          <w:szCs w:val="24"/>
          <w:lang w:eastAsia="ru-RU"/>
        </w:rPr>
        <w:t>Верхнемамонского</w:t>
      </w:r>
    </w:p>
    <w:p w:rsidR="005C363E" w:rsidRPr="00673CD5" w:rsidRDefault="005C363E" w:rsidP="005C363E">
      <w:pPr>
        <w:tabs>
          <w:tab w:val="left" w:pos="1134"/>
        </w:tabs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673C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="00937A6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="00937A6E">
        <w:rPr>
          <w:rFonts w:ascii="Arial" w:eastAsia="Calibri" w:hAnsi="Arial" w:cs="Arial"/>
          <w:sz w:val="24"/>
          <w:szCs w:val="24"/>
          <w:lang w:eastAsia="ru-RU"/>
        </w:rPr>
        <w:t>Михайлусов</w:t>
      </w:r>
      <w:proofErr w:type="spellEnd"/>
      <w:r w:rsidR="00937A6E">
        <w:rPr>
          <w:rFonts w:ascii="Arial" w:eastAsia="Calibri" w:hAnsi="Arial" w:cs="Arial"/>
          <w:sz w:val="24"/>
          <w:szCs w:val="24"/>
          <w:lang w:eastAsia="ru-RU"/>
        </w:rPr>
        <w:t xml:space="preserve"> О.А.</w:t>
      </w:r>
    </w:p>
    <w:sectPr w:rsidR="005C363E" w:rsidRPr="0067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C0"/>
    <w:rsid w:val="00017670"/>
    <w:rsid w:val="0005793A"/>
    <w:rsid w:val="0009342B"/>
    <w:rsid w:val="000C65C6"/>
    <w:rsid w:val="001324DF"/>
    <w:rsid w:val="001A5D9E"/>
    <w:rsid w:val="00231C7B"/>
    <w:rsid w:val="0023363F"/>
    <w:rsid w:val="002A1823"/>
    <w:rsid w:val="002D1F29"/>
    <w:rsid w:val="003744AF"/>
    <w:rsid w:val="003A5F4A"/>
    <w:rsid w:val="003F2FB8"/>
    <w:rsid w:val="004847C5"/>
    <w:rsid w:val="00506760"/>
    <w:rsid w:val="00542AAA"/>
    <w:rsid w:val="005C363E"/>
    <w:rsid w:val="005C544E"/>
    <w:rsid w:val="00600FC0"/>
    <w:rsid w:val="00673CD5"/>
    <w:rsid w:val="00711188"/>
    <w:rsid w:val="00750016"/>
    <w:rsid w:val="0075059D"/>
    <w:rsid w:val="007722E6"/>
    <w:rsid w:val="007B088F"/>
    <w:rsid w:val="00827769"/>
    <w:rsid w:val="008C2A70"/>
    <w:rsid w:val="008F2411"/>
    <w:rsid w:val="00937A6E"/>
    <w:rsid w:val="009733BA"/>
    <w:rsid w:val="00A22E20"/>
    <w:rsid w:val="00AF5DF4"/>
    <w:rsid w:val="00D658FD"/>
    <w:rsid w:val="00E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73C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AF5DF4"/>
    <w:rPr>
      <w:strike w:val="0"/>
      <w:dstrike w:val="0"/>
      <w:color w:val="0000FF"/>
      <w:u w:val="none"/>
      <w:effect w:val="none"/>
    </w:rPr>
  </w:style>
  <w:style w:type="paragraph" w:customStyle="1" w:styleId="formattext">
    <w:name w:val="formattext"/>
    <w:basedOn w:val="a"/>
    <w:uiPriority w:val="99"/>
    <w:rsid w:val="004847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73C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AF5DF4"/>
    <w:rPr>
      <w:strike w:val="0"/>
      <w:dstrike w:val="0"/>
      <w:color w:val="0000FF"/>
      <w:u w:val="none"/>
      <w:effect w:val="none"/>
    </w:rPr>
  </w:style>
  <w:style w:type="paragraph" w:customStyle="1" w:styleId="formattext">
    <w:name w:val="formattext"/>
    <w:basedOn w:val="a"/>
    <w:uiPriority w:val="99"/>
    <w:rsid w:val="004847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26</cp:revision>
  <dcterms:created xsi:type="dcterms:W3CDTF">2022-05-26T05:28:00Z</dcterms:created>
  <dcterms:modified xsi:type="dcterms:W3CDTF">2022-05-30T10:24:00Z</dcterms:modified>
</cp:coreProperties>
</file>