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FB" w:rsidRDefault="000514FB" w:rsidP="006B33DB">
      <w:pPr>
        <w:spacing w:after="0" w:line="240" w:lineRule="auto"/>
        <w:jc w:val="center"/>
        <w:rPr>
          <w:rFonts w:ascii="Times New Roman" w:eastAsia="Calibri" w:hAnsi="Times New Roman" w:cs="Times New Roman"/>
          <w:b/>
          <w:bCs/>
          <w:sz w:val="26"/>
          <w:szCs w:val="26"/>
        </w:rPr>
      </w:pPr>
    </w:p>
    <w:p w:rsidR="000514FB" w:rsidRDefault="000514FB" w:rsidP="006B33DB">
      <w:pPr>
        <w:spacing w:after="0" w:line="240" w:lineRule="auto"/>
        <w:jc w:val="center"/>
        <w:rPr>
          <w:rFonts w:ascii="Times New Roman" w:eastAsia="Calibri" w:hAnsi="Times New Roman" w:cs="Times New Roman"/>
          <w:b/>
          <w:bCs/>
          <w:sz w:val="26"/>
          <w:szCs w:val="26"/>
        </w:rPr>
      </w:pPr>
    </w:p>
    <w:p w:rsidR="006B33DB" w:rsidRPr="006B33DB" w:rsidRDefault="006B33DB" w:rsidP="006B33DB">
      <w:pPr>
        <w:spacing w:after="0" w:line="240" w:lineRule="auto"/>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 xml:space="preserve">АДМИНИСТРАЦИЯ </w:t>
      </w:r>
    </w:p>
    <w:p w:rsidR="006B33DB" w:rsidRPr="006B33DB" w:rsidRDefault="0019481D" w:rsidP="006B33DB">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СКОРОРЫБСКОГО</w:t>
      </w:r>
      <w:r w:rsidR="006B33DB" w:rsidRPr="006B33DB">
        <w:rPr>
          <w:rFonts w:ascii="Times New Roman" w:eastAsia="Calibri" w:hAnsi="Times New Roman" w:cs="Times New Roman"/>
          <w:b/>
          <w:bCs/>
          <w:sz w:val="26"/>
          <w:szCs w:val="26"/>
        </w:rPr>
        <w:t xml:space="preserve"> СЕЛЬСКОГО ПОСЕЛЕНИЯ</w:t>
      </w:r>
    </w:p>
    <w:p w:rsidR="006B33DB" w:rsidRPr="006B33DB" w:rsidRDefault="006B33DB" w:rsidP="006B33DB">
      <w:pPr>
        <w:spacing w:after="0" w:line="240" w:lineRule="auto"/>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ПОДГОРЕНСКОГО МУНИЦИПАЛЬНОГО РАЙОНА</w:t>
      </w:r>
    </w:p>
    <w:p w:rsidR="006B33DB" w:rsidRPr="006B33DB" w:rsidRDefault="006B33DB" w:rsidP="006B33DB">
      <w:pPr>
        <w:spacing w:after="0" w:line="240" w:lineRule="auto"/>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ВОРОНЕЖСКОЙ ОБЛАСТИ</w:t>
      </w:r>
    </w:p>
    <w:p w:rsidR="006B33DB" w:rsidRPr="006B33DB" w:rsidRDefault="006B33DB" w:rsidP="006B33DB">
      <w:pPr>
        <w:spacing w:after="0" w:line="240" w:lineRule="auto"/>
        <w:jc w:val="center"/>
        <w:rPr>
          <w:rFonts w:ascii="Times New Roman" w:eastAsia="Calibri" w:hAnsi="Times New Roman" w:cs="Times New Roman"/>
          <w:b/>
          <w:bCs/>
          <w:sz w:val="26"/>
          <w:szCs w:val="26"/>
        </w:rPr>
      </w:pPr>
    </w:p>
    <w:p w:rsidR="006B33DB" w:rsidRPr="006B33DB" w:rsidRDefault="006B33DB" w:rsidP="006B33DB">
      <w:pPr>
        <w:spacing w:after="0" w:line="240" w:lineRule="auto"/>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ПОСТАНОВЛЕНИЕ</w:t>
      </w:r>
    </w:p>
    <w:p w:rsidR="006B33DB" w:rsidRPr="006B33DB" w:rsidRDefault="006B33DB" w:rsidP="006B33DB">
      <w:pPr>
        <w:spacing w:after="0" w:line="240" w:lineRule="auto"/>
        <w:jc w:val="center"/>
        <w:rPr>
          <w:rFonts w:ascii="Times New Roman" w:eastAsia="Calibri" w:hAnsi="Times New Roman" w:cs="Times New Roman"/>
          <w:b/>
          <w:bCs/>
          <w:sz w:val="26"/>
          <w:szCs w:val="26"/>
        </w:rPr>
      </w:pPr>
    </w:p>
    <w:p w:rsidR="006B33DB" w:rsidRPr="006B33DB" w:rsidRDefault="0019481D" w:rsidP="006B33DB">
      <w:pPr>
        <w:spacing w:after="0" w:line="240" w:lineRule="auto"/>
        <w:jc w:val="both"/>
        <w:rPr>
          <w:rFonts w:ascii="Times New Roman" w:eastAsia="Calibri" w:hAnsi="Times New Roman" w:cs="Times New Roman"/>
          <w:b/>
          <w:sz w:val="26"/>
          <w:szCs w:val="26"/>
          <w:u w:val="single"/>
        </w:rPr>
      </w:pPr>
      <w:r>
        <w:rPr>
          <w:rFonts w:ascii="Times New Roman" w:eastAsia="Calibri" w:hAnsi="Times New Roman" w:cs="Times New Roman"/>
          <w:b/>
          <w:sz w:val="26"/>
          <w:szCs w:val="26"/>
          <w:u w:val="single"/>
        </w:rPr>
        <w:t>от «22» марта 2019 года № 8</w:t>
      </w:r>
    </w:p>
    <w:p w:rsidR="006B33DB" w:rsidRPr="006B33DB" w:rsidRDefault="0019481D" w:rsidP="006B33DB">
      <w:pPr>
        <w:spacing w:after="0" w:line="240" w:lineRule="auto"/>
        <w:jc w:val="both"/>
        <w:rPr>
          <w:rFonts w:ascii="Times New Roman" w:eastAsia="Calibri" w:hAnsi="Times New Roman" w:cs="Times New Roman"/>
          <w:b/>
          <w:bCs/>
          <w:sz w:val="20"/>
          <w:szCs w:val="20"/>
        </w:rPr>
      </w:pPr>
      <w:proofErr w:type="spellStart"/>
      <w:r>
        <w:rPr>
          <w:rFonts w:ascii="Times New Roman" w:eastAsia="Calibri" w:hAnsi="Times New Roman" w:cs="Times New Roman"/>
          <w:b/>
          <w:bCs/>
          <w:sz w:val="20"/>
          <w:szCs w:val="20"/>
        </w:rPr>
        <w:t>х.Б.Скорорыб</w:t>
      </w:r>
      <w:proofErr w:type="spellEnd"/>
    </w:p>
    <w:p w:rsidR="006B33DB" w:rsidRPr="006B33DB" w:rsidRDefault="006B33DB" w:rsidP="006B33DB">
      <w:pPr>
        <w:spacing w:after="0" w:line="240" w:lineRule="auto"/>
        <w:jc w:val="both"/>
        <w:rPr>
          <w:rFonts w:ascii="Times New Roman" w:eastAsia="Calibri" w:hAnsi="Times New Roman" w:cs="Times New Roman"/>
          <w:b/>
          <w:sz w:val="26"/>
          <w:szCs w:val="26"/>
        </w:rPr>
      </w:pPr>
    </w:p>
    <w:p w:rsidR="006B33DB" w:rsidRPr="006B33DB" w:rsidRDefault="006B33DB" w:rsidP="006B33DB">
      <w:pPr>
        <w:autoSpaceDE w:val="0"/>
        <w:autoSpaceDN w:val="0"/>
        <w:adjustRightInd w:val="0"/>
        <w:spacing w:after="0" w:line="240" w:lineRule="auto"/>
        <w:rPr>
          <w:rFonts w:ascii="Times New Roman" w:eastAsia="Calibri" w:hAnsi="Times New Roman" w:cs="Times New Roman"/>
          <w:bCs/>
          <w:sz w:val="26"/>
          <w:szCs w:val="26"/>
        </w:rPr>
      </w:pPr>
      <w:r w:rsidRPr="006B33DB">
        <w:rPr>
          <w:rFonts w:ascii="Times New Roman" w:eastAsia="Calibri" w:hAnsi="Times New Roman" w:cs="Times New Roman"/>
          <w:bCs/>
          <w:sz w:val="26"/>
          <w:szCs w:val="26"/>
        </w:rPr>
        <w:t>Об утверждении порядка формирования</w:t>
      </w:r>
    </w:p>
    <w:p w:rsidR="0019481D" w:rsidRDefault="006B33DB" w:rsidP="006B33DB">
      <w:pPr>
        <w:autoSpaceDE w:val="0"/>
        <w:autoSpaceDN w:val="0"/>
        <w:adjustRightInd w:val="0"/>
        <w:spacing w:after="0" w:line="240" w:lineRule="auto"/>
        <w:rPr>
          <w:rFonts w:ascii="Times New Roman" w:eastAsia="Calibri" w:hAnsi="Times New Roman" w:cs="Times New Roman"/>
          <w:bCs/>
          <w:sz w:val="26"/>
          <w:szCs w:val="26"/>
        </w:rPr>
      </w:pPr>
      <w:r w:rsidRPr="006B33DB">
        <w:rPr>
          <w:rFonts w:ascii="Times New Roman" w:eastAsia="Calibri" w:hAnsi="Times New Roman" w:cs="Times New Roman"/>
          <w:bCs/>
          <w:sz w:val="26"/>
          <w:szCs w:val="26"/>
        </w:rPr>
        <w:t xml:space="preserve">ведения, ежегодного дополнения и опубликования </w:t>
      </w:r>
    </w:p>
    <w:p w:rsidR="0019481D" w:rsidRDefault="006B33DB" w:rsidP="006B33DB">
      <w:pPr>
        <w:autoSpaceDE w:val="0"/>
        <w:autoSpaceDN w:val="0"/>
        <w:adjustRightInd w:val="0"/>
        <w:spacing w:after="0" w:line="240" w:lineRule="auto"/>
        <w:rPr>
          <w:rFonts w:ascii="Times New Roman" w:eastAsia="Calibri" w:hAnsi="Times New Roman" w:cs="Times New Roman"/>
          <w:bCs/>
          <w:sz w:val="26"/>
          <w:szCs w:val="26"/>
        </w:rPr>
      </w:pPr>
      <w:r w:rsidRPr="006B33DB">
        <w:rPr>
          <w:rFonts w:ascii="Times New Roman" w:eastAsia="Calibri" w:hAnsi="Times New Roman" w:cs="Times New Roman"/>
          <w:bCs/>
          <w:sz w:val="26"/>
          <w:szCs w:val="26"/>
        </w:rPr>
        <w:t xml:space="preserve">перечня муниципального имущества </w:t>
      </w:r>
      <w:proofErr w:type="spellStart"/>
      <w:r w:rsidR="0019481D">
        <w:rPr>
          <w:rFonts w:ascii="Times New Roman" w:eastAsia="Calibri" w:hAnsi="Times New Roman" w:cs="Times New Roman"/>
          <w:bCs/>
          <w:sz w:val="26"/>
          <w:szCs w:val="26"/>
        </w:rPr>
        <w:t>Скорорыбского</w:t>
      </w:r>
      <w:proofErr w:type="spellEnd"/>
    </w:p>
    <w:p w:rsidR="0019481D" w:rsidRDefault="006B33DB" w:rsidP="006B33DB">
      <w:pPr>
        <w:autoSpaceDE w:val="0"/>
        <w:autoSpaceDN w:val="0"/>
        <w:adjustRightInd w:val="0"/>
        <w:spacing w:after="0" w:line="240" w:lineRule="auto"/>
        <w:rPr>
          <w:rFonts w:ascii="Times New Roman" w:eastAsia="Calibri" w:hAnsi="Times New Roman" w:cs="Times New Roman"/>
          <w:bCs/>
          <w:sz w:val="26"/>
          <w:szCs w:val="26"/>
        </w:rPr>
      </w:pPr>
      <w:r w:rsidRPr="006B33DB">
        <w:rPr>
          <w:rFonts w:ascii="Times New Roman" w:eastAsia="Calibri" w:hAnsi="Times New Roman" w:cs="Times New Roman"/>
          <w:bCs/>
          <w:sz w:val="26"/>
          <w:szCs w:val="26"/>
        </w:rPr>
        <w:t xml:space="preserve">сельского </w:t>
      </w:r>
      <w:proofErr w:type="spellStart"/>
      <w:r w:rsidRPr="006B33DB">
        <w:rPr>
          <w:rFonts w:ascii="Times New Roman" w:eastAsia="Calibri" w:hAnsi="Times New Roman" w:cs="Times New Roman"/>
          <w:bCs/>
          <w:sz w:val="26"/>
          <w:szCs w:val="26"/>
        </w:rPr>
        <w:t>поселенияПодгоренского</w:t>
      </w:r>
      <w:proofErr w:type="spellEnd"/>
      <w:r w:rsidRPr="006B33DB">
        <w:rPr>
          <w:rFonts w:ascii="Times New Roman" w:eastAsia="Calibri" w:hAnsi="Times New Roman" w:cs="Times New Roman"/>
          <w:bCs/>
          <w:sz w:val="26"/>
          <w:szCs w:val="26"/>
        </w:rPr>
        <w:t xml:space="preserve"> муниципального</w:t>
      </w:r>
    </w:p>
    <w:p w:rsidR="006B33DB" w:rsidRPr="0019481D" w:rsidRDefault="006B33DB" w:rsidP="006B33DB">
      <w:pPr>
        <w:autoSpaceDE w:val="0"/>
        <w:autoSpaceDN w:val="0"/>
        <w:adjustRightInd w:val="0"/>
        <w:spacing w:after="0" w:line="240" w:lineRule="auto"/>
        <w:rPr>
          <w:rFonts w:ascii="Times New Roman" w:eastAsia="Calibri" w:hAnsi="Times New Roman" w:cs="Times New Roman"/>
          <w:bCs/>
          <w:sz w:val="26"/>
          <w:szCs w:val="26"/>
        </w:rPr>
      </w:pPr>
      <w:r w:rsidRPr="006B33DB">
        <w:rPr>
          <w:rFonts w:ascii="Times New Roman" w:eastAsia="Calibri" w:hAnsi="Times New Roman" w:cs="Times New Roman"/>
          <w:bCs/>
          <w:sz w:val="26"/>
          <w:szCs w:val="26"/>
        </w:rPr>
        <w:t>района</w:t>
      </w:r>
      <w:r w:rsidR="0019481D">
        <w:rPr>
          <w:rFonts w:ascii="Times New Roman" w:eastAsia="Calibri" w:hAnsi="Times New Roman" w:cs="Times New Roman"/>
          <w:bCs/>
          <w:sz w:val="26"/>
          <w:szCs w:val="26"/>
        </w:rPr>
        <w:t xml:space="preserve"> </w:t>
      </w:r>
      <w:r w:rsidRPr="006B33DB">
        <w:rPr>
          <w:rFonts w:ascii="Times New Roman" w:eastAsia="Calibri" w:hAnsi="Times New Roman" w:cs="Times New Roman"/>
          <w:bCs/>
          <w:sz w:val="26"/>
          <w:szCs w:val="26"/>
        </w:rPr>
        <w:t xml:space="preserve">Воронежской области, </w:t>
      </w:r>
      <w:r w:rsidRPr="006B33DB">
        <w:rPr>
          <w:rFonts w:ascii="Times New Roman" w:eastAsia="Calibri" w:hAnsi="Times New Roman" w:cs="Times New Roman"/>
          <w:sz w:val="26"/>
          <w:szCs w:val="26"/>
        </w:rPr>
        <w:t>предназначенного</w:t>
      </w:r>
    </w:p>
    <w:p w:rsidR="0019481D"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sz w:val="26"/>
          <w:szCs w:val="26"/>
        </w:rPr>
        <w:t>для предоставления во владение и (или) в пользование</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sz w:val="26"/>
          <w:szCs w:val="26"/>
        </w:rPr>
      </w:pPr>
      <w:proofErr w:type="gramStart"/>
      <w:r w:rsidRPr="006B33DB">
        <w:rPr>
          <w:rFonts w:ascii="Times New Roman" w:eastAsia="Calibri" w:hAnsi="Times New Roman" w:cs="Times New Roman"/>
          <w:sz w:val="26"/>
          <w:szCs w:val="26"/>
        </w:rPr>
        <w:t xml:space="preserve">субъектам </w:t>
      </w:r>
      <w:r w:rsidR="0019481D">
        <w:rPr>
          <w:rFonts w:ascii="Times New Roman" w:eastAsia="Calibri" w:hAnsi="Times New Roman" w:cs="Times New Roman"/>
          <w:sz w:val="26"/>
          <w:szCs w:val="26"/>
        </w:rPr>
        <w:t xml:space="preserve"> </w:t>
      </w:r>
      <w:r w:rsidRPr="006B33DB">
        <w:rPr>
          <w:rFonts w:ascii="Times New Roman" w:eastAsia="Calibri" w:hAnsi="Times New Roman" w:cs="Times New Roman"/>
          <w:sz w:val="26"/>
          <w:szCs w:val="26"/>
        </w:rPr>
        <w:t>малого</w:t>
      </w:r>
      <w:proofErr w:type="gramEnd"/>
      <w:r w:rsidRPr="006B33DB">
        <w:rPr>
          <w:rFonts w:ascii="Times New Roman" w:eastAsia="Calibri" w:hAnsi="Times New Roman" w:cs="Times New Roman"/>
          <w:sz w:val="26"/>
          <w:szCs w:val="26"/>
        </w:rPr>
        <w:t xml:space="preserve"> и среднего предпринимательства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и организациям, образующим инфраструктуру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поддержки субъектов малого и среднего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sz w:val="26"/>
          <w:szCs w:val="26"/>
        </w:rPr>
        <w:t>предпринимательства</w:t>
      </w:r>
      <w:r w:rsidR="0019481D">
        <w:rPr>
          <w:rFonts w:ascii="Times New Roman" w:eastAsia="Calibri" w:hAnsi="Times New Roman" w:cs="Times New Roman"/>
          <w:sz w:val="26"/>
          <w:szCs w:val="26"/>
        </w:rPr>
        <w:t>.</w:t>
      </w:r>
    </w:p>
    <w:p w:rsidR="006B33DB" w:rsidRPr="006B33DB" w:rsidRDefault="006B33DB" w:rsidP="006B33DB">
      <w:pPr>
        <w:autoSpaceDE w:val="0"/>
        <w:autoSpaceDN w:val="0"/>
        <w:adjustRightInd w:val="0"/>
        <w:spacing w:after="0" w:line="240" w:lineRule="auto"/>
        <w:jc w:val="center"/>
        <w:rPr>
          <w:rFonts w:ascii="Times New Roman" w:eastAsia="Calibri" w:hAnsi="Times New Roman" w:cs="Times New Roman"/>
          <w:sz w:val="28"/>
          <w:szCs w:val="28"/>
        </w:rPr>
      </w:pP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bCs/>
          <w:sz w:val="26"/>
          <w:szCs w:val="26"/>
        </w:rPr>
      </w:pPr>
    </w:p>
    <w:p w:rsidR="0019481D"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bCs/>
          <w:sz w:val="26"/>
          <w:szCs w:val="26"/>
        </w:rPr>
        <w:t xml:space="preserve">В целях реализации положений Федерального закона от 24.07.2007 </w:t>
      </w:r>
      <w:r w:rsidRPr="006B33DB">
        <w:rPr>
          <w:rFonts w:ascii="Times New Roman" w:eastAsia="Calibri" w:hAnsi="Times New Roman" w:cs="Times New Roman"/>
          <w:bCs/>
          <w:sz w:val="26"/>
          <w:szCs w:val="26"/>
        </w:rPr>
        <w:br/>
        <w:t xml:space="preserve">№ 209-ФЗ «О развитии малого и среднего предпринимательства в Российской Федерации», </w:t>
      </w:r>
      <w:r w:rsidRPr="006B33DB">
        <w:rPr>
          <w:rFonts w:ascii="Times New Roman" w:eastAsia="Calibri" w:hAnsi="Times New Roman" w:cs="Times New Roman"/>
          <w:sz w:val="26"/>
          <w:szCs w:val="26"/>
        </w:rPr>
        <w:t xml:space="preserve">улучшения условий для развития малого и среднего предпринимательства на территории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администрация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w:t>
      </w:r>
      <w:r w:rsidR="0019481D">
        <w:rPr>
          <w:rFonts w:ascii="Times New Roman" w:eastAsia="Calibri" w:hAnsi="Times New Roman" w:cs="Times New Roman"/>
          <w:sz w:val="26"/>
          <w:szCs w:val="26"/>
        </w:rPr>
        <w:t xml:space="preserve">  </w:t>
      </w:r>
    </w:p>
    <w:p w:rsidR="006B33DB" w:rsidRPr="006B33DB" w:rsidRDefault="0019481D" w:rsidP="0019481D">
      <w:pPr>
        <w:autoSpaceDE w:val="0"/>
        <w:autoSpaceDN w:val="0"/>
        <w:adjustRightInd w:val="0"/>
        <w:spacing w:after="0" w:line="240" w:lineRule="auto"/>
        <w:ind w:firstLine="284"/>
        <w:jc w:val="both"/>
        <w:rPr>
          <w:rFonts w:ascii="Times New Roman" w:eastAsia="Calibri" w:hAnsi="Times New Roman" w:cs="Times New Roman"/>
          <w:b/>
          <w:i/>
          <w:sz w:val="26"/>
          <w:szCs w:val="26"/>
        </w:rPr>
      </w:pPr>
      <w:r>
        <w:rPr>
          <w:rFonts w:ascii="Times New Roman" w:eastAsia="Calibri" w:hAnsi="Times New Roman" w:cs="Times New Roman"/>
          <w:sz w:val="26"/>
          <w:szCs w:val="26"/>
        </w:rPr>
        <w:t xml:space="preserve">                                                </w:t>
      </w:r>
      <w:r w:rsidR="006B33DB" w:rsidRPr="006B33DB">
        <w:rPr>
          <w:rFonts w:ascii="Times New Roman" w:eastAsia="Calibri" w:hAnsi="Times New Roman" w:cs="Times New Roman"/>
          <w:b/>
          <w:sz w:val="26"/>
          <w:szCs w:val="26"/>
        </w:rPr>
        <w:t xml:space="preserve">п о с </w:t>
      </w:r>
      <w:proofErr w:type="gramStart"/>
      <w:r w:rsidR="006B33DB" w:rsidRPr="006B33DB">
        <w:rPr>
          <w:rFonts w:ascii="Times New Roman" w:eastAsia="Calibri" w:hAnsi="Times New Roman" w:cs="Times New Roman"/>
          <w:b/>
          <w:sz w:val="26"/>
          <w:szCs w:val="26"/>
        </w:rPr>
        <w:t>т</w:t>
      </w:r>
      <w:proofErr w:type="gramEnd"/>
      <w:r w:rsidR="006B33DB" w:rsidRPr="006B33DB">
        <w:rPr>
          <w:rFonts w:ascii="Times New Roman" w:eastAsia="Calibri" w:hAnsi="Times New Roman" w:cs="Times New Roman"/>
          <w:b/>
          <w:sz w:val="26"/>
          <w:szCs w:val="26"/>
        </w:rPr>
        <w:t xml:space="preserve"> а н о в л я е т: </w:t>
      </w:r>
    </w:p>
    <w:p w:rsidR="006B33DB" w:rsidRPr="0019481D" w:rsidRDefault="006B33DB" w:rsidP="0019481D">
      <w:pPr>
        <w:autoSpaceDE w:val="0"/>
        <w:autoSpaceDN w:val="0"/>
        <w:adjustRightInd w:val="0"/>
        <w:spacing w:after="0" w:line="240" w:lineRule="auto"/>
        <w:jc w:val="both"/>
        <w:rPr>
          <w:rFonts w:ascii="Times New Roman" w:eastAsia="Calibri" w:hAnsi="Times New Roman" w:cs="Times New Roman"/>
          <w:sz w:val="28"/>
          <w:szCs w:val="28"/>
        </w:rPr>
      </w:pP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            1. Утвердить прилагаемые: </w:t>
      </w:r>
    </w:p>
    <w:p w:rsidR="006B33DB" w:rsidRDefault="006F7831" w:rsidP="0019481D">
      <w:pPr>
        <w:numPr>
          <w:ilvl w:val="1"/>
          <w:numId w:val="1"/>
        </w:numPr>
        <w:autoSpaceDE w:val="0"/>
        <w:autoSpaceDN w:val="0"/>
        <w:adjustRightInd w:val="0"/>
        <w:spacing w:after="0" w:line="240" w:lineRule="auto"/>
        <w:ind w:left="0" w:firstLine="284"/>
        <w:contextualSpacing/>
        <w:jc w:val="both"/>
        <w:rPr>
          <w:rFonts w:ascii="Times New Roman" w:eastAsia="Calibri" w:hAnsi="Times New Roman" w:cs="Times New Roman"/>
          <w:sz w:val="26"/>
          <w:szCs w:val="26"/>
        </w:rPr>
      </w:pPr>
      <w:hyperlink r:id="rId5" w:history="1">
        <w:r w:rsidR="006B33DB" w:rsidRPr="006B33DB">
          <w:rPr>
            <w:rFonts w:ascii="Times New Roman" w:eastAsia="Calibri" w:hAnsi="Times New Roman" w:cs="Times New Roman"/>
            <w:sz w:val="26"/>
            <w:szCs w:val="26"/>
          </w:rPr>
          <w:t>Порядок</w:t>
        </w:r>
      </w:hyperlink>
      <w:r w:rsidR="006B33DB" w:rsidRPr="006B33DB">
        <w:rPr>
          <w:rFonts w:ascii="Times New Roman" w:eastAsia="Calibri" w:hAnsi="Times New Roman" w:cs="Times New Roman"/>
          <w:sz w:val="26"/>
          <w:szCs w:val="26"/>
        </w:rPr>
        <w:t xml:space="preserve"> формирования, ведения, ежегодного </w:t>
      </w:r>
      <w:proofErr w:type="gramStart"/>
      <w:r w:rsidR="006B33DB" w:rsidRPr="006B33DB">
        <w:rPr>
          <w:rFonts w:ascii="Times New Roman" w:eastAsia="Calibri" w:hAnsi="Times New Roman" w:cs="Times New Roman"/>
          <w:sz w:val="26"/>
          <w:szCs w:val="26"/>
        </w:rPr>
        <w:t>дополнения  и</w:t>
      </w:r>
      <w:proofErr w:type="gramEnd"/>
      <w:r w:rsidR="006B33DB" w:rsidRPr="006B33DB">
        <w:rPr>
          <w:rFonts w:ascii="Times New Roman" w:eastAsia="Calibri" w:hAnsi="Times New Roman" w:cs="Times New Roman"/>
          <w:sz w:val="26"/>
          <w:szCs w:val="26"/>
        </w:rPr>
        <w:t xml:space="preserve"> опубликования Перечня муниципального имущества </w:t>
      </w:r>
      <w:proofErr w:type="spellStart"/>
      <w:r w:rsidR="0019481D">
        <w:rPr>
          <w:rFonts w:ascii="Times New Roman" w:eastAsia="Calibri" w:hAnsi="Times New Roman" w:cs="Times New Roman"/>
          <w:sz w:val="26"/>
          <w:szCs w:val="26"/>
        </w:rPr>
        <w:t>Скорорыбского</w:t>
      </w:r>
      <w:proofErr w:type="spellEnd"/>
      <w:r w:rsidR="006B33DB"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19481D" w:rsidRPr="006B33DB" w:rsidRDefault="0019481D" w:rsidP="0019481D">
      <w:pPr>
        <w:autoSpaceDE w:val="0"/>
        <w:autoSpaceDN w:val="0"/>
        <w:adjustRightInd w:val="0"/>
        <w:spacing w:after="0" w:line="240" w:lineRule="auto"/>
        <w:ind w:left="284"/>
        <w:contextualSpacing/>
        <w:jc w:val="both"/>
        <w:rPr>
          <w:rFonts w:ascii="Times New Roman" w:eastAsia="Calibri" w:hAnsi="Times New Roman" w:cs="Times New Roman"/>
          <w:sz w:val="26"/>
          <w:szCs w:val="26"/>
        </w:rPr>
      </w:pPr>
    </w:p>
    <w:p w:rsidR="006B33DB" w:rsidRDefault="006F7831" w:rsidP="0019481D">
      <w:pPr>
        <w:numPr>
          <w:ilvl w:val="1"/>
          <w:numId w:val="1"/>
        </w:numPr>
        <w:autoSpaceDE w:val="0"/>
        <w:autoSpaceDN w:val="0"/>
        <w:adjustRightInd w:val="0"/>
        <w:spacing w:after="0" w:line="240" w:lineRule="auto"/>
        <w:ind w:left="0" w:firstLine="284"/>
        <w:contextualSpacing/>
        <w:jc w:val="both"/>
        <w:rPr>
          <w:rFonts w:ascii="Times New Roman" w:eastAsia="Calibri" w:hAnsi="Times New Roman" w:cs="Times New Roman"/>
          <w:sz w:val="26"/>
          <w:szCs w:val="26"/>
        </w:rPr>
      </w:pPr>
      <w:hyperlink r:id="rId6" w:history="1">
        <w:r w:rsidR="006B33DB" w:rsidRPr="00F9289F">
          <w:rPr>
            <w:rFonts w:ascii="Times New Roman" w:eastAsia="Calibri" w:hAnsi="Times New Roman" w:cs="Times New Roman"/>
            <w:sz w:val="26"/>
            <w:szCs w:val="26"/>
          </w:rPr>
          <w:t>Форму</w:t>
        </w:r>
      </w:hyperlink>
      <w:r w:rsidR="006B33DB" w:rsidRPr="006B33DB">
        <w:rPr>
          <w:rFonts w:ascii="Times New Roman" w:eastAsia="Calibri" w:hAnsi="Times New Roman" w:cs="Times New Roman"/>
          <w:sz w:val="26"/>
          <w:szCs w:val="26"/>
        </w:rPr>
        <w:t xml:space="preserve"> Перечня муниципального имущества </w:t>
      </w:r>
      <w:proofErr w:type="spellStart"/>
      <w:r w:rsidR="0019481D">
        <w:rPr>
          <w:rFonts w:ascii="Times New Roman" w:eastAsia="Calibri" w:hAnsi="Times New Roman" w:cs="Times New Roman"/>
          <w:sz w:val="26"/>
          <w:szCs w:val="26"/>
        </w:rPr>
        <w:t>Скорорыбского</w:t>
      </w:r>
      <w:proofErr w:type="spellEnd"/>
      <w:r w:rsidR="006B33DB"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19481D" w:rsidRDefault="0019481D" w:rsidP="0019481D">
      <w:pPr>
        <w:pStyle w:val="a6"/>
        <w:rPr>
          <w:rFonts w:ascii="Times New Roman" w:eastAsia="Calibri" w:hAnsi="Times New Roman" w:cs="Times New Roman"/>
          <w:sz w:val="26"/>
          <w:szCs w:val="26"/>
        </w:rPr>
      </w:pPr>
    </w:p>
    <w:p w:rsidR="0019481D" w:rsidRPr="006B33DB" w:rsidRDefault="0019481D" w:rsidP="0019481D">
      <w:pPr>
        <w:autoSpaceDE w:val="0"/>
        <w:autoSpaceDN w:val="0"/>
        <w:adjustRightInd w:val="0"/>
        <w:spacing w:after="0" w:line="240" w:lineRule="auto"/>
        <w:ind w:left="284"/>
        <w:contextualSpacing/>
        <w:jc w:val="both"/>
        <w:rPr>
          <w:rFonts w:ascii="Times New Roman" w:eastAsia="Calibri" w:hAnsi="Times New Roman" w:cs="Times New Roman"/>
          <w:sz w:val="26"/>
          <w:szCs w:val="26"/>
        </w:rPr>
      </w:pPr>
    </w:p>
    <w:p w:rsidR="006B33DB" w:rsidRPr="0019481D" w:rsidRDefault="0019481D" w:rsidP="0019481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1.3.</w:t>
      </w:r>
      <w:r w:rsidR="006B33DB" w:rsidRPr="0019481D">
        <w:rPr>
          <w:rFonts w:ascii="Times New Roman" w:eastAsia="Times New Roman" w:hAnsi="Times New Roman" w:cs="Times New Roman"/>
          <w:sz w:val="26"/>
          <w:szCs w:val="26"/>
          <w:lang w:eastAsia="ru-RU"/>
        </w:rPr>
        <w:t>Виды муниципального имущества, которое используется для</w:t>
      </w:r>
      <w:r w:rsidR="006B33DB" w:rsidRPr="0019481D">
        <w:rPr>
          <w:rFonts w:ascii="Times New Roman" w:eastAsia="Times New Roman" w:hAnsi="Times New Roman" w:cs="Times New Roman"/>
          <w:sz w:val="26"/>
          <w:szCs w:val="26"/>
          <w:lang w:eastAsia="ru-RU"/>
        </w:rPr>
        <w:br/>
        <w:t xml:space="preserve">формирования перечня муниципального имущества </w:t>
      </w:r>
      <w:proofErr w:type="spellStart"/>
      <w:r w:rsidRPr="0019481D">
        <w:rPr>
          <w:rFonts w:ascii="Times New Roman" w:eastAsia="Times New Roman" w:hAnsi="Times New Roman" w:cs="Times New Roman"/>
          <w:sz w:val="26"/>
          <w:szCs w:val="26"/>
          <w:lang w:eastAsia="ru-RU"/>
        </w:rPr>
        <w:t>Скорорыбского</w:t>
      </w:r>
      <w:proofErr w:type="spellEnd"/>
      <w:r w:rsidR="006B33DB" w:rsidRPr="0019481D">
        <w:rPr>
          <w:rFonts w:ascii="Times New Roman" w:eastAsia="Times New Roman" w:hAnsi="Times New Roman" w:cs="Times New Roman"/>
          <w:sz w:val="26"/>
          <w:szCs w:val="26"/>
          <w:lang w:eastAsia="ru-RU"/>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19481D" w:rsidRPr="0019481D" w:rsidRDefault="0019481D" w:rsidP="0019481D">
      <w:pPr>
        <w:pStyle w:val="a6"/>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B33DB" w:rsidRPr="006B33DB" w:rsidRDefault="006B33DB" w:rsidP="0019481D">
      <w:pPr>
        <w:numPr>
          <w:ilvl w:val="0"/>
          <w:numId w:val="1"/>
        </w:numPr>
        <w:autoSpaceDE w:val="0"/>
        <w:autoSpaceDN w:val="0"/>
        <w:adjustRightInd w:val="0"/>
        <w:spacing w:after="0" w:line="240" w:lineRule="auto"/>
        <w:ind w:left="0" w:firstLine="64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Определить администрацию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уполномоченным органом муниципального образования – </w:t>
      </w:r>
      <w:proofErr w:type="spellStart"/>
      <w:r w:rsidR="0019481D">
        <w:rPr>
          <w:rFonts w:ascii="Times New Roman" w:eastAsia="Calibri" w:hAnsi="Times New Roman" w:cs="Times New Roman"/>
          <w:sz w:val="26"/>
          <w:szCs w:val="26"/>
        </w:rPr>
        <w:t>Скорорыбское</w:t>
      </w:r>
      <w:proofErr w:type="spellEnd"/>
      <w:r w:rsidRPr="006B33DB">
        <w:rPr>
          <w:rFonts w:ascii="Times New Roman" w:eastAsia="Calibri" w:hAnsi="Times New Roman" w:cs="Times New Roman"/>
          <w:sz w:val="26"/>
          <w:szCs w:val="26"/>
        </w:rPr>
        <w:t xml:space="preserve"> сельское поселение Подгоренского муниципального района Воронежской области по:</w:t>
      </w:r>
    </w:p>
    <w:p w:rsidR="0019481D" w:rsidRPr="006B33DB" w:rsidRDefault="00F9289F" w:rsidP="0019481D">
      <w:pPr>
        <w:autoSpaceDE w:val="0"/>
        <w:autoSpaceDN w:val="0"/>
        <w:adjustRightInd w:val="0"/>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2.1. </w:t>
      </w:r>
      <w:r w:rsidR="006B33DB" w:rsidRPr="006B33DB">
        <w:rPr>
          <w:rFonts w:ascii="Times New Roman" w:eastAsia="Calibri" w:hAnsi="Times New Roman" w:cs="Times New Roman"/>
          <w:sz w:val="26"/>
          <w:szCs w:val="26"/>
        </w:rPr>
        <w:t xml:space="preserve">Формированию, ведению, а также опубликованию Перечня муниципального имущества </w:t>
      </w:r>
      <w:proofErr w:type="spellStart"/>
      <w:r w:rsidR="0019481D">
        <w:rPr>
          <w:rFonts w:ascii="Times New Roman" w:eastAsia="Calibri" w:hAnsi="Times New Roman" w:cs="Times New Roman"/>
          <w:sz w:val="26"/>
          <w:szCs w:val="26"/>
        </w:rPr>
        <w:t>Скорорыбского</w:t>
      </w:r>
      <w:proofErr w:type="spellEnd"/>
      <w:r w:rsidR="006B33DB"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6B33DB" w:rsidRDefault="00F9289F" w:rsidP="0019481D">
      <w:pPr>
        <w:autoSpaceDE w:val="0"/>
        <w:autoSpaceDN w:val="0"/>
        <w:adjustRightInd w:val="0"/>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2.2.    </w:t>
      </w:r>
      <w:r w:rsidR="006B33DB" w:rsidRPr="006B33DB">
        <w:rPr>
          <w:rFonts w:ascii="Times New Roman" w:eastAsia="Calibri" w:hAnsi="Times New Roman" w:cs="Times New Roman"/>
          <w:sz w:val="26"/>
          <w:szCs w:val="26"/>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19481D" w:rsidRPr="006B33DB" w:rsidRDefault="0019481D" w:rsidP="0019481D">
      <w:pPr>
        <w:autoSpaceDE w:val="0"/>
        <w:autoSpaceDN w:val="0"/>
        <w:adjustRightInd w:val="0"/>
        <w:spacing w:after="0" w:line="240" w:lineRule="auto"/>
        <w:contextualSpacing/>
        <w:jc w:val="both"/>
        <w:rPr>
          <w:rFonts w:ascii="Times New Roman" w:eastAsia="Calibri" w:hAnsi="Times New Roman" w:cs="Times New Roman"/>
          <w:sz w:val="26"/>
          <w:szCs w:val="26"/>
        </w:rPr>
      </w:pPr>
    </w:p>
    <w:p w:rsidR="006B33DB" w:rsidRPr="0019481D" w:rsidRDefault="0019481D" w:rsidP="0019481D">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3.</w:t>
      </w:r>
      <w:r w:rsidR="006B33DB" w:rsidRPr="0019481D">
        <w:rPr>
          <w:rFonts w:ascii="Times New Roman" w:eastAsia="Calibri" w:hAnsi="Times New Roman" w:cs="Times New Roman"/>
          <w:sz w:val="26"/>
          <w:szCs w:val="26"/>
        </w:rPr>
        <w:t xml:space="preserve">Администрации </w:t>
      </w:r>
      <w:proofErr w:type="spellStart"/>
      <w:r w:rsidRPr="0019481D">
        <w:rPr>
          <w:rFonts w:ascii="Times New Roman" w:eastAsia="Calibri" w:hAnsi="Times New Roman" w:cs="Times New Roman"/>
          <w:sz w:val="26"/>
          <w:szCs w:val="26"/>
        </w:rPr>
        <w:t>Скорорыбского</w:t>
      </w:r>
      <w:proofErr w:type="spellEnd"/>
      <w:r w:rsidR="006B33DB" w:rsidRPr="0019481D">
        <w:rPr>
          <w:rFonts w:ascii="Times New Roman" w:eastAsia="Calibri" w:hAnsi="Times New Roman" w:cs="Times New Roman"/>
          <w:sz w:val="26"/>
          <w:szCs w:val="26"/>
        </w:rPr>
        <w:t xml:space="preserve"> сельского поселения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
    <w:p w:rsidR="0019481D" w:rsidRPr="0019481D" w:rsidRDefault="0019481D" w:rsidP="0019481D">
      <w:pPr>
        <w:pStyle w:val="a6"/>
        <w:autoSpaceDE w:val="0"/>
        <w:autoSpaceDN w:val="0"/>
        <w:adjustRightInd w:val="0"/>
        <w:spacing w:after="0" w:line="240" w:lineRule="auto"/>
        <w:ind w:left="360"/>
        <w:jc w:val="both"/>
        <w:rPr>
          <w:rFonts w:ascii="Times New Roman" w:eastAsia="Calibri" w:hAnsi="Times New Roman" w:cs="Times New Roman"/>
          <w:sz w:val="26"/>
          <w:szCs w:val="26"/>
        </w:rPr>
      </w:pPr>
    </w:p>
    <w:p w:rsidR="006B33DB" w:rsidRPr="006B33DB" w:rsidRDefault="0019481D" w:rsidP="0019481D">
      <w:pPr>
        <w:tabs>
          <w:tab w:val="left" w:pos="6521"/>
        </w:tabs>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sz w:val="26"/>
          <w:szCs w:val="26"/>
        </w:rPr>
        <w:t xml:space="preserve"> </w:t>
      </w:r>
      <w:r w:rsidR="006B33DB" w:rsidRPr="006B33DB">
        <w:rPr>
          <w:rFonts w:ascii="Times New Roman" w:eastAsia="Calibri" w:hAnsi="Times New Roman" w:cs="Times New Roman"/>
          <w:sz w:val="26"/>
          <w:szCs w:val="26"/>
        </w:rPr>
        <w:t xml:space="preserve">  4. Постановление администрации </w:t>
      </w:r>
      <w:proofErr w:type="spellStart"/>
      <w:r>
        <w:rPr>
          <w:rFonts w:ascii="Times New Roman" w:eastAsia="Calibri" w:hAnsi="Times New Roman" w:cs="Times New Roman"/>
          <w:sz w:val="26"/>
          <w:szCs w:val="26"/>
        </w:rPr>
        <w:t>Скорорыбского</w:t>
      </w:r>
      <w:proofErr w:type="spellEnd"/>
      <w:r w:rsidR="006B33DB" w:rsidRPr="006B33DB">
        <w:rPr>
          <w:rFonts w:ascii="Times New Roman" w:eastAsia="Calibri" w:hAnsi="Times New Roman" w:cs="Times New Roman"/>
          <w:sz w:val="26"/>
          <w:szCs w:val="26"/>
        </w:rPr>
        <w:t xml:space="preserve"> сельского поселения от 0</w:t>
      </w:r>
      <w:r w:rsidR="00F9289F">
        <w:rPr>
          <w:rFonts w:ascii="Times New Roman" w:eastAsia="Calibri" w:hAnsi="Times New Roman" w:cs="Times New Roman"/>
          <w:sz w:val="26"/>
          <w:szCs w:val="26"/>
        </w:rPr>
        <w:t>1</w:t>
      </w:r>
      <w:r w:rsidR="006B33DB" w:rsidRPr="006B33DB">
        <w:rPr>
          <w:rFonts w:ascii="Times New Roman" w:eastAsia="Calibri" w:hAnsi="Times New Roman" w:cs="Times New Roman"/>
          <w:sz w:val="26"/>
          <w:szCs w:val="26"/>
        </w:rPr>
        <w:t>.12.2016 года №</w:t>
      </w:r>
      <w:r>
        <w:rPr>
          <w:rFonts w:ascii="Times New Roman" w:eastAsia="Calibri" w:hAnsi="Times New Roman" w:cs="Times New Roman"/>
          <w:sz w:val="26"/>
          <w:szCs w:val="26"/>
        </w:rPr>
        <w:t>64</w:t>
      </w:r>
      <w:r w:rsidR="006B33DB" w:rsidRPr="006B33DB">
        <w:rPr>
          <w:rFonts w:ascii="Times New Roman" w:eastAsia="Calibri" w:hAnsi="Times New Roman" w:cs="Times New Roman"/>
          <w:sz w:val="26"/>
          <w:szCs w:val="26"/>
        </w:rPr>
        <w:t xml:space="preserve"> «</w:t>
      </w:r>
      <w:r w:rsidR="006B33DB" w:rsidRPr="006B33DB">
        <w:rPr>
          <w:rFonts w:ascii="Times New Roman" w:eastAsia="Calibri" w:hAnsi="Times New Roman" w:cs="Times New Roman"/>
          <w:bCs/>
          <w:sz w:val="26"/>
          <w:szCs w:val="26"/>
        </w:rPr>
        <w:t xml:space="preserve">О порядке формирования, ведения и опубликования Перечня муниципального имущества, находящегося в собственности муниципального образования – </w:t>
      </w:r>
      <w:proofErr w:type="spellStart"/>
      <w:r>
        <w:rPr>
          <w:rFonts w:ascii="Times New Roman" w:eastAsia="Calibri" w:hAnsi="Times New Roman" w:cs="Times New Roman"/>
          <w:bCs/>
          <w:sz w:val="26"/>
          <w:szCs w:val="26"/>
        </w:rPr>
        <w:t>Скорорыбское</w:t>
      </w:r>
      <w:proofErr w:type="spellEnd"/>
      <w:r w:rsidR="006B33DB" w:rsidRPr="006B33DB">
        <w:rPr>
          <w:rFonts w:ascii="Times New Roman" w:eastAsia="Calibri" w:hAnsi="Times New Roman" w:cs="Times New Roman"/>
          <w:bCs/>
          <w:sz w:val="26"/>
          <w:szCs w:val="26"/>
        </w:rPr>
        <w:t xml:space="preserve"> сельское поселение Подгоренского муниципального района Воронежской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включенного в указанный Перечень имущества» считать утратившим силу.</w:t>
      </w:r>
    </w:p>
    <w:p w:rsid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  5.    Контроль за выполнением настоящего постановления оставляю за собой. </w:t>
      </w:r>
    </w:p>
    <w:p w:rsidR="006B33DB" w:rsidRPr="006B33DB" w:rsidRDefault="006B33DB" w:rsidP="0019481D">
      <w:pPr>
        <w:autoSpaceDE w:val="0"/>
        <w:autoSpaceDN w:val="0"/>
        <w:adjustRightInd w:val="0"/>
        <w:spacing w:after="0" w:line="240" w:lineRule="auto"/>
        <w:jc w:val="both"/>
        <w:rPr>
          <w:rFonts w:ascii="Times New Roman" w:eastAsia="Calibri" w:hAnsi="Times New Roman" w:cs="Times New Roman"/>
          <w:i/>
          <w:sz w:val="26"/>
          <w:szCs w:val="26"/>
        </w:rPr>
      </w:pP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i/>
          <w:sz w:val="26"/>
          <w:szCs w:val="26"/>
        </w:rPr>
      </w:pP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Глава </w:t>
      </w:r>
      <w:proofErr w:type="spellStart"/>
      <w:r w:rsidR="0019481D">
        <w:rPr>
          <w:rFonts w:ascii="Times New Roman" w:eastAsia="Calibri" w:hAnsi="Times New Roman" w:cs="Times New Roman"/>
          <w:sz w:val="26"/>
          <w:szCs w:val="26"/>
        </w:rPr>
        <w:t>Скорорыбского</w:t>
      </w:r>
      <w:proofErr w:type="spellEnd"/>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сельского поселения                                 </w:t>
      </w:r>
      <w:r w:rsidR="00903A9E">
        <w:rPr>
          <w:rFonts w:ascii="Times New Roman" w:eastAsia="Calibri" w:hAnsi="Times New Roman" w:cs="Times New Roman"/>
          <w:sz w:val="26"/>
          <w:szCs w:val="26"/>
        </w:rPr>
        <w:t xml:space="preserve">                   </w:t>
      </w:r>
      <w:r w:rsidR="0019481D">
        <w:rPr>
          <w:rFonts w:ascii="Times New Roman" w:eastAsia="Calibri" w:hAnsi="Times New Roman" w:cs="Times New Roman"/>
          <w:sz w:val="26"/>
          <w:szCs w:val="26"/>
        </w:rPr>
        <w:t xml:space="preserve">                            А.И. </w:t>
      </w:r>
      <w:proofErr w:type="spellStart"/>
      <w:r w:rsidR="0019481D">
        <w:rPr>
          <w:rFonts w:ascii="Times New Roman" w:eastAsia="Calibri" w:hAnsi="Times New Roman" w:cs="Times New Roman"/>
          <w:sz w:val="26"/>
          <w:szCs w:val="26"/>
        </w:rPr>
        <w:t>Подкуйко</w:t>
      </w:r>
      <w:proofErr w:type="spellEnd"/>
    </w:p>
    <w:p w:rsidR="006B33DB" w:rsidRPr="006B33DB" w:rsidRDefault="006B33DB" w:rsidP="0019481D">
      <w:pPr>
        <w:spacing w:after="0" w:line="240" w:lineRule="auto"/>
        <w:ind w:firstLine="284"/>
        <w:rPr>
          <w:rFonts w:ascii="Times New Roman" w:eastAsia="Calibri" w:hAnsi="Times New Roman" w:cs="Times New Roman"/>
          <w:sz w:val="28"/>
          <w:szCs w:val="28"/>
        </w:rPr>
      </w:pPr>
      <w:r w:rsidRPr="006B33DB">
        <w:rPr>
          <w:rFonts w:ascii="Times New Roman" w:eastAsia="Calibri" w:hAnsi="Times New Roman" w:cs="Times New Roman"/>
          <w:sz w:val="28"/>
          <w:szCs w:val="28"/>
        </w:rPr>
        <w:br w:type="page"/>
      </w:r>
    </w:p>
    <w:p w:rsidR="006B33DB" w:rsidRPr="0019481D" w:rsidRDefault="00316DC6" w:rsidP="0019481D">
      <w:pPr>
        <w:spacing w:after="0" w:line="240" w:lineRule="auto"/>
        <w:ind w:firstLine="284"/>
        <w:contextualSpacing/>
        <w:jc w:val="center"/>
        <w:rPr>
          <w:rFonts w:ascii="Times New Roman" w:eastAsia="Calibri" w:hAnsi="Times New Roman" w:cs="Times New Roman"/>
          <w:sz w:val="24"/>
          <w:szCs w:val="26"/>
        </w:rPr>
      </w:pPr>
      <w:r>
        <w:rPr>
          <w:rFonts w:ascii="Times New Roman" w:eastAsia="Calibri" w:hAnsi="Times New Roman" w:cs="Times New Roman"/>
          <w:sz w:val="24"/>
          <w:szCs w:val="26"/>
        </w:rPr>
        <w:lastRenderedPageBreak/>
        <w:t xml:space="preserve">                                               </w:t>
      </w:r>
      <w:r w:rsidR="0019481D">
        <w:rPr>
          <w:rFonts w:ascii="Times New Roman" w:eastAsia="Calibri" w:hAnsi="Times New Roman" w:cs="Times New Roman"/>
          <w:sz w:val="24"/>
          <w:szCs w:val="26"/>
        </w:rPr>
        <w:t xml:space="preserve">                                                                          </w:t>
      </w:r>
      <w:r>
        <w:rPr>
          <w:rFonts w:ascii="Times New Roman" w:eastAsia="Calibri" w:hAnsi="Times New Roman" w:cs="Times New Roman"/>
          <w:sz w:val="24"/>
          <w:szCs w:val="26"/>
        </w:rPr>
        <w:t xml:space="preserve"> </w:t>
      </w:r>
      <w:r w:rsidR="0019481D">
        <w:rPr>
          <w:rFonts w:ascii="Times New Roman" w:eastAsia="Calibri" w:hAnsi="Times New Roman" w:cs="Times New Roman"/>
          <w:sz w:val="24"/>
          <w:szCs w:val="26"/>
        </w:rPr>
        <w:t>Приложение № 1</w:t>
      </w: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6B33DB" w:rsidRPr="006B33DB" w:rsidTr="006B33DB">
        <w:tc>
          <w:tcPr>
            <w:tcW w:w="5524" w:type="dxa"/>
          </w:tcPr>
          <w:p w:rsidR="006B33DB" w:rsidRPr="006B33DB" w:rsidRDefault="006B33DB" w:rsidP="0019481D">
            <w:pPr>
              <w:ind w:firstLine="284"/>
              <w:contextualSpacing/>
              <w:jc w:val="right"/>
              <w:rPr>
                <w:rFonts w:ascii="Times New Roman" w:eastAsia="Times New Roman" w:hAnsi="Times New Roman"/>
                <w:sz w:val="28"/>
                <w:szCs w:val="28"/>
              </w:rPr>
            </w:pPr>
          </w:p>
          <w:p w:rsidR="006B33DB" w:rsidRPr="006B33DB" w:rsidRDefault="006B33DB" w:rsidP="0019481D">
            <w:pPr>
              <w:ind w:firstLine="284"/>
              <w:contextualSpacing/>
              <w:jc w:val="right"/>
              <w:rPr>
                <w:rFonts w:ascii="Times New Roman" w:eastAsia="Times New Roman" w:hAnsi="Times New Roman"/>
                <w:sz w:val="28"/>
                <w:szCs w:val="28"/>
              </w:rPr>
            </w:pPr>
          </w:p>
        </w:tc>
        <w:tc>
          <w:tcPr>
            <w:tcW w:w="3969" w:type="dxa"/>
            <w:hideMark/>
          </w:tcPr>
          <w:p w:rsidR="006B33DB" w:rsidRPr="006B33DB" w:rsidRDefault="006B33DB" w:rsidP="0019481D">
            <w:pPr>
              <w:contextualSpacing/>
              <w:rPr>
                <w:rFonts w:ascii="Times New Roman" w:eastAsia="Times New Roman" w:hAnsi="Times New Roman"/>
                <w:sz w:val="24"/>
                <w:szCs w:val="28"/>
              </w:rPr>
            </w:pPr>
          </w:p>
          <w:p w:rsidR="0019481D" w:rsidRDefault="0019481D" w:rsidP="0019481D">
            <w:pPr>
              <w:ind w:firstLine="284"/>
              <w:contextualSpacing/>
              <w:rPr>
                <w:rFonts w:ascii="Times New Roman" w:eastAsia="Times New Roman" w:hAnsi="Times New Roman"/>
                <w:sz w:val="24"/>
                <w:szCs w:val="28"/>
              </w:rPr>
            </w:pPr>
            <w:r>
              <w:rPr>
                <w:rFonts w:ascii="Times New Roman" w:eastAsia="Times New Roman" w:hAnsi="Times New Roman"/>
                <w:sz w:val="24"/>
                <w:szCs w:val="28"/>
              </w:rPr>
              <w:t xml:space="preserve">к постановлению </w:t>
            </w:r>
            <w:r w:rsidR="006B33DB" w:rsidRPr="006B33DB">
              <w:rPr>
                <w:rFonts w:ascii="Times New Roman" w:eastAsia="Times New Roman" w:hAnsi="Times New Roman"/>
                <w:sz w:val="24"/>
                <w:szCs w:val="28"/>
              </w:rPr>
              <w:t xml:space="preserve">администрации </w:t>
            </w:r>
            <w:r>
              <w:rPr>
                <w:rFonts w:ascii="Times New Roman" w:eastAsia="Times New Roman" w:hAnsi="Times New Roman"/>
                <w:sz w:val="24"/>
                <w:szCs w:val="28"/>
              </w:rPr>
              <w:t xml:space="preserve">    </w:t>
            </w:r>
          </w:p>
          <w:p w:rsidR="0019481D" w:rsidRDefault="0019481D" w:rsidP="0019481D">
            <w:pPr>
              <w:ind w:firstLine="284"/>
              <w:contextualSpacing/>
              <w:rPr>
                <w:rFonts w:ascii="Times New Roman" w:eastAsia="Times New Roman" w:hAnsi="Times New Roman"/>
                <w:sz w:val="24"/>
                <w:szCs w:val="28"/>
              </w:rPr>
            </w:pPr>
            <w:proofErr w:type="spellStart"/>
            <w:r>
              <w:rPr>
                <w:rFonts w:ascii="Times New Roman" w:eastAsia="Times New Roman" w:hAnsi="Times New Roman"/>
                <w:sz w:val="24"/>
                <w:szCs w:val="28"/>
              </w:rPr>
              <w:t>Скорорыбского</w:t>
            </w:r>
            <w:proofErr w:type="spellEnd"/>
            <w:r w:rsidR="006B33DB" w:rsidRPr="006B33DB">
              <w:rPr>
                <w:rFonts w:ascii="Times New Roman" w:eastAsia="Times New Roman" w:hAnsi="Times New Roman"/>
                <w:sz w:val="24"/>
                <w:szCs w:val="28"/>
              </w:rPr>
              <w:t xml:space="preserve"> сельского </w:t>
            </w:r>
            <w:r>
              <w:rPr>
                <w:rFonts w:ascii="Times New Roman" w:eastAsia="Times New Roman" w:hAnsi="Times New Roman"/>
                <w:sz w:val="24"/>
                <w:szCs w:val="28"/>
              </w:rPr>
              <w:t xml:space="preserve">   </w:t>
            </w:r>
          </w:p>
          <w:p w:rsidR="006B33DB" w:rsidRPr="006B33DB" w:rsidRDefault="006B33DB" w:rsidP="0019481D">
            <w:pPr>
              <w:ind w:firstLine="284"/>
              <w:contextualSpacing/>
              <w:rPr>
                <w:rFonts w:ascii="Times New Roman" w:eastAsia="Times New Roman" w:hAnsi="Times New Roman"/>
                <w:i/>
                <w:sz w:val="24"/>
                <w:szCs w:val="28"/>
              </w:rPr>
            </w:pPr>
            <w:r w:rsidRPr="006B33DB">
              <w:rPr>
                <w:rFonts w:ascii="Times New Roman" w:eastAsia="Times New Roman" w:hAnsi="Times New Roman"/>
                <w:sz w:val="24"/>
                <w:szCs w:val="28"/>
              </w:rPr>
              <w:t>поселения</w:t>
            </w:r>
          </w:p>
          <w:p w:rsidR="006B33DB" w:rsidRPr="006B33DB" w:rsidRDefault="006B33DB" w:rsidP="0019481D">
            <w:pPr>
              <w:autoSpaceDE w:val="0"/>
              <w:autoSpaceDN w:val="0"/>
              <w:adjustRightInd w:val="0"/>
              <w:ind w:firstLine="284"/>
              <w:contextualSpacing/>
              <w:rPr>
                <w:rFonts w:ascii="Times New Roman" w:eastAsia="Times New Roman" w:hAnsi="Times New Roman"/>
                <w:i/>
                <w:sz w:val="24"/>
                <w:szCs w:val="28"/>
              </w:rPr>
            </w:pPr>
            <w:r w:rsidRPr="006B33DB">
              <w:rPr>
                <w:rFonts w:ascii="Times New Roman" w:eastAsia="Times New Roman" w:hAnsi="Times New Roman"/>
                <w:sz w:val="24"/>
                <w:szCs w:val="28"/>
              </w:rPr>
              <w:t xml:space="preserve">от «22» марта 2019 г. № </w:t>
            </w:r>
            <w:r w:rsidR="0019481D">
              <w:rPr>
                <w:rFonts w:ascii="Times New Roman" w:eastAsia="Times New Roman" w:hAnsi="Times New Roman"/>
                <w:sz w:val="24"/>
                <w:szCs w:val="28"/>
              </w:rPr>
              <w:t>8</w:t>
            </w:r>
          </w:p>
        </w:tc>
      </w:tr>
    </w:tbl>
    <w:p w:rsidR="006B33DB" w:rsidRPr="006B33DB" w:rsidRDefault="006B33DB" w:rsidP="0019481D">
      <w:pPr>
        <w:spacing w:after="0" w:line="240" w:lineRule="auto"/>
        <w:ind w:firstLine="284"/>
        <w:contextualSpacing/>
        <w:rPr>
          <w:rFonts w:ascii="Times New Roman" w:eastAsia="Calibri" w:hAnsi="Times New Roman" w:cs="Times New Roman"/>
          <w:sz w:val="28"/>
          <w:szCs w:val="28"/>
        </w:rPr>
      </w:pPr>
    </w:p>
    <w:p w:rsidR="006B33DB" w:rsidRPr="006B33DB" w:rsidRDefault="006B33DB" w:rsidP="0019481D">
      <w:pPr>
        <w:spacing w:after="0" w:line="240" w:lineRule="auto"/>
        <w:ind w:firstLine="284"/>
        <w:contextualSpacing/>
        <w:rPr>
          <w:rFonts w:ascii="Times New Roman" w:eastAsia="Calibri" w:hAnsi="Times New Roman" w:cs="Times New Roman"/>
          <w:sz w:val="28"/>
          <w:szCs w:val="28"/>
        </w:rPr>
      </w:pPr>
    </w:p>
    <w:p w:rsidR="006B33DB" w:rsidRPr="006B33DB" w:rsidRDefault="006B33DB" w:rsidP="0019481D">
      <w:pPr>
        <w:autoSpaceDE w:val="0"/>
        <w:autoSpaceDN w:val="0"/>
        <w:adjustRightInd w:val="0"/>
        <w:spacing w:after="0" w:line="240" w:lineRule="auto"/>
        <w:ind w:firstLine="284"/>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ПОРЯДОК ФОРМИРОВАНИЯ, ВЕДЕНИЯ,</w:t>
      </w:r>
    </w:p>
    <w:p w:rsidR="006B33DB" w:rsidRPr="006B33DB" w:rsidRDefault="006B33DB" w:rsidP="0019481D">
      <w:pPr>
        <w:autoSpaceDE w:val="0"/>
        <w:autoSpaceDN w:val="0"/>
        <w:adjustRightInd w:val="0"/>
        <w:spacing w:after="0" w:line="240" w:lineRule="auto"/>
        <w:ind w:firstLine="284"/>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ЕЖЕГОДНОГО ДОПОЛНЕНИЯ И ОПУБЛИКОВАНИЯ</w:t>
      </w:r>
    </w:p>
    <w:p w:rsidR="006B33DB" w:rsidRPr="006B33DB" w:rsidRDefault="006B33DB" w:rsidP="0019481D">
      <w:pPr>
        <w:spacing w:after="0" w:line="240" w:lineRule="auto"/>
        <w:ind w:firstLine="284"/>
        <w:jc w:val="center"/>
        <w:rPr>
          <w:rFonts w:ascii="Times New Roman" w:eastAsia="Calibri" w:hAnsi="Times New Roman" w:cs="Times New Roman"/>
          <w:b/>
          <w:sz w:val="26"/>
          <w:szCs w:val="26"/>
        </w:rPr>
      </w:pPr>
      <w:r w:rsidRPr="006B33DB">
        <w:rPr>
          <w:rFonts w:ascii="Times New Roman" w:eastAsia="Calibri" w:hAnsi="Times New Roman" w:cs="Times New Roman"/>
          <w:b/>
          <w:bCs/>
          <w:sz w:val="26"/>
          <w:szCs w:val="26"/>
        </w:rPr>
        <w:t xml:space="preserve">ПЕРЕЧНЯ </w:t>
      </w:r>
      <w:r w:rsidRPr="006B33DB">
        <w:rPr>
          <w:rFonts w:ascii="Times New Roman" w:eastAsia="Calibri" w:hAnsi="Times New Roman" w:cs="Times New Roman"/>
          <w:b/>
          <w:sz w:val="26"/>
          <w:szCs w:val="26"/>
        </w:rPr>
        <w:t xml:space="preserve">МУНИЦИПАЛЬНОГО </w:t>
      </w:r>
      <w:r w:rsidRPr="006B33DB">
        <w:rPr>
          <w:rFonts w:ascii="Times New Roman" w:eastAsia="Calibri" w:hAnsi="Times New Roman" w:cs="Times New Roman"/>
          <w:b/>
          <w:bCs/>
          <w:sz w:val="26"/>
          <w:szCs w:val="26"/>
        </w:rPr>
        <w:t xml:space="preserve">ИМУЩЕСТВА </w:t>
      </w:r>
      <w:r w:rsidR="0019481D">
        <w:rPr>
          <w:rFonts w:ascii="Times New Roman" w:eastAsia="Calibri" w:hAnsi="Times New Roman" w:cs="Times New Roman"/>
          <w:b/>
          <w:bCs/>
          <w:sz w:val="26"/>
          <w:szCs w:val="26"/>
        </w:rPr>
        <w:t>СКОРОРЫБСКОГО</w:t>
      </w:r>
      <w:r w:rsidRPr="006B33DB">
        <w:rPr>
          <w:rFonts w:ascii="Times New Roman" w:eastAsia="Calibri" w:hAnsi="Times New Roman" w:cs="Times New Roman"/>
          <w:b/>
          <w:bCs/>
          <w:sz w:val="26"/>
          <w:szCs w:val="26"/>
        </w:rPr>
        <w:t xml:space="preserve"> СЕЛЬСКОГО ПОСЕЛЕНИЯ ПОДГОРЕНСКОГО МУНИЦИПАЛЬНОГО РАЙОНА ВОРОНЕЖСКОЙ ОБАЛСТИ,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33DB" w:rsidRPr="006B33DB" w:rsidRDefault="006B33DB" w:rsidP="0019481D">
      <w:pPr>
        <w:autoSpaceDE w:val="0"/>
        <w:autoSpaceDN w:val="0"/>
        <w:adjustRightInd w:val="0"/>
        <w:spacing w:after="0" w:line="240" w:lineRule="auto"/>
        <w:ind w:firstLine="284"/>
        <w:jc w:val="center"/>
        <w:outlineLvl w:val="0"/>
        <w:rPr>
          <w:rFonts w:ascii="Times New Roman" w:eastAsia="Calibri" w:hAnsi="Times New Roman" w:cs="Times New Roman"/>
          <w:sz w:val="26"/>
          <w:szCs w:val="26"/>
        </w:rPr>
      </w:pPr>
    </w:p>
    <w:p w:rsidR="006B33DB" w:rsidRPr="006B33DB" w:rsidRDefault="006B33DB" w:rsidP="0019481D">
      <w:pPr>
        <w:autoSpaceDE w:val="0"/>
        <w:autoSpaceDN w:val="0"/>
        <w:adjustRightInd w:val="0"/>
        <w:spacing w:after="0" w:line="240" w:lineRule="auto"/>
        <w:ind w:firstLine="284"/>
        <w:jc w:val="center"/>
        <w:outlineLvl w:val="0"/>
        <w:rPr>
          <w:rFonts w:ascii="Times New Roman" w:eastAsia="Calibri" w:hAnsi="Times New Roman" w:cs="Times New Roman"/>
          <w:b/>
          <w:sz w:val="26"/>
          <w:szCs w:val="26"/>
        </w:rPr>
      </w:pPr>
      <w:r w:rsidRPr="006B33DB">
        <w:rPr>
          <w:rFonts w:ascii="Times New Roman" w:eastAsia="Calibri" w:hAnsi="Times New Roman" w:cs="Times New Roman"/>
          <w:b/>
          <w:sz w:val="26"/>
          <w:szCs w:val="26"/>
        </w:rPr>
        <w:t>1. Общие положения</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Настоящий Порядок определяет правила формирования, ведения, ежегодного дополнения и опубликования Перечня муниципального имущества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16"/>
          <w:szCs w:val="16"/>
        </w:rPr>
      </w:pPr>
    </w:p>
    <w:p w:rsidR="006B33DB" w:rsidRPr="006B33DB" w:rsidRDefault="006B33DB" w:rsidP="0019481D">
      <w:pPr>
        <w:numPr>
          <w:ilvl w:val="0"/>
          <w:numId w:val="2"/>
        </w:numPr>
        <w:autoSpaceDE w:val="0"/>
        <w:autoSpaceDN w:val="0"/>
        <w:adjustRightInd w:val="0"/>
        <w:spacing w:after="0" w:line="240" w:lineRule="auto"/>
        <w:ind w:firstLine="284"/>
        <w:contextualSpacing/>
        <w:jc w:val="center"/>
        <w:outlineLvl w:val="0"/>
        <w:rPr>
          <w:rFonts w:ascii="Times New Roman" w:eastAsia="Calibri" w:hAnsi="Times New Roman" w:cs="Times New Roman"/>
          <w:b/>
          <w:sz w:val="26"/>
          <w:szCs w:val="26"/>
        </w:rPr>
      </w:pPr>
      <w:r w:rsidRPr="006B33DB">
        <w:rPr>
          <w:rFonts w:ascii="Times New Roman" w:eastAsia="Calibri" w:hAnsi="Times New Roman" w:cs="Times New Roman"/>
          <w:b/>
          <w:sz w:val="26"/>
          <w:szCs w:val="26"/>
        </w:rPr>
        <w:t xml:space="preserve">Цели создания и основные принципы формирования, </w:t>
      </w:r>
      <w:r w:rsidRPr="006B33DB">
        <w:rPr>
          <w:rFonts w:ascii="Times New Roman" w:eastAsia="Calibri" w:hAnsi="Times New Roman" w:cs="Times New Roman"/>
          <w:b/>
          <w:sz w:val="26"/>
          <w:szCs w:val="26"/>
        </w:rPr>
        <w:br/>
        <w:t>ведения, ежегодного дополнения и опубликования Перечня</w:t>
      </w:r>
    </w:p>
    <w:p w:rsidR="006B33DB" w:rsidRPr="006B33DB" w:rsidRDefault="006B33DB" w:rsidP="0019481D">
      <w:pPr>
        <w:autoSpaceDE w:val="0"/>
        <w:autoSpaceDN w:val="0"/>
        <w:adjustRightInd w:val="0"/>
        <w:spacing w:after="0" w:line="240" w:lineRule="auto"/>
        <w:ind w:firstLine="284"/>
        <w:contextualSpacing/>
        <w:outlineLvl w:val="0"/>
        <w:rPr>
          <w:rFonts w:ascii="Times New Roman" w:eastAsia="Calibri" w:hAnsi="Times New Roman" w:cs="Times New Roman"/>
          <w:b/>
          <w:sz w:val="26"/>
          <w:szCs w:val="26"/>
        </w:rPr>
      </w:pPr>
    </w:p>
    <w:p w:rsidR="006B33DB" w:rsidRPr="006B33DB" w:rsidRDefault="006B33DB" w:rsidP="0019481D">
      <w:pPr>
        <w:numPr>
          <w:ilvl w:val="1"/>
          <w:numId w:val="2"/>
        </w:numPr>
        <w:autoSpaceDE w:val="0"/>
        <w:autoSpaceDN w:val="0"/>
        <w:adjustRightInd w:val="0"/>
        <w:spacing w:after="0" w:line="240" w:lineRule="auto"/>
        <w:ind w:left="0"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В Перечне содержатся сведения о муниципальном имуществе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свободном от прав третьих лиц (</w:t>
      </w:r>
      <w:r w:rsidRPr="006B33DB">
        <w:rPr>
          <w:rFonts w:ascii="Times New Roman" w:eastAsia="Calibri" w:hAnsi="Times New Roman" w:cs="Times New Roman"/>
          <w:bCs/>
          <w:sz w:val="26"/>
          <w:szCs w:val="2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6B33DB">
        <w:rPr>
          <w:rFonts w:ascii="Times New Roman" w:eastAsia="Calibri" w:hAnsi="Times New Roman" w:cs="Times New Roman"/>
          <w:sz w:val="26"/>
          <w:szCs w:val="26"/>
        </w:rPr>
        <w:t xml:space="preserve">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w:t>
      </w:r>
      <w:r w:rsidRPr="006B33DB">
        <w:rPr>
          <w:rFonts w:ascii="Times New Roman" w:eastAsia="Calibri" w:hAnsi="Times New Roman" w:cs="Times New Roman"/>
          <w:sz w:val="26"/>
          <w:szCs w:val="26"/>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2.2. Формирование Перечня осуществляется в целях:</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2.2.2. Предоставления имущества, принадлежащего на праве собственности муниципальному образованию – </w:t>
      </w:r>
      <w:r w:rsidR="0019481D">
        <w:rPr>
          <w:rFonts w:ascii="Times New Roman" w:eastAsia="Calibri" w:hAnsi="Times New Roman" w:cs="Times New Roman"/>
          <w:sz w:val="26"/>
          <w:szCs w:val="26"/>
        </w:rPr>
        <w:t>Скорорыбское</w:t>
      </w:r>
      <w:r w:rsidRPr="006B33DB">
        <w:rPr>
          <w:rFonts w:ascii="Times New Roman" w:eastAsia="Calibri" w:hAnsi="Times New Roman" w:cs="Times New Roman"/>
          <w:sz w:val="26"/>
          <w:szCs w:val="26"/>
        </w:rPr>
        <w:t xml:space="preserve"> сельское поселение Подгоренского муниципального района Воронежской области во владение и (или) пользование на долгосрочной основе (в том числе </w:t>
      </w:r>
      <w:proofErr w:type="spellStart"/>
      <w:r w:rsidRPr="006B33DB">
        <w:rPr>
          <w:rFonts w:ascii="Times New Roman" w:eastAsia="Calibri" w:hAnsi="Times New Roman" w:cs="Times New Roman"/>
          <w:sz w:val="26"/>
          <w:szCs w:val="26"/>
        </w:rPr>
        <w:t>возмездно</w:t>
      </w:r>
      <w:proofErr w:type="spellEnd"/>
      <w:r w:rsidRPr="006B33DB">
        <w:rPr>
          <w:rFonts w:ascii="Times New Roman" w:eastAsia="Calibri" w:hAnsi="Times New Roman" w:cs="Times New Roman"/>
          <w:sz w:val="26"/>
          <w:szCs w:val="26"/>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2.2.3. Реализации </w:t>
      </w:r>
      <w:proofErr w:type="gramStart"/>
      <w:r w:rsidRPr="006B33DB">
        <w:rPr>
          <w:rFonts w:ascii="Times New Roman" w:eastAsia="Calibri" w:hAnsi="Times New Roman" w:cs="Times New Roman"/>
          <w:sz w:val="26"/>
          <w:szCs w:val="26"/>
        </w:rPr>
        <w:t>полномочий  администрации</w:t>
      </w:r>
      <w:proofErr w:type="gramEnd"/>
      <w:r w:rsidRPr="006B33DB">
        <w:rPr>
          <w:rFonts w:ascii="Times New Roman" w:eastAsia="Calibri" w:hAnsi="Times New Roman" w:cs="Times New Roman"/>
          <w:sz w:val="26"/>
          <w:szCs w:val="26"/>
        </w:rPr>
        <w:t xml:space="preserve">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в сфере оказания имущественной поддержки субъектам малого и среднего предпринимательства.</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2.2.4. Повышения эффективности управления муниципальнымимуществом, находящимся в собственности муниципального образования – </w:t>
      </w:r>
      <w:proofErr w:type="spellStart"/>
      <w:r w:rsidR="008B2409">
        <w:rPr>
          <w:rFonts w:ascii="Times New Roman" w:eastAsia="Calibri" w:hAnsi="Times New Roman" w:cs="Times New Roman"/>
          <w:sz w:val="26"/>
          <w:szCs w:val="26"/>
        </w:rPr>
        <w:t>Скорорыбское</w:t>
      </w:r>
      <w:proofErr w:type="spellEnd"/>
      <w:r w:rsidRPr="006B33DB">
        <w:rPr>
          <w:rFonts w:ascii="Times New Roman" w:eastAsia="Calibri" w:hAnsi="Times New Roman" w:cs="Times New Roman"/>
          <w:sz w:val="26"/>
          <w:szCs w:val="26"/>
        </w:rPr>
        <w:t xml:space="preserve"> сельское поселение Подгоренского муниципального района Воронежской области, стимулирования развития малого и среднего предпринимательства на территории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w:t>
      </w:r>
      <w:r w:rsidRPr="006B33DB">
        <w:rPr>
          <w:rFonts w:ascii="Times New Roman" w:eastAsia="Calibri" w:hAnsi="Times New Roman" w:cs="Times New Roman"/>
          <w:i/>
          <w:sz w:val="26"/>
          <w:szCs w:val="26"/>
        </w:rPr>
        <w:t>.</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2.3.    Формирование и ведение Перечня основывается на следующих основных принципах:</w:t>
      </w:r>
    </w:p>
    <w:p w:rsidR="006B33DB" w:rsidRPr="006B33DB" w:rsidRDefault="006B33DB" w:rsidP="0019481D">
      <w:pPr>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2.3.1 Достоверность данных об имуществе, включаемом в Перечень, и поддержание актуальности информации об имуществе, включенном в Перечень.</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по обеспечению взаимодействия исполнительных органов власти Воронежской области с территориальным органом </w:t>
      </w:r>
      <w:proofErr w:type="spellStart"/>
      <w:r w:rsidRPr="006B33DB">
        <w:rPr>
          <w:rFonts w:ascii="Times New Roman" w:eastAsia="Calibri" w:hAnsi="Times New Roman" w:cs="Times New Roman"/>
          <w:sz w:val="26"/>
          <w:szCs w:val="26"/>
        </w:rPr>
        <w:t>Росимущества</w:t>
      </w:r>
      <w:proofErr w:type="spellEnd"/>
      <w:r w:rsidRPr="006B33DB">
        <w:rPr>
          <w:rFonts w:ascii="Times New Roman" w:eastAsia="Calibri" w:hAnsi="Times New Roman" w:cs="Times New Roman"/>
          <w:sz w:val="26"/>
          <w:szCs w:val="26"/>
        </w:rPr>
        <w:t xml:space="preserve">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6B33DB" w:rsidRPr="006B33DB" w:rsidRDefault="006B33DB" w:rsidP="0019481D">
      <w:pPr>
        <w:spacing w:after="0" w:line="240" w:lineRule="auto"/>
        <w:ind w:firstLine="284"/>
        <w:contextualSpacing/>
        <w:jc w:val="both"/>
        <w:rPr>
          <w:rFonts w:ascii="Times New Roman" w:eastAsia="Calibri" w:hAnsi="Times New Roman" w:cs="Times New Roman"/>
          <w:sz w:val="16"/>
          <w:szCs w:val="16"/>
        </w:rPr>
      </w:pPr>
    </w:p>
    <w:p w:rsidR="006B33DB" w:rsidRPr="006B33DB" w:rsidRDefault="006B33DB" w:rsidP="0019481D">
      <w:pPr>
        <w:numPr>
          <w:ilvl w:val="0"/>
          <w:numId w:val="2"/>
        </w:numPr>
        <w:spacing w:after="0" w:line="240" w:lineRule="auto"/>
        <w:ind w:firstLine="284"/>
        <w:contextualSpacing/>
        <w:jc w:val="center"/>
        <w:rPr>
          <w:rFonts w:ascii="Times New Roman" w:eastAsia="Calibri" w:hAnsi="Times New Roman" w:cs="Times New Roman"/>
          <w:b/>
          <w:sz w:val="26"/>
          <w:szCs w:val="26"/>
        </w:rPr>
      </w:pPr>
      <w:r w:rsidRPr="006B33DB">
        <w:rPr>
          <w:rFonts w:ascii="Times New Roman" w:eastAsia="Calibri" w:hAnsi="Times New Roman" w:cs="Times New Roman"/>
          <w:b/>
          <w:sz w:val="26"/>
          <w:szCs w:val="26"/>
        </w:rPr>
        <w:t>Формирование, ведение Перечня, внесение в него изменений, в том числе ежегодное дополнение Перечня</w:t>
      </w:r>
    </w:p>
    <w:p w:rsidR="006B33DB" w:rsidRPr="006B33DB" w:rsidRDefault="006B33DB" w:rsidP="0019481D">
      <w:pPr>
        <w:spacing w:after="0" w:line="240" w:lineRule="auto"/>
        <w:ind w:left="420" w:firstLine="284"/>
        <w:contextualSpacing/>
        <w:rPr>
          <w:rFonts w:ascii="Times New Roman" w:eastAsia="Calibri" w:hAnsi="Times New Roman" w:cs="Times New Roman"/>
          <w:b/>
          <w:sz w:val="26"/>
          <w:szCs w:val="26"/>
        </w:rPr>
      </w:pP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i/>
          <w:sz w:val="26"/>
          <w:szCs w:val="26"/>
        </w:rPr>
      </w:pPr>
      <w:bookmarkStart w:id="0" w:name="Par18"/>
      <w:bookmarkEnd w:id="0"/>
      <w:r w:rsidRPr="006B33DB">
        <w:rPr>
          <w:rFonts w:ascii="Times New Roman" w:eastAsia="Calibri" w:hAnsi="Times New Roman" w:cs="Times New Roman"/>
          <w:sz w:val="26"/>
          <w:szCs w:val="26"/>
        </w:rPr>
        <w:t xml:space="preserve">3.1. Перечень, изменения и ежегодное дополнение в него утверждаются постановлением администрации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w:t>
      </w:r>
      <w:r w:rsidRPr="006B33DB">
        <w:rPr>
          <w:rFonts w:ascii="Times New Roman" w:eastAsia="Calibri" w:hAnsi="Times New Roman" w:cs="Times New Roman"/>
          <w:i/>
          <w:sz w:val="26"/>
          <w:szCs w:val="26"/>
        </w:rPr>
        <w:t>.</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3.2. Формирование и ведение Перечня осуществляется администрацией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w:t>
      </w:r>
      <w:proofErr w:type="gramStart"/>
      <w:r w:rsidRPr="006B33DB">
        <w:rPr>
          <w:rFonts w:ascii="Times New Roman" w:eastAsia="Calibri" w:hAnsi="Times New Roman" w:cs="Times New Roman"/>
          <w:sz w:val="26"/>
          <w:szCs w:val="26"/>
        </w:rPr>
        <w:t>области(</w:t>
      </w:r>
      <w:proofErr w:type="gramEnd"/>
      <w:r w:rsidRPr="006B33DB">
        <w:rPr>
          <w:rFonts w:ascii="Times New Roman" w:eastAsia="Calibri" w:hAnsi="Times New Roman" w:cs="Times New Roman"/>
          <w:sz w:val="26"/>
          <w:szCs w:val="26"/>
        </w:rPr>
        <w:t xml:space="preserve">далее – уполномоченный орган) в электронной форме, а </w:t>
      </w:r>
      <w:r w:rsidRPr="006B33DB">
        <w:rPr>
          <w:rFonts w:ascii="Times New Roman" w:eastAsia="Calibri" w:hAnsi="Times New Roman" w:cs="Times New Roman"/>
          <w:sz w:val="26"/>
          <w:szCs w:val="26"/>
        </w:rPr>
        <w:lastRenderedPageBreak/>
        <w:t>также на бумажном носителе. Уполномоченный орган отвечает за достоверность содержащихся в Перечне сведений.</w:t>
      </w:r>
    </w:p>
    <w:p w:rsidR="006B33DB" w:rsidRPr="006B33DB" w:rsidRDefault="006B33DB" w:rsidP="0019481D">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 В Перечень вносятся сведения об имуществе, соответствующем следующим критериям:</w:t>
      </w:r>
    </w:p>
    <w:p w:rsidR="006B33DB" w:rsidRPr="006B33DB" w:rsidRDefault="006B33DB" w:rsidP="0019481D">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3.3.1. Имущество свободно от прав третьих лиц </w:t>
      </w:r>
      <w:r w:rsidRPr="006B33DB">
        <w:rPr>
          <w:rFonts w:ascii="Times New Roman" w:eastAsia="Calibri" w:hAnsi="Times New Roman" w:cs="Times New Roman"/>
          <w:bCs/>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B33DB">
        <w:rPr>
          <w:rFonts w:ascii="Times New Roman" w:eastAsia="Calibri" w:hAnsi="Times New Roman" w:cs="Times New Roman"/>
          <w:sz w:val="26"/>
          <w:szCs w:val="26"/>
        </w:rPr>
        <w:t>;</w:t>
      </w:r>
    </w:p>
    <w:p w:rsidR="006B33DB" w:rsidRPr="006B33DB" w:rsidRDefault="006B33DB" w:rsidP="0019481D">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6B33DB" w:rsidRPr="006B33DB" w:rsidRDefault="006B33DB" w:rsidP="0019481D">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3.3.3. Имущество не является объектом религиозного назначения;</w:t>
      </w:r>
    </w:p>
    <w:p w:rsidR="006B33DB" w:rsidRPr="006B33DB" w:rsidRDefault="006B33DB" w:rsidP="0019481D">
      <w:pPr>
        <w:autoSpaceDE w:val="0"/>
        <w:autoSpaceDN w:val="0"/>
        <w:adjustRightInd w:val="0"/>
        <w:spacing w:after="0" w:line="240" w:lineRule="auto"/>
        <w:ind w:firstLine="284"/>
        <w:contextualSpacing/>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w:t>
      </w:r>
      <w:r w:rsidR="00316DC6">
        <w:rPr>
          <w:rFonts w:ascii="Times New Roman" w:eastAsia="Calibri" w:hAnsi="Times New Roman" w:cs="Times New Roman"/>
          <w:sz w:val="26"/>
          <w:szCs w:val="26"/>
        </w:rPr>
        <w:t xml:space="preserve"> </w:t>
      </w:r>
      <w:r w:rsidRPr="006B33DB">
        <w:rPr>
          <w:rFonts w:ascii="Times New Roman" w:eastAsia="Calibri" w:hAnsi="Times New Roman" w:cs="Times New Roman"/>
          <w:sz w:val="26"/>
          <w:szCs w:val="26"/>
        </w:rPr>
        <w:t xml:space="preserve">решением Совета народных депутатов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от </w:t>
      </w:r>
      <w:r w:rsidR="00316DC6">
        <w:rPr>
          <w:rFonts w:ascii="Times New Roman" w:eastAsia="Calibri" w:hAnsi="Times New Roman" w:cs="Times New Roman"/>
          <w:sz w:val="26"/>
          <w:szCs w:val="26"/>
          <w:lang w:eastAsia="hi-IN" w:bidi="hi-IN"/>
        </w:rPr>
        <w:t>16.08</w:t>
      </w:r>
      <w:r w:rsidR="008B2409">
        <w:rPr>
          <w:rFonts w:ascii="Times New Roman" w:eastAsia="Calibri" w:hAnsi="Times New Roman" w:cs="Times New Roman"/>
          <w:sz w:val="26"/>
          <w:szCs w:val="26"/>
          <w:lang w:eastAsia="hi-IN" w:bidi="hi-IN"/>
        </w:rPr>
        <w:t>.2017 года № 11</w:t>
      </w:r>
      <w:r w:rsidRPr="006B33DB">
        <w:rPr>
          <w:rFonts w:ascii="Times New Roman" w:eastAsia="Calibri" w:hAnsi="Times New Roman" w:cs="Times New Roman"/>
          <w:sz w:val="26"/>
          <w:szCs w:val="26"/>
          <w:lang w:eastAsia="hi-IN" w:bidi="hi-IN"/>
        </w:rPr>
        <w:t xml:space="preserve"> «</w:t>
      </w:r>
      <w:r w:rsidRPr="006B33DB">
        <w:rPr>
          <w:rFonts w:ascii="Times New Roman" w:eastAsia="Calibri" w:hAnsi="Times New Roman" w:cs="Times New Roman"/>
          <w:sz w:val="26"/>
          <w:szCs w:val="26"/>
        </w:rPr>
        <w:t xml:space="preserve">О порядке управления и распоряжения имуществом, находящимся в собственности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6B33DB" w:rsidRPr="006B33DB" w:rsidRDefault="006B33DB" w:rsidP="0019481D">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3.3.6. Имущество не признано аварийным и подлежащим сносу;</w:t>
      </w:r>
    </w:p>
    <w:p w:rsidR="006B33DB" w:rsidRPr="006B33DB" w:rsidRDefault="006B33DB" w:rsidP="0019481D">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6B33DB" w:rsidRPr="006B33DB" w:rsidRDefault="006B33DB" w:rsidP="0019481D">
      <w:pPr>
        <w:autoSpaceDE w:val="0"/>
        <w:autoSpaceDN w:val="0"/>
        <w:adjustRightInd w:val="0"/>
        <w:spacing w:after="0" w:line="240" w:lineRule="auto"/>
        <w:ind w:firstLine="284"/>
        <w:contextualSpacing/>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6B33DB" w:rsidRPr="006B33DB" w:rsidRDefault="006B33DB" w:rsidP="0019481D">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3.3.9. Земельный участок не относится к земельным участкам, предусмотренным подпунктами 1 - 10, 13 - 15, 18 и 19 пункта 8 статьи 39</w:t>
      </w:r>
      <w:r w:rsidRPr="006B33DB">
        <w:rPr>
          <w:rFonts w:ascii="Times New Roman" w:eastAsia="Calibri" w:hAnsi="Times New Roman" w:cs="Times New Roman"/>
          <w:sz w:val="26"/>
          <w:szCs w:val="26"/>
          <w:vertAlign w:val="superscript"/>
        </w:rPr>
        <w:t>11</w:t>
      </w:r>
      <w:r w:rsidRPr="006B33DB">
        <w:rPr>
          <w:rFonts w:ascii="Times New Roman" w:eastAsia="Calibri" w:hAnsi="Times New Roman" w:cs="Times New Roman"/>
          <w:sz w:val="26"/>
          <w:szCs w:val="2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B33DB" w:rsidRPr="006B33DB" w:rsidRDefault="006B33DB" w:rsidP="0019481D">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3.3.10. В отношении имущества, закрепленного за муниципальным унитарным предприятием,муниципальным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с администрацией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6B33DB" w:rsidRPr="006B33DB" w:rsidRDefault="006B33DB" w:rsidP="0019481D">
      <w:pPr>
        <w:autoSpaceDE w:val="0"/>
        <w:autoSpaceDN w:val="0"/>
        <w:adjustRightInd w:val="0"/>
        <w:spacing w:after="0" w:line="240" w:lineRule="auto"/>
        <w:ind w:firstLine="284"/>
        <w:contextualSpacing/>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w:t>
      </w:r>
      <w:r w:rsidRPr="006B33DB">
        <w:rPr>
          <w:rFonts w:ascii="Times New Roman" w:eastAsia="Calibri" w:hAnsi="Times New Roman" w:cs="Times New Roman"/>
          <w:sz w:val="26"/>
          <w:szCs w:val="26"/>
        </w:rPr>
        <w:lastRenderedPageBreak/>
        <w:t>законодательством Российской Федерации не допускается, а также не является частью неделимой вещи.</w:t>
      </w:r>
    </w:p>
    <w:p w:rsidR="006B33DB" w:rsidRPr="006B33DB" w:rsidRDefault="006B33DB" w:rsidP="0019481D">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6B33DB" w:rsidRPr="006B33DB" w:rsidRDefault="006B33DB" w:rsidP="0019481D">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3.5. Сведения об имуществе группируются в Перечне по населённым пунктам,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по его инициативе или на основании предложений Совета народных депутатов </w:t>
      </w:r>
      <w:proofErr w:type="spellStart"/>
      <w:r w:rsidR="0019481D">
        <w:rPr>
          <w:rFonts w:ascii="Times New Roman" w:eastAsia="Calibri" w:hAnsi="Times New Roman" w:cs="Times New Roman"/>
          <w:sz w:val="26"/>
          <w:szCs w:val="26"/>
        </w:rPr>
        <w:t>Скорорыбского</w:t>
      </w:r>
      <w:proofErr w:type="spellEnd"/>
      <w:r w:rsidR="008B2409">
        <w:rPr>
          <w:rFonts w:ascii="Times New Roman" w:eastAsia="Calibri" w:hAnsi="Times New Roman" w:cs="Times New Roman"/>
          <w:sz w:val="26"/>
          <w:szCs w:val="26"/>
        </w:rPr>
        <w:t xml:space="preserve"> сельского посел</w:t>
      </w:r>
      <w:r w:rsidRPr="006B33DB">
        <w:rPr>
          <w:rFonts w:ascii="Times New Roman" w:eastAsia="Calibri" w:hAnsi="Times New Roman" w:cs="Times New Roman"/>
          <w:sz w:val="26"/>
          <w:szCs w:val="26"/>
        </w:rPr>
        <w:t>ения</w:t>
      </w:r>
      <w:r w:rsidRPr="006B33DB">
        <w:rPr>
          <w:rFonts w:ascii="Times New Roman" w:eastAsia="Calibri" w:hAnsi="Times New Roman" w:cs="Times New Roman"/>
          <w:i/>
          <w:sz w:val="26"/>
          <w:szCs w:val="26"/>
        </w:rPr>
        <w:t>,</w:t>
      </w:r>
      <w:r w:rsidRPr="006B33DB">
        <w:rPr>
          <w:rFonts w:ascii="Times New Roman" w:eastAsia="Calibri" w:hAnsi="Times New Roman" w:cs="Times New Roman"/>
          <w:sz w:val="26"/>
          <w:szCs w:val="26"/>
        </w:rPr>
        <w:t xml:space="preserve"> коллегиального органа в администрации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по обеспечению взаимодействия исполнительных органов власти Воронежской области с территориальным органом </w:t>
      </w:r>
      <w:proofErr w:type="spellStart"/>
      <w:r w:rsidRPr="006B33DB">
        <w:rPr>
          <w:rFonts w:ascii="Times New Roman" w:eastAsia="Calibri" w:hAnsi="Times New Roman" w:cs="Times New Roman"/>
          <w:sz w:val="26"/>
          <w:szCs w:val="26"/>
        </w:rPr>
        <w:t>Росимущества</w:t>
      </w:r>
      <w:proofErr w:type="spellEnd"/>
      <w:r w:rsidRPr="006B33DB">
        <w:rPr>
          <w:rFonts w:ascii="Times New Roman" w:eastAsia="Calibri" w:hAnsi="Times New Roman" w:cs="Times New Roman"/>
          <w:sz w:val="26"/>
          <w:szCs w:val="26"/>
        </w:rPr>
        <w:t xml:space="preserve">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w:t>
      </w:r>
    </w:p>
    <w:p w:rsidR="006B33DB" w:rsidRPr="006B33DB" w:rsidRDefault="006B33DB" w:rsidP="0019481D">
      <w:pPr>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6B33DB" w:rsidRPr="006B33DB" w:rsidRDefault="006B33DB" w:rsidP="0019481D">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bookmarkStart w:id="2" w:name="Par5"/>
      <w:bookmarkEnd w:id="2"/>
      <w:r w:rsidRPr="006B33DB">
        <w:rPr>
          <w:rFonts w:ascii="Times New Roman" w:eastAsia="Calibri" w:hAnsi="Times New Roman" w:cs="Times New Roman"/>
          <w:sz w:val="26"/>
          <w:szCs w:val="26"/>
        </w:rPr>
        <w:t>3.7.1. О включении сведений об имуществе, в отношении которого поступило предложение, в Перечень с принятием соответствующего правового акта;</w:t>
      </w:r>
    </w:p>
    <w:p w:rsidR="006B33DB" w:rsidRPr="006B33DB" w:rsidRDefault="006B33DB" w:rsidP="0019481D">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bookmarkStart w:id="3" w:name="Par6"/>
      <w:bookmarkEnd w:id="3"/>
      <w:r w:rsidRPr="006B33DB">
        <w:rPr>
          <w:rFonts w:ascii="Times New Roman" w:eastAsia="Calibri" w:hAnsi="Times New Roman" w:cs="Times New Roman"/>
          <w:sz w:val="26"/>
          <w:szCs w:val="26"/>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6B33DB" w:rsidRPr="006B33DB" w:rsidRDefault="006B33DB" w:rsidP="0019481D">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3.8. Решение об отказе в учете предложения о включении имущества в Перечень принимается в следующих случаях:</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3.8.1. Имущество не соответствует критериям, установленным пунктом 3.3 настоящего Порядка.</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 администрации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уполномоченной на согласование сделок с имуществом балансодержателя.</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lastRenderedPageBreak/>
        <w:t>3.8.3. Отсутствуют индивидуально-определенные признаки</w:t>
      </w:r>
      <w:r w:rsidRPr="006B33DB">
        <w:rPr>
          <w:rFonts w:ascii="Times New Roman" w:eastAsia="Calibri" w:hAnsi="Times New Roman" w:cs="Times New Roman"/>
          <w:sz w:val="26"/>
          <w:szCs w:val="26"/>
        </w:rPr>
        <w:br/>
        <w:t xml:space="preserve">движимого имущества, позволяющие заключить в отношении него договор аренды. </w:t>
      </w:r>
    </w:p>
    <w:p w:rsidR="006B33DB" w:rsidRPr="006B33DB" w:rsidRDefault="006B33DB" w:rsidP="0019481D">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3.9. Уполномоченный орган вправе исключить сведения о муниципальном имуществе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6B33DB" w:rsidRPr="006B33DB" w:rsidRDefault="006B33DB" w:rsidP="0019481D">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6B33DB" w:rsidRPr="006B33DB" w:rsidRDefault="006B33DB" w:rsidP="0019481D">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F9289F">
          <w:rPr>
            <w:rFonts w:ascii="Times New Roman" w:eastAsia="Calibri" w:hAnsi="Times New Roman" w:cs="Times New Roman"/>
            <w:sz w:val="26"/>
            <w:szCs w:val="26"/>
          </w:rPr>
          <w:t>законом</w:t>
        </w:r>
      </w:hyperlink>
      <w:r w:rsidRPr="006B33DB">
        <w:rPr>
          <w:rFonts w:ascii="Times New Roman" w:eastAsia="Calibri" w:hAnsi="Times New Roman" w:cs="Times New Roman"/>
          <w:sz w:val="26"/>
          <w:szCs w:val="26"/>
        </w:rPr>
        <w:t xml:space="preserve"> от 26.07.2006 № 135-ФЗ «О защите конкуренции», Земельным кодексом Российской Федерации.</w:t>
      </w:r>
    </w:p>
    <w:p w:rsidR="006B33DB" w:rsidRPr="006B33DB" w:rsidRDefault="006B33DB" w:rsidP="0019481D">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3.10. Сведения о муниципальном имуществе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подлежат исключению из Перечня, в следующих случаях:</w:t>
      </w:r>
    </w:p>
    <w:p w:rsidR="006B33DB" w:rsidRPr="006B33DB" w:rsidRDefault="006B33DB" w:rsidP="0019481D">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3.10.2. Право собственности муниципального образования – </w:t>
      </w:r>
      <w:proofErr w:type="spellStart"/>
      <w:r w:rsidR="008B2409">
        <w:rPr>
          <w:rFonts w:ascii="Times New Roman" w:eastAsia="Calibri" w:hAnsi="Times New Roman" w:cs="Times New Roman"/>
          <w:sz w:val="26"/>
          <w:szCs w:val="26"/>
        </w:rPr>
        <w:t>Скорорыбское</w:t>
      </w:r>
      <w:proofErr w:type="spellEnd"/>
      <w:r w:rsidRPr="006B33DB">
        <w:rPr>
          <w:rFonts w:ascii="Times New Roman" w:eastAsia="Calibri" w:hAnsi="Times New Roman" w:cs="Times New Roman"/>
          <w:sz w:val="26"/>
          <w:szCs w:val="26"/>
        </w:rPr>
        <w:t xml:space="preserve"> сельское поселение на имущество прекращено по решению суда или в ином установленном законом порядке;</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3.10.3. Прекращение существования имущества в результате его гибели или уничтожения;</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 Земельного кодекса Российской Федерации.</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решением Совета народных депутатов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от </w:t>
      </w:r>
      <w:r w:rsidR="00316DC6">
        <w:rPr>
          <w:rFonts w:ascii="Times New Roman" w:eastAsia="Calibri" w:hAnsi="Times New Roman" w:cs="Times New Roman"/>
          <w:sz w:val="26"/>
          <w:szCs w:val="26"/>
          <w:lang w:eastAsia="hi-IN" w:bidi="hi-IN"/>
        </w:rPr>
        <w:t>16.08</w:t>
      </w:r>
      <w:r w:rsidRPr="006B33DB">
        <w:rPr>
          <w:rFonts w:ascii="Times New Roman" w:eastAsia="Calibri" w:hAnsi="Times New Roman" w:cs="Times New Roman"/>
          <w:sz w:val="26"/>
          <w:szCs w:val="26"/>
          <w:lang w:eastAsia="hi-IN" w:bidi="hi-IN"/>
        </w:rPr>
        <w:t>.2017 года № 16 «</w:t>
      </w:r>
      <w:r w:rsidRPr="006B33DB">
        <w:rPr>
          <w:rFonts w:ascii="Times New Roman" w:eastAsia="Calibri" w:hAnsi="Times New Roman" w:cs="Times New Roman"/>
          <w:sz w:val="26"/>
          <w:szCs w:val="26"/>
        </w:rPr>
        <w:t xml:space="preserve">Опорядке управления и распоряжения имуществом, находящимся в собственности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lastRenderedPageBreak/>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6B33DB" w:rsidRPr="006B33DB" w:rsidRDefault="006B33DB" w:rsidP="0019481D">
      <w:pPr>
        <w:autoSpaceDE w:val="0"/>
        <w:autoSpaceDN w:val="0"/>
        <w:adjustRightInd w:val="0"/>
        <w:spacing w:after="0" w:line="240" w:lineRule="auto"/>
        <w:ind w:firstLine="284"/>
        <w:jc w:val="center"/>
        <w:rPr>
          <w:rFonts w:ascii="Times New Roman" w:eastAsia="Calibri" w:hAnsi="Times New Roman" w:cs="Times New Roman"/>
          <w:sz w:val="28"/>
          <w:szCs w:val="28"/>
        </w:rPr>
      </w:pPr>
    </w:p>
    <w:p w:rsidR="006B33DB" w:rsidRPr="006B33DB" w:rsidRDefault="006B33DB" w:rsidP="0019481D">
      <w:pPr>
        <w:numPr>
          <w:ilvl w:val="0"/>
          <w:numId w:val="2"/>
        </w:numPr>
        <w:autoSpaceDE w:val="0"/>
        <w:autoSpaceDN w:val="0"/>
        <w:adjustRightInd w:val="0"/>
        <w:spacing w:after="0" w:line="240" w:lineRule="auto"/>
        <w:ind w:firstLine="284"/>
        <w:contextualSpacing/>
        <w:jc w:val="center"/>
        <w:rPr>
          <w:rFonts w:ascii="Times New Roman" w:eastAsia="Calibri" w:hAnsi="Times New Roman" w:cs="Times New Roman"/>
          <w:b/>
          <w:sz w:val="26"/>
          <w:szCs w:val="26"/>
        </w:rPr>
      </w:pPr>
      <w:r w:rsidRPr="006B33DB">
        <w:rPr>
          <w:rFonts w:ascii="Times New Roman" w:eastAsia="Calibri" w:hAnsi="Times New Roman" w:cs="Times New Roman"/>
          <w:b/>
          <w:sz w:val="26"/>
          <w:szCs w:val="26"/>
        </w:rPr>
        <w:t xml:space="preserve">Опубликование Перечня и предоставление </w:t>
      </w:r>
    </w:p>
    <w:p w:rsidR="006B33DB" w:rsidRPr="006B33DB" w:rsidRDefault="006B33DB" w:rsidP="0019481D">
      <w:pPr>
        <w:autoSpaceDE w:val="0"/>
        <w:autoSpaceDN w:val="0"/>
        <w:adjustRightInd w:val="0"/>
        <w:spacing w:after="0" w:line="240" w:lineRule="auto"/>
        <w:ind w:firstLine="284"/>
        <w:contextualSpacing/>
        <w:jc w:val="center"/>
        <w:rPr>
          <w:rFonts w:ascii="Times New Roman" w:eastAsia="Calibri" w:hAnsi="Times New Roman" w:cs="Times New Roman"/>
          <w:b/>
          <w:sz w:val="26"/>
          <w:szCs w:val="26"/>
        </w:rPr>
      </w:pPr>
      <w:r w:rsidRPr="006B33DB">
        <w:rPr>
          <w:rFonts w:ascii="Times New Roman" w:eastAsia="Calibri" w:hAnsi="Times New Roman" w:cs="Times New Roman"/>
          <w:b/>
          <w:sz w:val="26"/>
          <w:szCs w:val="26"/>
        </w:rPr>
        <w:t>сведений о включенном в него имуществе</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16"/>
          <w:szCs w:val="16"/>
        </w:rPr>
      </w:pP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4.1. Уполномоченный орган:</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4.1.1. Обеспечивает опубликование Перечня или изменений в Перечень в Вестнике муниципальных </w:t>
      </w:r>
      <w:r w:rsidR="00F9289F">
        <w:rPr>
          <w:rFonts w:ascii="Times New Roman" w:eastAsia="Calibri" w:hAnsi="Times New Roman" w:cs="Times New Roman"/>
          <w:sz w:val="26"/>
          <w:szCs w:val="26"/>
        </w:rPr>
        <w:t>п</w:t>
      </w:r>
      <w:r w:rsidRPr="006B33DB">
        <w:rPr>
          <w:rFonts w:ascii="Times New Roman" w:eastAsia="Calibri" w:hAnsi="Times New Roman" w:cs="Times New Roman"/>
          <w:sz w:val="26"/>
          <w:szCs w:val="26"/>
        </w:rPr>
        <w:t xml:space="preserve">равовых актов администрации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в течение 10 рабочих дней со дня их утверждения по форме согласно приложению № 2 к настоящему постановлению;</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постановлению;</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p>
    <w:p w:rsidR="006B33DB" w:rsidRPr="006B33DB"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p>
    <w:p w:rsidR="006B33DB" w:rsidRPr="006B33DB" w:rsidRDefault="006B33DB" w:rsidP="0019481D">
      <w:pPr>
        <w:spacing w:after="0" w:line="240" w:lineRule="auto"/>
        <w:rPr>
          <w:rFonts w:ascii="Times New Roman" w:eastAsia="Calibri" w:hAnsi="Times New Roman" w:cs="Times New Roman"/>
          <w:sz w:val="26"/>
          <w:szCs w:val="26"/>
        </w:rPr>
        <w:sectPr w:rsidR="006B33DB" w:rsidRPr="006B33DB">
          <w:pgSz w:w="11905" w:h="16838"/>
          <w:pgMar w:top="1134" w:right="1132" w:bottom="1134" w:left="1276" w:header="0" w:footer="0" w:gutter="0"/>
          <w:pgNumType w:start="0"/>
          <w:cols w:space="720"/>
        </w:sectPr>
      </w:pPr>
    </w:p>
    <w:p w:rsidR="006B33DB" w:rsidRPr="006B33DB" w:rsidRDefault="006B33DB" w:rsidP="0019481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3DB">
        <w:rPr>
          <w:rFonts w:ascii="Times New Roman" w:eastAsia="Times New Roman" w:hAnsi="Times New Roman" w:cs="Times New Roman"/>
          <w:sz w:val="24"/>
          <w:szCs w:val="24"/>
          <w:lang w:eastAsia="ru-RU"/>
        </w:rPr>
        <w:lastRenderedPageBreak/>
        <w:t xml:space="preserve">                                                                                                                                                    Приложение № 2</w:t>
      </w:r>
    </w:p>
    <w:p w:rsidR="006B33DB" w:rsidRPr="006B33DB" w:rsidRDefault="006B33DB" w:rsidP="0019481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B33DB" w:rsidRPr="006B33DB" w:rsidRDefault="008B2409" w:rsidP="0019481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7831">
        <w:rPr>
          <w:rFonts w:ascii="Times New Roman" w:eastAsia="Times New Roman" w:hAnsi="Times New Roman" w:cs="Times New Roman"/>
          <w:sz w:val="24"/>
          <w:szCs w:val="24"/>
          <w:lang w:eastAsia="ru-RU"/>
        </w:rPr>
        <w:t xml:space="preserve">              к постановлению</w:t>
      </w:r>
    </w:p>
    <w:p w:rsidR="006B33DB" w:rsidRPr="006B33DB" w:rsidRDefault="006B33DB" w:rsidP="0019481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3DB">
        <w:rPr>
          <w:rFonts w:ascii="Times New Roman" w:eastAsia="Times New Roman" w:hAnsi="Times New Roman" w:cs="Times New Roman"/>
          <w:sz w:val="24"/>
          <w:szCs w:val="24"/>
          <w:lang w:eastAsia="ru-RU"/>
        </w:rPr>
        <w:t xml:space="preserve">                                                                                                                                                                            администрации </w:t>
      </w:r>
      <w:proofErr w:type="spellStart"/>
      <w:r w:rsidR="0019481D">
        <w:rPr>
          <w:rFonts w:ascii="Times New Roman" w:eastAsia="Times New Roman" w:hAnsi="Times New Roman" w:cs="Times New Roman"/>
          <w:sz w:val="24"/>
          <w:szCs w:val="24"/>
          <w:lang w:eastAsia="ru-RU"/>
        </w:rPr>
        <w:t>Скорорыбского</w:t>
      </w:r>
      <w:proofErr w:type="spellEnd"/>
    </w:p>
    <w:p w:rsidR="006B33DB" w:rsidRPr="006B33DB" w:rsidRDefault="006B33DB" w:rsidP="0019481D">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6B33DB">
        <w:rPr>
          <w:rFonts w:ascii="Times New Roman" w:eastAsia="Times New Roman" w:hAnsi="Times New Roman" w:cs="Times New Roman"/>
          <w:sz w:val="24"/>
          <w:szCs w:val="24"/>
          <w:lang w:eastAsia="ru-RU"/>
        </w:rPr>
        <w:t xml:space="preserve">                                                                                                                             </w:t>
      </w:r>
      <w:r w:rsidR="008B2409">
        <w:rPr>
          <w:rFonts w:ascii="Times New Roman" w:eastAsia="Times New Roman" w:hAnsi="Times New Roman" w:cs="Times New Roman"/>
          <w:sz w:val="24"/>
          <w:szCs w:val="24"/>
          <w:lang w:eastAsia="ru-RU"/>
        </w:rPr>
        <w:t xml:space="preserve">                             </w:t>
      </w:r>
      <w:r w:rsidRPr="006B33DB">
        <w:rPr>
          <w:rFonts w:ascii="Times New Roman" w:eastAsia="Times New Roman" w:hAnsi="Times New Roman" w:cs="Times New Roman"/>
          <w:sz w:val="24"/>
          <w:szCs w:val="24"/>
          <w:lang w:eastAsia="ru-RU"/>
        </w:rPr>
        <w:t>сельского поселения</w:t>
      </w:r>
    </w:p>
    <w:p w:rsidR="006B33DB" w:rsidRPr="006B33DB" w:rsidRDefault="006B33DB" w:rsidP="0019481D">
      <w:pPr>
        <w:widowControl w:val="0"/>
        <w:autoSpaceDE w:val="0"/>
        <w:autoSpaceDN w:val="0"/>
        <w:spacing w:after="0" w:line="240" w:lineRule="auto"/>
        <w:jc w:val="center"/>
        <w:rPr>
          <w:rFonts w:ascii="Calibri" w:eastAsia="Times New Roman" w:hAnsi="Calibri" w:cs="Calibri"/>
          <w:sz w:val="24"/>
          <w:szCs w:val="24"/>
          <w:lang w:eastAsia="ru-RU"/>
        </w:rPr>
      </w:pPr>
      <w:r w:rsidRPr="006B33DB">
        <w:rPr>
          <w:rFonts w:ascii="Times New Roman" w:eastAsia="Times New Roman" w:hAnsi="Times New Roman" w:cs="Times New Roman"/>
          <w:sz w:val="24"/>
          <w:szCs w:val="24"/>
          <w:lang w:eastAsia="ru-RU"/>
        </w:rPr>
        <w:t xml:space="preserve">                                                                                                                                      </w:t>
      </w:r>
      <w:r w:rsidR="008B2409">
        <w:rPr>
          <w:rFonts w:ascii="Times New Roman" w:eastAsia="Times New Roman" w:hAnsi="Times New Roman" w:cs="Times New Roman"/>
          <w:sz w:val="24"/>
          <w:szCs w:val="24"/>
          <w:lang w:eastAsia="ru-RU"/>
        </w:rPr>
        <w:t xml:space="preserve">                             </w:t>
      </w:r>
      <w:bookmarkStart w:id="4" w:name="_GoBack"/>
      <w:bookmarkEnd w:id="4"/>
      <w:r w:rsidRPr="006B33DB">
        <w:rPr>
          <w:rFonts w:ascii="Times New Roman" w:eastAsia="Times New Roman" w:hAnsi="Times New Roman" w:cs="Times New Roman"/>
          <w:sz w:val="24"/>
          <w:szCs w:val="24"/>
          <w:lang w:eastAsia="ru-RU"/>
        </w:rPr>
        <w:t xml:space="preserve">от «22» марта 2019 г. № </w:t>
      </w:r>
      <w:r w:rsidR="008B2409">
        <w:rPr>
          <w:rFonts w:ascii="Times New Roman" w:eastAsia="Times New Roman" w:hAnsi="Times New Roman" w:cs="Times New Roman"/>
          <w:sz w:val="24"/>
          <w:szCs w:val="24"/>
          <w:lang w:eastAsia="ru-RU"/>
        </w:rPr>
        <w:t>8</w:t>
      </w:r>
    </w:p>
    <w:p w:rsidR="006B33DB" w:rsidRPr="006B33DB" w:rsidRDefault="006B33DB" w:rsidP="0019481D">
      <w:pPr>
        <w:widowControl w:val="0"/>
        <w:autoSpaceDE w:val="0"/>
        <w:autoSpaceDN w:val="0"/>
        <w:spacing w:after="0" w:line="240" w:lineRule="auto"/>
        <w:jc w:val="both"/>
        <w:rPr>
          <w:rFonts w:ascii="Calibri" w:eastAsia="Times New Roman" w:hAnsi="Calibri" w:cs="Calibri"/>
          <w:sz w:val="24"/>
          <w:szCs w:val="24"/>
          <w:lang w:eastAsia="ru-RU"/>
        </w:rPr>
      </w:pPr>
    </w:p>
    <w:p w:rsidR="006B33DB" w:rsidRPr="006B33DB" w:rsidRDefault="006B33DB" w:rsidP="0019481D">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6B33DB">
        <w:rPr>
          <w:rFonts w:ascii="Times New Roman" w:eastAsia="Times New Roman" w:hAnsi="Times New Roman" w:cs="Times New Roman"/>
          <w:b/>
          <w:sz w:val="28"/>
          <w:szCs w:val="20"/>
          <w:lang w:eastAsia="ru-RU"/>
        </w:rPr>
        <w:t xml:space="preserve">ФОРМА ПЕРЕЧНЯ МУНИЦИПАЛЬНОГО ИМУЩЕСТВА </w:t>
      </w:r>
      <w:r w:rsidR="0019481D">
        <w:rPr>
          <w:rFonts w:ascii="Times New Roman" w:eastAsia="Times New Roman" w:hAnsi="Times New Roman" w:cs="Times New Roman"/>
          <w:b/>
          <w:sz w:val="28"/>
          <w:szCs w:val="20"/>
          <w:lang w:eastAsia="ru-RU"/>
        </w:rPr>
        <w:t>СКОРОРЫБСКОГО</w:t>
      </w:r>
      <w:r w:rsidRPr="006B33DB">
        <w:rPr>
          <w:rFonts w:ascii="Times New Roman" w:eastAsia="Times New Roman" w:hAnsi="Times New Roman" w:cs="Times New Roman"/>
          <w:b/>
          <w:sz w:val="28"/>
          <w:szCs w:val="20"/>
          <w:lang w:eastAsia="ru-RU"/>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proofErr w:type="gramStart"/>
      <w:r w:rsidRPr="006B33DB">
        <w:rPr>
          <w:rFonts w:ascii="Times New Roman" w:eastAsia="Times New Roman" w:hAnsi="Times New Roman" w:cs="Times New Roman"/>
          <w:b/>
          <w:sz w:val="28"/>
          <w:szCs w:val="20"/>
          <w:lang w:eastAsia="ru-RU"/>
        </w:rPr>
        <w:t>СУБЪЕКТОВ  МАЛОГО</w:t>
      </w:r>
      <w:proofErr w:type="gramEnd"/>
      <w:r w:rsidRPr="006B33DB">
        <w:rPr>
          <w:rFonts w:ascii="Times New Roman" w:eastAsia="Times New Roman" w:hAnsi="Times New Roman" w:cs="Times New Roman"/>
          <w:b/>
          <w:sz w:val="28"/>
          <w:szCs w:val="20"/>
          <w:lang w:eastAsia="ru-RU"/>
        </w:rPr>
        <w:t xml:space="preserve"> И СРЕДНЕГО ПРЕДПРИНИМАТЕЛЬСТВА</w:t>
      </w:r>
    </w:p>
    <w:p w:rsidR="006B33DB" w:rsidRPr="006B33DB" w:rsidRDefault="006B33DB" w:rsidP="0019481D">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6B33DB" w:rsidRPr="006B33DB" w:rsidRDefault="006B33DB" w:rsidP="0019481D">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6B33DB" w:rsidRPr="006B33DB" w:rsidRDefault="006B33DB" w:rsidP="0019481D">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6B33DB">
        <w:rPr>
          <w:rFonts w:ascii="Times New Roman" w:eastAsia="Times New Roman" w:hAnsi="Times New Roman" w:cs="Times New Roman"/>
          <w:sz w:val="28"/>
          <w:szCs w:val="20"/>
          <w:lang w:eastAsia="ru-RU"/>
        </w:rPr>
        <w:tab/>
      </w:r>
    </w:p>
    <w:tbl>
      <w:tblPr>
        <w:tblStyle w:val="a3"/>
        <w:tblW w:w="14745" w:type="dxa"/>
        <w:tblLayout w:type="fixed"/>
        <w:tblLook w:val="04A0" w:firstRow="1" w:lastRow="0" w:firstColumn="1" w:lastColumn="0" w:noHBand="0" w:noVBand="1"/>
      </w:tblPr>
      <w:tblGrid>
        <w:gridCol w:w="563"/>
        <w:gridCol w:w="1843"/>
        <w:gridCol w:w="1843"/>
        <w:gridCol w:w="1701"/>
        <w:gridCol w:w="4396"/>
        <w:gridCol w:w="2126"/>
        <w:gridCol w:w="2273"/>
      </w:tblGrid>
      <w:tr w:rsidR="006B33DB" w:rsidRPr="006B33DB" w:rsidTr="006B33DB">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п/п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xml:space="preserve">Адрес (местоположение) объекта </w:t>
            </w:r>
            <w:hyperlink r:id="rId8" w:anchor="P205" w:history="1">
              <w:r w:rsidRPr="006B33DB">
                <w:rPr>
                  <w:rFonts w:ascii="Times New Roman" w:eastAsia="Times New Roman" w:hAnsi="Times New Roman"/>
                  <w:color w:val="0000FF"/>
                  <w:sz w:val="24"/>
                  <w:szCs w:val="20"/>
                  <w:u w:val="single"/>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Вид объекта недвижимости;</w:t>
            </w:r>
          </w:p>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xml:space="preserve">тип движимого имущества </w:t>
            </w:r>
            <w:hyperlink r:id="rId9" w:anchor="P209" w:history="1">
              <w:r w:rsidRPr="006B33DB">
                <w:rPr>
                  <w:rFonts w:ascii="Times New Roman" w:eastAsia="Times New Roman" w:hAnsi="Times New Roman"/>
                  <w:color w:val="0000FF"/>
                  <w:sz w:val="24"/>
                  <w:szCs w:val="20"/>
                  <w:u w:val="single"/>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xml:space="preserve">Сведения о недвижимом имуществе </w:t>
            </w:r>
          </w:p>
        </w:tc>
      </w:tr>
      <w:tr w:rsidR="006B33DB" w:rsidRPr="006B33DB" w:rsidTr="006B33DB">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19481D">
            <w:pPr>
              <w:rPr>
                <w:rFonts w:ascii="Times New Roman" w:eastAsia="Times New Roman" w:hAnsi="Times New Roman"/>
                <w:sz w:val="24"/>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19481D">
            <w:pPr>
              <w:rPr>
                <w:rFonts w:ascii="Times New Roman" w:eastAsia="Times New Roman" w:hAnsi="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19481D">
            <w:pPr>
              <w:rPr>
                <w:rFonts w:ascii="Times New Roman" w:eastAsia="Times New Roman" w:hAnsi="Times New Roman"/>
                <w:sz w:val="24"/>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19481D">
            <w:pPr>
              <w:rPr>
                <w:rFonts w:ascii="Times New Roman" w:eastAsia="Times New Roman" w:hAnsi="Times New Roman"/>
                <w:sz w:val="24"/>
                <w:szCs w:val="20"/>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Основная характеристика объекта недвижимости &lt;4&gt;</w:t>
            </w:r>
          </w:p>
        </w:tc>
      </w:tr>
      <w:tr w:rsidR="006B33DB" w:rsidRPr="006B33DB" w:rsidTr="006B33DB">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19481D">
            <w:pPr>
              <w:rPr>
                <w:rFonts w:ascii="Times New Roman" w:eastAsia="Times New Roman" w:hAnsi="Times New Roman"/>
                <w:sz w:val="24"/>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19481D">
            <w:pPr>
              <w:rPr>
                <w:rFonts w:ascii="Times New Roman" w:eastAsia="Times New Roman" w:hAnsi="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19481D">
            <w:pPr>
              <w:rPr>
                <w:rFonts w:ascii="Times New Roman" w:eastAsia="Times New Roman" w:hAnsi="Times New Roman"/>
                <w:sz w:val="24"/>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19481D">
            <w:pPr>
              <w:rPr>
                <w:rFonts w:ascii="Times New Roman" w:eastAsia="Times New Roman" w:hAnsi="Times New Roman"/>
                <w:sz w:val="24"/>
                <w:szCs w:val="20"/>
              </w:rPr>
            </w:pPr>
          </w:p>
        </w:tc>
        <w:tc>
          <w:tcPr>
            <w:tcW w:w="4395"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Фактическое значение/Проектируемое значение (для объектов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Единица измерения (для площади - кв. м; для протяженности - м; для глубины залегания - м; для объема - куб. м)</w:t>
            </w:r>
          </w:p>
        </w:tc>
      </w:tr>
      <w:tr w:rsidR="006B33DB" w:rsidRPr="006B33DB" w:rsidTr="006B33DB">
        <w:tc>
          <w:tcPr>
            <w:tcW w:w="562"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4</w:t>
            </w:r>
          </w:p>
        </w:tc>
        <w:tc>
          <w:tcPr>
            <w:tcW w:w="4395"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6</w:t>
            </w:r>
          </w:p>
        </w:tc>
        <w:tc>
          <w:tcPr>
            <w:tcW w:w="226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7</w:t>
            </w:r>
          </w:p>
        </w:tc>
      </w:tr>
    </w:tbl>
    <w:p w:rsidR="006B33DB" w:rsidRPr="006B33DB" w:rsidRDefault="006B33DB" w:rsidP="0019481D">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19481D">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19481D">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19481D">
      <w:pPr>
        <w:widowControl w:val="0"/>
        <w:autoSpaceDE w:val="0"/>
        <w:autoSpaceDN w:val="0"/>
        <w:spacing w:after="0" w:line="240" w:lineRule="auto"/>
        <w:jc w:val="both"/>
        <w:rPr>
          <w:rFonts w:ascii="Calibri" w:eastAsia="Times New Roman" w:hAnsi="Calibri" w:cs="Calibri"/>
          <w:szCs w:val="20"/>
          <w:lang w:eastAsia="ru-RU"/>
        </w:rPr>
      </w:pPr>
    </w:p>
    <w:p w:rsidR="006B33DB" w:rsidRDefault="006B33DB" w:rsidP="0019481D">
      <w:pPr>
        <w:widowControl w:val="0"/>
        <w:autoSpaceDE w:val="0"/>
        <w:autoSpaceDN w:val="0"/>
        <w:spacing w:after="0" w:line="240" w:lineRule="auto"/>
        <w:jc w:val="both"/>
        <w:rPr>
          <w:rFonts w:ascii="Calibri" w:eastAsia="Times New Roman" w:hAnsi="Calibri" w:cs="Calibri"/>
          <w:szCs w:val="20"/>
          <w:lang w:eastAsia="ru-RU"/>
        </w:rPr>
      </w:pPr>
    </w:p>
    <w:p w:rsidR="00846089" w:rsidRPr="006B33DB" w:rsidRDefault="00846089" w:rsidP="0019481D">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19481D">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19481D">
      <w:pPr>
        <w:widowControl w:val="0"/>
        <w:autoSpaceDE w:val="0"/>
        <w:autoSpaceDN w:val="0"/>
        <w:spacing w:after="0" w:line="240" w:lineRule="auto"/>
        <w:jc w:val="both"/>
        <w:rPr>
          <w:rFonts w:ascii="Calibri" w:eastAsia="Times New Roman" w:hAnsi="Calibri" w:cs="Calibri"/>
          <w:szCs w:val="20"/>
          <w:lang w:eastAsia="ru-RU"/>
        </w:rPr>
      </w:pPr>
    </w:p>
    <w:tbl>
      <w:tblPr>
        <w:tblStyle w:val="a3"/>
        <w:tblW w:w="14280" w:type="dxa"/>
        <w:tblLayout w:type="fixed"/>
        <w:tblLook w:val="04A0" w:firstRow="1" w:lastRow="0" w:firstColumn="1" w:lastColumn="0" w:noHBand="0" w:noVBand="1"/>
      </w:tblPr>
      <w:tblGrid>
        <w:gridCol w:w="987"/>
        <w:gridCol w:w="2125"/>
        <w:gridCol w:w="2125"/>
        <w:gridCol w:w="1276"/>
        <w:gridCol w:w="1843"/>
        <w:gridCol w:w="2198"/>
        <w:gridCol w:w="992"/>
        <w:gridCol w:w="1204"/>
        <w:gridCol w:w="1530"/>
      </w:tblGrid>
      <w:tr w:rsidR="006B33DB" w:rsidRPr="006B33DB" w:rsidTr="006B33DB">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eastAsia="Times New Roman" w:cs="Calibri"/>
                <w:szCs w:val="20"/>
                <w:lang w:eastAsia="ru-RU"/>
              </w:rPr>
              <w:lastRenderedPageBreak/>
              <w:br w:type="page"/>
            </w:r>
            <w:r w:rsidRPr="006B33DB">
              <w:rPr>
                <w:rFonts w:ascii="Times New Roman" w:eastAsia="Times New Roman" w:hAnsi="Times New Roman"/>
                <w:sz w:val="24"/>
                <w:szCs w:val="20"/>
              </w:rPr>
              <w:t xml:space="preserve">Сведения о недвижимом имуществе </w:t>
            </w:r>
          </w:p>
        </w:tc>
        <w:tc>
          <w:tcPr>
            <w:tcW w:w="5924" w:type="dxa"/>
            <w:gridSpan w:val="4"/>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xml:space="preserve">Сведения о движимом имуществе </w:t>
            </w:r>
          </w:p>
        </w:tc>
      </w:tr>
      <w:tr w:rsidR="006B33DB" w:rsidRPr="006B33DB" w:rsidTr="006B33DB">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Техническое 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Категория 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Вид разрешенного использования &lt;8&gt;</w:t>
            </w:r>
          </w:p>
        </w:tc>
        <w:tc>
          <w:tcPr>
            <w:tcW w:w="9650" w:type="dxa"/>
            <w:gridSpan w:val="4"/>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19481D">
            <w:pPr>
              <w:rPr>
                <w:rFonts w:ascii="Times New Roman" w:eastAsia="Times New Roman" w:hAnsi="Times New Roman"/>
                <w:sz w:val="24"/>
                <w:szCs w:val="20"/>
              </w:rPr>
            </w:pPr>
          </w:p>
        </w:tc>
      </w:tr>
      <w:tr w:rsidR="006B33DB" w:rsidRPr="006B33DB" w:rsidTr="006B33DB">
        <w:trPr>
          <w:trHeight w:val="2050"/>
        </w:trPr>
        <w:tc>
          <w:tcPr>
            <w:tcW w:w="98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Номер</w:t>
            </w:r>
          </w:p>
        </w:tc>
        <w:tc>
          <w:tcPr>
            <w:tcW w:w="212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19481D">
            <w:pPr>
              <w:rPr>
                <w:rFonts w:ascii="Times New Roman" w:eastAsia="Times New Roman" w:hAnsi="Times New Roman"/>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19481D">
            <w:pPr>
              <w:rPr>
                <w:rFonts w:ascii="Times New Roman" w:eastAsia="Times New Roman" w:hAnsi="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19481D">
            <w:pPr>
              <w:rPr>
                <w:rFonts w:ascii="Times New Roman" w:eastAsia="Times New Roman" w:hAnsi="Times New Roman"/>
                <w:sz w:val="24"/>
                <w:szCs w:val="20"/>
              </w:rPr>
            </w:pPr>
          </w:p>
        </w:tc>
        <w:tc>
          <w:tcPr>
            <w:tcW w:w="219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Год выпуска</w:t>
            </w:r>
          </w:p>
        </w:tc>
        <w:tc>
          <w:tcPr>
            <w:tcW w:w="1530"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Состав (</w:t>
            </w:r>
            <w:proofErr w:type="spellStart"/>
            <w:proofErr w:type="gramStart"/>
            <w:r w:rsidRPr="006B33DB">
              <w:rPr>
                <w:rFonts w:ascii="Times New Roman" w:eastAsia="Times New Roman" w:hAnsi="Times New Roman"/>
                <w:sz w:val="24"/>
                <w:szCs w:val="20"/>
              </w:rPr>
              <w:t>принадлежнос-ти</w:t>
            </w:r>
            <w:proofErr w:type="spellEnd"/>
            <w:proofErr w:type="gramEnd"/>
            <w:r w:rsidRPr="006B33DB">
              <w:rPr>
                <w:rFonts w:ascii="Times New Roman" w:eastAsia="Times New Roman" w:hAnsi="Times New Roman"/>
                <w:sz w:val="24"/>
                <w:szCs w:val="20"/>
              </w:rPr>
              <w:t xml:space="preserve">) имущества </w:t>
            </w:r>
          </w:p>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&lt;9&gt;</w:t>
            </w:r>
          </w:p>
        </w:tc>
      </w:tr>
      <w:tr w:rsidR="006B33DB" w:rsidRPr="006B33DB" w:rsidTr="006B33DB">
        <w:tc>
          <w:tcPr>
            <w:tcW w:w="98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8</w:t>
            </w:r>
          </w:p>
        </w:tc>
        <w:tc>
          <w:tcPr>
            <w:tcW w:w="212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9</w:t>
            </w:r>
          </w:p>
        </w:tc>
        <w:tc>
          <w:tcPr>
            <w:tcW w:w="212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11</w:t>
            </w:r>
          </w:p>
        </w:tc>
        <w:tc>
          <w:tcPr>
            <w:tcW w:w="1843"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12</w:t>
            </w:r>
          </w:p>
        </w:tc>
        <w:tc>
          <w:tcPr>
            <w:tcW w:w="219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14</w:t>
            </w:r>
          </w:p>
        </w:tc>
        <w:tc>
          <w:tcPr>
            <w:tcW w:w="1204"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15</w:t>
            </w:r>
          </w:p>
        </w:tc>
        <w:tc>
          <w:tcPr>
            <w:tcW w:w="1530"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16</w:t>
            </w:r>
          </w:p>
        </w:tc>
      </w:tr>
    </w:tbl>
    <w:p w:rsidR="006B33DB" w:rsidRPr="006B33DB" w:rsidRDefault="006B33DB" w:rsidP="0019481D">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19481D">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19481D">
      <w:pPr>
        <w:widowControl w:val="0"/>
        <w:autoSpaceDE w:val="0"/>
        <w:autoSpaceDN w:val="0"/>
        <w:spacing w:after="0" w:line="240" w:lineRule="auto"/>
        <w:jc w:val="both"/>
        <w:rPr>
          <w:rFonts w:ascii="Calibri" w:eastAsia="Times New Roman" w:hAnsi="Calibri" w:cs="Calibri"/>
          <w:szCs w:val="20"/>
          <w:lang w:eastAsia="ru-RU"/>
        </w:rPr>
      </w:pPr>
    </w:p>
    <w:tbl>
      <w:tblPr>
        <w:tblStyle w:val="a3"/>
        <w:tblW w:w="14312" w:type="dxa"/>
        <w:tblLook w:val="04A0" w:firstRow="1" w:lastRow="0" w:firstColumn="1" w:lastColumn="0" w:noHBand="0" w:noVBand="1"/>
      </w:tblPr>
      <w:tblGrid>
        <w:gridCol w:w="2476"/>
        <w:gridCol w:w="2261"/>
        <w:gridCol w:w="1943"/>
        <w:gridCol w:w="1741"/>
        <w:gridCol w:w="2454"/>
        <w:gridCol w:w="1814"/>
        <w:gridCol w:w="1623"/>
      </w:tblGrid>
      <w:tr w:rsidR="006B33DB" w:rsidRPr="006B33DB" w:rsidTr="006B33DB">
        <w:tc>
          <w:tcPr>
            <w:tcW w:w="14312" w:type="dxa"/>
            <w:gridSpan w:val="7"/>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Сведения о правообладателях и о правах третьих лиц на имущество</w:t>
            </w:r>
          </w:p>
        </w:tc>
      </w:tr>
      <w:tr w:rsidR="006B33DB" w:rsidRPr="006B33DB" w:rsidTr="006B33DB">
        <w:tc>
          <w:tcPr>
            <w:tcW w:w="5501" w:type="dxa"/>
            <w:gridSpan w:val="2"/>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Для договоров аренды и безвозмездного пользования</w:t>
            </w:r>
          </w:p>
        </w:tc>
        <w:tc>
          <w:tcPr>
            <w:tcW w:w="1724"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Наименование правообладателя &lt;11&gt;</w:t>
            </w:r>
          </w:p>
        </w:tc>
        <w:tc>
          <w:tcPr>
            <w:tcW w:w="1341"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Наличие ограниченного вещного права на имущество &lt;12&gt;</w:t>
            </w:r>
          </w:p>
        </w:tc>
        <w:tc>
          <w:tcPr>
            <w:tcW w:w="2098"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ИНН правообладателя&lt;13&gt;</w:t>
            </w:r>
          </w:p>
        </w:tc>
        <w:tc>
          <w:tcPr>
            <w:tcW w:w="1973"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Контактный номер телефона &lt;14&gt;</w:t>
            </w:r>
          </w:p>
        </w:tc>
        <w:tc>
          <w:tcPr>
            <w:tcW w:w="1675"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Адрес электронной почты&lt;15&gt;</w:t>
            </w:r>
          </w:p>
        </w:tc>
      </w:tr>
      <w:tr w:rsidR="006B33DB" w:rsidRPr="006B33DB" w:rsidTr="006B33DB">
        <w:tc>
          <w:tcPr>
            <w:tcW w:w="278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Наличие права аренды или права безвозмездного пользования на имущество  &lt;10&gt;</w:t>
            </w:r>
          </w:p>
        </w:tc>
        <w:tc>
          <w:tcPr>
            <w:tcW w:w="2713"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19481D">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19481D">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19481D">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19481D">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19481D">
            <w:pPr>
              <w:rPr>
                <w:rFonts w:ascii="Times New Roman" w:eastAsia="Times New Roman" w:hAnsi="Times New Roman"/>
                <w:sz w:val="24"/>
                <w:szCs w:val="20"/>
              </w:rPr>
            </w:pPr>
          </w:p>
        </w:tc>
      </w:tr>
      <w:tr w:rsidR="006B33DB" w:rsidRPr="006B33DB" w:rsidTr="006B33DB">
        <w:tc>
          <w:tcPr>
            <w:tcW w:w="278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17</w:t>
            </w:r>
          </w:p>
        </w:tc>
        <w:tc>
          <w:tcPr>
            <w:tcW w:w="2713"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18</w:t>
            </w:r>
          </w:p>
        </w:tc>
        <w:tc>
          <w:tcPr>
            <w:tcW w:w="1724"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19</w:t>
            </w:r>
          </w:p>
        </w:tc>
        <w:tc>
          <w:tcPr>
            <w:tcW w:w="1341"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20</w:t>
            </w:r>
          </w:p>
        </w:tc>
        <w:tc>
          <w:tcPr>
            <w:tcW w:w="209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21</w:t>
            </w:r>
          </w:p>
        </w:tc>
        <w:tc>
          <w:tcPr>
            <w:tcW w:w="1973"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22</w:t>
            </w:r>
          </w:p>
        </w:tc>
        <w:tc>
          <w:tcPr>
            <w:tcW w:w="1675" w:type="dxa"/>
            <w:tcBorders>
              <w:top w:val="single" w:sz="4" w:space="0" w:color="auto"/>
              <w:left w:val="single" w:sz="4" w:space="0" w:color="auto"/>
              <w:bottom w:val="single" w:sz="4" w:space="0" w:color="auto"/>
              <w:right w:val="single" w:sz="4" w:space="0" w:color="auto"/>
            </w:tcBorders>
            <w:hideMark/>
          </w:tcPr>
          <w:p w:rsidR="006B33DB" w:rsidRPr="006B33DB" w:rsidRDefault="006B33DB" w:rsidP="0019481D">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23</w:t>
            </w:r>
          </w:p>
        </w:tc>
      </w:tr>
    </w:tbl>
    <w:p w:rsidR="006B33DB" w:rsidRPr="006B33DB" w:rsidRDefault="006B33DB" w:rsidP="0019481D">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19481D">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19481D">
      <w:pPr>
        <w:spacing w:after="0" w:line="240" w:lineRule="auto"/>
        <w:rPr>
          <w:rFonts w:ascii="Calibri" w:eastAsia="Calibri" w:hAnsi="Calibri" w:cs="Times New Roman"/>
        </w:rPr>
        <w:sectPr w:rsidR="006B33DB" w:rsidRPr="006B33DB">
          <w:pgSz w:w="16838" w:h="11905" w:orient="landscape"/>
          <w:pgMar w:top="1134" w:right="851" w:bottom="1134" w:left="1701" w:header="0" w:footer="0" w:gutter="0"/>
          <w:pgNumType w:start="0"/>
          <w:cols w:space="720"/>
        </w:sectPr>
      </w:pPr>
    </w:p>
    <w:p w:rsidR="006B33DB" w:rsidRPr="006B33DB" w:rsidRDefault="006B33DB" w:rsidP="0019481D">
      <w:pPr>
        <w:widowControl w:val="0"/>
        <w:autoSpaceDE w:val="0"/>
        <w:autoSpaceDN w:val="0"/>
        <w:spacing w:after="0" w:line="240" w:lineRule="auto"/>
        <w:ind w:firstLine="540"/>
        <w:jc w:val="both"/>
        <w:rPr>
          <w:rFonts w:ascii="Calibri" w:eastAsia="Times New Roman" w:hAnsi="Calibri" w:cs="Calibri"/>
          <w:szCs w:val="20"/>
          <w:lang w:eastAsia="ru-RU"/>
        </w:rPr>
      </w:pPr>
      <w:r w:rsidRPr="006B33DB">
        <w:rPr>
          <w:rFonts w:ascii="Calibri" w:eastAsia="Times New Roman" w:hAnsi="Calibri" w:cs="Calibri"/>
          <w:szCs w:val="20"/>
          <w:lang w:eastAsia="ru-RU"/>
        </w:rPr>
        <w:lastRenderedPageBreak/>
        <w:t>--------------------------------</w:t>
      </w:r>
    </w:p>
    <w:p w:rsidR="006B33DB" w:rsidRPr="006B33DB" w:rsidRDefault="006B33DB"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5" w:name="P204"/>
      <w:bookmarkEnd w:id="5"/>
      <w:r w:rsidRPr="006B33DB">
        <w:rPr>
          <w:rFonts w:ascii="Times New Roman" w:eastAsia="Times New Roman" w:hAnsi="Times New Roman" w:cs="Times New Roman"/>
          <w:sz w:val="26"/>
          <w:szCs w:val="26"/>
          <w:lang w:eastAsia="ru-RU"/>
        </w:rPr>
        <w:t>&lt;1&gt;</w:t>
      </w:r>
      <w:bookmarkStart w:id="6" w:name="P205"/>
      <w:bookmarkEnd w:id="6"/>
      <w:r w:rsidRPr="006B33DB">
        <w:rPr>
          <w:rFonts w:ascii="Times New Roman" w:eastAsia="Times New Roman" w:hAnsi="Times New Roman" w:cs="Times New Roman"/>
          <w:sz w:val="26"/>
          <w:szCs w:val="26"/>
          <w:lang w:eastAsia="ru-RU"/>
        </w:rPr>
        <w:t xml:space="preserve">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6B33DB" w:rsidRPr="006B33DB" w:rsidRDefault="006B33DB"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6B33DB" w:rsidRPr="006B33DB" w:rsidRDefault="006B33DB"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7" w:name="P206"/>
      <w:bookmarkEnd w:id="7"/>
      <w:r w:rsidRPr="006B33DB">
        <w:rPr>
          <w:rFonts w:ascii="Times New Roman" w:eastAsia="Times New Roman" w:hAnsi="Times New Roman" w:cs="Times New Roman"/>
          <w:sz w:val="26"/>
          <w:szCs w:val="26"/>
          <w:lang w:eastAsia="ru-RU"/>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6B33DB" w:rsidRPr="006B33DB" w:rsidRDefault="006B33DB"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8" w:name="P207"/>
      <w:bookmarkEnd w:id="8"/>
      <w:r w:rsidRPr="006B33DB">
        <w:rPr>
          <w:rFonts w:ascii="Times New Roman" w:eastAsia="Times New Roman" w:hAnsi="Times New Roman" w:cs="Times New Roman"/>
          <w:sz w:val="26"/>
          <w:szCs w:val="26"/>
          <w:lang w:eastAsia="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6B33DB" w:rsidRPr="006B33DB" w:rsidRDefault="006B33DB"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6B33DB" w:rsidRPr="006B33DB" w:rsidRDefault="006B33DB"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6B33DB" w:rsidRPr="006B33DB" w:rsidRDefault="006B33DB"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6B33DB" w:rsidRPr="006B33DB" w:rsidRDefault="006B33DB"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6B33DB" w:rsidRPr="006B33DB" w:rsidRDefault="006B33DB"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&lt;10&gt; Указывается «Да» или «Нет».</w:t>
      </w:r>
    </w:p>
    <w:p w:rsidR="006B33DB" w:rsidRPr="006B33DB" w:rsidRDefault="006B33DB"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6B33DB" w:rsidRPr="006B33DB" w:rsidRDefault="006B33DB"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 xml:space="preserve">&lt;12&gt; Для имущества казны указывается: «нет», для имущества, закрепленного </w:t>
      </w:r>
      <w:r w:rsidRPr="006B33DB">
        <w:rPr>
          <w:rFonts w:ascii="Times New Roman" w:eastAsia="Times New Roman" w:hAnsi="Times New Roman" w:cs="Times New Roman"/>
          <w:sz w:val="26"/>
          <w:szCs w:val="26"/>
          <w:lang w:eastAsia="ru-RU"/>
        </w:rPr>
        <w:lastRenderedPageBreak/>
        <w:t>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6B33DB" w:rsidRPr="006B33DB" w:rsidRDefault="006B33DB"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&lt;13&gt; ИНН указывается только для государственного (муниципального) унитарного предприятия, государственного (муниципального) учреждения.</w:t>
      </w:r>
    </w:p>
    <w:p w:rsidR="006B33DB" w:rsidRPr="006B33DB" w:rsidRDefault="006B33DB"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6B33DB" w:rsidRPr="006B33DB" w:rsidRDefault="006B33DB"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6B33DB" w:rsidRPr="006B33DB" w:rsidRDefault="006B33DB"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6B33DB" w:rsidRPr="006B33DB" w:rsidRDefault="006B33DB"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6B33DB" w:rsidRPr="006B33DB" w:rsidRDefault="006B33DB"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6B33DB" w:rsidRDefault="006B33DB"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B2409" w:rsidRDefault="008B2409"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6B33DB" w:rsidRPr="006B33DB" w:rsidRDefault="006B33DB"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6B33DB" w:rsidRPr="006B33DB" w:rsidRDefault="006B33DB"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6B33DB" w:rsidRPr="006F7831" w:rsidRDefault="006B33DB" w:rsidP="006F7831">
      <w:pPr>
        <w:spacing w:after="0" w:line="240" w:lineRule="auto"/>
        <w:contextualSpacing/>
        <w:jc w:val="center"/>
        <w:rPr>
          <w:rFonts w:ascii="Times New Roman" w:eastAsia="Calibri" w:hAnsi="Times New Roman" w:cs="Times New Roman"/>
          <w:sz w:val="24"/>
          <w:szCs w:val="26"/>
        </w:rPr>
      </w:pPr>
      <w:r w:rsidRPr="006B33DB">
        <w:rPr>
          <w:rFonts w:ascii="Times New Roman" w:eastAsia="Calibri" w:hAnsi="Times New Roman" w:cs="Times New Roman"/>
          <w:sz w:val="24"/>
          <w:szCs w:val="26"/>
        </w:rPr>
        <w:lastRenderedPageBreak/>
        <w:t xml:space="preserve">                                                      </w:t>
      </w:r>
      <w:r w:rsidR="008B2409">
        <w:rPr>
          <w:rFonts w:ascii="Times New Roman" w:eastAsia="Calibri" w:hAnsi="Times New Roman" w:cs="Times New Roman"/>
          <w:sz w:val="24"/>
          <w:szCs w:val="26"/>
        </w:rPr>
        <w:t xml:space="preserve">   </w:t>
      </w:r>
      <w:r w:rsidRPr="006B33DB">
        <w:rPr>
          <w:rFonts w:ascii="Times New Roman" w:eastAsia="Calibri" w:hAnsi="Times New Roman" w:cs="Times New Roman"/>
          <w:sz w:val="24"/>
          <w:szCs w:val="26"/>
        </w:rPr>
        <w:t>Приложение № 3</w:t>
      </w: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6B33DB" w:rsidRPr="006B33DB" w:rsidTr="006B33DB">
        <w:tc>
          <w:tcPr>
            <w:tcW w:w="5524" w:type="dxa"/>
          </w:tcPr>
          <w:p w:rsidR="006B33DB" w:rsidRPr="006B33DB" w:rsidRDefault="006B33DB" w:rsidP="0019481D">
            <w:pPr>
              <w:contextualSpacing/>
              <w:jc w:val="right"/>
              <w:rPr>
                <w:rFonts w:ascii="Times New Roman" w:eastAsia="Times New Roman" w:hAnsi="Times New Roman"/>
                <w:sz w:val="28"/>
                <w:szCs w:val="28"/>
              </w:rPr>
            </w:pPr>
          </w:p>
          <w:p w:rsidR="006B33DB" w:rsidRPr="006B33DB" w:rsidRDefault="006B33DB" w:rsidP="0019481D">
            <w:pPr>
              <w:contextualSpacing/>
              <w:jc w:val="right"/>
              <w:rPr>
                <w:rFonts w:ascii="Times New Roman" w:eastAsia="Times New Roman" w:hAnsi="Times New Roman"/>
                <w:sz w:val="28"/>
                <w:szCs w:val="28"/>
              </w:rPr>
            </w:pPr>
          </w:p>
        </w:tc>
        <w:tc>
          <w:tcPr>
            <w:tcW w:w="3969" w:type="dxa"/>
            <w:hideMark/>
          </w:tcPr>
          <w:p w:rsidR="006B33DB" w:rsidRPr="006F7831" w:rsidRDefault="006F7831" w:rsidP="0019481D">
            <w:pPr>
              <w:contextualSpacing/>
              <w:rPr>
                <w:rFonts w:ascii="Times New Roman" w:eastAsia="Times New Roman" w:hAnsi="Times New Roman"/>
                <w:sz w:val="24"/>
                <w:szCs w:val="28"/>
              </w:rPr>
            </w:pPr>
            <w:r>
              <w:rPr>
                <w:rFonts w:ascii="Times New Roman" w:eastAsia="Times New Roman" w:hAnsi="Times New Roman"/>
                <w:sz w:val="24"/>
                <w:szCs w:val="28"/>
              </w:rPr>
              <w:t>к постановлению</w:t>
            </w:r>
            <w:r w:rsidR="006B33DB" w:rsidRPr="006B33DB">
              <w:rPr>
                <w:rFonts w:ascii="Times New Roman" w:eastAsia="Times New Roman" w:hAnsi="Times New Roman"/>
                <w:sz w:val="24"/>
                <w:szCs w:val="28"/>
              </w:rPr>
              <w:t xml:space="preserve"> администрации </w:t>
            </w:r>
            <w:proofErr w:type="spellStart"/>
            <w:r w:rsidR="0019481D">
              <w:rPr>
                <w:rFonts w:ascii="Times New Roman" w:eastAsia="Times New Roman" w:hAnsi="Times New Roman"/>
                <w:sz w:val="24"/>
                <w:szCs w:val="28"/>
              </w:rPr>
              <w:t>Скорорыбского</w:t>
            </w:r>
            <w:proofErr w:type="spellEnd"/>
            <w:r w:rsidR="006B33DB" w:rsidRPr="006B33DB">
              <w:rPr>
                <w:rFonts w:ascii="Times New Roman" w:eastAsia="Times New Roman" w:hAnsi="Times New Roman"/>
                <w:sz w:val="24"/>
                <w:szCs w:val="28"/>
              </w:rPr>
              <w:t xml:space="preserve"> сельского поселения</w:t>
            </w:r>
          </w:p>
          <w:p w:rsidR="006B33DB" w:rsidRPr="006B33DB" w:rsidRDefault="006B33DB" w:rsidP="0019481D">
            <w:pPr>
              <w:autoSpaceDE w:val="0"/>
              <w:autoSpaceDN w:val="0"/>
              <w:adjustRightInd w:val="0"/>
              <w:contextualSpacing/>
              <w:rPr>
                <w:rFonts w:ascii="Times New Roman" w:eastAsia="Times New Roman" w:hAnsi="Times New Roman"/>
                <w:i/>
                <w:sz w:val="24"/>
                <w:szCs w:val="28"/>
              </w:rPr>
            </w:pPr>
            <w:r w:rsidRPr="006B33DB">
              <w:rPr>
                <w:rFonts w:ascii="Times New Roman" w:eastAsia="Times New Roman" w:hAnsi="Times New Roman"/>
                <w:sz w:val="24"/>
                <w:szCs w:val="28"/>
              </w:rPr>
              <w:t xml:space="preserve">от «22» марта 2019 г. № </w:t>
            </w:r>
            <w:r w:rsidR="008B2409">
              <w:rPr>
                <w:rFonts w:ascii="Times New Roman" w:eastAsia="Times New Roman" w:hAnsi="Times New Roman"/>
                <w:sz w:val="24"/>
                <w:szCs w:val="28"/>
              </w:rPr>
              <w:t>8</w:t>
            </w:r>
          </w:p>
        </w:tc>
      </w:tr>
    </w:tbl>
    <w:p w:rsidR="006B33DB" w:rsidRPr="006B33DB" w:rsidRDefault="006B33DB" w:rsidP="0019481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6B33DB" w:rsidRPr="006B33DB" w:rsidRDefault="006B33DB" w:rsidP="0019481D">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6B33DB">
        <w:rPr>
          <w:rFonts w:ascii="Times New Roman" w:eastAsia="Times New Roman" w:hAnsi="Times New Roman" w:cs="Times New Roman"/>
          <w:b/>
          <w:sz w:val="26"/>
          <w:szCs w:val="26"/>
          <w:lang w:eastAsia="ru-RU"/>
        </w:rPr>
        <w:t xml:space="preserve">ВИДЫ МУНИЦИПАЛЬНОГО ИМУЩЕСТВА, КОТОРОЕ          </w:t>
      </w:r>
    </w:p>
    <w:p w:rsidR="006B33DB" w:rsidRPr="006B33DB" w:rsidRDefault="006B33DB" w:rsidP="0019481D">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6B33DB">
        <w:rPr>
          <w:rFonts w:ascii="Times New Roman" w:eastAsia="Times New Roman" w:hAnsi="Times New Roman" w:cs="Times New Roman"/>
          <w:b/>
          <w:sz w:val="26"/>
          <w:szCs w:val="26"/>
          <w:lang w:eastAsia="ru-RU"/>
        </w:rPr>
        <w:t xml:space="preserve">ИСПОЛЬЗУЕТСЯ ДЛЯ ФОРМИРОВАНИЯ ПЕРЕЧНЯ МУНИЦИПАЛЬНОГО ИМУЩЕСТВА </w:t>
      </w:r>
      <w:r w:rsidR="0019481D">
        <w:rPr>
          <w:rFonts w:ascii="Times New Roman" w:eastAsia="Times New Roman" w:hAnsi="Times New Roman" w:cs="Times New Roman"/>
          <w:b/>
          <w:sz w:val="26"/>
          <w:szCs w:val="26"/>
          <w:lang w:eastAsia="ru-RU"/>
        </w:rPr>
        <w:t>СКОРОРЫБСКОГО</w:t>
      </w:r>
      <w:r w:rsidRPr="006B33DB">
        <w:rPr>
          <w:rFonts w:ascii="Times New Roman" w:eastAsia="Times New Roman" w:hAnsi="Times New Roman" w:cs="Times New Roman"/>
          <w:b/>
          <w:sz w:val="26"/>
          <w:szCs w:val="26"/>
          <w:lang w:eastAsia="ru-RU"/>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33DB" w:rsidRPr="006B33DB" w:rsidRDefault="006B33DB" w:rsidP="0019481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6B33DB" w:rsidRPr="006B33DB" w:rsidRDefault="006B33DB" w:rsidP="001948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B33DB" w:rsidRPr="006B33DB" w:rsidRDefault="006B33DB" w:rsidP="001948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B33DB" w:rsidRPr="006B33DB" w:rsidRDefault="006B33DB" w:rsidP="001948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6B33DB" w:rsidRPr="006B33DB" w:rsidRDefault="008B2409" w:rsidP="0019481D">
      <w:pPr>
        <w:autoSpaceDE w:val="0"/>
        <w:autoSpaceDN w:val="0"/>
        <w:adjustRightInd w:val="0"/>
        <w:spacing w:after="0" w:line="240" w:lineRule="auto"/>
        <w:ind w:firstLine="709"/>
        <w:contextualSpacing/>
        <w:jc w:val="both"/>
        <w:rPr>
          <w:rFonts w:ascii="Times New Roman" w:eastAsia="Calibri" w:hAnsi="Times New Roman" w:cs="Times New Roman"/>
          <w:i/>
          <w:sz w:val="26"/>
          <w:szCs w:val="26"/>
        </w:rPr>
      </w:pPr>
      <w:r>
        <w:rPr>
          <w:rFonts w:ascii="Times New Roman" w:eastAsia="Calibri" w:hAnsi="Times New Roman" w:cs="Times New Roman"/>
          <w:sz w:val="26"/>
          <w:szCs w:val="26"/>
        </w:rPr>
        <w:t xml:space="preserve">4. </w:t>
      </w:r>
      <w:r w:rsidR="006B33DB" w:rsidRPr="006B33DB">
        <w:rPr>
          <w:rFonts w:ascii="Times New Roman" w:eastAsia="Calibri" w:hAnsi="Times New Roman" w:cs="Times New Roman"/>
          <w:sz w:val="26"/>
          <w:szCs w:val="26"/>
        </w:rPr>
        <w:t xml:space="preserve">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w:t>
      </w:r>
      <w:proofErr w:type="spellStart"/>
      <w:r w:rsidR="0019481D">
        <w:rPr>
          <w:rFonts w:ascii="Times New Roman" w:eastAsia="Calibri" w:hAnsi="Times New Roman" w:cs="Times New Roman"/>
          <w:sz w:val="26"/>
          <w:szCs w:val="26"/>
        </w:rPr>
        <w:t>Скорорыбского</w:t>
      </w:r>
      <w:proofErr w:type="spellEnd"/>
      <w:r w:rsidR="006B33DB"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в соответствии с решением Совета народных депутатов </w:t>
      </w:r>
      <w:proofErr w:type="spellStart"/>
      <w:r w:rsidR="0019481D">
        <w:rPr>
          <w:rFonts w:ascii="Times New Roman" w:eastAsia="Calibri" w:hAnsi="Times New Roman" w:cs="Times New Roman"/>
          <w:sz w:val="26"/>
          <w:szCs w:val="26"/>
        </w:rPr>
        <w:t>Скорорыбского</w:t>
      </w:r>
      <w:proofErr w:type="spellEnd"/>
      <w:r w:rsidR="006B33DB" w:rsidRPr="006B33DB">
        <w:rPr>
          <w:rFonts w:ascii="Times New Roman" w:eastAsia="Calibri" w:hAnsi="Times New Roman" w:cs="Times New Roman"/>
          <w:sz w:val="26"/>
          <w:szCs w:val="26"/>
        </w:rPr>
        <w:t xml:space="preserve"> сельского поселения от </w:t>
      </w:r>
      <w:r w:rsidR="00316DC6" w:rsidRPr="00316DC6">
        <w:rPr>
          <w:rFonts w:ascii="Times New Roman" w:eastAsia="Calibri" w:hAnsi="Times New Roman" w:cs="Times New Roman"/>
          <w:sz w:val="26"/>
          <w:szCs w:val="26"/>
          <w:lang w:eastAsia="hi-IN" w:bidi="hi-IN"/>
        </w:rPr>
        <w:t>16.08</w:t>
      </w:r>
      <w:r>
        <w:rPr>
          <w:rFonts w:ascii="Times New Roman" w:eastAsia="Calibri" w:hAnsi="Times New Roman" w:cs="Times New Roman"/>
          <w:sz w:val="26"/>
          <w:szCs w:val="26"/>
          <w:lang w:eastAsia="hi-IN" w:bidi="hi-IN"/>
        </w:rPr>
        <w:t>.2017 года № 11</w:t>
      </w:r>
      <w:r w:rsidR="006B33DB" w:rsidRPr="00316DC6">
        <w:rPr>
          <w:rFonts w:ascii="Times New Roman" w:eastAsia="Calibri" w:hAnsi="Times New Roman" w:cs="Times New Roman"/>
          <w:sz w:val="26"/>
          <w:szCs w:val="26"/>
          <w:lang w:eastAsia="hi-IN" w:bidi="hi-IN"/>
        </w:rPr>
        <w:t xml:space="preserve"> «</w:t>
      </w:r>
      <w:r w:rsidR="006B33DB" w:rsidRPr="00316DC6">
        <w:rPr>
          <w:rFonts w:ascii="Times New Roman" w:eastAsia="Calibri" w:hAnsi="Times New Roman" w:cs="Times New Roman"/>
          <w:sz w:val="26"/>
          <w:szCs w:val="26"/>
        </w:rPr>
        <w:t>О порядке управления и распоряжения имуществом, находящимся в</w:t>
      </w:r>
      <w:r w:rsidR="006B33DB" w:rsidRPr="00846089">
        <w:rPr>
          <w:rFonts w:ascii="Times New Roman" w:eastAsia="Calibri" w:hAnsi="Times New Roman" w:cs="Times New Roman"/>
          <w:color w:val="FF0000"/>
          <w:sz w:val="26"/>
          <w:szCs w:val="26"/>
        </w:rPr>
        <w:t xml:space="preserve"> </w:t>
      </w:r>
      <w:r w:rsidR="006B33DB" w:rsidRPr="006B33DB">
        <w:rPr>
          <w:rFonts w:ascii="Times New Roman" w:eastAsia="Calibri" w:hAnsi="Times New Roman" w:cs="Times New Roman"/>
          <w:sz w:val="26"/>
          <w:szCs w:val="26"/>
        </w:rPr>
        <w:t xml:space="preserve">собственности </w:t>
      </w:r>
      <w:proofErr w:type="spellStart"/>
      <w:r w:rsidR="0019481D">
        <w:rPr>
          <w:rFonts w:ascii="Times New Roman" w:eastAsia="Calibri" w:hAnsi="Times New Roman" w:cs="Times New Roman"/>
          <w:sz w:val="26"/>
          <w:szCs w:val="26"/>
        </w:rPr>
        <w:t>Скорорыбского</w:t>
      </w:r>
      <w:proofErr w:type="spellEnd"/>
      <w:r w:rsidR="006B33DB"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w:t>
      </w:r>
    </w:p>
    <w:p w:rsidR="006B33DB" w:rsidRPr="00316DC6" w:rsidRDefault="006B33DB" w:rsidP="0019481D">
      <w:pPr>
        <w:autoSpaceDE w:val="0"/>
        <w:autoSpaceDN w:val="0"/>
        <w:adjustRightInd w:val="0"/>
        <w:spacing w:after="0" w:line="240" w:lineRule="auto"/>
        <w:ind w:firstLine="709"/>
        <w:contextualSpacing/>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решение Совета народных депутатов </w:t>
      </w:r>
      <w:proofErr w:type="spellStart"/>
      <w:r w:rsidR="0019481D">
        <w:rPr>
          <w:rFonts w:ascii="Times New Roman" w:eastAsia="Calibri" w:hAnsi="Times New Roman" w:cs="Times New Roman"/>
          <w:sz w:val="26"/>
          <w:szCs w:val="26"/>
        </w:rPr>
        <w:t>Скорорыбского</w:t>
      </w:r>
      <w:proofErr w:type="spellEnd"/>
      <w:r w:rsidRPr="006B33DB">
        <w:rPr>
          <w:rFonts w:ascii="Times New Roman" w:eastAsia="Calibri" w:hAnsi="Times New Roman" w:cs="Times New Roman"/>
          <w:sz w:val="26"/>
          <w:szCs w:val="26"/>
        </w:rPr>
        <w:t xml:space="preserve"> сельского поселения от </w:t>
      </w:r>
      <w:r w:rsidR="00316DC6" w:rsidRPr="00316DC6">
        <w:rPr>
          <w:rFonts w:ascii="Times New Roman" w:eastAsia="Calibri" w:hAnsi="Times New Roman" w:cs="Times New Roman"/>
          <w:sz w:val="26"/>
          <w:szCs w:val="26"/>
          <w:lang w:eastAsia="hi-IN" w:bidi="hi-IN"/>
        </w:rPr>
        <w:t>16.08</w:t>
      </w:r>
      <w:r w:rsidR="008B2409">
        <w:rPr>
          <w:rFonts w:ascii="Times New Roman" w:eastAsia="Calibri" w:hAnsi="Times New Roman" w:cs="Times New Roman"/>
          <w:sz w:val="26"/>
          <w:szCs w:val="26"/>
          <w:lang w:eastAsia="hi-IN" w:bidi="hi-IN"/>
        </w:rPr>
        <w:t>.2017 года № 11</w:t>
      </w:r>
      <w:r w:rsidRPr="00316DC6">
        <w:rPr>
          <w:rFonts w:ascii="Times New Roman" w:eastAsia="Calibri" w:hAnsi="Times New Roman" w:cs="Times New Roman"/>
          <w:sz w:val="26"/>
          <w:szCs w:val="26"/>
          <w:lang w:eastAsia="hi-IN" w:bidi="hi-IN"/>
        </w:rPr>
        <w:t xml:space="preserve"> «</w:t>
      </w:r>
      <w:r w:rsidRPr="00316DC6">
        <w:rPr>
          <w:rFonts w:ascii="Times New Roman" w:eastAsia="Calibri" w:hAnsi="Times New Roman" w:cs="Times New Roman"/>
          <w:sz w:val="26"/>
          <w:szCs w:val="26"/>
        </w:rPr>
        <w:t xml:space="preserve">О порядке управления и распоряжения имуществом, находящимся в собственности </w:t>
      </w:r>
      <w:proofErr w:type="spellStart"/>
      <w:r w:rsidR="0019481D">
        <w:rPr>
          <w:rFonts w:ascii="Times New Roman" w:eastAsia="Calibri" w:hAnsi="Times New Roman" w:cs="Times New Roman"/>
          <w:sz w:val="26"/>
          <w:szCs w:val="26"/>
        </w:rPr>
        <w:t>Скорорыбского</w:t>
      </w:r>
      <w:proofErr w:type="spellEnd"/>
      <w:r w:rsidRPr="00316DC6">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w:t>
      </w:r>
    </w:p>
    <w:p w:rsidR="006B33DB" w:rsidRPr="006B33DB" w:rsidRDefault="006B33DB" w:rsidP="0019481D">
      <w:pPr>
        <w:spacing w:after="0" w:line="240" w:lineRule="auto"/>
        <w:rPr>
          <w:rFonts w:ascii="Calibri" w:eastAsia="Calibri" w:hAnsi="Calibri" w:cs="Times New Roman"/>
        </w:rPr>
      </w:pPr>
    </w:p>
    <w:p w:rsidR="006B33DB" w:rsidRPr="006B33DB" w:rsidRDefault="006B33DB" w:rsidP="0019481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0514FB" w:rsidRDefault="000514FB" w:rsidP="0019481D">
      <w:pPr>
        <w:spacing w:line="240" w:lineRule="auto"/>
        <w:jc w:val="both"/>
        <w:rPr>
          <w:rFonts w:ascii="Times New Roman" w:hAnsi="Times New Roman" w:cs="Times New Roman"/>
          <w:lang w:eastAsia="ar-SA"/>
        </w:rPr>
      </w:pPr>
    </w:p>
    <w:p w:rsidR="000514FB" w:rsidRDefault="000514FB" w:rsidP="0019481D">
      <w:pPr>
        <w:spacing w:line="240" w:lineRule="auto"/>
        <w:jc w:val="both"/>
        <w:rPr>
          <w:rFonts w:ascii="Times New Roman" w:hAnsi="Times New Roman" w:cs="Times New Roman"/>
          <w:lang w:eastAsia="ar-SA"/>
        </w:rPr>
      </w:pPr>
    </w:p>
    <w:p w:rsidR="000514FB" w:rsidRDefault="000514FB" w:rsidP="0019481D">
      <w:pPr>
        <w:spacing w:line="240" w:lineRule="auto"/>
        <w:jc w:val="both"/>
        <w:rPr>
          <w:rFonts w:ascii="Times New Roman" w:hAnsi="Times New Roman" w:cs="Times New Roman"/>
          <w:lang w:eastAsia="ar-SA"/>
        </w:rPr>
      </w:pPr>
    </w:p>
    <w:p w:rsidR="000514FB" w:rsidRDefault="000514FB" w:rsidP="0019481D">
      <w:pPr>
        <w:spacing w:line="240" w:lineRule="auto"/>
        <w:jc w:val="both"/>
        <w:rPr>
          <w:rFonts w:ascii="Times New Roman" w:hAnsi="Times New Roman" w:cs="Times New Roman"/>
          <w:lang w:eastAsia="ar-SA"/>
        </w:rPr>
      </w:pPr>
    </w:p>
    <w:p w:rsidR="000514FB" w:rsidRDefault="000514FB" w:rsidP="0019481D">
      <w:pPr>
        <w:spacing w:line="240" w:lineRule="auto"/>
        <w:jc w:val="both"/>
        <w:rPr>
          <w:rFonts w:ascii="Times New Roman" w:hAnsi="Times New Roman" w:cs="Times New Roman"/>
          <w:lang w:eastAsia="ar-SA"/>
        </w:rPr>
      </w:pPr>
    </w:p>
    <w:p w:rsidR="000514FB" w:rsidRDefault="000514FB" w:rsidP="0019481D">
      <w:pPr>
        <w:spacing w:line="240" w:lineRule="auto"/>
        <w:jc w:val="both"/>
        <w:rPr>
          <w:rFonts w:ascii="Times New Roman" w:hAnsi="Times New Roman" w:cs="Times New Roman"/>
          <w:lang w:eastAsia="ar-SA"/>
        </w:rPr>
      </w:pPr>
    </w:p>
    <w:p w:rsidR="000514FB" w:rsidRDefault="000514FB" w:rsidP="0019481D">
      <w:pPr>
        <w:spacing w:line="240" w:lineRule="auto"/>
        <w:jc w:val="both"/>
        <w:rPr>
          <w:rFonts w:ascii="Times New Roman" w:hAnsi="Times New Roman" w:cs="Times New Roman"/>
          <w:lang w:eastAsia="ar-SA"/>
        </w:rPr>
      </w:pPr>
    </w:p>
    <w:p w:rsidR="000514FB" w:rsidRDefault="000514FB" w:rsidP="0019481D">
      <w:pPr>
        <w:spacing w:line="240" w:lineRule="auto"/>
        <w:jc w:val="both"/>
        <w:rPr>
          <w:rFonts w:ascii="Times New Roman" w:hAnsi="Times New Roman" w:cs="Times New Roman"/>
          <w:lang w:eastAsia="ar-SA"/>
        </w:rPr>
      </w:pPr>
    </w:p>
    <w:p w:rsidR="000514FB" w:rsidRDefault="000514FB" w:rsidP="0019481D">
      <w:pPr>
        <w:spacing w:line="240" w:lineRule="auto"/>
        <w:jc w:val="both"/>
        <w:rPr>
          <w:rFonts w:ascii="Times New Roman" w:hAnsi="Times New Roman" w:cs="Times New Roman"/>
          <w:lang w:eastAsia="ar-SA"/>
        </w:rPr>
      </w:pPr>
    </w:p>
    <w:p w:rsidR="000514FB" w:rsidRDefault="000514FB" w:rsidP="0019481D">
      <w:pPr>
        <w:spacing w:line="240" w:lineRule="auto"/>
        <w:jc w:val="both"/>
        <w:rPr>
          <w:rFonts w:ascii="Times New Roman" w:hAnsi="Times New Roman" w:cs="Times New Roman"/>
          <w:lang w:eastAsia="ar-SA"/>
        </w:rPr>
      </w:pPr>
    </w:p>
    <w:p w:rsidR="000514FB" w:rsidRDefault="000514FB" w:rsidP="0019481D">
      <w:pPr>
        <w:spacing w:line="240" w:lineRule="auto"/>
        <w:jc w:val="both"/>
        <w:rPr>
          <w:rFonts w:ascii="Times New Roman" w:hAnsi="Times New Roman" w:cs="Times New Roman"/>
          <w:lang w:eastAsia="ar-SA"/>
        </w:rPr>
      </w:pPr>
    </w:p>
    <w:p w:rsidR="000514FB" w:rsidRDefault="000514FB" w:rsidP="0019481D">
      <w:pPr>
        <w:spacing w:line="240" w:lineRule="auto"/>
        <w:jc w:val="both"/>
        <w:rPr>
          <w:rFonts w:ascii="Times New Roman" w:hAnsi="Times New Roman" w:cs="Times New Roman"/>
          <w:lang w:eastAsia="ar-SA"/>
        </w:rPr>
      </w:pPr>
    </w:p>
    <w:p w:rsidR="000514FB" w:rsidRDefault="000514FB" w:rsidP="0019481D">
      <w:pPr>
        <w:spacing w:line="240" w:lineRule="auto"/>
        <w:jc w:val="both"/>
        <w:rPr>
          <w:rFonts w:ascii="Times New Roman" w:hAnsi="Times New Roman" w:cs="Times New Roman"/>
          <w:lang w:eastAsia="ar-SA"/>
        </w:rPr>
      </w:pPr>
    </w:p>
    <w:p w:rsidR="000514FB" w:rsidRDefault="000514FB" w:rsidP="0019481D">
      <w:pPr>
        <w:spacing w:line="240" w:lineRule="auto"/>
        <w:jc w:val="both"/>
        <w:rPr>
          <w:rFonts w:ascii="Times New Roman" w:hAnsi="Times New Roman" w:cs="Times New Roman"/>
          <w:lang w:eastAsia="ar-SA"/>
        </w:rPr>
      </w:pPr>
    </w:p>
    <w:p w:rsidR="000514FB" w:rsidRDefault="000514FB" w:rsidP="0019481D">
      <w:pPr>
        <w:spacing w:line="240" w:lineRule="auto"/>
        <w:jc w:val="both"/>
        <w:rPr>
          <w:rFonts w:ascii="Times New Roman" w:hAnsi="Times New Roman" w:cs="Times New Roman"/>
          <w:lang w:eastAsia="ar-SA"/>
        </w:rPr>
      </w:pPr>
    </w:p>
    <w:p w:rsidR="000514FB" w:rsidRDefault="000514FB" w:rsidP="0019481D">
      <w:pPr>
        <w:spacing w:line="240" w:lineRule="auto"/>
        <w:jc w:val="both"/>
        <w:rPr>
          <w:rFonts w:ascii="Times New Roman" w:hAnsi="Times New Roman" w:cs="Times New Roman"/>
          <w:lang w:eastAsia="ar-SA"/>
        </w:rPr>
      </w:pPr>
    </w:p>
    <w:p w:rsidR="000514FB" w:rsidRDefault="000514FB" w:rsidP="0019481D">
      <w:pPr>
        <w:spacing w:line="240" w:lineRule="auto"/>
        <w:jc w:val="both"/>
        <w:rPr>
          <w:rFonts w:ascii="Times New Roman" w:hAnsi="Times New Roman" w:cs="Times New Roman"/>
          <w:lang w:eastAsia="ar-SA"/>
        </w:rPr>
      </w:pPr>
    </w:p>
    <w:p w:rsidR="000514FB" w:rsidRPr="000514FB" w:rsidRDefault="000514FB" w:rsidP="0019481D">
      <w:pPr>
        <w:spacing w:line="240" w:lineRule="auto"/>
        <w:rPr>
          <w:rFonts w:ascii="Times New Roman" w:hAnsi="Times New Roman" w:cs="Times New Roman"/>
          <w:sz w:val="26"/>
        </w:rPr>
      </w:pPr>
    </w:p>
    <w:p w:rsidR="000514FB" w:rsidRDefault="000514FB" w:rsidP="0019481D">
      <w:pPr>
        <w:spacing w:line="240" w:lineRule="auto"/>
        <w:ind w:firstLine="708"/>
        <w:rPr>
          <w:sz w:val="26"/>
        </w:rPr>
      </w:pPr>
    </w:p>
    <w:p w:rsidR="000514FB" w:rsidRDefault="000514FB" w:rsidP="0019481D">
      <w:pPr>
        <w:spacing w:line="240" w:lineRule="auto"/>
        <w:ind w:firstLine="708"/>
        <w:rPr>
          <w:sz w:val="26"/>
        </w:rPr>
      </w:pPr>
    </w:p>
    <w:p w:rsidR="000514FB" w:rsidRDefault="000514FB" w:rsidP="0019481D">
      <w:pPr>
        <w:spacing w:line="240" w:lineRule="auto"/>
        <w:ind w:firstLine="708"/>
        <w:rPr>
          <w:sz w:val="26"/>
        </w:rPr>
      </w:pPr>
    </w:p>
    <w:p w:rsidR="000514FB" w:rsidRDefault="000514FB" w:rsidP="0019481D">
      <w:pPr>
        <w:spacing w:line="240" w:lineRule="auto"/>
        <w:ind w:firstLine="708"/>
        <w:rPr>
          <w:sz w:val="26"/>
        </w:rPr>
      </w:pPr>
    </w:p>
    <w:p w:rsidR="000514FB" w:rsidRDefault="000514FB" w:rsidP="0019481D">
      <w:pPr>
        <w:spacing w:line="240" w:lineRule="auto"/>
        <w:ind w:firstLine="708"/>
        <w:rPr>
          <w:sz w:val="26"/>
        </w:rPr>
      </w:pPr>
    </w:p>
    <w:p w:rsidR="000514FB" w:rsidRDefault="000514FB" w:rsidP="0019481D">
      <w:pPr>
        <w:spacing w:line="240" w:lineRule="auto"/>
        <w:ind w:firstLine="708"/>
        <w:rPr>
          <w:sz w:val="26"/>
        </w:rPr>
      </w:pPr>
    </w:p>
    <w:p w:rsidR="000514FB" w:rsidRDefault="000514FB" w:rsidP="0019481D">
      <w:pPr>
        <w:spacing w:line="240" w:lineRule="auto"/>
        <w:ind w:firstLine="708"/>
        <w:rPr>
          <w:sz w:val="26"/>
        </w:rPr>
      </w:pPr>
    </w:p>
    <w:p w:rsidR="00DA3FD9" w:rsidRDefault="00DA3FD9" w:rsidP="0019481D">
      <w:pPr>
        <w:spacing w:line="240" w:lineRule="auto"/>
      </w:pPr>
    </w:p>
    <w:sectPr w:rsidR="00DA3FD9" w:rsidSect="007E7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1">
    <w:nsid w:val="38C522F2"/>
    <w:multiLevelType w:val="multilevel"/>
    <w:tmpl w:val="B4BC096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C345B7"/>
    <w:rsid w:val="000514FB"/>
    <w:rsid w:val="0019481D"/>
    <w:rsid w:val="00316DC6"/>
    <w:rsid w:val="0046166D"/>
    <w:rsid w:val="004A5FB4"/>
    <w:rsid w:val="006B33DB"/>
    <w:rsid w:val="006F7831"/>
    <w:rsid w:val="007E7AD3"/>
    <w:rsid w:val="00846089"/>
    <w:rsid w:val="008B2409"/>
    <w:rsid w:val="00903A9E"/>
    <w:rsid w:val="009854C4"/>
    <w:rsid w:val="00C24B36"/>
    <w:rsid w:val="00C345B7"/>
    <w:rsid w:val="00DA3FD9"/>
    <w:rsid w:val="00F92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69FBF-A069-472D-A6F6-0D30BA2E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3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6B33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B33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33DB"/>
    <w:rPr>
      <w:rFonts w:ascii="Tahoma" w:hAnsi="Tahoma" w:cs="Tahoma"/>
      <w:sz w:val="16"/>
      <w:szCs w:val="16"/>
    </w:rPr>
  </w:style>
  <w:style w:type="paragraph" w:styleId="a6">
    <w:name w:val="List Paragraph"/>
    <w:basedOn w:val="a"/>
    <w:uiPriority w:val="34"/>
    <w:qFormat/>
    <w:rsid w:val="00194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900091">
      <w:bodyDiv w:val="1"/>
      <w:marLeft w:val="0"/>
      <w:marRight w:val="0"/>
      <w:marTop w:val="0"/>
      <w:marBottom w:val="0"/>
      <w:divBdr>
        <w:top w:val="none" w:sz="0" w:space="0" w:color="auto"/>
        <w:left w:val="none" w:sz="0" w:space="0" w:color="auto"/>
        <w:bottom w:val="none" w:sz="0" w:space="0" w:color="auto"/>
        <w:right w:val="none" w:sz="0" w:space="0" w:color="auto"/>
      </w:divBdr>
    </w:div>
    <w:div w:id="1116949662">
      <w:bodyDiv w:val="1"/>
      <w:marLeft w:val="0"/>
      <w:marRight w:val="0"/>
      <w:marTop w:val="0"/>
      <w:marBottom w:val="0"/>
      <w:divBdr>
        <w:top w:val="none" w:sz="0" w:space="0" w:color="auto"/>
        <w:left w:val="none" w:sz="0" w:space="0" w:color="auto"/>
        <w:bottom w:val="none" w:sz="0" w:space="0" w:color="auto"/>
        <w:right w:val="none" w:sz="0" w:space="0" w:color="auto"/>
      </w:divBdr>
    </w:div>
    <w:div w:id="1590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2;&#1054;&#1048;%20&#1044;&#1054;&#1050;&#1059;&#1052;&#1045;&#1053;&#1058;&#1067;\&#1053;&#1055;&#1040;%202019%20&#1075;&#1086;&#1076;\&#1055;&#1054;&#1057;&#1058;&#1040;&#1053;&#1054;&#1042;&#1051;&#1045;&#1053;&#1048;&#1045;\&#1055;&#1086;&#1089;&#1090;&#1072;&#1085;&#1086;&#1074;&#1083;&#1077;&#1085;&#1080;&#1077;%20&#8470;9%20&#1086;&#1090;%2022.03.2019%20&#1082;&#1086;&#1088;&#1087;&#1086;&#1088;&#1072;&#1094;&#1080;&#1103;%20&#1052;&#1057;&#1055;.docx" TargetMode="Externa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0D981DAD03DA88E978B1511AE37CB395CF86187ECB8583C6DC70F24F3B6FD2C6F762DB13A87D40046C2D20uFM" TargetMode="External"/><Relationship Id="rId11" Type="http://schemas.openxmlformats.org/officeDocument/2006/relationships/theme" Target="theme/theme1.xml"/><Relationship Id="rId5" Type="http://schemas.openxmlformats.org/officeDocument/2006/relationships/hyperlink" Target="consultantplus://offline/ref=AA4630D1CB1D905B67F81D2E487C4F3C02F707B293B8D6CA495AAED7A9549A8885E4ADCA712EC586B5Y7NC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esktop\&#1052;&#1054;&#1048;%20&#1044;&#1054;&#1050;&#1059;&#1052;&#1045;&#1053;&#1058;&#1067;\&#1053;&#1055;&#1040;%202019%20&#1075;&#1086;&#1076;\&#1055;&#1054;&#1057;&#1058;&#1040;&#1053;&#1054;&#1042;&#1051;&#1045;&#1053;&#1048;&#1045;\&#1055;&#1086;&#1089;&#1090;&#1072;&#1085;&#1086;&#1074;&#1083;&#1077;&#1085;&#1080;&#1077;%20&#8470;9%20&#1086;&#1090;%2022.03.2019%20&#1082;&#1086;&#1088;&#1087;&#1086;&#1088;&#1072;&#1094;&#1080;&#1103;%20&#1052;&#1057;&#105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4636</Words>
  <Characters>26428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15</cp:revision>
  <cp:lastPrinted>2019-03-25T13:41:00Z</cp:lastPrinted>
  <dcterms:created xsi:type="dcterms:W3CDTF">2019-03-25T08:29:00Z</dcterms:created>
  <dcterms:modified xsi:type="dcterms:W3CDTF">2019-03-25T13:41:00Z</dcterms:modified>
</cp:coreProperties>
</file>