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F66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март</w:t>
      </w:r>
      <w:r w:rsidR="00F02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F66E4A" w:rsidTr="00785CBB">
        <w:tc>
          <w:tcPr>
            <w:tcW w:w="672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F66E4A" w:rsidRDefault="00F66E4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системы автоматики уличного освещения по улицам с. Мосальское</w:t>
            </w:r>
          </w:p>
        </w:tc>
        <w:tc>
          <w:tcPr>
            <w:tcW w:w="1465" w:type="dxa"/>
          </w:tcPr>
          <w:p w:rsidR="00F66E4A" w:rsidRDefault="00F66E4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Косов М.Н.</w:t>
            </w:r>
          </w:p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521251098279</w:t>
            </w:r>
          </w:p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394063, г. Воронеж, </w:t>
            </w:r>
          </w:p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Переверткина</w:t>
            </w:r>
            <w:proofErr w:type="spellEnd"/>
            <w:r>
              <w:rPr>
                <w:sz w:val="24"/>
                <w:szCs w:val="24"/>
              </w:rPr>
              <w:t>, д.46 кв.22</w:t>
            </w:r>
          </w:p>
        </w:tc>
        <w:tc>
          <w:tcPr>
            <w:tcW w:w="1337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15000-00</w:t>
            </w:r>
          </w:p>
        </w:tc>
        <w:tc>
          <w:tcPr>
            <w:tcW w:w="1596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15000-00</w:t>
            </w:r>
          </w:p>
        </w:tc>
        <w:tc>
          <w:tcPr>
            <w:tcW w:w="1311" w:type="dxa"/>
          </w:tcPr>
          <w:p w:rsidR="00F66E4A" w:rsidRDefault="00F66E4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</w:tr>
      <w:tr w:rsidR="00F66E4A" w:rsidTr="00785CBB">
        <w:tc>
          <w:tcPr>
            <w:tcW w:w="672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F66E4A" w:rsidRDefault="00F66E4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465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</w:t>
            </w:r>
          </w:p>
        </w:tc>
        <w:tc>
          <w:tcPr>
            <w:tcW w:w="1223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Ситников А.С.</w:t>
            </w:r>
          </w:p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361603590206</w:t>
            </w:r>
          </w:p>
          <w:p w:rsidR="00F66E4A" w:rsidRDefault="00F66E4A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396305, Воронежская обл., Новоусманский р-он., ул. Ленина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д.248</w:t>
            </w:r>
          </w:p>
        </w:tc>
        <w:tc>
          <w:tcPr>
            <w:tcW w:w="1337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4000-00</w:t>
            </w:r>
          </w:p>
        </w:tc>
        <w:tc>
          <w:tcPr>
            <w:tcW w:w="1596" w:type="dxa"/>
          </w:tcPr>
          <w:p w:rsidR="00F66E4A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20000-00</w:t>
            </w:r>
          </w:p>
        </w:tc>
        <w:tc>
          <w:tcPr>
            <w:tcW w:w="1311" w:type="dxa"/>
          </w:tcPr>
          <w:p w:rsidR="00F66E4A" w:rsidRDefault="00F66E4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F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270,01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26-93</w:t>
            </w:r>
          </w:p>
        </w:tc>
        <w:tc>
          <w:tcPr>
            <w:tcW w:w="1596" w:type="dxa"/>
          </w:tcPr>
          <w:p w:rsidR="005E6F22" w:rsidRPr="00C21872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7271-18</w:t>
            </w:r>
          </w:p>
        </w:tc>
        <w:tc>
          <w:tcPr>
            <w:tcW w:w="1311" w:type="dxa"/>
          </w:tcPr>
          <w:p w:rsidR="005E6F22" w:rsidRPr="00C21872" w:rsidRDefault="00EA58F0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</w:tr>
      <w:tr w:rsidR="004471DD" w:rsidTr="00785CBB">
        <w:tc>
          <w:tcPr>
            <w:tcW w:w="672" w:type="dxa"/>
          </w:tcPr>
          <w:p w:rsidR="004471DD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104,92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44-05</w:t>
            </w:r>
          </w:p>
        </w:tc>
        <w:tc>
          <w:tcPr>
            <w:tcW w:w="1596" w:type="dxa"/>
          </w:tcPr>
          <w:p w:rsidR="004471DD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4620-75</w:t>
            </w:r>
          </w:p>
        </w:tc>
        <w:tc>
          <w:tcPr>
            <w:tcW w:w="1311" w:type="dxa"/>
          </w:tcPr>
          <w:p w:rsidR="004471DD" w:rsidRDefault="00EA58F0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171145" w:rsidRPr="00CC1BEF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1465" w:type="dxa"/>
          </w:tcPr>
          <w:p w:rsidR="00171145" w:rsidRPr="00613A60" w:rsidRDefault="009F55A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D9248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</w:t>
            </w:r>
          </w:p>
          <w:p w:rsidR="00213A26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EC45D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</w:t>
            </w:r>
            <w:r w:rsidR="00CC0CD7">
              <w:rPr>
                <w:sz w:val="24"/>
                <w:szCs w:val="24"/>
              </w:rPr>
              <w:t>, Воронеж</w:t>
            </w:r>
            <w:r>
              <w:rPr>
                <w:sz w:val="24"/>
                <w:szCs w:val="24"/>
              </w:rPr>
              <w:t>ская обл.</w:t>
            </w:r>
            <w:r w:rsidR="005327CB">
              <w:rPr>
                <w:sz w:val="24"/>
                <w:szCs w:val="24"/>
              </w:rPr>
              <w:t xml:space="preserve">, </w:t>
            </w:r>
          </w:p>
          <w:p w:rsidR="00D9248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Верхнехавский р-он., </w:t>
            </w:r>
          </w:p>
          <w:p w:rsidR="00171145" w:rsidRPr="00420372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ул. Садовая, д. 18, кв.1</w:t>
            </w:r>
          </w:p>
        </w:tc>
        <w:tc>
          <w:tcPr>
            <w:tcW w:w="1337" w:type="dxa"/>
          </w:tcPr>
          <w:p w:rsidR="00171145" w:rsidRPr="00023A33" w:rsidRDefault="00EA58F0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</w:t>
            </w:r>
            <w:r w:rsidR="007902C8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171145" w:rsidRPr="00023A33" w:rsidRDefault="00EA58F0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EA58F0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423BF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171145" w:rsidRPr="00EA58F0" w:rsidRDefault="00EA58F0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SvetoCopy</w:t>
            </w:r>
            <w:proofErr w:type="spellEnd"/>
            <w:r w:rsidRPr="00EA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4, 500л.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 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396116, Воронежская обл., 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Верхнехавский р-он., </w:t>
            </w:r>
          </w:p>
          <w:p w:rsidR="00171145" w:rsidRPr="00420372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ул. Садовая, д. 18, кв.1</w:t>
            </w:r>
          </w:p>
        </w:tc>
        <w:tc>
          <w:tcPr>
            <w:tcW w:w="1337" w:type="dxa"/>
          </w:tcPr>
          <w:p w:rsidR="00171145" w:rsidRPr="00420372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EA58F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23EF6" w:rsidRDefault="00EA58F0" w:rsidP="00CF42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465" w:type="dxa"/>
          </w:tcPr>
          <w:p w:rsidR="00A23EF6" w:rsidRDefault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23" w:type="dxa"/>
          </w:tcPr>
          <w:p w:rsidR="00A23EF6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23EF6" w:rsidRDefault="00EA58F0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ДФ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(Автономное учреждение Воронежской области «Центр охраны и медицины труда»)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1D7901">
              <w:rPr>
                <w:sz w:val="24"/>
                <w:szCs w:val="24"/>
              </w:rPr>
              <w:t>3664031266</w:t>
            </w:r>
          </w:p>
          <w:p w:rsidR="0025729E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394030</w:t>
            </w:r>
            <w:r w:rsidR="0025729E">
              <w:rPr>
                <w:sz w:val="24"/>
                <w:szCs w:val="24"/>
              </w:rPr>
              <w:t xml:space="preserve">, г. Воронеж, </w:t>
            </w:r>
          </w:p>
          <w:p w:rsidR="0025729E" w:rsidRPr="005327CB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A23EF6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1D790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A41BA0" w:rsidRPr="0025729E" w:rsidRDefault="001D7901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нормативно-правового материала в газете «Каширские зори»</w:t>
            </w:r>
          </w:p>
        </w:tc>
        <w:tc>
          <w:tcPr>
            <w:tcW w:w="1465" w:type="dxa"/>
          </w:tcPr>
          <w:p w:rsidR="00A41BA0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A41BA0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3798" w:type="dxa"/>
          </w:tcPr>
          <w:p w:rsidR="00A41BA0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25729E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25729E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</w:t>
            </w:r>
            <w:r w:rsidR="0025729E">
              <w:rPr>
                <w:sz w:val="24"/>
                <w:szCs w:val="24"/>
              </w:rPr>
              <w:t>, г. Воронеж,</w:t>
            </w:r>
          </w:p>
          <w:p w:rsidR="0025729E" w:rsidRDefault="001D7901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A41BA0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596" w:type="dxa"/>
          </w:tcPr>
          <w:p w:rsidR="00A41BA0" w:rsidRDefault="001D790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1935-00</w:t>
            </w:r>
          </w:p>
        </w:tc>
        <w:tc>
          <w:tcPr>
            <w:tcW w:w="1311" w:type="dxa"/>
          </w:tcPr>
          <w:p w:rsidR="00A41BA0" w:rsidRDefault="001D790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="00BC2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902C8" w:rsidTr="00785CBB">
        <w:tc>
          <w:tcPr>
            <w:tcW w:w="672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3176-05</w:t>
            </w:r>
          </w:p>
        </w:tc>
        <w:tc>
          <w:tcPr>
            <w:tcW w:w="1596" w:type="dxa"/>
          </w:tcPr>
          <w:p w:rsidR="007902C8" w:rsidRDefault="001D790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3176-05</w:t>
            </w:r>
          </w:p>
        </w:tc>
        <w:tc>
          <w:tcPr>
            <w:tcW w:w="1311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2105-36</w:t>
            </w:r>
          </w:p>
        </w:tc>
        <w:tc>
          <w:tcPr>
            <w:tcW w:w="1596" w:type="dxa"/>
          </w:tcPr>
          <w:p w:rsidR="00840D21" w:rsidRDefault="001D790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2105-36</w:t>
            </w:r>
          </w:p>
        </w:tc>
        <w:tc>
          <w:tcPr>
            <w:tcW w:w="1311" w:type="dxa"/>
          </w:tcPr>
          <w:p w:rsidR="00840D21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Меркулова, дом 35</w:t>
            </w:r>
          </w:p>
        </w:tc>
        <w:tc>
          <w:tcPr>
            <w:tcW w:w="1337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8-07</w:t>
            </w:r>
          </w:p>
        </w:tc>
        <w:tc>
          <w:tcPr>
            <w:tcW w:w="1596" w:type="dxa"/>
          </w:tcPr>
          <w:p w:rsidR="007902C8" w:rsidRDefault="001D790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27678-10</w:t>
            </w:r>
          </w:p>
        </w:tc>
        <w:tc>
          <w:tcPr>
            <w:tcW w:w="1311" w:type="dxa"/>
          </w:tcPr>
          <w:p w:rsidR="007902C8" w:rsidRDefault="001D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  <w:bookmarkStart w:id="0" w:name="_GoBack"/>
      <w:bookmarkEnd w:id="0"/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FF" w:rsidRDefault="00623EFF" w:rsidP="000627D2">
      <w:pPr>
        <w:spacing w:after="0" w:line="240" w:lineRule="auto"/>
      </w:pPr>
      <w:r>
        <w:separator/>
      </w:r>
    </w:p>
  </w:endnote>
  <w:endnote w:type="continuationSeparator" w:id="0">
    <w:p w:rsidR="00623EFF" w:rsidRDefault="00623EFF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FF" w:rsidRDefault="00623EFF" w:rsidP="000627D2">
      <w:pPr>
        <w:spacing w:after="0" w:line="240" w:lineRule="auto"/>
      </w:pPr>
      <w:r>
        <w:separator/>
      </w:r>
    </w:p>
  </w:footnote>
  <w:footnote w:type="continuationSeparator" w:id="0">
    <w:p w:rsidR="00623EFF" w:rsidRDefault="00623EFF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5729E"/>
    <w:rsid w:val="0026353F"/>
    <w:rsid w:val="0026739E"/>
    <w:rsid w:val="002818FA"/>
    <w:rsid w:val="00291798"/>
    <w:rsid w:val="002B1459"/>
    <w:rsid w:val="002E191C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6462"/>
    <w:rsid w:val="00567DD7"/>
    <w:rsid w:val="0058676A"/>
    <w:rsid w:val="005C4243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650EF"/>
    <w:rsid w:val="0067246E"/>
    <w:rsid w:val="00695B35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B2D65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E436D"/>
    <w:rsid w:val="009F0C26"/>
    <w:rsid w:val="009F55A1"/>
    <w:rsid w:val="00A14623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23A9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0CD7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92485"/>
    <w:rsid w:val="00D958A6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458F"/>
    <w:rsid w:val="00EF7777"/>
    <w:rsid w:val="00F02013"/>
    <w:rsid w:val="00F068A2"/>
    <w:rsid w:val="00F263A8"/>
    <w:rsid w:val="00F44E8E"/>
    <w:rsid w:val="00F51B05"/>
    <w:rsid w:val="00F53D3F"/>
    <w:rsid w:val="00F66E4A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56B-AEEE-4894-B5DA-80B8629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2021-04-12T08:46:00Z</cp:lastPrinted>
  <dcterms:created xsi:type="dcterms:W3CDTF">2019-02-12T07:07:00Z</dcterms:created>
  <dcterms:modified xsi:type="dcterms:W3CDTF">2021-04-12T08:47:00Z</dcterms:modified>
</cp:coreProperties>
</file>