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2" w:rsidRPr="00B8251C" w:rsidRDefault="00942FF5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8251C">
        <w:rPr>
          <w:rFonts w:ascii="Times New Roman" w:hAnsi="Times New Roman"/>
          <w:b/>
          <w:bCs/>
          <w:color w:val="auto"/>
          <w:sz w:val="28"/>
          <w:szCs w:val="28"/>
        </w:rPr>
        <w:t>ОТЧЕТ</w:t>
      </w:r>
      <w:r w:rsidR="007B4612" w:rsidRPr="00B8251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B33DB8" w:rsidRPr="00B8251C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8251C">
        <w:rPr>
          <w:rFonts w:ascii="Times New Roman" w:hAnsi="Times New Roman"/>
          <w:b/>
          <w:bCs/>
          <w:color w:val="auto"/>
          <w:sz w:val="28"/>
          <w:szCs w:val="28"/>
        </w:rPr>
        <w:t xml:space="preserve">о деятельности Администрации сельского поселения Среднее Аверкино </w:t>
      </w:r>
    </w:p>
    <w:p w:rsidR="007B4612" w:rsidRPr="00B8251C" w:rsidRDefault="007B4612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8251C">
        <w:rPr>
          <w:rFonts w:ascii="Times New Roman" w:hAnsi="Times New Roman"/>
          <w:b/>
          <w:bCs/>
          <w:color w:val="auto"/>
          <w:sz w:val="28"/>
          <w:szCs w:val="28"/>
        </w:rPr>
        <w:t>за 202</w:t>
      </w:r>
      <w:r w:rsidR="00FB75BC" w:rsidRPr="00B8251C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B8251C">
        <w:rPr>
          <w:rFonts w:ascii="Times New Roman" w:hAnsi="Times New Roman"/>
          <w:b/>
          <w:bCs/>
          <w:color w:val="auto"/>
          <w:sz w:val="28"/>
          <w:szCs w:val="28"/>
        </w:rPr>
        <w:t xml:space="preserve"> год</w:t>
      </w:r>
      <w:r w:rsidR="00400663" w:rsidRPr="00B8251C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0C7361" w:rsidRPr="00B8251C" w:rsidRDefault="000C7361" w:rsidP="00942FF5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F76DF" w:rsidRPr="00B8251C" w:rsidRDefault="004F76DF" w:rsidP="000C7361">
      <w:pPr>
        <w:shd w:val="clear" w:color="auto" w:fill="FFFFFF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</w:t>
      </w:r>
      <w:bookmarkStart w:id="0" w:name="_GoBack"/>
      <w:bookmarkEnd w:id="0"/>
      <w:r w:rsidRPr="00B8251C">
        <w:rPr>
          <w:sz w:val="28"/>
          <w:szCs w:val="28"/>
        </w:rPr>
        <w:t xml:space="preserve">31-Федеральным Законом «Об общих принципах организации местного самоуправления в Российской Федерации», Уставом поселения,   федеральным и областным законодательством. </w:t>
      </w:r>
    </w:p>
    <w:p w:rsidR="00AE45D9" w:rsidRPr="00B8251C" w:rsidRDefault="007077D9" w:rsidP="000C7361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51C">
        <w:rPr>
          <w:rFonts w:ascii="Times New Roman" w:hAnsi="Times New Roman"/>
          <w:sz w:val="28"/>
          <w:szCs w:val="28"/>
        </w:rPr>
        <w:t xml:space="preserve">На  </w:t>
      </w:r>
      <w:r w:rsidR="001C2D86" w:rsidRPr="00B8251C">
        <w:rPr>
          <w:rFonts w:ascii="Times New Roman" w:hAnsi="Times New Roman"/>
          <w:sz w:val="28"/>
          <w:szCs w:val="28"/>
        </w:rPr>
        <w:t>01.01.202</w:t>
      </w:r>
      <w:r w:rsidR="00FB75BC" w:rsidRPr="00B8251C">
        <w:rPr>
          <w:rFonts w:ascii="Times New Roman" w:hAnsi="Times New Roman"/>
          <w:sz w:val="28"/>
          <w:szCs w:val="28"/>
        </w:rPr>
        <w:t>3</w:t>
      </w:r>
      <w:r w:rsidRPr="00B8251C">
        <w:rPr>
          <w:rFonts w:ascii="Times New Roman" w:hAnsi="Times New Roman"/>
          <w:sz w:val="28"/>
          <w:szCs w:val="28"/>
        </w:rPr>
        <w:t xml:space="preserve"> в населенных пунктах поселения  проживает  </w:t>
      </w:r>
      <w:r w:rsidR="00911725" w:rsidRPr="00B8251C">
        <w:rPr>
          <w:rFonts w:ascii="Times New Roman" w:hAnsi="Times New Roman"/>
          <w:sz w:val="28"/>
          <w:szCs w:val="28"/>
        </w:rPr>
        <w:t>26</w:t>
      </w:r>
      <w:r w:rsidR="00FB75BC" w:rsidRPr="00B8251C">
        <w:rPr>
          <w:rFonts w:ascii="Times New Roman" w:hAnsi="Times New Roman"/>
          <w:sz w:val="28"/>
          <w:szCs w:val="28"/>
        </w:rPr>
        <w:t>35</w:t>
      </w:r>
      <w:r w:rsidR="003E75B2" w:rsidRPr="00B8251C">
        <w:rPr>
          <w:rFonts w:ascii="Times New Roman" w:hAnsi="Times New Roman"/>
          <w:sz w:val="28"/>
          <w:szCs w:val="28"/>
        </w:rPr>
        <w:t xml:space="preserve"> </w:t>
      </w:r>
      <w:r w:rsidR="00D516B1" w:rsidRPr="00B8251C">
        <w:rPr>
          <w:rFonts w:ascii="Times New Roman" w:hAnsi="Times New Roman"/>
          <w:sz w:val="28"/>
          <w:szCs w:val="28"/>
        </w:rPr>
        <w:t>человек</w:t>
      </w:r>
      <w:r w:rsidRPr="00B8251C">
        <w:rPr>
          <w:rFonts w:ascii="Times New Roman" w:hAnsi="Times New Roman"/>
          <w:sz w:val="28"/>
          <w:szCs w:val="28"/>
        </w:rPr>
        <w:t xml:space="preserve">, </w:t>
      </w:r>
      <w:r w:rsidR="00CD04B4" w:rsidRPr="00B8251C">
        <w:rPr>
          <w:rFonts w:ascii="Times New Roman" w:hAnsi="Times New Roman"/>
          <w:sz w:val="28"/>
          <w:szCs w:val="28"/>
        </w:rPr>
        <w:t xml:space="preserve">в том числе, </w:t>
      </w:r>
      <w:r w:rsidR="006C0AB4" w:rsidRPr="00B8251C">
        <w:rPr>
          <w:rFonts w:ascii="Times New Roman" w:hAnsi="Times New Roman"/>
          <w:sz w:val="28"/>
          <w:szCs w:val="28"/>
        </w:rPr>
        <w:t>проживаю</w:t>
      </w:r>
      <w:r w:rsidR="00CD04B4" w:rsidRPr="00B8251C">
        <w:rPr>
          <w:rFonts w:ascii="Times New Roman" w:hAnsi="Times New Roman"/>
          <w:sz w:val="28"/>
          <w:szCs w:val="28"/>
        </w:rPr>
        <w:t>щие</w:t>
      </w:r>
      <w:r w:rsidR="00DE50E3" w:rsidRPr="00B8251C">
        <w:rPr>
          <w:rFonts w:ascii="Times New Roman" w:hAnsi="Times New Roman"/>
          <w:sz w:val="28"/>
          <w:szCs w:val="28"/>
        </w:rPr>
        <w:t xml:space="preserve"> более 9 месяцев</w:t>
      </w:r>
      <w:r w:rsidR="00CD04B4" w:rsidRPr="00B8251C">
        <w:rPr>
          <w:rFonts w:ascii="Times New Roman" w:hAnsi="Times New Roman"/>
          <w:sz w:val="28"/>
          <w:szCs w:val="28"/>
        </w:rPr>
        <w:t xml:space="preserve"> без регистрации</w:t>
      </w:r>
      <w:r w:rsidR="001E5E04" w:rsidRPr="00B8251C">
        <w:rPr>
          <w:rFonts w:ascii="Times New Roman" w:hAnsi="Times New Roman"/>
          <w:sz w:val="28"/>
          <w:szCs w:val="28"/>
        </w:rPr>
        <w:t xml:space="preserve"> </w:t>
      </w:r>
      <w:r w:rsidR="00DE50E3" w:rsidRPr="00B8251C">
        <w:rPr>
          <w:rFonts w:ascii="Times New Roman" w:hAnsi="Times New Roman"/>
          <w:sz w:val="28"/>
          <w:szCs w:val="28"/>
        </w:rPr>
        <w:t xml:space="preserve">- </w:t>
      </w:r>
      <w:r w:rsidR="001C2D86" w:rsidRPr="00B8251C">
        <w:rPr>
          <w:rFonts w:ascii="Times New Roman" w:hAnsi="Times New Roman"/>
          <w:sz w:val="28"/>
          <w:szCs w:val="28"/>
        </w:rPr>
        <w:t>1</w:t>
      </w:r>
      <w:r w:rsidR="00FB75BC" w:rsidRPr="00B8251C">
        <w:rPr>
          <w:rFonts w:ascii="Times New Roman" w:hAnsi="Times New Roman"/>
          <w:sz w:val="28"/>
          <w:szCs w:val="28"/>
        </w:rPr>
        <w:t>36</w:t>
      </w:r>
      <w:r w:rsidR="001C2D86" w:rsidRPr="00B8251C">
        <w:rPr>
          <w:rFonts w:ascii="Times New Roman" w:hAnsi="Times New Roman"/>
          <w:sz w:val="28"/>
          <w:szCs w:val="28"/>
        </w:rPr>
        <w:t xml:space="preserve"> человек</w:t>
      </w:r>
      <w:r w:rsidR="006C0AB4" w:rsidRPr="00B8251C">
        <w:rPr>
          <w:rFonts w:ascii="Times New Roman" w:hAnsi="Times New Roman"/>
          <w:sz w:val="28"/>
          <w:szCs w:val="28"/>
        </w:rPr>
        <w:t>.</w:t>
      </w:r>
    </w:p>
    <w:p w:rsidR="00AE45D9" w:rsidRPr="00B8251C" w:rsidRDefault="001C2D86" w:rsidP="000C7361">
      <w:pPr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По сравнению с 20</w:t>
      </w:r>
      <w:r w:rsidR="00911725" w:rsidRPr="00B8251C">
        <w:rPr>
          <w:sz w:val="28"/>
          <w:szCs w:val="28"/>
        </w:rPr>
        <w:t>2</w:t>
      </w:r>
      <w:r w:rsidR="00FB75BC" w:rsidRPr="00B8251C">
        <w:rPr>
          <w:sz w:val="28"/>
          <w:szCs w:val="28"/>
        </w:rPr>
        <w:t xml:space="preserve">1 </w:t>
      </w:r>
      <w:r w:rsidR="007657C5" w:rsidRPr="00B8251C">
        <w:rPr>
          <w:sz w:val="28"/>
          <w:szCs w:val="28"/>
        </w:rPr>
        <w:t>годом численность населения</w:t>
      </w:r>
      <w:r w:rsidR="006C0AB4" w:rsidRPr="00B8251C">
        <w:rPr>
          <w:sz w:val="28"/>
          <w:szCs w:val="28"/>
        </w:rPr>
        <w:t xml:space="preserve"> уменьшилась на </w:t>
      </w:r>
      <w:r w:rsidR="00FB75BC" w:rsidRPr="00B8251C">
        <w:rPr>
          <w:sz w:val="28"/>
          <w:szCs w:val="28"/>
        </w:rPr>
        <w:t>6</w:t>
      </w:r>
      <w:r w:rsidR="00911725" w:rsidRPr="00B8251C">
        <w:rPr>
          <w:sz w:val="28"/>
          <w:szCs w:val="28"/>
        </w:rPr>
        <w:t>2</w:t>
      </w:r>
      <w:r w:rsidR="007657C5" w:rsidRPr="00B8251C">
        <w:rPr>
          <w:sz w:val="28"/>
          <w:szCs w:val="28"/>
        </w:rPr>
        <w:t xml:space="preserve"> человек</w:t>
      </w:r>
      <w:r w:rsidR="00911725" w:rsidRPr="00B8251C">
        <w:rPr>
          <w:sz w:val="28"/>
          <w:szCs w:val="28"/>
        </w:rPr>
        <w:t>а</w:t>
      </w:r>
      <w:r w:rsidR="007657C5" w:rsidRPr="00B8251C">
        <w:rPr>
          <w:sz w:val="28"/>
          <w:szCs w:val="28"/>
        </w:rPr>
        <w:t>.</w:t>
      </w:r>
    </w:p>
    <w:p w:rsidR="007077D9" w:rsidRPr="00B8251C" w:rsidRDefault="003E75B2" w:rsidP="000C7361">
      <w:pPr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Из  </w:t>
      </w:r>
      <w:r w:rsidR="00DE50E3" w:rsidRPr="00B8251C">
        <w:rPr>
          <w:sz w:val="28"/>
          <w:szCs w:val="28"/>
        </w:rPr>
        <w:t>общей численности населения</w:t>
      </w:r>
      <w:r w:rsidRPr="00B8251C">
        <w:rPr>
          <w:sz w:val="28"/>
          <w:szCs w:val="28"/>
        </w:rPr>
        <w:t xml:space="preserve">:  мужчин </w:t>
      </w:r>
      <w:r w:rsidR="003C11B6" w:rsidRPr="00B8251C">
        <w:rPr>
          <w:sz w:val="28"/>
          <w:szCs w:val="28"/>
        </w:rPr>
        <w:t>–</w:t>
      </w:r>
      <w:r w:rsidRPr="00B8251C">
        <w:rPr>
          <w:sz w:val="28"/>
          <w:szCs w:val="28"/>
        </w:rPr>
        <w:t xml:space="preserve"> 1</w:t>
      </w:r>
      <w:r w:rsidR="00D9775C" w:rsidRPr="00B8251C">
        <w:rPr>
          <w:sz w:val="28"/>
          <w:szCs w:val="28"/>
        </w:rPr>
        <w:t>0</w:t>
      </w:r>
      <w:r w:rsidR="00FB75BC" w:rsidRPr="00B8251C">
        <w:rPr>
          <w:sz w:val="28"/>
          <w:szCs w:val="28"/>
        </w:rPr>
        <w:t>65</w:t>
      </w:r>
      <w:r w:rsidR="007077D9" w:rsidRPr="00B8251C">
        <w:rPr>
          <w:sz w:val="28"/>
          <w:szCs w:val="28"/>
        </w:rPr>
        <w:t xml:space="preserve">, женщин – </w:t>
      </w:r>
      <w:r w:rsidRPr="00B8251C">
        <w:rPr>
          <w:sz w:val="28"/>
          <w:szCs w:val="28"/>
        </w:rPr>
        <w:t>1</w:t>
      </w:r>
      <w:r w:rsidR="006C0AB4" w:rsidRPr="00B8251C">
        <w:rPr>
          <w:sz w:val="28"/>
          <w:szCs w:val="28"/>
        </w:rPr>
        <w:t>0</w:t>
      </w:r>
      <w:r w:rsidR="00FB75BC" w:rsidRPr="00B8251C">
        <w:rPr>
          <w:sz w:val="28"/>
          <w:szCs w:val="28"/>
        </w:rPr>
        <w:t>5</w:t>
      </w:r>
      <w:r w:rsidR="00D9775C" w:rsidRPr="00B8251C">
        <w:rPr>
          <w:sz w:val="28"/>
          <w:szCs w:val="28"/>
        </w:rPr>
        <w:t>9</w:t>
      </w:r>
      <w:r w:rsidR="007077D9" w:rsidRPr="00B8251C">
        <w:rPr>
          <w:sz w:val="28"/>
          <w:szCs w:val="28"/>
        </w:rPr>
        <w:t xml:space="preserve">, детей </w:t>
      </w:r>
      <w:r w:rsidR="00D516B1" w:rsidRPr="00B8251C">
        <w:rPr>
          <w:sz w:val="28"/>
          <w:szCs w:val="28"/>
        </w:rPr>
        <w:t>-</w:t>
      </w:r>
      <w:r w:rsidR="007077D9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>5</w:t>
      </w:r>
      <w:r w:rsidR="00FB75BC" w:rsidRPr="00B8251C">
        <w:rPr>
          <w:sz w:val="28"/>
          <w:szCs w:val="28"/>
        </w:rPr>
        <w:t>11</w:t>
      </w:r>
      <w:r w:rsidR="007077D9" w:rsidRPr="00B8251C">
        <w:rPr>
          <w:sz w:val="28"/>
          <w:szCs w:val="28"/>
        </w:rPr>
        <w:t xml:space="preserve">,  трудоспособного  населения- </w:t>
      </w:r>
      <w:r w:rsidR="00AA5368" w:rsidRPr="00B8251C">
        <w:rPr>
          <w:sz w:val="28"/>
          <w:szCs w:val="28"/>
        </w:rPr>
        <w:t>1</w:t>
      </w:r>
      <w:r w:rsidR="00D9775C" w:rsidRPr="00B8251C">
        <w:rPr>
          <w:sz w:val="28"/>
          <w:szCs w:val="28"/>
        </w:rPr>
        <w:t>5</w:t>
      </w:r>
      <w:r w:rsidR="00FB75BC" w:rsidRPr="00B8251C">
        <w:rPr>
          <w:sz w:val="28"/>
          <w:szCs w:val="28"/>
        </w:rPr>
        <w:t>12</w:t>
      </w:r>
      <w:r w:rsidR="007077D9" w:rsidRPr="00B8251C">
        <w:rPr>
          <w:sz w:val="28"/>
          <w:szCs w:val="28"/>
        </w:rPr>
        <w:t>, пенсионеров –</w:t>
      </w:r>
      <w:r w:rsidR="00D9775C" w:rsidRPr="00B8251C">
        <w:rPr>
          <w:sz w:val="28"/>
          <w:szCs w:val="28"/>
        </w:rPr>
        <w:t>6</w:t>
      </w:r>
      <w:r w:rsidR="00FB75BC" w:rsidRPr="00B8251C">
        <w:rPr>
          <w:sz w:val="28"/>
          <w:szCs w:val="28"/>
        </w:rPr>
        <w:t>57</w:t>
      </w:r>
      <w:r w:rsidR="00D9775C" w:rsidRPr="00B8251C">
        <w:rPr>
          <w:sz w:val="28"/>
          <w:szCs w:val="28"/>
        </w:rPr>
        <w:t xml:space="preserve"> </w:t>
      </w:r>
      <w:r w:rsidR="007077D9" w:rsidRPr="00B8251C">
        <w:rPr>
          <w:sz w:val="28"/>
          <w:szCs w:val="28"/>
        </w:rPr>
        <w:t>человек</w:t>
      </w:r>
      <w:r w:rsidR="00D9775C" w:rsidRPr="00B8251C">
        <w:rPr>
          <w:sz w:val="28"/>
          <w:szCs w:val="28"/>
        </w:rPr>
        <w:t>а</w:t>
      </w:r>
      <w:r w:rsidR="00D30DDF" w:rsidRPr="00B8251C">
        <w:rPr>
          <w:sz w:val="28"/>
          <w:szCs w:val="28"/>
        </w:rPr>
        <w:t>.</w:t>
      </w:r>
    </w:p>
    <w:p w:rsidR="007337B4" w:rsidRPr="00B8251C" w:rsidRDefault="002F70A2" w:rsidP="000C7361">
      <w:pPr>
        <w:ind w:firstLine="708"/>
        <w:jc w:val="both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 xml:space="preserve">Уровень зарегистрированной безработицы -  </w:t>
      </w:r>
      <w:r w:rsidR="007927E4" w:rsidRPr="00B8251C">
        <w:rPr>
          <w:sz w:val="28"/>
          <w:szCs w:val="28"/>
          <w:shd w:val="clear" w:color="auto" w:fill="FFFFFF"/>
        </w:rPr>
        <w:t>6</w:t>
      </w:r>
      <w:r w:rsidR="00CD04B4" w:rsidRPr="00B8251C">
        <w:rPr>
          <w:sz w:val="28"/>
          <w:szCs w:val="28"/>
          <w:shd w:val="clear" w:color="auto" w:fill="FFFFFF"/>
        </w:rPr>
        <w:t xml:space="preserve"> </w:t>
      </w:r>
      <w:r w:rsidRPr="00B8251C">
        <w:rPr>
          <w:sz w:val="28"/>
          <w:szCs w:val="28"/>
          <w:shd w:val="clear" w:color="auto" w:fill="FFFFFF"/>
        </w:rPr>
        <w:t>человек.</w:t>
      </w:r>
    </w:p>
    <w:p w:rsidR="00B33DB8" w:rsidRPr="00B8251C" w:rsidRDefault="007077D9" w:rsidP="000C7361">
      <w:pPr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В  20</w:t>
      </w:r>
      <w:r w:rsidR="009E3D96" w:rsidRPr="00B8251C">
        <w:rPr>
          <w:sz w:val="28"/>
          <w:szCs w:val="28"/>
        </w:rPr>
        <w:t>2</w:t>
      </w:r>
      <w:r w:rsidR="002B43B2" w:rsidRPr="00B8251C">
        <w:rPr>
          <w:sz w:val="28"/>
          <w:szCs w:val="28"/>
        </w:rPr>
        <w:t>2</w:t>
      </w:r>
      <w:r w:rsidRPr="00B8251C">
        <w:rPr>
          <w:sz w:val="28"/>
          <w:szCs w:val="28"/>
        </w:rPr>
        <w:t xml:space="preserve"> году  зафиксирован</w:t>
      </w:r>
      <w:r w:rsidR="00AA5368" w:rsidRPr="00B8251C">
        <w:rPr>
          <w:sz w:val="28"/>
          <w:szCs w:val="28"/>
        </w:rPr>
        <w:t>о</w:t>
      </w:r>
      <w:r w:rsidRPr="00B8251C">
        <w:rPr>
          <w:sz w:val="28"/>
          <w:szCs w:val="28"/>
        </w:rPr>
        <w:t xml:space="preserve"> </w:t>
      </w:r>
      <w:r w:rsidR="00DC446E" w:rsidRPr="00B8251C">
        <w:rPr>
          <w:sz w:val="28"/>
          <w:szCs w:val="28"/>
        </w:rPr>
        <w:t>у</w:t>
      </w:r>
      <w:r w:rsidR="00632496" w:rsidRPr="00B8251C">
        <w:rPr>
          <w:sz w:val="28"/>
          <w:szCs w:val="28"/>
        </w:rPr>
        <w:t>меньшение</w:t>
      </w:r>
      <w:r w:rsidR="00AF02A8" w:rsidRPr="00B8251C">
        <w:rPr>
          <w:sz w:val="28"/>
          <w:szCs w:val="28"/>
        </w:rPr>
        <w:t xml:space="preserve"> смертности - </w:t>
      </w:r>
      <w:r w:rsidRPr="00B8251C">
        <w:rPr>
          <w:sz w:val="28"/>
          <w:szCs w:val="28"/>
        </w:rPr>
        <w:t>умер</w:t>
      </w:r>
      <w:r w:rsidR="003E75B2" w:rsidRPr="00B8251C">
        <w:rPr>
          <w:sz w:val="28"/>
          <w:szCs w:val="28"/>
        </w:rPr>
        <w:t>л</w:t>
      </w:r>
      <w:r w:rsidR="00736039" w:rsidRPr="00B8251C">
        <w:rPr>
          <w:sz w:val="28"/>
          <w:szCs w:val="28"/>
        </w:rPr>
        <w:t>о</w:t>
      </w:r>
      <w:r w:rsidR="00D516B1" w:rsidRPr="00B8251C">
        <w:rPr>
          <w:sz w:val="28"/>
          <w:szCs w:val="28"/>
        </w:rPr>
        <w:t xml:space="preserve"> </w:t>
      </w:r>
      <w:r w:rsidR="002B43B2" w:rsidRPr="00B8251C">
        <w:rPr>
          <w:sz w:val="28"/>
          <w:szCs w:val="28"/>
        </w:rPr>
        <w:t xml:space="preserve">43 </w:t>
      </w:r>
      <w:r w:rsidRPr="00B8251C">
        <w:rPr>
          <w:sz w:val="28"/>
          <w:szCs w:val="28"/>
        </w:rPr>
        <w:t>человек</w:t>
      </w:r>
      <w:r w:rsidR="002B43B2" w:rsidRPr="00B8251C">
        <w:rPr>
          <w:sz w:val="28"/>
          <w:szCs w:val="28"/>
        </w:rPr>
        <w:t>а</w:t>
      </w:r>
      <w:r w:rsidRPr="00B8251C">
        <w:rPr>
          <w:sz w:val="28"/>
          <w:szCs w:val="28"/>
        </w:rPr>
        <w:t xml:space="preserve">,  </w:t>
      </w:r>
    </w:p>
    <w:p w:rsidR="007077D9" w:rsidRPr="00B8251C" w:rsidRDefault="007077D9" w:rsidP="000C7361">
      <w:pPr>
        <w:jc w:val="both"/>
        <w:rPr>
          <w:b/>
          <w:sz w:val="28"/>
          <w:szCs w:val="28"/>
        </w:rPr>
      </w:pPr>
      <w:r w:rsidRPr="00B8251C">
        <w:rPr>
          <w:sz w:val="28"/>
          <w:szCs w:val="28"/>
        </w:rPr>
        <w:t xml:space="preserve"> </w:t>
      </w:r>
      <w:r w:rsidR="00D516B1" w:rsidRPr="00B8251C">
        <w:rPr>
          <w:sz w:val="28"/>
          <w:szCs w:val="28"/>
        </w:rPr>
        <w:t>а</w:t>
      </w:r>
      <w:r w:rsidR="00AA5368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>родилось</w:t>
      </w:r>
      <w:r w:rsidRPr="00B8251C">
        <w:rPr>
          <w:b/>
          <w:sz w:val="28"/>
          <w:szCs w:val="28"/>
        </w:rPr>
        <w:t xml:space="preserve"> </w:t>
      </w:r>
      <w:r w:rsidR="00073873" w:rsidRPr="00B8251C">
        <w:rPr>
          <w:b/>
          <w:sz w:val="28"/>
          <w:szCs w:val="28"/>
        </w:rPr>
        <w:t>–</w:t>
      </w:r>
      <w:r w:rsidRPr="00B8251C">
        <w:rPr>
          <w:b/>
          <w:sz w:val="28"/>
          <w:szCs w:val="28"/>
        </w:rPr>
        <w:t xml:space="preserve"> </w:t>
      </w:r>
      <w:r w:rsidR="00632496" w:rsidRPr="00B8251C">
        <w:rPr>
          <w:sz w:val="28"/>
          <w:szCs w:val="28"/>
        </w:rPr>
        <w:t>1</w:t>
      </w:r>
      <w:r w:rsidR="002B43B2" w:rsidRPr="00B8251C">
        <w:rPr>
          <w:sz w:val="28"/>
          <w:szCs w:val="28"/>
        </w:rPr>
        <w:t>5</w:t>
      </w:r>
      <w:r w:rsidRPr="00B8251C">
        <w:rPr>
          <w:sz w:val="28"/>
          <w:szCs w:val="28"/>
        </w:rPr>
        <w:t xml:space="preserve"> </w:t>
      </w:r>
      <w:r w:rsidRPr="00B8251C">
        <w:rPr>
          <w:b/>
          <w:sz w:val="28"/>
          <w:szCs w:val="28"/>
        </w:rPr>
        <w:t xml:space="preserve">,  </w:t>
      </w:r>
      <w:r w:rsidRPr="00B8251C">
        <w:rPr>
          <w:sz w:val="28"/>
          <w:szCs w:val="28"/>
        </w:rPr>
        <w:t>для  сравнения  в 20</w:t>
      </w:r>
      <w:r w:rsidR="003C11B6" w:rsidRPr="00B8251C">
        <w:rPr>
          <w:sz w:val="28"/>
          <w:szCs w:val="28"/>
        </w:rPr>
        <w:t>2</w:t>
      </w:r>
      <w:r w:rsidR="002B43B2" w:rsidRPr="00B8251C">
        <w:rPr>
          <w:sz w:val="28"/>
          <w:szCs w:val="28"/>
        </w:rPr>
        <w:t>1</w:t>
      </w:r>
      <w:r w:rsidR="00572884" w:rsidRPr="00B8251C">
        <w:rPr>
          <w:sz w:val="28"/>
          <w:szCs w:val="28"/>
        </w:rPr>
        <w:t xml:space="preserve"> году </w:t>
      </w:r>
      <w:r w:rsidR="00D516B1" w:rsidRPr="00B8251C">
        <w:rPr>
          <w:sz w:val="28"/>
          <w:szCs w:val="28"/>
        </w:rPr>
        <w:t xml:space="preserve"> </w:t>
      </w:r>
      <w:r w:rsidR="002B43B2" w:rsidRPr="00B8251C">
        <w:rPr>
          <w:sz w:val="28"/>
          <w:szCs w:val="28"/>
        </w:rPr>
        <w:t>49</w:t>
      </w:r>
      <w:r w:rsidR="004C52D5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умерло, </w:t>
      </w:r>
      <w:r w:rsidR="003C11B6" w:rsidRPr="00B8251C">
        <w:rPr>
          <w:sz w:val="28"/>
          <w:szCs w:val="28"/>
        </w:rPr>
        <w:t>1</w:t>
      </w:r>
      <w:r w:rsidR="002B43B2" w:rsidRPr="00B8251C">
        <w:rPr>
          <w:sz w:val="28"/>
          <w:szCs w:val="28"/>
        </w:rPr>
        <w:t>7</w:t>
      </w:r>
      <w:r w:rsidRPr="00B8251C">
        <w:rPr>
          <w:sz w:val="28"/>
          <w:szCs w:val="28"/>
        </w:rPr>
        <w:t xml:space="preserve"> родилось.</w:t>
      </w:r>
    </w:p>
    <w:p w:rsidR="00CD04B4" w:rsidRPr="00B8251C" w:rsidRDefault="00B27E50" w:rsidP="000C7361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51C">
        <w:rPr>
          <w:rFonts w:ascii="Times New Roman" w:hAnsi="Times New Roman"/>
          <w:sz w:val="28"/>
          <w:szCs w:val="28"/>
        </w:rPr>
        <w:t>На 01.01.20</w:t>
      </w:r>
      <w:r w:rsidR="006C0AB4" w:rsidRPr="00B8251C">
        <w:rPr>
          <w:rFonts w:ascii="Times New Roman" w:hAnsi="Times New Roman"/>
          <w:sz w:val="28"/>
          <w:szCs w:val="28"/>
        </w:rPr>
        <w:t>2</w:t>
      </w:r>
      <w:r w:rsidR="002B43B2" w:rsidRPr="00B8251C">
        <w:rPr>
          <w:rFonts w:ascii="Times New Roman" w:hAnsi="Times New Roman"/>
          <w:sz w:val="28"/>
          <w:szCs w:val="28"/>
        </w:rPr>
        <w:t>3</w:t>
      </w:r>
      <w:r w:rsidR="00AF02A8" w:rsidRPr="00B8251C">
        <w:rPr>
          <w:rFonts w:ascii="Times New Roman" w:hAnsi="Times New Roman"/>
          <w:sz w:val="28"/>
          <w:szCs w:val="28"/>
        </w:rPr>
        <w:t xml:space="preserve"> </w:t>
      </w:r>
      <w:r w:rsidRPr="00B8251C">
        <w:rPr>
          <w:rFonts w:ascii="Times New Roman" w:hAnsi="Times New Roman"/>
          <w:sz w:val="28"/>
          <w:szCs w:val="28"/>
        </w:rPr>
        <w:t>г., на территории поселения прожива</w:t>
      </w:r>
      <w:r w:rsidR="00923590" w:rsidRPr="00B8251C">
        <w:rPr>
          <w:rFonts w:ascii="Times New Roman" w:hAnsi="Times New Roman"/>
          <w:sz w:val="28"/>
          <w:szCs w:val="28"/>
        </w:rPr>
        <w:t>ю</w:t>
      </w:r>
      <w:r w:rsidRPr="00B8251C">
        <w:rPr>
          <w:rFonts w:ascii="Times New Roman" w:hAnsi="Times New Roman"/>
          <w:sz w:val="28"/>
          <w:szCs w:val="28"/>
        </w:rPr>
        <w:t>т</w:t>
      </w:r>
    </w:p>
    <w:p w:rsidR="00DE50E3" w:rsidRPr="00B8251C" w:rsidRDefault="006C0AB4" w:rsidP="000C7361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51C">
        <w:rPr>
          <w:rFonts w:ascii="Times New Roman" w:hAnsi="Times New Roman"/>
          <w:sz w:val="28"/>
          <w:szCs w:val="28"/>
        </w:rPr>
        <w:t>4</w:t>
      </w:r>
      <w:r w:rsidR="001D675A" w:rsidRPr="00B8251C">
        <w:rPr>
          <w:rFonts w:ascii="Times New Roman" w:hAnsi="Times New Roman"/>
          <w:sz w:val="28"/>
          <w:szCs w:val="28"/>
        </w:rPr>
        <w:t>5</w:t>
      </w:r>
      <w:r w:rsidR="00B27E50" w:rsidRPr="00B8251C">
        <w:rPr>
          <w:rFonts w:ascii="Times New Roman" w:hAnsi="Times New Roman"/>
          <w:sz w:val="28"/>
          <w:szCs w:val="28"/>
        </w:rPr>
        <w:t xml:space="preserve"> многодетн</w:t>
      </w:r>
      <w:r w:rsidRPr="00B8251C">
        <w:rPr>
          <w:rFonts w:ascii="Times New Roman" w:hAnsi="Times New Roman"/>
          <w:sz w:val="28"/>
          <w:szCs w:val="28"/>
        </w:rPr>
        <w:t>ых</w:t>
      </w:r>
      <w:r w:rsidR="00B27E50" w:rsidRPr="00B8251C">
        <w:rPr>
          <w:rFonts w:ascii="Times New Roman" w:hAnsi="Times New Roman"/>
          <w:sz w:val="28"/>
          <w:szCs w:val="28"/>
        </w:rPr>
        <w:t xml:space="preserve"> сем</w:t>
      </w:r>
      <w:r w:rsidRPr="00B8251C">
        <w:rPr>
          <w:rFonts w:ascii="Times New Roman" w:hAnsi="Times New Roman"/>
          <w:sz w:val="28"/>
          <w:szCs w:val="28"/>
        </w:rPr>
        <w:t>ей</w:t>
      </w:r>
      <w:r w:rsidR="00B27E50" w:rsidRPr="00B8251C">
        <w:rPr>
          <w:rFonts w:ascii="Times New Roman" w:hAnsi="Times New Roman"/>
          <w:sz w:val="28"/>
          <w:szCs w:val="28"/>
        </w:rPr>
        <w:t xml:space="preserve">, </w:t>
      </w:r>
      <w:r w:rsidR="00AF02A8" w:rsidRPr="00B8251C">
        <w:rPr>
          <w:rFonts w:ascii="Times New Roman" w:hAnsi="Times New Roman"/>
          <w:sz w:val="28"/>
          <w:szCs w:val="28"/>
        </w:rPr>
        <w:t xml:space="preserve">в </w:t>
      </w:r>
      <w:r w:rsidR="00B27E50" w:rsidRPr="00B8251C">
        <w:rPr>
          <w:rFonts w:ascii="Times New Roman" w:hAnsi="Times New Roman"/>
          <w:sz w:val="28"/>
          <w:szCs w:val="28"/>
        </w:rPr>
        <w:t>которы</w:t>
      </w:r>
      <w:r w:rsidR="00AF02A8" w:rsidRPr="00B8251C">
        <w:rPr>
          <w:rFonts w:ascii="Times New Roman" w:hAnsi="Times New Roman"/>
          <w:sz w:val="28"/>
          <w:szCs w:val="28"/>
        </w:rPr>
        <w:t>х</w:t>
      </w:r>
      <w:r w:rsidRPr="00B8251C">
        <w:rPr>
          <w:rFonts w:ascii="Times New Roman" w:hAnsi="Times New Roman"/>
          <w:sz w:val="28"/>
          <w:szCs w:val="28"/>
        </w:rPr>
        <w:t xml:space="preserve"> воспитывае</w:t>
      </w:r>
      <w:r w:rsidR="00B27E50" w:rsidRPr="00B8251C">
        <w:rPr>
          <w:rFonts w:ascii="Times New Roman" w:hAnsi="Times New Roman"/>
          <w:sz w:val="28"/>
          <w:szCs w:val="28"/>
        </w:rPr>
        <w:t>т</w:t>
      </w:r>
      <w:r w:rsidR="00923590" w:rsidRPr="00B8251C">
        <w:rPr>
          <w:rFonts w:ascii="Times New Roman" w:hAnsi="Times New Roman"/>
          <w:sz w:val="28"/>
          <w:szCs w:val="28"/>
        </w:rPr>
        <w:t>ся</w:t>
      </w:r>
      <w:r w:rsidR="009F050E" w:rsidRPr="00B8251C">
        <w:rPr>
          <w:rFonts w:ascii="Times New Roman" w:hAnsi="Times New Roman"/>
          <w:sz w:val="28"/>
          <w:szCs w:val="28"/>
        </w:rPr>
        <w:t xml:space="preserve"> </w:t>
      </w:r>
      <w:r w:rsidR="00B27E50" w:rsidRPr="00B8251C">
        <w:rPr>
          <w:rFonts w:ascii="Times New Roman" w:hAnsi="Times New Roman"/>
          <w:sz w:val="28"/>
          <w:szCs w:val="28"/>
        </w:rPr>
        <w:t xml:space="preserve">- </w:t>
      </w:r>
      <w:r w:rsidR="00572884" w:rsidRPr="00B8251C">
        <w:rPr>
          <w:rFonts w:ascii="Times New Roman" w:hAnsi="Times New Roman"/>
          <w:sz w:val="28"/>
          <w:szCs w:val="28"/>
        </w:rPr>
        <w:t>1</w:t>
      </w:r>
      <w:r w:rsidR="001D675A" w:rsidRPr="00B8251C">
        <w:rPr>
          <w:rFonts w:ascii="Times New Roman" w:hAnsi="Times New Roman"/>
          <w:sz w:val="28"/>
          <w:szCs w:val="28"/>
        </w:rPr>
        <w:t>68</w:t>
      </w:r>
      <w:r w:rsidRPr="00B8251C">
        <w:rPr>
          <w:rFonts w:ascii="Times New Roman" w:hAnsi="Times New Roman"/>
          <w:sz w:val="28"/>
          <w:szCs w:val="28"/>
        </w:rPr>
        <w:t xml:space="preserve"> </w:t>
      </w:r>
      <w:r w:rsidR="007574E8" w:rsidRPr="00B8251C">
        <w:rPr>
          <w:rFonts w:ascii="Times New Roman" w:hAnsi="Times New Roman"/>
          <w:sz w:val="28"/>
          <w:szCs w:val="28"/>
        </w:rPr>
        <w:t>детей</w:t>
      </w:r>
      <w:r w:rsidR="003D52B7" w:rsidRPr="00B8251C">
        <w:rPr>
          <w:rFonts w:ascii="Times New Roman" w:hAnsi="Times New Roman"/>
          <w:sz w:val="28"/>
          <w:szCs w:val="28"/>
        </w:rPr>
        <w:t>,</w:t>
      </w:r>
    </w:p>
    <w:p w:rsidR="00B27E50" w:rsidRPr="00B8251C" w:rsidRDefault="00B27E50" w:rsidP="000C7361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251C">
        <w:rPr>
          <w:rFonts w:ascii="Times New Roman" w:hAnsi="Times New Roman"/>
          <w:sz w:val="28"/>
          <w:szCs w:val="28"/>
        </w:rPr>
        <w:t xml:space="preserve">в </w:t>
      </w:r>
      <w:r w:rsidR="003D52B7" w:rsidRPr="00B8251C">
        <w:rPr>
          <w:rFonts w:ascii="Times New Roman" w:hAnsi="Times New Roman"/>
          <w:sz w:val="28"/>
          <w:szCs w:val="28"/>
        </w:rPr>
        <w:t>10</w:t>
      </w:r>
      <w:r w:rsidRPr="00B8251C">
        <w:rPr>
          <w:rFonts w:ascii="Times New Roman" w:hAnsi="Times New Roman"/>
          <w:sz w:val="28"/>
          <w:szCs w:val="28"/>
        </w:rPr>
        <w:t>-</w:t>
      </w:r>
      <w:r w:rsidR="00572884" w:rsidRPr="00B8251C">
        <w:rPr>
          <w:rFonts w:ascii="Times New Roman" w:hAnsi="Times New Roman"/>
          <w:sz w:val="28"/>
          <w:szCs w:val="28"/>
        </w:rPr>
        <w:t>ти</w:t>
      </w:r>
      <w:r w:rsidRPr="00B8251C">
        <w:rPr>
          <w:rFonts w:ascii="Times New Roman" w:hAnsi="Times New Roman"/>
          <w:sz w:val="28"/>
          <w:szCs w:val="28"/>
        </w:rPr>
        <w:t xml:space="preserve"> </w:t>
      </w:r>
      <w:r w:rsidR="00572884" w:rsidRPr="00B8251C">
        <w:rPr>
          <w:rFonts w:ascii="Times New Roman" w:hAnsi="Times New Roman"/>
          <w:sz w:val="28"/>
          <w:szCs w:val="28"/>
        </w:rPr>
        <w:t xml:space="preserve">приемных </w:t>
      </w:r>
      <w:r w:rsidRPr="00B8251C">
        <w:rPr>
          <w:rFonts w:ascii="Times New Roman" w:hAnsi="Times New Roman"/>
          <w:sz w:val="28"/>
          <w:szCs w:val="28"/>
        </w:rPr>
        <w:t xml:space="preserve">семьях проживают </w:t>
      </w:r>
      <w:r w:rsidR="00572884" w:rsidRPr="00B8251C">
        <w:rPr>
          <w:rFonts w:ascii="Times New Roman" w:hAnsi="Times New Roman"/>
          <w:sz w:val="28"/>
          <w:szCs w:val="28"/>
        </w:rPr>
        <w:t>1</w:t>
      </w:r>
      <w:r w:rsidR="003D52B7" w:rsidRPr="00B8251C">
        <w:rPr>
          <w:rFonts w:ascii="Times New Roman" w:hAnsi="Times New Roman"/>
          <w:sz w:val="28"/>
          <w:szCs w:val="28"/>
        </w:rPr>
        <w:t>3</w:t>
      </w:r>
      <w:r w:rsidRPr="00B8251C">
        <w:rPr>
          <w:rFonts w:ascii="Times New Roman" w:hAnsi="Times New Roman"/>
          <w:sz w:val="28"/>
          <w:szCs w:val="28"/>
        </w:rPr>
        <w:t xml:space="preserve"> детей.</w:t>
      </w:r>
    </w:p>
    <w:p w:rsidR="00AE45D9" w:rsidRPr="00B8251C" w:rsidRDefault="004F76DF" w:rsidP="000C7361">
      <w:pPr>
        <w:rPr>
          <w:sz w:val="28"/>
          <w:szCs w:val="28"/>
        </w:rPr>
      </w:pPr>
      <w:r w:rsidRPr="00B8251C">
        <w:rPr>
          <w:sz w:val="28"/>
          <w:szCs w:val="28"/>
        </w:rPr>
        <w:t xml:space="preserve">На территории поселения  насчитывается </w:t>
      </w:r>
      <w:r w:rsidR="00005A7A" w:rsidRPr="00B8251C">
        <w:rPr>
          <w:sz w:val="28"/>
          <w:szCs w:val="28"/>
        </w:rPr>
        <w:t>1</w:t>
      </w:r>
      <w:r w:rsidR="0076755B" w:rsidRPr="00B8251C">
        <w:rPr>
          <w:sz w:val="28"/>
          <w:szCs w:val="28"/>
        </w:rPr>
        <w:t>181</w:t>
      </w:r>
      <w:r w:rsidRPr="00B8251C">
        <w:rPr>
          <w:sz w:val="28"/>
          <w:szCs w:val="28"/>
        </w:rPr>
        <w:t xml:space="preserve"> домовладени</w:t>
      </w:r>
      <w:r w:rsidR="0076755B" w:rsidRPr="00B8251C">
        <w:rPr>
          <w:sz w:val="28"/>
          <w:szCs w:val="28"/>
        </w:rPr>
        <w:t>й</w:t>
      </w:r>
      <w:r w:rsidR="00707585" w:rsidRPr="00B8251C">
        <w:rPr>
          <w:sz w:val="28"/>
          <w:szCs w:val="28"/>
        </w:rPr>
        <w:t>,</w:t>
      </w:r>
      <w:r w:rsidRPr="00B8251C">
        <w:rPr>
          <w:sz w:val="28"/>
          <w:szCs w:val="28"/>
        </w:rPr>
        <w:t xml:space="preserve"> в которых</w:t>
      </w:r>
      <w:r w:rsidR="00033814" w:rsidRPr="00B8251C">
        <w:rPr>
          <w:sz w:val="28"/>
          <w:szCs w:val="28"/>
        </w:rPr>
        <w:t xml:space="preserve"> </w:t>
      </w:r>
      <w:r w:rsidR="00DE50E3" w:rsidRPr="00B8251C">
        <w:rPr>
          <w:sz w:val="28"/>
          <w:szCs w:val="28"/>
        </w:rPr>
        <w:t>содержит</w:t>
      </w:r>
      <w:r w:rsidR="00033814" w:rsidRPr="00B8251C">
        <w:rPr>
          <w:sz w:val="28"/>
          <w:szCs w:val="28"/>
        </w:rPr>
        <w:t>ся:</w:t>
      </w:r>
    </w:p>
    <w:p w:rsidR="00AE45D9" w:rsidRPr="00B8251C" w:rsidRDefault="00AE45D9" w:rsidP="000C7361">
      <w:pPr>
        <w:rPr>
          <w:sz w:val="28"/>
          <w:szCs w:val="28"/>
        </w:rPr>
      </w:pPr>
      <w:r w:rsidRPr="00B8251C">
        <w:rPr>
          <w:sz w:val="28"/>
          <w:szCs w:val="28"/>
        </w:rPr>
        <w:t xml:space="preserve">– КРС – </w:t>
      </w:r>
      <w:r w:rsidR="005A6DCB" w:rsidRPr="00B8251C">
        <w:rPr>
          <w:sz w:val="28"/>
          <w:szCs w:val="28"/>
        </w:rPr>
        <w:t xml:space="preserve">всего </w:t>
      </w:r>
      <w:r w:rsidR="001E27FB" w:rsidRPr="00B8251C">
        <w:rPr>
          <w:sz w:val="28"/>
          <w:szCs w:val="28"/>
        </w:rPr>
        <w:t>128</w:t>
      </w:r>
      <w:r w:rsidR="005117FC" w:rsidRPr="00B8251C">
        <w:rPr>
          <w:sz w:val="28"/>
          <w:szCs w:val="28"/>
        </w:rPr>
        <w:t xml:space="preserve"> (</w:t>
      </w:r>
      <w:r w:rsidR="009E3D96" w:rsidRPr="00B8251C">
        <w:rPr>
          <w:sz w:val="28"/>
          <w:szCs w:val="28"/>
        </w:rPr>
        <w:t>20</w:t>
      </w:r>
      <w:r w:rsidR="001E27FB" w:rsidRPr="00B8251C">
        <w:rPr>
          <w:sz w:val="28"/>
          <w:szCs w:val="28"/>
        </w:rPr>
        <w:t>21</w:t>
      </w:r>
      <w:r w:rsidR="009E3D96" w:rsidRPr="00B8251C">
        <w:rPr>
          <w:sz w:val="28"/>
          <w:szCs w:val="28"/>
        </w:rPr>
        <w:t>-</w:t>
      </w:r>
      <w:r w:rsidR="001E27FB" w:rsidRPr="00B8251C">
        <w:rPr>
          <w:sz w:val="28"/>
          <w:szCs w:val="28"/>
        </w:rPr>
        <w:t>243</w:t>
      </w:r>
      <w:r w:rsidR="009E3D96" w:rsidRPr="00B8251C">
        <w:rPr>
          <w:sz w:val="28"/>
          <w:szCs w:val="28"/>
        </w:rPr>
        <w:t>)</w:t>
      </w:r>
      <w:r w:rsidR="005A6DCB" w:rsidRPr="00B8251C">
        <w:rPr>
          <w:sz w:val="28"/>
          <w:szCs w:val="28"/>
        </w:rPr>
        <w:t xml:space="preserve"> из них </w:t>
      </w:r>
      <w:r w:rsidR="009E3D96" w:rsidRPr="00B8251C">
        <w:rPr>
          <w:sz w:val="28"/>
          <w:szCs w:val="28"/>
        </w:rPr>
        <w:t xml:space="preserve">99 </w:t>
      </w:r>
      <w:r w:rsidRPr="00B8251C">
        <w:rPr>
          <w:sz w:val="28"/>
          <w:szCs w:val="28"/>
        </w:rPr>
        <w:t>коров</w:t>
      </w:r>
      <w:r w:rsidR="005A6DCB" w:rsidRPr="00B8251C">
        <w:rPr>
          <w:sz w:val="28"/>
          <w:szCs w:val="28"/>
        </w:rPr>
        <w:t xml:space="preserve">, </w:t>
      </w:r>
      <w:r w:rsidR="001E27FB" w:rsidRPr="00B8251C">
        <w:rPr>
          <w:sz w:val="28"/>
          <w:szCs w:val="28"/>
        </w:rPr>
        <w:t>25</w:t>
      </w:r>
      <w:r w:rsidR="005117FC" w:rsidRPr="00B8251C">
        <w:rPr>
          <w:sz w:val="28"/>
          <w:szCs w:val="28"/>
        </w:rPr>
        <w:t xml:space="preserve"> </w:t>
      </w:r>
      <w:r w:rsidR="005A6DCB" w:rsidRPr="00B8251C">
        <w:rPr>
          <w:sz w:val="28"/>
          <w:szCs w:val="28"/>
        </w:rPr>
        <w:t>свин</w:t>
      </w:r>
      <w:r w:rsidR="001E27FB" w:rsidRPr="00B8251C">
        <w:rPr>
          <w:sz w:val="28"/>
          <w:szCs w:val="28"/>
        </w:rPr>
        <w:t>ей</w:t>
      </w:r>
      <w:r w:rsidR="005A6DCB" w:rsidRPr="00B8251C">
        <w:rPr>
          <w:sz w:val="28"/>
          <w:szCs w:val="28"/>
        </w:rPr>
        <w:t>,</w:t>
      </w:r>
      <w:r w:rsidR="00DE50E3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 </w:t>
      </w:r>
      <w:r w:rsidR="00D00FFD" w:rsidRPr="00B8251C">
        <w:rPr>
          <w:sz w:val="28"/>
          <w:szCs w:val="28"/>
        </w:rPr>
        <w:t>овец всех пород</w:t>
      </w:r>
      <w:r w:rsidR="00033814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– </w:t>
      </w:r>
      <w:r w:rsidR="009E3D96" w:rsidRPr="00B8251C">
        <w:rPr>
          <w:sz w:val="28"/>
          <w:szCs w:val="28"/>
        </w:rPr>
        <w:t>2</w:t>
      </w:r>
      <w:r w:rsidR="001E27FB" w:rsidRPr="00B8251C">
        <w:rPr>
          <w:sz w:val="28"/>
          <w:szCs w:val="28"/>
        </w:rPr>
        <w:t xml:space="preserve">7, </w:t>
      </w:r>
      <w:r w:rsidRPr="00B8251C">
        <w:rPr>
          <w:sz w:val="28"/>
          <w:szCs w:val="28"/>
        </w:rPr>
        <w:t xml:space="preserve">коз – </w:t>
      </w:r>
      <w:r w:rsidR="009E3D96" w:rsidRPr="00B8251C">
        <w:rPr>
          <w:sz w:val="28"/>
          <w:szCs w:val="28"/>
        </w:rPr>
        <w:t>2</w:t>
      </w:r>
      <w:r w:rsidR="001E27FB" w:rsidRPr="00B8251C">
        <w:rPr>
          <w:sz w:val="28"/>
          <w:szCs w:val="28"/>
        </w:rPr>
        <w:t>50</w:t>
      </w:r>
      <w:r w:rsidR="00DE50E3" w:rsidRPr="00B8251C">
        <w:rPr>
          <w:sz w:val="28"/>
          <w:szCs w:val="28"/>
        </w:rPr>
        <w:t>,</w:t>
      </w:r>
      <w:r w:rsidR="005117FC" w:rsidRPr="00B8251C">
        <w:rPr>
          <w:sz w:val="28"/>
          <w:szCs w:val="28"/>
        </w:rPr>
        <w:t xml:space="preserve"> </w:t>
      </w:r>
      <w:r w:rsidR="00D00FFD" w:rsidRPr="00B8251C">
        <w:rPr>
          <w:sz w:val="28"/>
          <w:szCs w:val="28"/>
        </w:rPr>
        <w:t>лошадей</w:t>
      </w:r>
      <w:r w:rsidR="005117FC" w:rsidRPr="00B8251C">
        <w:rPr>
          <w:sz w:val="28"/>
          <w:szCs w:val="28"/>
        </w:rPr>
        <w:t xml:space="preserve"> </w:t>
      </w:r>
      <w:r w:rsidR="00D00FFD" w:rsidRPr="00B8251C">
        <w:rPr>
          <w:sz w:val="28"/>
          <w:szCs w:val="28"/>
        </w:rPr>
        <w:t>- 2</w:t>
      </w:r>
      <w:r w:rsidR="00DE50E3" w:rsidRPr="00B8251C">
        <w:rPr>
          <w:sz w:val="28"/>
          <w:szCs w:val="28"/>
        </w:rPr>
        <w:t>,</w:t>
      </w:r>
      <w:r w:rsidR="00033814" w:rsidRPr="00B8251C">
        <w:rPr>
          <w:sz w:val="28"/>
          <w:szCs w:val="28"/>
        </w:rPr>
        <w:t xml:space="preserve"> кроликов – 3</w:t>
      </w:r>
      <w:r w:rsidR="001E27FB" w:rsidRPr="00B8251C">
        <w:rPr>
          <w:sz w:val="28"/>
          <w:szCs w:val="28"/>
        </w:rPr>
        <w:t>8</w:t>
      </w:r>
      <w:r w:rsidR="00033814" w:rsidRPr="00B8251C">
        <w:rPr>
          <w:sz w:val="28"/>
          <w:szCs w:val="28"/>
        </w:rPr>
        <w:t>0</w:t>
      </w:r>
      <w:r w:rsidR="00DE50E3" w:rsidRPr="00B8251C">
        <w:rPr>
          <w:sz w:val="28"/>
          <w:szCs w:val="28"/>
        </w:rPr>
        <w:t>,</w:t>
      </w:r>
      <w:r w:rsidR="009E3D96" w:rsidRPr="00B8251C">
        <w:rPr>
          <w:sz w:val="28"/>
          <w:szCs w:val="28"/>
        </w:rPr>
        <w:t xml:space="preserve"> </w:t>
      </w:r>
      <w:r w:rsidR="00033814" w:rsidRPr="00B8251C">
        <w:rPr>
          <w:sz w:val="28"/>
          <w:szCs w:val="28"/>
        </w:rPr>
        <w:t xml:space="preserve">пчелосемей- </w:t>
      </w:r>
      <w:r w:rsidR="001E27FB" w:rsidRPr="00B8251C">
        <w:rPr>
          <w:sz w:val="28"/>
          <w:szCs w:val="28"/>
        </w:rPr>
        <w:t>171</w:t>
      </w:r>
      <w:r w:rsidR="00DE50E3" w:rsidRPr="00B8251C">
        <w:rPr>
          <w:sz w:val="28"/>
          <w:szCs w:val="28"/>
        </w:rPr>
        <w:t>,</w:t>
      </w:r>
      <w:r w:rsidR="00033814" w:rsidRPr="00B8251C">
        <w:rPr>
          <w:sz w:val="28"/>
          <w:szCs w:val="28"/>
        </w:rPr>
        <w:t xml:space="preserve"> птицы – </w:t>
      </w:r>
      <w:r w:rsidR="001E27FB" w:rsidRPr="00B8251C">
        <w:rPr>
          <w:sz w:val="28"/>
          <w:szCs w:val="28"/>
        </w:rPr>
        <w:t>6</w:t>
      </w:r>
      <w:r w:rsidR="009E3D96" w:rsidRPr="00B8251C">
        <w:rPr>
          <w:sz w:val="28"/>
          <w:szCs w:val="28"/>
        </w:rPr>
        <w:t>3</w:t>
      </w:r>
      <w:r w:rsidR="00033814" w:rsidRPr="00B8251C">
        <w:rPr>
          <w:sz w:val="28"/>
          <w:szCs w:val="28"/>
        </w:rPr>
        <w:t>0</w:t>
      </w:r>
      <w:r w:rsidRPr="00B8251C">
        <w:rPr>
          <w:sz w:val="28"/>
          <w:szCs w:val="28"/>
        </w:rPr>
        <w:t>0</w:t>
      </w:r>
      <w:r w:rsidR="00DE50E3" w:rsidRPr="00B8251C">
        <w:rPr>
          <w:sz w:val="28"/>
          <w:szCs w:val="28"/>
        </w:rPr>
        <w:t>.</w:t>
      </w:r>
    </w:p>
    <w:p w:rsidR="00580F5A" w:rsidRPr="00B8251C" w:rsidRDefault="007077D9" w:rsidP="000C7361">
      <w:pPr>
        <w:ind w:firstLine="56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На  территории  сельского поселения  Среднее Аверкино </w:t>
      </w:r>
      <w:r w:rsidR="00D44D93" w:rsidRPr="00B8251C">
        <w:rPr>
          <w:sz w:val="28"/>
          <w:szCs w:val="28"/>
        </w:rPr>
        <w:t>д</w:t>
      </w:r>
      <w:r w:rsidR="00D06E0F" w:rsidRPr="00B8251C">
        <w:rPr>
          <w:sz w:val="28"/>
          <w:szCs w:val="28"/>
        </w:rPr>
        <w:t xml:space="preserve">ействуют </w:t>
      </w:r>
      <w:r w:rsidR="000C1A67" w:rsidRPr="00B8251C">
        <w:rPr>
          <w:sz w:val="28"/>
          <w:szCs w:val="28"/>
        </w:rPr>
        <w:t>8</w:t>
      </w:r>
      <w:r w:rsidR="00D06E0F" w:rsidRPr="00B8251C">
        <w:rPr>
          <w:sz w:val="28"/>
          <w:szCs w:val="28"/>
        </w:rPr>
        <w:t xml:space="preserve"> торговых точек</w:t>
      </w:r>
      <w:r w:rsidR="00E92D3B" w:rsidRPr="00B8251C">
        <w:rPr>
          <w:sz w:val="28"/>
          <w:szCs w:val="28"/>
        </w:rPr>
        <w:t>:</w:t>
      </w:r>
      <w:r w:rsidR="001F16E3" w:rsidRPr="00B8251C">
        <w:rPr>
          <w:sz w:val="28"/>
          <w:szCs w:val="28"/>
        </w:rPr>
        <w:t xml:space="preserve"> из них:</w:t>
      </w:r>
      <w:r w:rsidR="00FD429A" w:rsidRPr="00B8251C">
        <w:rPr>
          <w:sz w:val="28"/>
          <w:szCs w:val="28"/>
        </w:rPr>
        <w:t xml:space="preserve"> </w:t>
      </w:r>
      <w:r w:rsidR="008D68C0" w:rsidRPr="00B8251C">
        <w:rPr>
          <w:sz w:val="28"/>
          <w:szCs w:val="28"/>
        </w:rPr>
        <w:t>2</w:t>
      </w:r>
      <w:r w:rsidR="004C2761" w:rsidRPr="00B8251C">
        <w:rPr>
          <w:sz w:val="28"/>
          <w:szCs w:val="28"/>
        </w:rPr>
        <w:t xml:space="preserve"> магазина ООО «Кооператор»</w:t>
      </w:r>
      <w:r w:rsidR="009E3D96" w:rsidRPr="00B8251C">
        <w:rPr>
          <w:sz w:val="28"/>
          <w:szCs w:val="28"/>
        </w:rPr>
        <w:t>,</w:t>
      </w:r>
      <w:r w:rsidR="00FD429A" w:rsidRPr="00B8251C">
        <w:rPr>
          <w:sz w:val="28"/>
          <w:szCs w:val="28"/>
        </w:rPr>
        <w:t xml:space="preserve"> </w:t>
      </w:r>
      <w:r w:rsidR="001E0B4F" w:rsidRPr="00B8251C">
        <w:rPr>
          <w:sz w:val="28"/>
          <w:szCs w:val="28"/>
        </w:rPr>
        <w:t>6</w:t>
      </w:r>
      <w:r w:rsidR="00D06E0F" w:rsidRPr="00B8251C">
        <w:rPr>
          <w:sz w:val="28"/>
          <w:szCs w:val="28"/>
        </w:rPr>
        <w:t xml:space="preserve"> </w:t>
      </w:r>
      <w:r w:rsidR="00E92D3B" w:rsidRPr="00B8251C">
        <w:rPr>
          <w:sz w:val="28"/>
          <w:szCs w:val="28"/>
        </w:rPr>
        <w:t xml:space="preserve">торговых точек </w:t>
      </w:r>
      <w:r w:rsidR="00D06E0F" w:rsidRPr="00B8251C">
        <w:rPr>
          <w:sz w:val="28"/>
          <w:szCs w:val="28"/>
        </w:rPr>
        <w:t>индивидуальных предпринимателей</w:t>
      </w:r>
      <w:r w:rsidR="00CD04B4" w:rsidRPr="00B8251C">
        <w:rPr>
          <w:sz w:val="28"/>
          <w:szCs w:val="28"/>
        </w:rPr>
        <w:t xml:space="preserve">; </w:t>
      </w:r>
    </w:p>
    <w:p w:rsidR="00005A7A" w:rsidRPr="00B8251C" w:rsidRDefault="00C5119A" w:rsidP="000C7361">
      <w:pPr>
        <w:jc w:val="both"/>
        <w:rPr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 xml:space="preserve">На конец прошлого года </w:t>
      </w:r>
      <w:r w:rsidR="00005A7A" w:rsidRPr="00B8251C">
        <w:rPr>
          <w:sz w:val="28"/>
          <w:szCs w:val="28"/>
          <w:shd w:val="clear" w:color="auto" w:fill="FFFFFF"/>
        </w:rPr>
        <w:t xml:space="preserve">зарегистрировано </w:t>
      </w:r>
      <w:r w:rsidR="00005A7A" w:rsidRPr="00B8251C">
        <w:rPr>
          <w:sz w:val="28"/>
          <w:szCs w:val="28"/>
        </w:rPr>
        <w:t xml:space="preserve">2 ИП:  Нестеренко В.Н., Сошникова В.А. </w:t>
      </w:r>
    </w:p>
    <w:p w:rsidR="00C5119A" w:rsidRPr="00B8251C" w:rsidRDefault="00C5119A" w:rsidP="000C7361">
      <w:pPr>
        <w:rPr>
          <w:b/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 xml:space="preserve">статус самозанятых зарегистрировали </w:t>
      </w:r>
      <w:r w:rsidR="00FE2B77" w:rsidRPr="00B8251C">
        <w:rPr>
          <w:sz w:val="28"/>
          <w:szCs w:val="28"/>
          <w:shd w:val="clear" w:color="auto" w:fill="FFFFFF"/>
        </w:rPr>
        <w:t>–</w:t>
      </w:r>
      <w:r w:rsidRPr="00B8251C">
        <w:rPr>
          <w:sz w:val="28"/>
          <w:szCs w:val="28"/>
          <w:shd w:val="clear" w:color="auto" w:fill="FFFFFF"/>
        </w:rPr>
        <w:t xml:space="preserve"> </w:t>
      </w:r>
      <w:r w:rsidR="00FE2B77" w:rsidRPr="00B8251C">
        <w:rPr>
          <w:sz w:val="28"/>
          <w:szCs w:val="28"/>
          <w:shd w:val="clear" w:color="auto" w:fill="FFFFFF"/>
        </w:rPr>
        <w:t xml:space="preserve">56 </w:t>
      </w:r>
      <w:r w:rsidRPr="00B8251C">
        <w:rPr>
          <w:sz w:val="28"/>
          <w:szCs w:val="28"/>
          <w:shd w:val="clear" w:color="auto" w:fill="FFFFFF"/>
        </w:rPr>
        <w:t>чел</w:t>
      </w:r>
      <w:r w:rsidR="00FE2B77" w:rsidRPr="00B8251C">
        <w:rPr>
          <w:sz w:val="28"/>
          <w:szCs w:val="28"/>
          <w:shd w:val="clear" w:color="auto" w:fill="FFFFFF"/>
        </w:rPr>
        <w:t>.</w:t>
      </w:r>
    </w:p>
    <w:p w:rsidR="00A7024C" w:rsidRPr="00B8251C" w:rsidRDefault="00A7024C" w:rsidP="000C7361">
      <w:pPr>
        <w:suppressAutoHyphens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На территории поселения работают 6 социальных работников,  которые помогают  68 пожилым людям на дому: (Нижнеаверкино 1-8 чел, Среднее Аверкино 4 - 50 чел, Ахрат 1 -   10 чел).</w:t>
      </w:r>
    </w:p>
    <w:p w:rsidR="00D44D93" w:rsidRPr="00B8251C" w:rsidRDefault="00D44D93" w:rsidP="000C7361">
      <w:pPr>
        <w:ind w:firstLine="56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Такжена территории поселения работают  3 отделения  почтовой связи </w:t>
      </w:r>
    </w:p>
    <w:p w:rsidR="00D44D93" w:rsidRPr="00B8251C" w:rsidRDefault="00D44D93" w:rsidP="000C7361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>Имеется .1 АЗС.</w:t>
      </w:r>
    </w:p>
    <w:p w:rsidR="00DF3FD6" w:rsidRPr="00B8251C" w:rsidRDefault="00DF3FD6" w:rsidP="000C7361">
      <w:pPr>
        <w:ind w:firstLine="567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Работа администрации сельского поселения</w:t>
      </w:r>
    </w:p>
    <w:p w:rsidR="00DF3FD6" w:rsidRPr="00B8251C" w:rsidRDefault="0082702E" w:rsidP="000C7361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   </w:t>
      </w:r>
      <w:r w:rsidR="00D06E0F" w:rsidRPr="00B8251C">
        <w:rPr>
          <w:sz w:val="28"/>
          <w:szCs w:val="28"/>
        </w:rPr>
        <w:t xml:space="preserve">   </w:t>
      </w:r>
      <w:r w:rsidRPr="00B8251C">
        <w:rPr>
          <w:sz w:val="28"/>
          <w:szCs w:val="28"/>
        </w:rPr>
        <w:t xml:space="preserve">Администрацией поселения </w:t>
      </w:r>
      <w:r w:rsidR="00F5561D" w:rsidRPr="00B8251C">
        <w:rPr>
          <w:sz w:val="28"/>
          <w:szCs w:val="28"/>
        </w:rPr>
        <w:t>за 2</w:t>
      </w:r>
      <w:r w:rsidR="00E87735" w:rsidRPr="00B8251C">
        <w:rPr>
          <w:sz w:val="28"/>
          <w:szCs w:val="28"/>
        </w:rPr>
        <w:t>02</w:t>
      </w:r>
      <w:r w:rsidR="008D68C0" w:rsidRPr="00B8251C">
        <w:rPr>
          <w:sz w:val="28"/>
          <w:szCs w:val="28"/>
        </w:rPr>
        <w:t>2</w:t>
      </w:r>
      <w:r w:rsidR="00F5561D" w:rsidRPr="00B8251C">
        <w:rPr>
          <w:sz w:val="28"/>
          <w:szCs w:val="28"/>
        </w:rPr>
        <w:t xml:space="preserve"> год </w:t>
      </w:r>
      <w:r w:rsidRPr="00B8251C">
        <w:rPr>
          <w:sz w:val="28"/>
          <w:szCs w:val="28"/>
        </w:rPr>
        <w:t>и</w:t>
      </w:r>
      <w:r w:rsidR="00DF3FD6" w:rsidRPr="00B8251C">
        <w:rPr>
          <w:sz w:val="28"/>
          <w:szCs w:val="28"/>
        </w:rPr>
        <w:t xml:space="preserve">здано </w:t>
      </w:r>
      <w:r w:rsidR="00E87735" w:rsidRPr="00B8251C">
        <w:rPr>
          <w:sz w:val="28"/>
          <w:szCs w:val="28"/>
        </w:rPr>
        <w:t>1</w:t>
      </w:r>
      <w:r w:rsidR="00C509C0" w:rsidRPr="00B8251C">
        <w:rPr>
          <w:sz w:val="28"/>
          <w:szCs w:val="28"/>
        </w:rPr>
        <w:t>1</w:t>
      </w:r>
      <w:r w:rsidR="007F30F5" w:rsidRPr="00B8251C">
        <w:rPr>
          <w:sz w:val="28"/>
          <w:szCs w:val="28"/>
        </w:rPr>
        <w:t>3</w:t>
      </w:r>
      <w:r w:rsidR="00DF3FD6" w:rsidRPr="00B8251C">
        <w:rPr>
          <w:sz w:val="28"/>
          <w:szCs w:val="28"/>
        </w:rPr>
        <w:t xml:space="preserve"> постановлени</w:t>
      </w:r>
      <w:r w:rsidR="00A82AE7" w:rsidRPr="00B8251C">
        <w:rPr>
          <w:sz w:val="28"/>
          <w:szCs w:val="28"/>
        </w:rPr>
        <w:t>й</w:t>
      </w:r>
      <w:r w:rsidR="00DF3FD6" w:rsidRPr="00B8251C">
        <w:rPr>
          <w:sz w:val="28"/>
          <w:szCs w:val="28"/>
        </w:rPr>
        <w:t xml:space="preserve">, </w:t>
      </w:r>
      <w:r w:rsidR="00C509C0" w:rsidRPr="00B8251C">
        <w:rPr>
          <w:sz w:val="28"/>
          <w:szCs w:val="28"/>
        </w:rPr>
        <w:t>86</w:t>
      </w:r>
      <w:r w:rsidRPr="00B8251C">
        <w:rPr>
          <w:sz w:val="28"/>
          <w:szCs w:val="28"/>
        </w:rPr>
        <w:t xml:space="preserve"> распоряжени</w:t>
      </w:r>
      <w:r w:rsidR="00FD429A" w:rsidRPr="00B8251C">
        <w:rPr>
          <w:sz w:val="28"/>
          <w:szCs w:val="28"/>
        </w:rPr>
        <w:t>й</w:t>
      </w:r>
      <w:r w:rsidR="003872CD" w:rsidRPr="00B8251C">
        <w:rPr>
          <w:sz w:val="28"/>
          <w:szCs w:val="28"/>
        </w:rPr>
        <w:t xml:space="preserve">, </w:t>
      </w:r>
      <w:r w:rsidR="00736039" w:rsidRPr="00B8251C">
        <w:rPr>
          <w:sz w:val="28"/>
          <w:szCs w:val="28"/>
        </w:rPr>
        <w:t xml:space="preserve">удостоверено </w:t>
      </w:r>
      <w:r w:rsidR="00C509C0" w:rsidRPr="00B8251C">
        <w:rPr>
          <w:sz w:val="28"/>
          <w:szCs w:val="28"/>
        </w:rPr>
        <w:t>1</w:t>
      </w:r>
      <w:r w:rsidR="00A42CE7" w:rsidRPr="00B8251C">
        <w:rPr>
          <w:sz w:val="28"/>
          <w:szCs w:val="28"/>
        </w:rPr>
        <w:t>1</w:t>
      </w:r>
      <w:r w:rsidR="00736039" w:rsidRPr="00B8251C">
        <w:rPr>
          <w:sz w:val="28"/>
          <w:szCs w:val="28"/>
        </w:rPr>
        <w:t xml:space="preserve"> </w:t>
      </w:r>
      <w:r w:rsidR="003872CD" w:rsidRPr="00B8251C">
        <w:rPr>
          <w:sz w:val="28"/>
          <w:szCs w:val="28"/>
        </w:rPr>
        <w:t>нотариальн</w:t>
      </w:r>
      <w:r w:rsidR="007927E4" w:rsidRPr="00B8251C">
        <w:rPr>
          <w:sz w:val="28"/>
          <w:szCs w:val="28"/>
        </w:rPr>
        <w:t>ых</w:t>
      </w:r>
      <w:r w:rsidR="00A42CE7" w:rsidRPr="00B8251C">
        <w:rPr>
          <w:sz w:val="28"/>
          <w:szCs w:val="28"/>
        </w:rPr>
        <w:t xml:space="preserve"> действи</w:t>
      </w:r>
      <w:r w:rsidR="007927E4" w:rsidRPr="00B8251C">
        <w:rPr>
          <w:sz w:val="28"/>
          <w:szCs w:val="28"/>
        </w:rPr>
        <w:t>й</w:t>
      </w:r>
      <w:r w:rsidR="00F06539" w:rsidRPr="00B8251C">
        <w:rPr>
          <w:sz w:val="28"/>
          <w:szCs w:val="28"/>
        </w:rPr>
        <w:t>,</w:t>
      </w:r>
      <w:r w:rsidR="003872CD" w:rsidRPr="00B8251C">
        <w:rPr>
          <w:sz w:val="28"/>
          <w:szCs w:val="28"/>
        </w:rPr>
        <w:t xml:space="preserve"> выдано различных справок и выписок </w:t>
      </w:r>
      <w:r w:rsidR="000806B0" w:rsidRPr="00B8251C">
        <w:rPr>
          <w:sz w:val="28"/>
          <w:szCs w:val="28"/>
        </w:rPr>
        <w:t>1</w:t>
      </w:r>
      <w:r w:rsidR="00C509C0" w:rsidRPr="00B8251C">
        <w:rPr>
          <w:sz w:val="28"/>
          <w:szCs w:val="28"/>
        </w:rPr>
        <w:t>085</w:t>
      </w:r>
      <w:r w:rsidR="003872CD" w:rsidRPr="00B8251C">
        <w:rPr>
          <w:sz w:val="28"/>
          <w:szCs w:val="28"/>
        </w:rPr>
        <w:t xml:space="preserve">. </w:t>
      </w:r>
      <w:r w:rsidRPr="00B8251C">
        <w:rPr>
          <w:sz w:val="28"/>
          <w:szCs w:val="28"/>
        </w:rPr>
        <w:t>Депутатами Собрания представителей</w:t>
      </w:r>
      <w:r w:rsidR="00DF3FD6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поселения </w:t>
      </w:r>
      <w:r w:rsidR="009F050E" w:rsidRPr="00B8251C">
        <w:rPr>
          <w:sz w:val="28"/>
          <w:szCs w:val="28"/>
        </w:rPr>
        <w:t xml:space="preserve">проведено </w:t>
      </w:r>
      <w:r w:rsidR="000C1A67" w:rsidRPr="00B8251C">
        <w:rPr>
          <w:sz w:val="28"/>
          <w:szCs w:val="28"/>
        </w:rPr>
        <w:t>19</w:t>
      </w:r>
      <w:r w:rsidR="009F050E" w:rsidRPr="00B8251C">
        <w:rPr>
          <w:sz w:val="28"/>
          <w:szCs w:val="28"/>
        </w:rPr>
        <w:t xml:space="preserve"> заседани</w:t>
      </w:r>
      <w:r w:rsidR="00A82AE7" w:rsidRPr="00B8251C">
        <w:rPr>
          <w:sz w:val="28"/>
          <w:szCs w:val="28"/>
        </w:rPr>
        <w:t>й</w:t>
      </w:r>
      <w:r w:rsidR="009F050E" w:rsidRPr="00B8251C">
        <w:rPr>
          <w:sz w:val="28"/>
          <w:szCs w:val="28"/>
        </w:rPr>
        <w:t xml:space="preserve">, </w:t>
      </w:r>
      <w:r w:rsidRPr="00B8251C">
        <w:rPr>
          <w:sz w:val="28"/>
          <w:szCs w:val="28"/>
        </w:rPr>
        <w:t>принят</w:t>
      </w:r>
      <w:r w:rsidR="003872CD" w:rsidRPr="00B8251C">
        <w:rPr>
          <w:sz w:val="28"/>
          <w:szCs w:val="28"/>
        </w:rPr>
        <w:t>о</w:t>
      </w:r>
      <w:r w:rsidR="00DF3FD6" w:rsidRPr="00B8251C">
        <w:rPr>
          <w:sz w:val="28"/>
          <w:szCs w:val="28"/>
        </w:rPr>
        <w:t xml:space="preserve"> </w:t>
      </w:r>
      <w:r w:rsidR="002311A6" w:rsidRPr="00B8251C">
        <w:rPr>
          <w:sz w:val="28"/>
          <w:szCs w:val="28"/>
        </w:rPr>
        <w:t>40</w:t>
      </w:r>
      <w:r w:rsidR="00A82AE7" w:rsidRPr="00B8251C">
        <w:rPr>
          <w:sz w:val="28"/>
          <w:szCs w:val="28"/>
        </w:rPr>
        <w:t xml:space="preserve"> </w:t>
      </w:r>
      <w:r w:rsidR="00DF3FD6" w:rsidRPr="00B8251C">
        <w:rPr>
          <w:sz w:val="28"/>
          <w:szCs w:val="28"/>
        </w:rPr>
        <w:t>решени</w:t>
      </w:r>
      <w:r w:rsidR="00A82AE7" w:rsidRPr="00B8251C">
        <w:rPr>
          <w:sz w:val="28"/>
          <w:szCs w:val="28"/>
        </w:rPr>
        <w:t>й</w:t>
      </w:r>
      <w:r w:rsidR="00A42CE7" w:rsidRPr="00B8251C">
        <w:rPr>
          <w:sz w:val="28"/>
          <w:szCs w:val="28"/>
        </w:rPr>
        <w:t>.</w:t>
      </w:r>
    </w:p>
    <w:p w:rsidR="00034881" w:rsidRPr="00B8251C" w:rsidRDefault="001F16E3" w:rsidP="000C7361">
      <w:pPr>
        <w:pStyle w:val="a4"/>
        <w:tabs>
          <w:tab w:val="left" w:pos="969"/>
        </w:tabs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      </w:t>
      </w:r>
      <w:r w:rsidR="00251A29" w:rsidRPr="00B8251C">
        <w:rPr>
          <w:sz w:val="28"/>
          <w:szCs w:val="28"/>
        </w:rPr>
        <w:t>З</w:t>
      </w:r>
      <w:r w:rsidR="009741B7" w:rsidRPr="00B8251C">
        <w:rPr>
          <w:sz w:val="28"/>
          <w:szCs w:val="28"/>
        </w:rPr>
        <w:t>а 202</w:t>
      </w:r>
      <w:r w:rsidR="000C1A67" w:rsidRPr="00B8251C">
        <w:rPr>
          <w:sz w:val="28"/>
          <w:szCs w:val="28"/>
        </w:rPr>
        <w:t>2</w:t>
      </w:r>
      <w:r w:rsidR="005117FC" w:rsidRPr="00B8251C">
        <w:rPr>
          <w:sz w:val="28"/>
          <w:szCs w:val="28"/>
        </w:rPr>
        <w:t xml:space="preserve"> год поступило</w:t>
      </w:r>
      <w:r w:rsidR="00804F70" w:rsidRPr="00B8251C">
        <w:rPr>
          <w:sz w:val="28"/>
          <w:szCs w:val="28"/>
        </w:rPr>
        <w:t xml:space="preserve"> </w:t>
      </w:r>
      <w:r w:rsidR="000C1A67" w:rsidRPr="00B8251C">
        <w:rPr>
          <w:sz w:val="28"/>
          <w:szCs w:val="28"/>
        </w:rPr>
        <w:t>7</w:t>
      </w:r>
      <w:r w:rsidR="009741B7" w:rsidRPr="00B8251C">
        <w:rPr>
          <w:sz w:val="28"/>
          <w:szCs w:val="28"/>
        </w:rPr>
        <w:t xml:space="preserve"> обращений</w:t>
      </w:r>
      <w:r w:rsidR="0098388D" w:rsidRPr="00B8251C">
        <w:rPr>
          <w:sz w:val="28"/>
          <w:szCs w:val="28"/>
        </w:rPr>
        <w:t>, в т.ч.:</w:t>
      </w:r>
      <w:r w:rsidR="007B4612" w:rsidRPr="00B8251C">
        <w:rPr>
          <w:sz w:val="28"/>
          <w:szCs w:val="28"/>
        </w:rPr>
        <w:t xml:space="preserve"> </w:t>
      </w:r>
      <w:r w:rsidR="004511A0" w:rsidRPr="00B8251C">
        <w:rPr>
          <w:sz w:val="28"/>
          <w:szCs w:val="28"/>
        </w:rPr>
        <w:t xml:space="preserve">( 1- установка информ. стендов; 1- площадка ТКО; 1- раздельный сбор тко и лежачий полицейский по ул. Спортивная; 1- собаки и водопровод в Чекалинке; строит. дороги по ул. Центральная; 1- канава по ул. Овражная в Нижнеаверкино; 1- спор с соседями в Чекалинке) </w:t>
      </w:r>
      <w:r w:rsidR="007B4612" w:rsidRPr="00B8251C">
        <w:rPr>
          <w:sz w:val="28"/>
          <w:szCs w:val="28"/>
        </w:rPr>
        <w:t xml:space="preserve">Все они рассмотрены в </w:t>
      </w:r>
      <w:r w:rsidR="003752B6" w:rsidRPr="00B8251C">
        <w:rPr>
          <w:sz w:val="28"/>
          <w:szCs w:val="28"/>
        </w:rPr>
        <w:t xml:space="preserve">установленный законодательством </w:t>
      </w:r>
      <w:r w:rsidR="007B4612" w:rsidRPr="00B8251C">
        <w:rPr>
          <w:sz w:val="28"/>
          <w:szCs w:val="28"/>
        </w:rPr>
        <w:t>срок.</w:t>
      </w:r>
    </w:p>
    <w:p w:rsidR="00F3112B" w:rsidRPr="00B8251C" w:rsidRDefault="0082702E" w:rsidP="000C736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      </w:t>
      </w:r>
      <w:r w:rsidR="00F3112B" w:rsidRPr="00B8251C">
        <w:rPr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r w:rsidR="00DF3FD6" w:rsidRPr="00B8251C">
        <w:rPr>
          <w:sz w:val="28"/>
          <w:szCs w:val="28"/>
        </w:rPr>
        <w:t xml:space="preserve">На воинском учете состоят </w:t>
      </w:r>
      <w:r w:rsidR="00D5417B" w:rsidRPr="00B8251C">
        <w:rPr>
          <w:sz w:val="28"/>
          <w:szCs w:val="28"/>
        </w:rPr>
        <w:t>528</w:t>
      </w:r>
      <w:r w:rsidR="004B6FBD" w:rsidRPr="00B8251C">
        <w:rPr>
          <w:sz w:val="28"/>
          <w:szCs w:val="28"/>
        </w:rPr>
        <w:t xml:space="preserve"> </w:t>
      </w:r>
      <w:r w:rsidR="00F3112B" w:rsidRPr="00B8251C">
        <w:rPr>
          <w:sz w:val="28"/>
          <w:szCs w:val="28"/>
        </w:rPr>
        <w:t xml:space="preserve"> </w:t>
      </w:r>
      <w:r w:rsidR="00DF3FD6" w:rsidRPr="00B8251C">
        <w:rPr>
          <w:sz w:val="28"/>
          <w:szCs w:val="28"/>
        </w:rPr>
        <w:t>человек,</w:t>
      </w:r>
      <w:r w:rsidR="00F3112B" w:rsidRPr="00B8251C">
        <w:rPr>
          <w:sz w:val="28"/>
          <w:szCs w:val="28"/>
        </w:rPr>
        <w:t xml:space="preserve"> в том числе: офицеров- 2.</w:t>
      </w:r>
      <w:r w:rsidR="00DF3FD6" w:rsidRPr="00B8251C">
        <w:rPr>
          <w:sz w:val="28"/>
          <w:szCs w:val="28"/>
        </w:rPr>
        <w:t xml:space="preserve"> </w:t>
      </w:r>
      <w:r w:rsidR="00F3112B" w:rsidRPr="00B8251C">
        <w:rPr>
          <w:sz w:val="28"/>
          <w:szCs w:val="28"/>
        </w:rPr>
        <w:t>Граждане подлежащие призыву на военную службу – 22 человека; допризывников -</w:t>
      </w:r>
      <w:r w:rsidR="004F76DF" w:rsidRPr="00B8251C">
        <w:rPr>
          <w:sz w:val="28"/>
          <w:szCs w:val="28"/>
        </w:rPr>
        <w:t>2</w:t>
      </w:r>
      <w:r w:rsidR="00005A7A" w:rsidRPr="00B8251C">
        <w:rPr>
          <w:sz w:val="28"/>
          <w:szCs w:val="28"/>
        </w:rPr>
        <w:t>5</w:t>
      </w:r>
      <w:r w:rsidR="00F3112B" w:rsidRPr="00B8251C">
        <w:rPr>
          <w:sz w:val="28"/>
          <w:szCs w:val="28"/>
        </w:rPr>
        <w:t xml:space="preserve"> человек.</w:t>
      </w:r>
    </w:p>
    <w:p w:rsidR="00F3112B" w:rsidRPr="00B8251C" w:rsidRDefault="00F3112B" w:rsidP="000C7361">
      <w:pPr>
        <w:shd w:val="clear" w:color="auto" w:fill="FFFFFF"/>
        <w:rPr>
          <w:sz w:val="28"/>
          <w:szCs w:val="28"/>
        </w:rPr>
      </w:pPr>
    </w:p>
    <w:p w:rsidR="00F3112B" w:rsidRPr="00B8251C" w:rsidRDefault="00F3112B" w:rsidP="000C736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lastRenderedPageBreak/>
        <w:t>       Администрацией поселения ведется работа по актуализации базы данных земельных участков и домовладений.</w:t>
      </w:r>
    </w:p>
    <w:p w:rsidR="00F3112B" w:rsidRPr="00B8251C" w:rsidRDefault="00F3112B" w:rsidP="000C736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Общая площадь земель муниципального образования в административных границах составляет </w:t>
      </w:r>
      <w:r w:rsidR="00005A7A" w:rsidRPr="00B8251C">
        <w:rPr>
          <w:sz w:val="28"/>
          <w:szCs w:val="28"/>
        </w:rPr>
        <w:t>1</w:t>
      </w:r>
      <w:r w:rsidR="00514240" w:rsidRPr="00B8251C">
        <w:rPr>
          <w:sz w:val="28"/>
          <w:szCs w:val="28"/>
        </w:rPr>
        <w:t>5659</w:t>
      </w:r>
      <w:r w:rsidRPr="00B8251C">
        <w:rPr>
          <w:sz w:val="28"/>
          <w:szCs w:val="28"/>
        </w:rPr>
        <w:t xml:space="preserve"> га. Земельный фонд распределяется по категориям земель следующим образом:</w:t>
      </w:r>
    </w:p>
    <w:p w:rsidR="00F3112B" w:rsidRPr="00B8251C" w:rsidRDefault="00F3112B" w:rsidP="000C736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1. земли сельскохозяйственного назначения </w:t>
      </w:r>
      <w:r w:rsidR="004366FF" w:rsidRPr="00B8251C">
        <w:rPr>
          <w:sz w:val="28"/>
          <w:szCs w:val="28"/>
        </w:rPr>
        <w:t xml:space="preserve">- </w:t>
      </w:r>
      <w:r w:rsidR="00514240" w:rsidRPr="00B8251C">
        <w:rPr>
          <w:sz w:val="28"/>
          <w:szCs w:val="28"/>
        </w:rPr>
        <w:t>11989</w:t>
      </w:r>
      <w:r w:rsidRPr="00B8251C">
        <w:rPr>
          <w:sz w:val="28"/>
          <w:szCs w:val="28"/>
        </w:rPr>
        <w:t xml:space="preserve"> га;</w:t>
      </w:r>
    </w:p>
    <w:p w:rsidR="00F3112B" w:rsidRPr="00B8251C" w:rsidRDefault="00F3112B" w:rsidP="000C736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2. земли населенных пунктов </w:t>
      </w:r>
      <w:r w:rsidR="004366FF" w:rsidRPr="00B8251C">
        <w:rPr>
          <w:sz w:val="28"/>
          <w:szCs w:val="28"/>
        </w:rPr>
        <w:t xml:space="preserve">- </w:t>
      </w:r>
      <w:r w:rsidR="00514240" w:rsidRPr="00B8251C">
        <w:rPr>
          <w:sz w:val="28"/>
          <w:szCs w:val="28"/>
        </w:rPr>
        <w:t>831</w:t>
      </w:r>
      <w:r w:rsidRPr="00B8251C">
        <w:rPr>
          <w:sz w:val="28"/>
          <w:szCs w:val="28"/>
        </w:rPr>
        <w:t xml:space="preserve"> га;</w:t>
      </w:r>
    </w:p>
    <w:p w:rsidR="00F3112B" w:rsidRPr="00B8251C" w:rsidRDefault="00F3112B" w:rsidP="000C736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3. земли лесного фонда </w:t>
      </w:r>
      <w:r w:rsidR="004366FF" w:rsidRPr="00B8251C">
        <w:rPr>
          <w:sz w:val="28"/>
          <w:szCs w:val="28"/>
        </w:rPr>
        <w:t xml:space="preserve">- </w:t>
      </w:r>
      <w:r w:rsidR="00514240" w:rsidRPr="00B8251C">
        <w:rPr>
          <w:sz w:val="28"/>
          <w:szCs w:val="28"/>
        </w:rPr>
        <w:t>2469</w:t>
      </w:r>
      <w:r w:rsidRPr="00B8251C">
        <w:rPr>
          <w:sz w:val="28"/>
          <w:szCs w:val="28"/>
        </w:rPr>
        <w:t xml:space="preserve"> га;</w:t>
      </w:r>
    </w:p>
    <w:p w:rsidR="00F3112B" w:rsidRPr="00B8251C" w:rsidRDefault="00F3112B" w:rsidP="00F3112B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4. земли</w:t>
      </w:r>
      <w:r w:rsidR="00514240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 водн</w:t>
      </w:r>
      <w:r w:rsidR="00514240" w:rsidRPr="00B8251C">
        <w:rPr>
          <w:sz w:val="28"/>
          <w:szCs w:val="28"/>
        </w:rPr>
        <w:t xml:space="preserve">ого </w:t>
      </w:r>
      <w:r w:rsidRPr="00B8251C">
        <w:rPr>
          <w:sz w:val="28"/>
          <w:szCs w:val="28"/>
        </w:rPr>
        <w:t>фонд</w:t>
      </w:r>
      <w:r w:rsidR="00514240" w:rsidRPr="00B8251C">
        <w:rPr>
          <w:sz w:val="28"/>
          <w:szCs w:val="28"/>
        </w:rPr>
        <w:t>а</w:t>
      </w:r>
      <w:r w:rsidR="004366FF" w:rsidRPr="00B8251C">
        <w:rPr>
          <w:sz w:val="28"/>
          <w:szCs w:val="28"/>
        </w:rPr>
        <w:t xml:space="preserve"> -</w:t>
      </w:r>
      <w:r w:rsidR="00514240" w:rsidRPr="00B8251C">
        <w:rPr>
          <w:sz w:val="28"/>
          <w:szCs w:val="28"/>
        </w:rPr>
        <w:t xml:space="preserve"> 71</w:t>
      </w:r>
      <w:r w:rsidRPr="00B8251C">
        <w:rPr>
          <w:sz w:val="28"/>
          <w:szCs w:val="28"/>
        </w:rPr>
        <w:t xml:space="preserve"> га</w:t>
      </w:r>
      <w:r w:rsidR="00514240" w:rsidRPr="00B8251C">
        <w:rPr>
          <w:sz w:val="28"/>
          <w:szCs w:val="28"/>
        </w:rPr>
        <w:t>;</w:t>
      </w:r>
    </w:p>
    <w:p w:rsidR="00514240" w:rsidRPr="00B8251C" w:rsidRDefault="00514240" w:rsidP="00F3112B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5. Земли промышленности, транспорта, связи, радиовещания, телевидения, энергетики и иного назначения </w:t>
      </w:r>
      <w:r w:rsidR="004366FF" w:rsidRPr="00B8251C">
        <w:rPr>
          <w:sz w:val="28"/>
          <w:szCs w:val="28"/>
        </w:rPr>
        <w:t>-</w:t>
      </w:r>
      <w:r w:rsidRPr="00B8251C">
        <w:rPr>
          <w:sz w:val="28"/>
          <w:szCs w:val="28"/>
        </w:rPr>
        <w:t>299</w:t>
      </w:r>
      <w:r w:rsidR="004366FF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>га.</w:t>
      </w:r>
    </w:p>
    <w:p w:rsidR="00F3112B" w:rsidRPr="00B8251C" w:rsidRDefault="00F3112B" w:rsidP="004F76DF">
      <w:pPr>
        <w:shd w:val="clear" w:color="auto" w:fill="FFFFFF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 xml:space="preserve">В результате проделанной работы по сверке данных с похозяйственными книгами, данными Росреестра и налоговой службы выявлено, что </w:t>
      </w:r>
      <w:r w:rsidR="00005A7A" w:rsidRPr="00B8251C">
        <w:rPr>
          <w:sz w:val="28"/>
          <w:szCs w:val="28"/>
        </w:rPr>
        <w:t>4</w:t>
      </w:r>
      <w:r w:rsidRPr="00B8251C">
        <w:rPr>
          <w:sz w:val="28"/>
          <w:szCs w:val="28"/>
        </w:rPr>
        <w:t>8 земельных участков и  домовладений не состоят на кадастровом учете,  а  следовательно не платится никакой  налог. И дальнейшая наша работа теперь заключается в том, чтобы эти нерадивые собственники оформили свои права в установленном порядке и тоже платили налоги.</w:t>
      </w:r>
    </w:p>
    <w:p w:rsidR="001A48A5" w:rsidRPr="00B8251C" w:rsidRDefault="0082702E" w:rsidP="000C736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8251C">
        <w:rPr>
          <w:sz w:val="28"/>
          <w:szCs w:val="28"/>
        </w:rPr>
        <w:t xml:space="preserve">      </w:t>
      </w:r>
      <w:r w:rsidR="007B4612" w:rsidRPr="00B8251C">
        <w:rPr>
          <w:b/>
          <w:sz w:val="28"/>
          <w:szCs w:val="28"/>
        </w:rPr>
        <w:t xml:space="preserve">      </w:t>
      </w:r>
      <w:r w:rsidR="00770E3A" w:rsidRPr="00B8251C">
        <w:rPr>
          <w:b/>
          <w:sz w:val="28"/>
          <w:szCs w:val="28"/>
        </w:rPr>
        <w:t xml:space="preserve">       </w:t>
      </w:r>
      <w:r w:rsidR="007B4612" w:rsidRPr="00B8251C">
        <w:rPr>
          <w:b/>
          <w:sz w:val="28"/>
          <w:szCs w:val="28"/>
        </w:rPr>
        <w:t xml:space="preserve">                                 </w:t>
      </w:r>
      <w:r w:rsidR="00770E3A" w:rsidRPr="00B8251C">
        <w:rPr>
          <w:b/>
          <w:sz w:val="28"/>
          <w:szCs w:val="28"/>
        </w:rPr>
        <w:t>Бюджет</w:t>
      </w:r>
      <w:r w:rsidR="001A48A5" w:rsidRPr="00B8251C">
        <w:rPr>
          <w:b/>
          <w:sz w:val="28"/>
          <w:szCs w:val="28"/>
        </w:rPr>
        <w:t xml:space="preserve">  поселения.</w:t>
      </w:r>
    </w:p>
    <w:p w:rsidR="00817C1E" w:rsidRPr="00B8251C" w:rsidRDefault="000C7361" w:rsidP="00005A7A">
      <w:pPr>
        <w:ind w:left="-142" w:firstLine="142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        </w:t>
      </w:r>
      <w:r w:rsidR="003316F1" w:rsidRPr="00B8251C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</w:t>
      </w:r>
      <w:r w:rsidR="00817C1E" w:rsidRPr="00B8251C">
        <w:rPr>
          <w:sz w:val="28"/>
          <w:szCs w:val="28"/>
        </w:rPr>
        <w:t>Собранием представителей сельского поселения</w:t>
      </w:r>
      <w:r w:rsidR="003316F1" w:rsidRPr="00B8251C">
        <w:rPr>
          <w:sz w:val="28"/>
          <w:szCs w:val="28"/>
        </w:rPr>
        <w:t xml:space="preserve">  после получения заключения  </w:t>
      </w:r>
      <w:r w:rsidR="00005A7A" w:rsidRPr="00B8251C">
        <w:rPr>
          <w:sz w:val="28"/>
          <w:szCs w:val="28"/>
        </w:rPr>
        <w:t>контрольно-счетной палаты м.р. Похвистневский</w:t>
      </w:r>
      <w:r w:rsidR="003316F1" w:rsidRPr="00B8251C">
        <w:rPr>
          <w:sz w:val="28"/>
          <w:szCs w:val="28"/>
        </w:rPr>
        <w:t xml:space="preserve"> и проведения публичных слушаний. Исполнение бюджета  осуществляется в течение года, каждый квартал информация об исполнении бюджета размещается на официальном сайте. </w:t>
      </w:r>
    </w:p>
    <w:p w:rsidR="00817C1E" w:rsidRPr="00B8251C" w:rsidRDefault="00817C1E" w:rsidP="00817C1E">
      <w:pPr>
        <w:ind w:left="-142" w:firstLine="850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Со  всеми  внесёнными  изменениями (с учетом полученных субсидий)  бюджет на 2022 год по доходной части утверждён в  сумме – 14 561,48 тыс. р., исполнение  составляет – 14 630,8</w:t>
      </w:r>
      <w:r w:rsidR="00B03375" w:rsidRPr="00B8251C">
        <w:rPr>
          <w:sz w:val="28"/>
          <w:szCs w:val="28"/>
        </w:rPr>
        <w:t xml:space="preserve"> тыс. руб, в т.ч. объем поступлений в бюджет поселения собственных доходов составил 7 785,1 тыс. руб.,</w:t>
      </w:r>
    </w:p>
    <w:p w:rsidR="003316F1" w:rsidRPr="00B8251C" w:rsidRDefault="00C718CD" w:rsidP="003316F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         </w:t>
      </w:r>
      <w:r w:rsidR="00B03375" w:rsidRPr="00B8251C">
        <w:rPr>
          <w:sz w:val="28"/>
          <w:szCs w:val="28"/>
        </w:rPr>
        <w:t xml:space="preserve">Такие </w:t>
      </w:r>
      <w:r w:rsidR="003316F1" w:rsidRPr="00B8251C">
        <w:rPr>
          <w:sz w:val="28"/>
          <w:szCs w:val="28"/>
        </w:rPr>
        <w:t xml:space="preserve">источники собственных доходов - </w:t>
      </w:r>
      <w:r w:rsidR="00B03375" w:rsidRPr="00B8251C">
        <w:rPr>
          <w:sz w:val="28"/>
          <w:szCs w:val="28"/>
        </w:rPr>
        <w:t>как</w:t>
      </w:r>
      <w:r w:rsidR="003316F1" w:rsidRPr="00B8251C">
        <w:rPr>
          <w:sz w:val="28"/>
          <w:szCs w:val="28"/>
        </w:rPr>
        <w:t xml:space="preserve"> земельный налог</w:t>
      </w:r>
      <w:r w:rsidR="00B03375" w:rsidRPr="00B8251C">
        <w:rPr>
          <w:sz w:val="28"/>
          <w:szCs w:val="28"/>
        </w:rPr>
        <w:t xml:space="preserve"> с физ.лиц</w:t>
      </w:r>
      <w:r w:rsidR="003316F1" w:rsidRPr="00B8251C">
        <w:rPr>
          <w:sz w:val="28"/>
          <w:szCs w:val="28"/>
        </w:rPr>
        <w:t xml:space="preserve"> –  </w:t>
      </w:r>
      <w:r w:rsidR="00B03375" w:rsidRPr="00B8251C">
        <w:rPr>
          <w:sz w:val="28"/>
          <w:szCs w:val="28"/>
        </w:rPr>
        <w:t xml:space="preserve">составляет </w:t>
      </w:r>
      <w:r w:rsidR="003316F1" w:rsidRPr="00B8251C">
        <w:rPr>
          <w:sz w:val="28"/>
          <w:szCs w:val="28"/>
        </w:rPr>
        <w:t>841,5 тыс. рублей, налог на имущество физических лиц 194,5тыс. руб., налог на доходы физических лиц  823,1тыс. руб.</w:t>
      </w:r>
    </w:p>
    <w:p w:rsidR="003316F1" w:rsidRPr="00B8251C" w:rsidRDefault="00B03375" w:rsidP="003316F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Г</w:t>
      </w:r>
      <w:r w:rsidR="003316F1" w:rsidRPr="00B8251C">
        <w:rPr>
          <w:sz w:val="28"/>
          <w:szCs w:val="28"/>
        </w:rPr>
        <w:t>одовой уточненный план по налоговым доходам выполнен на 100,5 процент</w:t>
      </w:r>
      <w:r w:rsidR="00817C1E" w:rsidRPr="00B8251C">
        <w:rPr>
          <w:sz w:val="28"/>
          <w:szCs w:val="28"/>
        </w:rPr>
        <w:t>ов</w:t>
      </w:r>
      <w:r w:rsidR="003316F1" w:rsidRPr="00B8251C">
        <w:rPr>
          <w:sz w:val="28"/>
          <w:szCs w:val="28"/>
        </w:rPr>
        <w:t>.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60"/>
        <w:gridCol w:w="1403"/>
        <w:gridCol w:w="1087"/>
      </w:tblGrid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3" w:type="dxa"/>
            <w:gridSpan w:val="2"/>
          </w:tcPr>
          <w:p w:rsidR="004562DF" w:rsidRPr="00B8251C" w:rsidRDefault="004562DF" w:rsidP="00A25958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202</w:t>
            </w:r>
            <w:r w:rsidR="00A25958" w:rsidRPr="00B8251C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 xml:space="preserve">% исп. 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План</w:t>
            </w:r>
          </w:p>
        </w:tc>
        <w:tc>
          <w:tcPr>
            <w:tcW w:w="1403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Испол-</w:t>
            </w:r>
          </w:p>
          <w:p w:rsidR="004562DF" w:rsidRPr="00B8251C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нение</w:t>
            </w:r>
          </w:p>
        </w:tc>
        <w:tc>
          <w:tcPr>
            <w:tcW w:w="1087" w:type="dxa"/>
            <w:vAlign w:val="center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</w:p>
        </w:tc>
      </w:tr>
      <w:tr w:rsidR="00B8251C" w:rsidRPr="00B8251C" w:rsidTr="007B4612">
        <w:trPr>
          <w:trHeight w:val="525"/>
        </w:trPr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Налоговые и неналоговые доходы в т.ч.:</w:t>
            </w:r>
          </w:p>
        </w:tc>
        <w:tc>
          <w:tcPr>
            <w:tcW w:w="1560" w:type="dxa"/>
          </w:tcPr>
          <w:p w:rsidR="004562DF" w:rsidRPr="00B8251C" w:rsidRDefault="004562DF" w:rsidP="00A25958">
            <w:pPr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7</w:t>
            </w:r>
            <w:r w:rsidR="00A25958" w:rsidRPr="00B8251C">
              <w:rPr>
                <w:b/>
                <w:sz w:val="28"/>
                <w:szCs w:val="28"/>
              </w:rPr>
              <w:t>715,8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7785,1</w:t>
            </w:r>
          </w:p>
        </w:tc>
        <w:tc>
          <w:tcPr>
            <w:tcW w:w="1087" w:type="dxa"/>
          </w:tcPr>
          <w:p w:rsidR="004562DF" w:rsidRPr="00B8251C" w:rsidRDefault="005117FC" w:rsidP="00AE4E41">
            <w:pPr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100,</w:t>
            </w:r>
            <w:r w:rsidR="00A25958" w:rsidRPr="00B8251C">
              <w:rPr>
                <w:b/>
                <w:sz w:val="28"/>
                <w:szCs w:val="28"/>
              </w:rPr>
              <w:t>9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АКЦИЗЫ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4650,0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4637,0</w:t>
            </w:r>
          </w:p>
        </w:tc>
        <w:tc>
          <w:tcPr>
            <w:tcW w:w="1087" w:type="dxa"/>
          </w:tcPr>
          <w:p w:rsidR="004562DF" w:rsidRPr="00B8251C" w:rsidRDefault="005117FC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99,</w:t>
            </w:r>
            <w:r w:rsidR="00A25958" w:rsidRPr="00B8251C">
              <w:rPr>
                <w:sz w:val="28"/>
                <w:szCs w:val="28"/>
              </w:rPr>
              <w:t>7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НДФЛ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790</w:t>
            </w:r>
            <w:r w:rsidR="004562DF" w:rsidRPr="00B8251C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823,1</w:t>
            </w:r>
          </w:p>
        </w:tc>
        <w:tc>
          <w:tcPr>
            <w:tcW w:w="1087" w:type="dxa"/>
          </w:tcPr>
          <w:p w:rsidR="004562DF" w:rsidRPr="00B8251C" w:rsidRDefault="003A1C62" w:rsidP="00A25958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</w:t>
            </w:r>
            <w:r w:rsidR="00A25958" w:rsidRPr="00B8251C">
              <w:rPr>
                <w:sz w:val="28"/>
                <w:szCs w:val="28"/>
              </w:rPr>
              <w:t>4,2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Единый сельхоз налог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41,0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41,0</w:t>
            </w:r>
          </w:p>
        </w:tc>
        <w:tc>
          <w:tcPr>
            <w:tcW w:w="1087" w:type="dxa"/>
          </w:tcPr>
          <w:p w:rsidR="004562DF" w:rsidRPr="00B8251C" w:rsidRDefault="003A1C62" w:rsidP="00A25958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100,</w:t>
            </w:r>
            <w:r w:rsidR="00A25958" w:rsidRPr="00B8251C">
              <w:rPr>
                <w:sz w:val="28"/>
                <w:szCs w:val="28"/>
              </w:rPr>
              <w:t>0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20</w:t>
            </w:r>
            <w:r w:rsidR="004562DF" w:rsidRPr="00B8251C">
              <w:rPr>
                <w:sz w:val="28"/>
                <w:szCs w:val="28"/>
              </w:rPr>
              <w:t>0,0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194,5</w:t>
            </w:r>
          </w:p>
        </w:tc>
        <w:tc>
          <w:tcPr>
            <w:tcW w:w="1087" w:type="dxa"/>
          </w:tcPr>
          <w:p w:rsidR="004562DF" w:rsidRPr="00B8251C" w:rsidRDefault="003A1C62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9</w:t>
            </w:r>
            <w:r w:rsidR="00A25958" w:rsidRPr="00B8251C">
              <w:rPr>
                <w:sz w:val="28"/>
                <w:szCs w:val="28"/>
              </w:rPr>
              <w:t>7,3</w:t>
            </w:r>
          </w:p>
        </w:tc>
      </w:tr>
      <w:tr w:rsidR="00B8251C" w:rsidRPr="00B8251C" w:rsidTr="00A25958">
        <w:trPr>
          <w:trHeight w:val="303"/>
        </w:trPr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745,0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744,9</w:t>
            </w:r>
          </w:p>
        </w:tc>
        <w:tc>
          <w:tcPr>
            <w:tcW w:w="1087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99,9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Земельный налог с физ.лиц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790,0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841,5</w:t>
            </w:r>
          </w:p>
        </w:tc>
        <w:tc>
          <w:tcPr>
            <w:tcW w:w="1087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106,5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Госпошлина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</w:t>
            </w:r>
            <w:r w:rsidR="004562DF" w:rsidRPr="00B8251C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1,1</w:t>
            </w:r>
          </w:p>
        </w:tc>
        <w:tc>
          <w:tcPr>
            <w:tcW w:w="1087" w:type="dxa"/>
          </w:tcPr>
          <w:p w:rsidR="004562DF" w:rsidRPr="00B8251C" w:rsidRDefault="003A1C62" w:rsidP="00A25958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</w:t>
            </w:r>
            <w:r w:rsidR="00A25958" w:rsidRPr="00B8251C">
              <w:rPr>
                <w:sz w:val="28"/>
                <w:szCs w:val="28"/>
              </w:rPr>
              <w:t>10,0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278</w:t>
            </w:r>
            <w:r w:rsidR="004562DF" w:rsidRPr="00B8251C">
              <w:rPr>
                <w:sz w:val="28"/>
                <w:szCs w:val="28"/>
              </w:rPr>
              <w:t>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280,4</w:t>
            </w:r>
          </w:p>
        </w:tc>
        <w:tc>
          <w:tcPr>
            <w:tcW w:w="1087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100,9</w:t>
            </w:r>
          </w:p>
        </w:tc>
      </w:tr>
      <w:tr w:rsidR="00B8251C" w:rsidRPr="00B8251C" w:rsidTr="007B4612">
        <w:tc>
          <w:tcPr>
            <w:tcW w:w="6521" w:type="dxa"/>
          </w:tcPr>
          <w:p w:rsidR="00A25958" w:rsidRPr="00B8251C" w:rsidRDefault="00A25958" w:rsidP="00A25958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Аренда земельных участков</w:t>
            </w:r>
          </w:p>
        </w:tc>
        <w:tc>
          <w:tcPr>
            <w:tcW w:w="1560" w:type="dxa"/>
          </w:tcPr>
          <w:p w:rsidR="00A25958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33,0</w:t>
            </w:r>
          </w:p>
        </w:tc>
        <w:tc>
          <w:tcPr>
            <w:tcW w:w="1403" w:type="dxa"/>
          </w:tcPr>
          <w:p w:rsidR="00A25958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33,3</w:t>
            </w:r>
          </w:p>
        </w:tc>
        <w:tc>
          <w:tcPr>
            <w:tcW w:w="1087" w:type="dxa"/>
          </w:tcPr>
          <w:p w:rsidR="00A25958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100,9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0,6</w:t>
            </w:r>
          </w:p>
        </w:tc>
        <w:tc>
          <w:tcPr>
            <w:tcW w:w="1087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-</w:t>
            </w:r>
          </w:p>
        </w:tc>
      </w:tr>
      <w:tr w:rsidR="00B8251C" w:rsidRPr="00B8251C" w:rsidTr="007B4612">
        <w:tc>
          <w:tcPr>
            <w:tcW w:w="6521" w:type="dxa"/>
          </w:tcPr>
          <w:p w:rsidR="00A25958" w:rsidRPr="00B8251C" w:rsidRDefault="00A25958" w:rsidP="00A25958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 xml:space="preserve">Средства самообложения граждан </w:t>
            </w:r>
          </w:p>
        </w:tc>
        <w:tc>
          <w:tcPr>
            <w:tcW w:w="1560" w:type="dxa"/>
          </w:tcPr>
          <w:p w:rsidR="00A25958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187,8</w:t>
            </w:r>
          </w:p>
        </w:tc>
        <w:tc>
          <w:tcPr>
            <w:tcW w:w="1403" w:type="dxa"/>
          </w:tcPr>
          <w:p w:rsidR="00A25958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187,8</w:t>
            </w:r>
          </w:p>
        </w:tc>
        <w:tc>
          <w:tcPr>
            <w:tcW w:w="1087" w:type="dxa"/>
          </w:tcPr>
          <w:p w:rsidR="00A25958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100,0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Безвозмездные поступления от других бюджетов в т.ч.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6845,6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6845,7</w:t>
            </w:r>
          </w:p>
        </w:tc>
        <w:tc>
          <w:tcPr>
            <w:tcW w:w="1087" w:type="dxa"/>
          </w:tcPr>
          <w:p w:rsidR="004562DF" w:rsidRPr="00B8251C" w:rsidRDefault="00A25958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100,0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Дотация  на выравнивание бюджетной обеспеченности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4260,0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4260,0</w:t>
            </w:r>
            <w:r w:rsidR="004562DF" w:rsidRPr="00B8251C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251,7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251,7</w:t>
            </w:r>
          </w:p>
        </w:tc>
        <w:tc>
          <w:tcPr>
            <w:tcW w:w="1087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</w:t>
            </w:r>
          </w:p>
        </w:tc>
      </w:tr>
      <w:tr w:rsidR="00B8251C" w:rsidRPr="00B8251C" w:rsidTr="007B4612"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488,8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488,8</w:t>
            </w:r>
          </w:p>
        </w:tc>
        <w:tc>
          <w:tcPr>
            <w:tcW w:w="1087" w:type="dxa"/>
          </w:tcPr>
          <w:p w:rsidR="004562DF" w:rsidRPr="00B8251C" w:rsidRDefault="003A1C62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</w:t>
            </w:r>
          </w:p>
        </w:tc>
      </w:tr>
      <w:tr w:rsidR="00B8251C" w:rsidRPr="00B8251C" w:rsidTr="007B4612">
        <w:trPr>
          <w:trHeight w:val="556"/>
        </w:trPr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1595,1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1595,1</w:t>
            </w:r>
          </w:p>
        </w:tc>
        <w:tc>
          <w:tcPr>
            <w:tcW w:w="1087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</w:t>
            </w:r>
          </w:p>
        </w:tc>
      </w:tr>
      <w:tr w:rsidR="00B8251C" w:rsidRPr="00B8251C" w:rsidTr="007B4612">
        <w:trPr>
          <w:trHeight w:val="556"/>
        </w:trPr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Прочие безвозмездные поступления</w:t>
            </w:r>
            <w:r w:rsidR="00FD1A77" w:rsidRPr="00B8251C">
              <w:rPr>
                <w:sz w:val="28"/>
                <w:szCs w:val="28"/>
              </w:rPr>
              <w:t xml:space="preserve"> от государственных (муниципальных) организаций. Прочие субсидии</w:t>
            </w:r>
          </w:p>
        </w:tc>
        <w:tc>
          <w:tcPr>
            <w:tcW w:w="1560" w:type="dxa"/>
          </w:tcPr>
          <w:p w:rsidR="004562DF" w:rsidRPr="00B8251C" w:rsidRDefault="00FD1A77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100,0</w:t>
            </w:r>
          </w:p>
        </w:tc>
        <w:tc>
          <w:tcPr>
            <w:tcW w:w="1403" w:type="dxa"/>
          </w:tcPr>
          <w:p w:rsidR="004562DF" w:rsidRPr="00B8251C" w:rsidRDefault="00FD1A77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100,0</w:t>
            </w:r>
          </w:p>
        </w:tc>
        <w:tc>
          <w:tcPr>
            <w:tcW w:w="1087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</w:t>
            </w:r>
          </w:p>
        </w:tc>
      </w:tr>
      <w:tr w:rsidR="00B8251C" w:rsidRPr="00B8251C" w:rsidTr="007B4612">
        <w:trPr>
          <w:trHeight w:val="556"/>
        </w:trPr>
        <w:tc>
          <w:tcPr>
            <w:tcW w:w="6521" w:type="dxa"/>
          </w:tcPr>
          <w:p w:rsidR="004562DF" w:rsidRPr="00B8251C" w:rsidRDefault="00FD1A77" w:rsidP="00FD1A77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Прочие б</w:t>
            </w:r>
            <w:r w:rsidR="004562DF" w:rsidRPr="00B8251C">
              <w:rPr>
                <w:sz w:val="28"/>
                <w:szCs w:val="28"/>
              </w:rPr>
              <w:t>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150,0</w:t>
            </w:r>
          </w:p>
        </w:tc>
        <w:tc>
          <w:tcPr>
            <w:tcW w:w="1403" w:type="dxa"/>
          </w:tcPr>
          <w:p w:rsidR="004562DF" w:rsidRPr="00B8251C" w:rsidRDefault="00A25958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150,0</w:t>
            </w:r>
          </w:p>
        </w:tc>
        <w:tc>
          <w:tcPr>
            <w:tcW w:w="1087" w:type="dxa"/>
          </w:tcPr>
          <w:p w:rsidR="004562DF" w:rsidRPr="00B8251C" w:rsidRDefault="004562DF" w:rsidP="00AE4E41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100</w:t>
            </w:r>
          </w:p>
        </w:tc>
      </w:tr>
      <w:tr w:rsidR="00B8251C" w:rsidRPr="00B8251C" w:rsidTr="007B4612">
        <w:trPr>
          <w:trHeight w:val="287"/>
        </w:trPr>
        <w:tc>
          <w:tcPr>
            <w:tcW w:w="6521" w:type="dxa"/>
          </w:tcPr>
          <w:p w:rsidR="004562DF" w:rsidRPr="00B8251C" w:rsidRDefault="004562DF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4562DF" w:rsidRPr="00B8251C" w:rsidRDefault="00FD1A77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14561,4</w:t>
            </w:r>
          </w:p>
        </w:tc>
        <w:tc>
          <w:tcPr>
            <w:tcW w:w="1403" w:type="dxa"/>
          </w:tcPr>
          <w:p w:rsidR="004562DF" w:rsidRPr="00B8251C" w:rsidRDefault="00FD1A77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14630,8</w:t>
            </w:r>
          </w:p>
        </w:tc>
        <w:tc>
          <w:tcPr>
            <w:tcW w:w="1087" w:type="dxa"/>
          </w:tcPr>
          <w:p w:rsidR="004562DF" w:rsidRPr="00B8251C" w:rsidRDefault="007717BF" w:rsidP="00AE4E41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100,</w:t>
            </w:r>
            <w:r w:rsidR="00FD1A77" w:rsidRPr="00B8251C">
              <w:rPr>
                <w:b/>
                <w:sz w:val="28"/>
                <w:szCs w:val="28"/>
              </w:rPr>
              <w:t>5</w:t>
            </w:r>
          </w:p>
        </w:tc>
      </w:tr>
    </w:tbl>
    <w:p w:rsidR="004562DF" w:rsidRPr="00B8251C" w:rsidRDefault="004562DF" w:rsidP="004562DF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Расходная часть бюджета утверждена в сумме </w:t>
      </w:r>
      <w:r w:rsidR="00FD1A77" w:rsidRPr="00B8251C">
        <w:rPr>
          <w:b/>
          <w:sz w:val="28"/>
          <w:szCs w:val="28"/>
        </w:rPr>
        <w:t>15 078,4</w:t>
      </w:r>
      <w:r w:rsidRPr="00B8251C">
        <w:rPr>
          <w:b/>
          <w:sz w:val="28"/>
          <w:szCs w:val="28"/>
        </w:rPr>
        <w:t xml:space="preserve"> </w:t>
      </w:r>
      <w:r w:rsidRPr="00B8251C">
        <w:rPr>
          <w:sz w:val="28"/>
          <w:szCs w:val="28"/>
        </w:rPr>
        <w:t>т.</w:t>
      </w:r>
      <w:r w:rsidR="00FD1A77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р., исполнено – </w:t>
      </w:r>
      <w:r w:rsidR="00FD1A77" w:rsidRPr="00B8251C">
        <w:rPr>
          <w:rFonts w:eastAsia="SimSun"/>
          <w:sz w:val="28"/>
          <w:szCs w:val="28"/>
        </w:rPr>
        <w:t>12 221,0</w:t>
      </w:r>
      <w:r w:rsidRPr="00B8251C">
        <w:rPr>
          <w:rFonts w:eastAsia="SimSun"/>
          <w:sz w:val="28"/>
          <w:szCs w:val="28"/>
        </w:rPr>
        <w:t xml:space="preserve"> т.</w:t>
      </w:r>
      <w:r w:rsidR="00FD1A77" w:rsidRPr="00B8251C">
        <w:rPr>
          <w:rFonts w:eastAsia="SimSun"/>
          <w:sz w:val="28"/>
          <w:szCs w:val="28"/>
        </w:rPr>
        <w:t xml:space="preserve"> </w:t>
      </w:r>
      <w:r w:rsidRPr="00B8251C">
        <w:rPr>
          <w:rFonts w:eastAsia="SimSun"/>
          <w:sz w:val="28"/>
          <w:szCs w:val="28"/>
        </w:rPr>
        <w:t xml:space="preserve">р., т.е. на </w:t>
      </w:r>
      <w:r w:rsidR="00FD1A77" w:rsidRPr="00B8251C">
        <w:rPr>
          <w:rFonts w:eastAsia="SimSun"/>
          <w:sz w:val="28"/>
          <w:szCs w:val="28"/>
        </w:rPr>
        <w:t>81</w:t>
      </w:r>
      <w:r w:rsidRPr="00B8251C">
        <w:rPr>
          <w:rFonts w:eastAsia="SimSun"/>
          <w:sz w:val="28"/>
          <w:szCs w:val="28"/>
        </w:rPr>
        <w:t>%.</w:t>
      </w:r>
    </w:p>
    <w:p w:rsidR="004562DF" w:rsidRPr="00B8251C" w:rsidRDefault="004562DF" w:rsidP="004562DF">
      <w:pPr>
        <w:suppressAutoHyphens/>
        <w:spacing w:line="276" w:lineRule="auto"/>
        <w:jc w:val="center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 xml:space="preserve">Структура расходов (всего </w:t>
      </w:r>
      <w:r w:rsidR="003752B6" w:rsidRPr="00B8251C">
        <w:rPr>
          <w:rFonts w:eastAsia="SimSun"/>
          <w:b/>
          <w:sz w:val="28"/>
          <w:szCs w:val="28"/>
          <w:u w:val="single"/>
        </w:rPr>
        <w:t>12 221,0</w:t>
      </w:r>
      <w:r w:rsidR="003752B6" w:rsidRPr="00B8251C">
        <w:rPr>
          <w:rFonts w:eastAsia="SimSun"/>
          <w:sz w:val="28"/>
          <w:szCs w:val="28"/>
        </w:rPr>
        <w:t xml:space="preserve"> </w:t>
      </w:r>
      <w:r w:rsidRPr="00B8251C">
        <w:rPr>
          <w:rFonts w:eastAsia="SimSun"/>
          <w:b/>
          <w:sz w:val="28"/>
          <w:szCs w:val="28"/>
          <w:u w:val="single"/>
        </w:rPr>
        <w:t>т.р.)</w:t>
      </w:r>
    </w:p>
    <w:p w:rsidR="004562DF" w:rsidRPr="00B8251C" w:rsidRDefault="004562DF" w:rsidP="004562DF">
      <w:pPr>
        <w:numPr>
          <w:ilvl w:val="0"/>
          <w:numId w:val="5"/>
        </w:numPr>
        <w:suppressAutoHyphens/>
        <w:spacing w:after="200" w:line="276" w:lineRule="auto"/>
        <w:rPr>
          <w:rFonts w:eastAsia="SimSun"/>
          <w:sz w:val="28"/>
          <w:szCs w:val="28"/>
        </w:rPr>
      </w:pPr>
      <w:r w:rsidRPr="00B8251C">
        <w:rPr>
          <w:rFonts w:eastAsia="SimSun"/>
          <w:b/>
          <w:sz w:val="28"/>
          <w:szCs w:val="28"/>
          <w:u w:val="single"/>
        </w:rPr>
        <w:t>Содержание администрации (</w:t>
      </w:r>
      <w:r w:rsidRPr="00B8251C">
        <w:rPr>
          <w:rFonts w:eastAsia="SimSun"/>
          <w:sz w:val="28"/>
          <w:szCs w:val="28"/>
          <w:u w:val="single"/>
        </w:rPr>
        <w:t>включая первичный воинский учёт</w:t>
      </w:r>
      <w:r w:rsidRPr="00B8251C">
        <w:rPr>
          <w:rFonts w:eastAsia="SimSun"/>
          <w:b/>
          <w:sz w:val="28"/>
          <w:szCs w:val="28"/>
          <w:u w:val="single"/>
        </w:rPr>
        <w:t xml:space="preserve">) – </w:t>
      </w:r>
      <w:r w:rsidR="00FD1A77" w:rsidRPr="00B8251C">
        <w:rPr>
          <w:rFonts w:eastAsia="SimSun"/>
          <w:b/>
          <w:sz w:val="28"/>
          <w:szCs w:val="28"/>
          <w:u w:val="single"/>
        </w:rPr>
        <w:t>2 551,2</w:t>
      </w:r>
      <w:r w:rsidRPr="00B8251C">
        <w:rPr>
          <w:rFonts w:eastAsia="SimSun"/>
          <w:b/>
          <w:sz w:val="28"/>
          <w:szCs w:val="28"/>
          <w:u w:val="single"/>
        </w:rPr>
        <w:t xml:space="preserve"> тыс. руб.</w:t>
      </w:r>
      <w:r w:rsidRPr="00B8251C">
        <w:rPr>
          <w:rFonts w:eastAsia="SimSun"/>
          <w:sz w:val="28"/>
          <w:szCs w:val="28"/>
        </w:rPr>
        <w:t xml:space="preserve"> Из них:</w:t>
      </w:r>
    </w:p>
    <w:p w:rsidR="004562DF" w:rsidRPr="00B8251C" w:rsidRDefault="004562DF" w:rsidP="003018BE">
      <w:pPr>
        <w:numPr>
          <w:ilvl w:val="0"/>
          <w:numId w:val="5"/>
        </w:numPr>
        <w:suppressAutoHyphens/>
        <w:ind w:left="357" w:hanging="357"/>
        <w:rPr>
          <w:rFonts w:eastAsia="SimSun"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 xml:space="preserve">Межбюджетные трансферты из бюджета поселения в бюджет муниципального района: всего </w:t>
      </w:r>
      <w:r w:rsidR="00FD1A77" w:rsidRPr="00B8251C">
        <w:rPr>
          <w:rFonts w:eastAsia="SimSun"/>
          <w:b/>
          <w:sz w:val="28"/>
          <w:szCs w:val="28"/>
          <w:u w:val="single"/>
        </w:rPr>
        <w:t>4 473,5</w:t>
      </w:r>
      <w:r w:rsidRPr="00B8251C">
        <w:rPr>
          <w:rFonts w:eastAsia="SimSun"/>
          <w:b/>
          <w:sz w:val="28"/>
          <w:szCs w:val="28"/>
          <w:u w:val="single"/>
        </w:rPr>
        <w:t xml:space="preserve"> тыс. руб.</w:t>
      </w:r>
    </w:p>
    <w:p w:rsidR="004562DF" w:rsidRPr="00B8251C" w:rsidRDefault="004562DF" w:rsidP="004562DF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b/>
          <w:sz w:val="28"/>
          <w:szCs w:val="28"/>
        </w:rPr>
        <w:t xml:space="preserve">1. </w:t>
      </w:r>
      <w:r w:rsidRPr="00B8251C">
        <w:rPr>
          <w:rFonts w:eastAsia="SimSu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(содержание СДК): </w:t>
      </w:r>
      <w:r w:rsidR="00FD1A77" w:rsidRPr="00B8251C">
        <w:rPr>
          <w:rFonts w:eastAsia="SimSun"/>
          <w:sz w:val="28"/>
          <w:szCs w:val="28"/>
        </w:rPr>
        <w:t>4 037,3</w:t>
      </w:r>
      <w:r w:rsidRPr="00B8251C">
        <w:rPr>
          <w:rFonts w:eastAsia="SimSun"/>
          <w:sz w:val="28"/>
          <w:szCs w:val="28"/>
        </w:rPr>
        <w:t xml:space="preserve"> т.р.                  </w:t>
      </w:r>
    </w:p>
    <w:p w:rsidR="004562DF" w:rsidRPr="00B8251C" w:rsidRDefault="004562DF" w:rsidP="004562DF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2. Организация библиотечного обслуживания населения, комплектование и обеспечение сохранности библиотечных фондов библиотек поселения (сельская библиотека): </w:t>
      </w:r>
      <w:r w:rsidR="00FD1A77" w:rsidRPr="00B8251C">
        <w:rPr>
          <w:rFonts w:eastAsia="SimSun"/>
          <w:sz w:val="28"/>
          <w:szCs w:val="28"/>
        </w:rPr>
        <w:t>191,9</w:t>
      </w:r>
      <w:r w:rsidRPr="00B8251C">
        <w:rPr>
          <w:rFonts w:eastAsia="SimSun"/>
          <w:sz w:val="28"/>
          <w:szCs w:val="28"/>
        </w:rPr>
        <w:t xml:space="preserve"> т.р.</w:t>
      </w:r>
    </w:p>
    <w:p w:rsidR="004562DF" w:rsidRPr="00B8251C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     3. Ремонт памятников на территории сельского поселения Среднее Аверкино – 1</w:t>
      </w:r>
      <w:r w:rsidR="008970D8" w:rsidRPr="00B8251C">
        <w:rPr>
          <w:rFonts w:eastAsia="SimSun"/>
          <w:sz w:val="28"/>
          <w:szCs w:val="28"/>
        </w:rPr>
        <w:t>2</w:t>
      </w:r>
      <w:r w:rsidRPr="00B8251C">
        <w:rPr>
          <w:rFonts w:eastAsia="SimSun"/>
          <w:sz w:val="28"/>
          <w:szCs w:val="28"/>
        </w:rPr>
        <w:t>,</w:t>
      </w:r>
      <w:r w:rsidR="008970D8" w:rsidRPr="00B8251C">
        <w:rPr>
          <w:rFonts w:eastAsia="SimSun"/>
          <w:sz w:val="28"/>
          <w:szCs w:val="28"/>
        </w:rPr>
        <w:t>4</w:t>
      </w:r>
      <w:r w:rsidRPr="00B8251C">
        <w:rPr>
          <w:rFonts w:eastAsia="SimSun"/>
          <w:sz w:val="28"/>
          <w:szCs w:val="28"/>
        </w:rPr>
        <w:t xml:space="preserve"> т.р.</w:t>
      </w:r>
    </w:p>
    <w:p w:rsidR="004562DF" w:rsidRPr="00B8251C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    </w:t>
      </w:r>
      <w:r w:rsidR="00FD1A77" w:rsidRPr="00B8251C">
        <w:rPr>
          <w:rFonts w:eastAsia="SimSun"/>
          <w:sz w:val="28"/>
          <w:szCs w:val="28"/>
        </w:rPr>
        <w:t>3</w:t>
      </w:r>
      <w:r w:rsidRPr="00B8251C">
        <w:rPr>
          <w:rFonts w:eastAsia="SimSun"/>
          <w:sz w:val="28"/>
          <w:szCs w:val="28"/>
        </w:rPr>
        <w:t>. Осуществление части полномочий по решению вопросов местного значения в соответствии с заключенными соглашениями по аренде и продаже земли: 15,0 т.р.</w:t>
      </w:r>
    </w:p>
    <w:p w:rsidR="004562DF" w:rsidRPr="00B8251C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    </w:t>
      </w:r>
      <w:r w:rsidR="00FD1A77" w:rsidRPr="00B8251C">
        <w:rPr>
          <w:rFonts w:eastAsia="SimSun"/>
          <w:sz w:val="28"/>
          <w:szCs w:val="28"/>
        </w:rPr>
        <w:t>4</w:t>
      </w:r>
      <w:r w:rsidRPr="00B8251C">
        <w:rPr>
          <w:rFonts w:eastAsia="SimSun"/>
          <w:sz w:val="28"/>
          <w:szCs w:val="28"/>
        </w:rPr>
        <w:t xml:space="preserve">. На исполнение бюджета поселений, контроль за исполнением бюджета – </w:t>
      </w:r>
      <w:r w:rsidR="00FD1A77" w:rsidRPr="00B8251C">
        <w:rPr>
          <w:rFonts w:eastAsia="SimSun"/>
          <w:sz w:val="28"/>
          <w:szCs w:val="28"/>
        </w:rPr>
        <w:t>209,3 т.р.</w:t>
      </w:r>
    </w:p>
    <w:p w:rsidR="004562DF" w:rsidRPr="00B8251C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  </w:t>
      </w:r>
      <w:r w:rsidR="00FD1A77" w:rsidRPr="00B8251C">
        <w:rPr>
          <w:rFonts w:eastAsia="SimSun"/>
          <w:sz w:val="28"/>
          <w:szCs w:val="28"/>
        </w:rPr>
        <w:t xml:space="preserve"> </w:t>
      </w:r>
      <w:r w:rsidRPr="00B8251C">
        <w:rPr>
          <w:rFonts w:eastAsia="SimSun"/>
          <w:sz w:val="28"/>
          <w:szCs w:val="28"/>
        </w:rPr>
        <w:t xml:space="preserve"> </w:t>
      </w:r>
      <w:r w:rsidR="00FD1A77" w:rsidRPr="00B8251C">
        <w:rPr>
          <w:rFonts w:eastAsia="SimSun"/>
          <w:sz w:val="28"/>
          <w:szCs w:val="28"/>
        </w:rPr>
        <w:t>5</w:t>
      </w:r>
      <w:r w:rsidRPr="00B8251C">
        <w:rPr>
          <w:rFonts w:eastAsia="SimSun"/>
          <w:sz w:val="28"/>
          <w:szCs w:val="28"/>
        </w:rPr>
        <w:t>. Осуществление мер по противодействию коррупции в границах поселения – 5,0 т.р.</w:t>
      </w:r>
    </w:p>
    <w:p w:rsidR="004562DF" w:rsidRPr="00B8251C" w:rsidRDefault="004562DF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     </w:t>
      </w:r>
      <w:r w:rsidR="00FD1A77" w:rsidRPr="00B8251C">
        <w:rPr>
          <w:rFonts w:eastAsia="SimSun"/>
          <w:sz w:val="28"/>
          <w:szCs w:val="28"/>
        </w:rPr>
        <w:t>6</w:t>
      </w:r>
      <w:r w:rsidRPr="00B8251C">
        <w:rPr>
          <w:rFonts w:eastAsia="SimSun"/>
          <w:sz w:val="28"/>
          <w:szCs w:val="28"/>
        </w:rPr>
        <w:t>. Осуществление части полномочий по решению вопросов местного значения в соответствии с заключёнными соглашениями по градостроительной деятельности – 10,0 т.р.</w:t>
      </w:r>
    </w:p>
    <w:p w:rsidR="00FD1A77" w:rsidRPr="00B8251C" w:rsidRDefault="00FD1A77" w:rsidP="004562DF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    7. И</w:t>
      </w:r>
      <w:r w:rsidR="00C464A5" w:rsidRPr="00B8251C">
        <w:rPr>
          <w:rFonts w:eastAsia="SimSun"/>
          <w:sz w:val="28"/>
          <w:szCs w:val="28"/>
        </w:rPr>
        <w:t>ные межбюджетные на осуществление части полномочий по решению вопросов местного значения в соответствии с заключенными соглашениями с контрольно-счетной палатой по осуществлению внешнего муниципального финансового контроля – 5,0 т.р.</w:t>
      </w:r>
    </w:p>
    <w:p w:rsidR="004562DF" w:rsidRPr="00B8251C" w:rsidRDefault="004562DF" w:rsidP="00C718CD">
      <w:pPr>
        <w:suppressAutoHyphens/>
        <w:spacing w:line="276" w:lineRule="auto"/>
        <w:ind w:hanging="360"/>
        <w:jc w:val="both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sz w:val="28"/>
          <w:szCs w:val="28"/>
        </w:rPr>
        <w:t xml:space="preserve">    </w:t>
      </w:r>
      <w:r w:rsidRPr="00B8251C">
        <w:rPr>
          <w:rFonts w:eastAsia="SimSun"/>
          <w:b/>
          <w:sz w:val="28"/>
          <w:szCs w:val="28"/>
          <w:u w:val="single"/>
        </w:rPr>
        <w:t xml:space="preserve">Расходы на содержание добровольной народной дружины – </w:t>
      </w:r>
      <w:r w:rsidR="00C464A5" w:rsidRPr="00B8251C">
        <w:rPr>
          <w:rFonts w:eastAsia="SimSun"/>
          <w:b/>
          <w:sz w:val="28"/>
          <w:szCs w:val="28"/>
          <w:u w:val="single"/>
        </w:rPr>
        <w:t>38,4</w:t>
      </w:r>
      <w:r w:rsidRPr="00B8251C">
        <w:rPr>
          <w:rFonts w:eastAsia="SimSun"/>
          <w:b/>
          <w:sz w:val="28"/>
          <w:szCs w:val="28"/>
          <w:u w:val="single"/>
        </w:rPr>
        <w:t xml:space="preserve"> т.р.</w:t>
      </w:r>
      <w:r w:rsidRPr="00B8251C">
        <w:rPr>
          <w:rFonts w:eastAsia="SimSun"/>
          <w:sz w:val="28"/>
          <w:szCs w:val="28"/>
          <w:u w:val="single"/>
        </w:rPr>
        <w:t xml:space="preserve"> </w:t>
      </w:r>
    </w:p>
    <w:p w:rsidR="004562DF" w:rsidRPr="00B8251C" w:rsidRDefault="004562DF" w:rsidP="001F16E3">
      <w:pPr>
        <w:numPr>
          <w:ilvl w:val="0"/>
          <w:numId w:val="5"/>
        </w:numPr>
        <w:suppressAutoHyphens/>
        <w:ind w:left="357" w:hanging="357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>Расходы по решению вопросов местного значения:</w:t>
      </w:r>
    </w:p>
    <w:p w:rsidR="004562DF" w:rsidRPr="00B8251C" w:rsidRDefault="004562DF" w:rsidP="001F16E3">
      <w:pPr>
        <w:numPr>
          <w:ilvl w:val="1"/>
          <w:numId w:val="5"/>
        </w:numPr>
        <w:tabs>
          <w:tab w:val="clear" w:pos="1440"/>
          <w:tab w:val="num" w:pos="0"/>
        </w:tabs>
        <w:suppressAutoHyphens/>
        <w:spacing w:line="100" w:lineRule="atLeast"/>
        <w:ind w:left="0" w:firstLine="0"/>
        <w:jc w:val="both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lastRenderedPageBreak/>
        <w:t>Дорожная деятельность в отношении автомобильных дорог местного значения в границах населенных пунктов поселения</w:t>
      </w:r>
      <w:r w:rsidR="00C464A5" w:rsidRPr="00B8251C">
        <w:rPr>
          <w:rFonts w:eastAsia="SimSun"/>
          <w:b/>
          <w:sz w:val="28"/>
          <w:szCs w:val="28"/>
          <w:u w:val="single"/>
        </w:rPr>
        <w:t>: 2 896,4</w:t>
      </w:r>
      <w:r w:rsidRPr="00B8251C">
        <w:rPr>
          <w:rFonts w:eastAsia="SimSun"/>
          <w:b/>
          <w:sz w:val="28"/>
          <w:szCs w:val="28"/>
          <w:u w:val="single"/>
        </w:rPr>
        <w:t xml:space="preserve"> т.р., в т.ч.:</w:t>
      </w:r>
    </w:p>
    <w:p w:rsidR="004562DF" w:rsidRPr="00B8251C" w:rsidRDefault="004562DF" w:rsidP="001F16E3">
      <w:pPr>
        <w:ind w:right="-1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- очистка дорог от снега</w:t>
      </w:r>
      <w:r w:rsidR="00C464A5" w:rsidRPr="00B8251C">
        <w:rPr>
          <w:sz w:val="28"/>
          <w:szCs w:val="28"/>
        </w:rPr>
        <w:t xml:space="preserve"> и наледи, очистка водостоков</w:t>
      </w:r>
      <w:r w:rsidRPr="00B8251C">
        <w:rPr>
          <w:sz w:val="28"/>
          <w:szCs w:val="28"/>
        </w:rPr>
        <w:t xml:space="preserve"> – </w:t>
      </w:r>
      <w:r w:rsidR="00C464A5" w:rsidRPr="00B8251C">
        <w:rPr>
          <w:sz w:val="28"/>
          <w:szCs w:val="28"/>
        </w:rPr>
        <w:t>1 114,9</w:t>
      </w:r>
      <w:r w:rsidRPr="00B8251C">
        <w:rPr>
          <w:sz w:val="28"/>
          <w:szCs w:val="28"/>
        </w:rPr>
        <w:t xml:space="preserve"> тыс. руб.;</w:t>
      </w:r>
    </w:p>
    <w:p w:rsidR="00C464A5" w:rsidRPr="00B8251C" w:rsidRDefault="00C464A5" w:rsidP="001F16E3">
      <w:pPr>
        <w:ind w:right="-1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- обработка противогололедными материалами (ПГМ) – 42,9 тыс. руб.;</w:t>
      </w:r>
    </w:p>
    <w:p w:rsidR="00C464A5" w:rsidRPr="00B8251C" w:rsidRDefault="00C464A5" w:rsidP="001F16E3">
      <w:pPr>
        <w:ind w:right="-1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- обкос обочин дорожного полотка – 84.6 руб.;</w:t>
      </w:r>
    </w:p>
    <w:p w:rsidR="00C464A5" w:rsidRPr="00B8251C" w:rsidRDefault="00C464A5" w:rsidP="001F16E3">
      <w:pPr>
        <w:ind w:right="-1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- проведение государственной экспертизы проектной документации и результатов инженерных изысканий по объекту «Строительство автомобильной дороги по ул. Центральная  в с. Среднее Аверкино муниципального района Похвистневский Самарской области» - 510,3 тыс. руб.;</w:t>
      </w:r>
    </w:p>
    <w:p w:rsidR="00EF5129" w:rsidRPr="00B8251C" w:rsidRDefault="004562DF" w:rsidP="001F16E3">
      <w:pPr>
        <w:ind w:right="-1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- грейдирование </w:t>
      </w:r>
      <w:r w:rsidR="00C464A5" w:rsidRPr="00B8251C">
        <w:rPr>
          <w:sz w:val="28"/>
          <w:szCs w:val="28"/>
        </w:rPr>
        <w:t>автомобильных дорог</w:t>
      </w:r>
      <w:r w:rsidRPr="00B8251C">
        <w:rPr>
          <w:sz w:val="28"/>
          <w:szCs w:val="28"/>
        </w:rPr>
        <w:t xml:space="preserve"> – </w:t>
      </w:r>
      <w:r w:rsidR="00C464A5" w:rsidRPr="00B8251C">
        <w:rPr>
          <w:sz w:val="28"/>
          <w:szCs w:val="28"/>
        </w:rPr>
        <w:t>23,5 тыс.</w:t>
      </w:r>
      <w:r w:rsidRPr="00B8251C">
        <w:rPr>
          <w:sz w:val="28"/>
          <w:szCs w:val="28"/>
        </w:rPr>
        <w:t xml:space="preserve"> руб.;</w:t>
      </w:r>
    </w:p>
    <w:p w:rsidR="004562DF" w:rsidRPr="00B8251C" w:rsidRDefault="004562DF" w:rsidP="001F16E3">
      <w:pPr>
        <w:ind w:right="-1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- уличное освещение – </w:t>
      </w:r>
      <w:r w:rsidR="00F125C5" w:rsidRPr="00B8251C">
        <w:rPr>
          <w:sz w:val="28"/>
          <w:szCs w:val="28"/>
        </w:rPr>
        <w:t>1 066,9</w:t>
      </w:r>
      <w:r w:rsidRPr="00B8251C">
        <w:rPr>
          <w:sz w:val="28"/>
          <w:szCs w:val="28"/>
        </w:rPr>
        <w:t xml:space="preserve"> тыс. руб.;</w:t>
      </w:r>
    </w:p>
    <w:p w:rsidR="004562DF" w:rsidRPr="00B8251C" w:rsidRDefault="004562DF" w:rsidP="004562DF">
      <w:pPr>
        <w:suppressAutoHyphens/>
        <w:spacing w:line="276" w:lineRule="auto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- земельный налог за участки под строительство автомобильной дороги – </w:t>
      </w:r>
      <w:r w:rsidR="00EF5129" w:rsidRPr="00B8251C">
        <w:rPr>
          <w:rFonts w:eastAsia="SimSun"/>
          <w:sz w:val="28"/>
          <w:szCs w:val="28"/>
        </w:rPr>
        <w:t>38,8</w:t>
      </w:r>
      <w:r w:rsidRPr="00B8251C">
        <w:rPr>
          <w:rFonts w:eastAsia="SimSun"/>
          <w:sz w:val="28"/>
          <w:szCs w:val="28"/>
        </w:rPr>
        <w:t xml:space="preserve"> т.р.</w:t>
      </w:r>
    </w:p>
    <w:p w:rsidR="004562DF" w:rsidRPr="00B8251C" w:rsidRDefault="004562DF" w:rsidP="004562DF">
      <w:pPr>
        <w:suppressAutoHyphens/>
        <w:spacing w:line="276" w:lineRule="auto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</w:rPr>
        <w:t>2</w:t>
      </w:r>
      <w:r w:rsidRPr="00B8251C">
        <w:rPr>
          <w:rFonts w:eastAsia="SimSun"/>
          <w:sz w:val="28"/>
          <w:szCs w:val="28"/>
        </w:rPr>
        <w:t xml:space="preserve">. </w:t>
      </w:r>
      <w:r w:rsidRPr="00B8251C">
        <w:rPr>
          <w:rFonts w:eastAsia="SimSun"/>
          <w:b/>
          <w:bCs/>
          <w:sz w:val="28"/>
          <w:szCs w:val="28"/>
        </w:rPr>
        <w:t xml:space="preserve">Защита населения и территорий от чрезвычайных ситуаций природного и техногенного характера, </w:t>
      </w:r>
      <w:r w:rsidR="00EF5129" w:rsidRPr="00B8251C">
        <w:rPr>
          <w:rFonts w:eastAsia="SimSun"/>
          <w:b/>
          <w:bCs/>
          <w:sz w:val="28"/>
          <w:szCs w:val="28"/>
        </w:rPr>
        <w:t>пожарная безопасность</w:t>
      </w:r>
      <w:r w:rsidRPr="00B8251C">
        <w:rPr>
          <w:rFonts w:eastAsia="SimSun"/>
          <w:b/>
          <w:bCs/>
          <w:sz w:val="28"/>
          <w:szCs w:val="28"/>
        </w:rPr>
        <w:t xml:space="preserve"> </w:t>
      </w:r>
      <w:r w:rsidRPr="00B8251C">
        <w:rPr>
          <w:rFonts w:eastAsia="SimSun"/>
          <w:bCs/>
          <w:sz w:val="28"/>
          <w:szCs w:val="28"/>
        </w:rPr>
        <w:t xml:space="preserve">(акарицидная обработка от клещей, </w:t>
      </w:r>
      <w:r w:rsidRPr="00B8251C">
        <w:rPr>
          <w:rFonts w:eastAsia="SimSun"/>
          <w:sz w:val="28"/>
          <w:szCs w:val="28"/>
        </w:rPr>
        <w:t xml:space="preserve">барьерная обработка против грызунов) </w:t>
      </w:r>
      <w:r w:rsidRPr="00B8251C">
        <w:rPr>
          <w:rFonts w:eastAsia="SimSun"/>
          <w:b/>
          <w:sz w:val="28"/>
          <w:szCs w:val="28"/>
        </w:rPr>
        <w:t xml:space="preserve">– </w:t>
      </w:r>
      <w:r w:rsidR="00EF5129" w:rsidRPr="00B8251C">
        <w:rPr>
          <w:rFonts w:eastAsia="SimSun"/>
          <w:sz w:val="28"/>
          <w:szCs w:val="28"/>
        </w:rPr>
        <w:t>42,2</w:t>
      </w:r>
      <w:r w:rsidRPr="00B8251C">
        <w:rPr>
          <w:rFonts w:eastAsia="SimSun"/>
          <w:sz w:val="28"/>
          <w:szCs w:val="28"/>
        </w:rPr>
        <w:t xml:space="preserve"> т.р.</w:t>
      </w:r>
      <w:r w:rsidRPr="00B8251C">
        <w:rPr>
          <w:rFonts w:eastAsia="SimSun"/>
          <w:b/>
          <w:sz w:val="28"/>
          <w:szCs w:val="28"/>
          <w:u w:val="single"/>
        </w:rPr>
        <w:t xml:space="preserve"> </w:t>
      </w:r>
    </w:p>
    <w:p w:rsidR="004562DF" w:rsidRPr="00B8251C" w:rsidRDefault="004562DF" w:rsidP="004562DF">
      <w:pPr>
        <w:suppressAutoHyphens/>
        <w:spacing w:line="100" w:lineRule="atLeast"/>
        <w:ind w:left="710" w:hanging="710"/>
        <w:rPr>
          <w:rFonts w:eastAsia="SimSun"/>
          <w:sz w:val="28"/>
          <w:szCs w:val="28"/>
        </w:rPr>
      </w:pPr>
      <w:r w:rsidRPr="00B8251C">
        <w:rPr>
          <w:rFonts w:eastAsia="SimSun"/>
          <w:b/>
          <w:sz w:val="28"/>
          <w:szCs w:val="28"/>
          <w:u w:val="single"/>
        </w:rPr>
        <w:t>3. Организация освещения улиц:</w:t>
      </w:r>
      <w:r w:rsidRPr="00B8251C">
        <w:rPr>
          <w:rFonts w:eastAsia="SimSun"/>
          <w:b/>
          <w:sz w:val="28"/>
          <w:szCs w:val="28"/>
        </w:rPr>
        <w:t xml:space="preserve"> (электроэнергия) –</w:t>
      </w:r>
      <w:r w:rsidRPr="00B8251C">
        <w:rPr>
          <w:rFonts w:eastAsia="SimSun"/>
          <w:sz w:val="28"/>
          <w:szCs w:val="28"/>
        </w:rPr>
        <w:t xml:space="preserve"> </w:t>
      </w:r>
      <w:r w:rsidR="00EF5129" w:rsidRPr="00B8251C">
        <w:rPr>
          <w:rFonts w:eastAsia="SimSun"/>
          <w:sz w:val="28"/>
          <w:szCs w:val="28"/>
        </w:rPr>
        <w:t>255,6</w:t>
      </w:r>
      <w:r w:rsidRPr="00B8251C">
        <w:rPr>
          <w:rFonts w:eastAsia="SimSun"/>
          <w:sz w:val="28"/>
          <w:szCs w:val="28"/>
        </w:rPr>
        <w:t xml:space="preserve"> т.р.</w:t>
      </w:r>
    </w:p>
    <w:p w:rsidR="004562DF" w:rsidRPr="00B8251C" w:rsidRDefault="004562DF" w:rsidP="004562DF">
      <w:pPr>
        <w:suppressAutoHyphens/>
        <w:spacing w:line="100" w:lineRule="atLeast"/>
        <w:ind w:left="284" w:hanging="284"/>
        <w:rPr>
          <w:rFonts w:eastAsia="SimSun"/>
          <w:sz w:val="28"/>
          <w:szCs w:val="28"/>
        </w:rPr>
      </w:pPr>
      <w:r w:rsidRPr="00B8251C">
        <w:rPr>
          <w:rFonts w:eastAsia="SimSun"/>
          <w:b/>
          <w:sz w:val="28"/>
          <w:szCs w:val="28"/>
          <w:u w:val="single"/>
        </w:rPr>
        <w:t xml:space="preserve">4. Благоустройство населенных пунктов: </w:t>
      </w:r>
      <w:r w:rsidRPr="00B8251C">
        <w:rPr>
          <w:rFonts w:eastAsia="SimSun"/>
          <w:b/>
          <w:sz w:val="28"/>
          <w:szCs w:val="28"/>
        </w:rPr>
        <w:t xml:space="preserve"> </w:t>
      </w:r>
      <w:r w:rsidR="00EF5129" w:rsidRPr="00B8251C">
        <w:rPr>
          <w:rFonts w:eastAsia="SimSun"/>
          <w:sz w:val="28"/>
          <w:szCs w:val="28"/>
        </w:rPr>
        <w:t>1 003,6</w:t>
      </w:r>
      <w:r w:rsidRPr="00B8251C">
        <w:rPr>
          <w:rFonts w:eastAsia="SimSun"/>
          <w:sz w:val="28"/>
          <w:szCs w:val="28"/>
        </w:rPr>
        <w:t xml:space="preserve"> т.р.</w:t>
      </w:r>
    </w:p>
    <w:p w:rsidR="004562DF" w:rsidRPr="00B8251C" w:rsidRDefault="004562DF" w:rsidP="004562DF">
      <w:pPr>
        <w:suppressAutoHyphens/>
        <w:spacing w:line="100" w:lineRule="atLeast"/>
        <w:ind w:left="284" w:hanging="284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 xml:space="preserve">5. Мероприятия по ЖКХ: </w:t>
      </w:r>
      <w:r w:rsidR="00EF5129" w:rsidRPr="00B8251C">
        <w:rPr>
          <w:rFonts w:eastAsia="SimSun"/>
          <w:b/>
          <w:sz w:val="28"/>
          <w:szCs w:val="28"/>
          <w:u w:val="single"/>
        </w:rPr>
        <w:t>229,9</w:t>
      </w:r>
      <w:r w:rsidRPr="00B8251C">
        <w:rPr>
          <w:rFonts w:eastAsia="SimSun"/>
          <w:b/>
          <w:sz w:val="28"/>
          <w:szCs w:val="28"/>
          <w:u w:val="single"/>
        </w:rPr>
        <w:t xml:space="preserve"> т.р.:</w:t>
      </w:r>
    </w:p>
    <w:p w:rsidR="0020490E" w:rsidRPr="00B8251C" w:rsidRDefault="007274F8" w:rsidP="000C1937">
      <w:pPr>
        <w:suppressAutoHyphens/>
        <w:spacing w:line="276" w:lineRule="auto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>6</w:t>
      </w:r>
      <w:r w:rsidR="000C1937" w:rsidRPr="00B8251C">
        <w:rPr>
          <w:rFonts w:eastAsia="SimSun"/>
          <w:b/>
          <w:sz w:val="28"/>
          <w:szCs w:val="28"/>
          <w:u w:val="single"/>
        </w:rPr>
        <w:t>. Другие вопросы в области национальной экономики – 579,2 т.р.</w:t>
      </w:r>
      <w:r w:rsidR="0020490E" w:rsidRPr="00B8251C">
        <w:rPr>
          <w:rFonts w:eastAsia="SimSun"/>
          <w:b/>
          <w:sz w:val="28"/>
          <w:szCs w:val="28"/>
          <w:u w:val="single"/>
        </w:rPr>
        <w:t xml:space="preserve"> в т.ч.:</w:t>
      </w:r>
      <w:r w:rsidR="00B16A36" w:rsidRPr="00B8251C">
        <w:rPr>
          <w:rFonts w:eastAsia="SimSun"/>
          <w:b/>
          <w:sz w:val="28"/>
          <w:szCs w:val="28"/>
          <w:u w:val="single"/>
        </w:rPr>
        <w:t xml:space="preserve"> </w:t>
      </w:r>
    </w:p>
    <w:p w:rsidR="0020490E" w:rsidRPr="00B8251C" w:rsidRDefault="0020490E" w:rsidP="000C1937">
      <w:pPr>
        <w:suppressAutoHyphens/>
        <w:spacing w:line="276" w:lineRule="auto"/>
        <w:rPr>
          <w:rFonts w:eastAsia="SimSun"/>
          <w:sz w:val="28"/>
          <w:szCs w:val="28"/>
          <w:u w:val="single"/>
        </w:rPr>
      </w:pPr>
      <w:r w:rsidRPr="00B8251C">
        <w:rPr>
          <w:rFonts w:eastAsia="SimSun"/>
          <w:sz w:val="28"/>
          <w:szCs w:val="28"/>
          <w:u w:val="single"/>
        </w:rPr>
        <w:t>-</w:t>
      </w:r>
      <w:r w:rsidR="007274F8" w:rsidRPr="00B8251C">
        <w:rPr>
          <w:rFonts w:eastAsia="SimSun"/>
          <w:sz w:val="28"/>
          <w:szCs w:val="28"/>
          <w:u w:val="single"/>
        </w:rPr>
        <w:t xml:space="preserve">разработка докум. по внес. изм. в </w:t>
      </w:r>
      <w:r w:rsidR="00B16A36" w:rsidRPr="00B8251C">
        <w:rPr>
          <w:rFonts w:eastAsia="SimSun"/>
          <w:sz w:val="28"/>
          <w:szCs w:val="28"/>
          <w:u w:val="single"/>
        </w:rPr>
        <w:t>пзз</w:t>
      </w:r>
      <w:r w:rsidRPr="00B8251C">
        <w:rPr>
          <w:rFonts w:eastAsia="SimSun"/>
          <w:sz w:val="28"/>
          <w:szCs w:val="28"/>
          <w:u w:val="single"/>
        </w:rPr>
        <w:t xml:space="preserve"> </w:t>
      </w:r>
      <w:r w:rsidR="00B16A36" w:rsidRPr="00B8251C">
        <w:rPr>
          <w:rFonts w:eastAsia="SimSun"/>
          <w:sz w:val="28"/>
          <w:szCs w:val="28"/>
          <w:u w:val="single"/>
        </w:rPr>
        <w:t xml:space="preserve"> 132</w:t>
      </w:r>
      <w:r w:rsidR="007274F8" w:rsidRPr="00B8251C">
        <w:rPr>
          <w:rFonts w:eastAsia="SimSun"/>
          <w:sz w:val="28"/>
          <w:szCs w:val="28"/>
          <w:u w:val="single"/>
        </w:rPr>
        <w:t>,</w:t>
      </w:r>
      <w:r w:rsidR="00B16A36" w:rsidRPr="00B8251C">
        <w:rPr>
          <w:rFonts w:eastAsia="SimSun"/>
          <w:sz w:val="28"/>
          <w:szCs w:val="28"/>
          <w:u w:val="single"/>
        </w:rPr>
        <w:t>8</w:t>
      </w:r>
      <w:r w:rsidR="007274F8" w:rsidRPr="00B8251C">
        <w:rPr>
          <w:rFonts w:eastAsia="SimSun"/>
          <w:sz w:val="28"/>
          <w:szCs w:val="28"/>
          <w:u w:val="single"/>
        </w:rPr>
        <w:t>(</w:t>
      </w:r>
      <w:r w:rsidR="00B16A36" w:rsidRPr="00B8251C">
        <w:rPr>
          <w:rFonts w:eastAsia="SimSun"/>
          <w:sz w:val="28"/>
          <w:szCs w:val="28"/>
          <w:u w:val="single"/>
        </w:rPr>
        <w:t xml:space="preserve"> бюдж. </w:t>
      </w:r>
      <w:r w:rsidR="007274F8" w:rsidRPr="00B8251C">
        <w:rPr>
          <w:rFonts w:eastAsia="SimSun"/>
          <w:sz w:val="28"/>
          <w:szCs w:val="28"/>
          <w:u w:val="single"/>
        </w:rPr>
        <w:t>п</w:t>
      </w:r>
      <w:r w:rsidR="00B16A36" w:rsidRPr="00B8251C">
        <w:rPr>
          <w:rFonts w:eastAsia="SimSun"/>
          <w:sz w:val="28"/>
          <w:szCs w:val="28"/>
          <w:u w:val="single"/>
        </w:rPr>
        <w:t>ос.</w:t>
      </w:r>
      <w:r w:rsidR="007274F8" w:rsidRPr="00B8251C">
        <w:rPr>
          <w:rFonts w:eastAsia="SimSun"/>
          <w:sz w:val="28"/>
          <w:szCs w:val="28"/>
          <w:u w:val="single"/>
        </w:rPr>
        <w:t>),</w:t>
      </w:r>
      <w:r w:rsidR="00B16A36" w:rsidRPr="00B8251C">
        <w:rPr>
          <w:rFonts w:eastAsia="SimSun"/>
          <w:sz w:val="28"/>
          <w:szCs w:val="28"/>
          <w:u w:val="single"/>
        </w:rPr>
        <w:t xml:space="preserve"> 398</w:t>
      </w:r>
      <w:r w:rsidR="007274F8" w:rsidRPr="00B8251C">
        <w:rPr>
          <w:rFonts w:eastAsia="SimSun"/>
          <w:sz w:val="28"/>
          <w:szCs w:val="28"/>
          <w:u w:val="single"/>
        </w:rPr>
        <w:t>,</w:t>
      </w:r>
      <w:r w:rsidR="00B16A36" w:rsidRPr="00B8251C">
        <w:rPr>
          <w:rFonts w:eastAsia="SimSun"/>
          <w:sz w:val="28"/>
          <w:szCs w:val="28"/>
          <w:u w:val="single"/>
        </w:rPr>
        <w:t xml:space="preserve">5 </w:t>
      </w:r>
      <w:r w:rsidR="007274F8" w:rsidRPr="00B8251C">
        <w:rPr>
          <w:rFonts w:eastAsia="SimSun"/>
          <w:sz w:val="28"/>
          <w:szCs w:val="28"/>
          <w:u w:val="single"/>
        </w:rPr>
        <w:t>(</w:t>
      </w:r>
      <w:r w:rsidR="00B16A36" w:rsidRPr="00B8251C">
        <w:rPr>
          <w:rFonts w:eastAsia="SimSun"/>
          <w:sz w:val="28"/>
          <w:szCs w:val="28"/>
          <w:u w:val="single"/>
        </w:rPr>
        <w:t>обл. бюдж</w:t>
      </w:r>
      <w:r w:rsidR="007274F8" w:rsidRPr="00B8251C">
        <w:rPr>
          <w:rFonts w:eastAsia="SimSun"/>
          <w:sz w:val="28"/>
          <w:szCs w:val="28"/>
          <w:u w:val="single"/>
        </w:rPr>
        <w:t>),</w:t>
      </w:r>
      <w:r w:rsidR="00B16A36" w:rsidRPr="00B8251C">
        <w:rPr>
          <w:rFonts w:eastAsia="SimSun"/>
          <w:sz w:val="28"/>
          <w:szCs w:val="28"/>
          <w:u w:val="single"/>
        </w:rPr>
        <w:t xml:space="preserve">  </w:t>
      </w:r>
    </w:p>
    <w:p w:rsidR="0020490E" w:rsidRPr="00B8251C" w:rsidRDefault="0020490E" w:rsidP="000C1937">
      <w:pPr>
        <w:suppressAutoHyphens/>
        <w:spacing w:line="276" w:lineRule="auto"/>
        <w:rPr>
          <w:rFonts w:eastAsia="SimSun"/>
          <w:sz w:val="28"/>
          <w:szCs w:val="28"/>
          <w:u w:val="single"/>
        </w:rPr>
      </w:pPr>
      <w:r w:rsidRPr="00B8251C">
        <w:rPr>
          <w:rFonts w:eastAsia="SimSun"/>
          <w:sz w:val="28"/>
          <w:szCs w:val="28"/>
          <w:u w:val="single"/>
        </w:rPr>
        <w:t xml:space="preserve">- кадастр. работы по межеванию невостр.долей </w:t>
      </w:r>
      <w:r w:rsidR="00B16A36" w:rsidRPr="00B8251C">
        <w:rPr>
          <w:rFonts w:eastAsia="SimSun"/>
          <w:sz w:val="28"/>
          <w:szCs w:val="28"/>
          <w:u w:val="single"/>
        </w:rPr>
        <w:t>45</w:t>
      </w:r>
      <w:r w:rsidR="007274F8" w:rsidRPr="00B8251C">
        <w:rPr>
          <w:rFonts w:eastAsia="SimSun"/>
          <w:sz w:val="28"/>
          <w:szCs w:val="28"/>
          <w:u w:val="single"/>
        </w:rPr>
        <w:t>,</w:t>
      </w:r>
      <w:r w:rsidR="00B16A36" w:rsidRPr="00B8251C">
        <w:rPr>
          <w:rFonts w:eastAsia="SimSun"/>
          <w:sz w:val="28"/>
          <w:szCs w:val="28"/>
          <w:u w:val="single"/>
        </w:rPr>
        <w:t>0</w:t>
      </w:r>
      <w:r w:rsidRPr="00B8251C">
        <w:rPr>
          <w:rFonts w:eastAsia="SimSun"/>
          <w:sz w:val="28"/>
          <w:szCs w:val="28"/>
          <w:u w:val="single"/>
        </w:rPr>
        <w:t>,</w:t>
      </w:r>
      <w:r w:rsidR="00B16A36" w:rsidRPr="00B8251C">
        <w:rPr>
          <w:rFonts w:eastAsia="SimSun"/>
          <w:sz w:val="28"/>
          <w:szCs w:val="28"/>
          <w:u w:val="single"/>
        </w:rPr>
        <w:t xml:space="preserve">   </w:t>
      </w:r>
    </w:p>
    <w:p w:rsidR="000C1937" w:rsidRPr="00B8251C" w:rsidRDefault="0020490E" w:rsidP="000C1937">
      <w:pPr>
        <w:suppressAutoHyphens/>
        <w:spacing w:line="276" w:lineRule="auto"/>
        <w:rPr>
          <w:rFonts w:eastAsia="SimSun"/>
          <w:sz w:val="28"/>
          <w:szCs w:val="28"/>
          <w:u w:val="single"/>
        </w:rPr>
      </w:pPr>
      <w:r w:rsidRPr="00B8251C">
        <w:rPr>
          <w:rFonts w:eastAsia="SimSun"/>
          <w:sz w:val="28"/>
          <w:szCs w:val="28"/>
          <w:u w:val="single"/>
        </w:rPr>
        <w:t xml:space="preserve">- публикация в газетах </w:t>
      </w:r>
      <w:r w:rsidR="00B16A36" w:rsidRPr="00B8251C">
        <w:rPr>
          <w:rFonts w:eastAsia="SimSun"/>
          <w:sz w:val="28"/>
          <w:szCs w:val="28"/>
          <w:u w:val="single"/>
        </w:rPr>
        <w:t>2</w:t>
      </w:r>
      <w:r w:rsidRPr="00B8251C">
        <w:rPr>
          <w:rFonts w:eastAsia="SimSun"/>
          <w:sz w:val="28"/>
          <w:szCs w:val="28"/>
          <w:u w:val="single"/>
        </w:rPr>
        <w:t>,</w:t>
      </w:r>
      <w:r w:rsidR="00B16A36" w:rsidRPr="00B8251C">
        <w:rPr>
          <w:rFonts w:eastAsia="SimSun"/>
          <w:sz w:val="28"/>
          <w:szCs w:val="28"/>
          <w:u w:val="single"/>
        </w:rPr>
        <w:t>9</w:t>
      </w:r>
      <w:r w:rsidRPr="00B8251C">
        <w:rPr>
          <w:rFonts w:eastAsia="SimSun"/>
          <w:sz w:val="28"/>
          <w:szCs w:val="28"/>
          <w:u w:val="single"/>
        </w:rPr>
        <w:t>.</w:t>
      </w:r>
    </w:p>
    <w:p w:rsidR="000C7361" w:rsidRPr="00B8251C" w:rsidRDefault="007274F8" w:rsidP="000C1937">
      <w:pPr>
        <w:suppressAutoHyphens/>
        <w:spacing w:line="276" w:lineRule="auto"/>
        <w:rPr>
          <w:rFonts w:eastAsia="SimSun"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>7</w:t>
      </w:r>
      <w:r w:rsidR="000C1937" w:rsidRPr="00B8251C">
        <w:rPr>
          <w:rFonts w:eastAsia="SimSun"/>
          <w:b/>
          <w:sz w:val="28"/>
          <w:szCs w:val="28"/>
          <w:u w:val="single"/>
        </w:rPr>
        <w:t>. Жилищное хозяйство – 0,3 т.р.</w:t>
      </w:r>
      <w:r w:rsidR="0020490E" w:rsidRPr="00B8251C">
        <w:rPr>
          <w:rFonts w:eastAsia="SimSun"/>
          <w:b/>
          <w:sz w:val="28"/>
          <w:szCs w:val="28"/>
          <w:u w:val="single"/>
        </w:rPr>
        <w:t xml:space="preserve"> </w:t>
      </w:r>
    </w:p>
    <w:p w:rsidR="000C1937" w:rsidRPr="00B8251C" w:rsidRDefault="007274F8" w:rsidP="000C1937">
      <w:pPr>
        <w:suppressAutoHyphens/>
        <w:spacing w:line="276" w:lineRule="auto"/>
        <w:rPr>
          <w:rFonts w:eastAsia="SimSun"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>8</w:t>
      </w:r>
      <w:r w:rsidR="000C1937" w:rsidRPr="00B8251C">
        <w:rPr>
          <w:rFonts w:eastAsia="SimSun"/>
          <w:b/>
          <w:sz w:val="28"/>
          <w:szCs w:val="28"/>
          <w:u w:val="single"/>
        </w:rPr>
        <w:t xml:space="preserve">. Социальная политика – 145,8 т.р. </w:t>
      </w:r>
      <w:r w:rsidR="00B16A36" w:rsidRPr="00B8251C">
        <w:rPr>
          <w:rFonts w:eastAsia="SimSun"/>
          <w:b/>
          <w:sz w:val="28"/>
          <w:szCs w:val="28"/>
          <w:u w:val="single"/>
        </w:rPr>
        <w:t xml:space="preserve"> </w:t>
      </w:r>
    </w:p>
    <w:p w:rsidR="000C1937" w:rsidRPr="00B8251C" w:rsidRDefault="007274F8" w:rsidP="000C1937">
      <w:pPr>
        <w:suppressAutoHyphens/>
        <w:spacing w:line="276" w:lineRule="auto"/>
        <w:rPr>
          <w:rFonts w:eastAsia="SimSun"/>
          <w:b/>
          <w:sz w:val="28"/>
          <w:szCs w:val="28"/>
          <w:u w:val="single"/>
        </w:rPr>
      </w:pPr>
      <w:r w:rsidRPr="00B8251C">
        <w:rPr>
          <w:rFonts w:eastAsia="SimSun"/>
          <w:b/>
          <w:sz w:val="28"/>
          <w:szCs w:val="28"/>
          <w:u w:val="single"/>
        </w:rPr>
        <w:t>9</w:t>
      </w:r>
      <w:r w:rsidR="000C1937" w:rsidRPr="00B8251C">
        <w:rPr>
          <w:rFonts w:eastAsia="SimSun"/>
          <w:b/>
          <w:sz w:val="28"/>
          <w:szCs w:val="28"/>
          <w:u w:val="single"/>
        </w:rPr>
        <w:t>. Физическая культура и спорт – 41,9 т.р.</w:t>
      </w:r>
      <w:r w:rsidR="00C541D0" w:rsidRPr="00B8251C">
        <w:rPr>
          <w:rFonts w:eastAsia="SimSun"/>
          <w:b/>
          <w:sz w:val="28"/>
          <w:szCs w:val="28"/>
          <w:u w:val="single"/>
        </w:rPr>
        <w:t xml:space="preserve"> </w:t>
      </w:r>
    </w:p>
    <w:p w:rsidR="000C1937" w:rsidRPr="00B8251C" w:rsidRDefault="000C1937" w:rsidP="000C1937">
      <w:pPr>
        <w:suppressAutoHyphens/>
        <w:spacing w:line="276" w:lineRule="auto"/>
        <w:rPr>
          <w:rFonts w:eastAsia="SimSun"/>
          <w:b/>
          <w:sz w:val="28"/>
          <w:szCs w:val="28"/>
          <w:u w:val="single"/>
        </w:rPr>
      </w:pPr>
    </w:p>
    <w:p w:rsidR="000C1937" w:rsidRPr="00B8251C" w:rsidRDefault="000C1937" w:rsidP="001F16E3">
      <w:pPr>
        <w:suppressAutoHyphens/>
        <w:spacing w:line="276" w:lineRule="auto"/>
        <w:jc w:val="center"/>
        <w:rPr>
          <w:rFonts w:eastAsia="SimSun"/>
          <w:b/>
          <w:i/>
          <w:sz w:val="28"/>
          <w:szCs w:val="28"/>
          <w:u w:val="single"/>
        </w:rPr>
      </w:pPr>
      <w:r w:rsidRPr="00B8251C">
        <w:rPr>
          <w:rFonts w:eastAsia="SimSun"/>
          <w:b/>
          <w:i/>
          <w:sz w:val="28"/>
          <w:szCs w:val="28"/>
          <w:u w:val="single"/>
        </w:rPr>
        <w:t>Задолженность по налогам на начало 2022 года составила 1 020 тыс. руб.,</w:t>
      </w:r>
    </w:p>
    <w:p w:rsidR="000C1937" w:rsidRPr="00B8251C" w:rsidRDefault="000C1937" w:rsidP="001F16E3">
      <w:pPr>
        <w:suppressAutoHyphens/>
        <w:spacing w:line="276" w:lineRule="auto"/>
        <w:jc w:val="center"/>
        <w:rPr>
          <w:rFonts w:eastAsia="SimSun"/>
          <w:b/>
          <w:i/>
          <w:sz w:val="28"/>
          <w:szCs w:val="28"/>
          <w:u w:val="single"/>
        </w:rPr>
      </w:pPr>
      <w:r w:rsidRPr="00B8251C">
        <w:rPr>
          <w:rFonts w:eastAsia="SimSun"/>
          <w:b/>
          <w:i/>
          <w:sz w:val="28"/>
          <w:szCs w:val="28"/>
          <w:u w:val="single"/>
        </w:rPr>
        <w:t>в т.ч. транспортный налог-8</w:t>
      </w:r>
      <w:r w:rsidR="008C7CAD" w:rsidRPr="00B8251C">
        <w:rPr>
          <w:rFonts w:eastAsia="SimSun"/>
          <w:b/>
          <w:i/>
          <w:sz w:val="28"/>
          <w:szCs w:val="28"/>
          <w:u w:val="single"/>
        </w:rPr>
        <w:t>2</w:t>
      </w:r>
      <w:r w:rsidRPr="00B8251C">
        <w:rPr>
          <w:rFonts w:eastAsia="SimSun"/>
          <w:b/>
          <w:i/>
          <w:sz w:val="28"/>
          <w:szCs w:val="28"/>
          <w:u w:val="single"/>
        </w:rPr>
        <w:t>9</w:t>
      </w:r>
      <w:r w:rsidR="008C7CAD" w:rsidRPr="00B8251C">
        <w:rPr>
          <w:rFonts w:eastAsia="SimSun"/>
          <w:b/>
          <w:i/>
          <w:sz w:val="28"/>
          <w:szCs w:val="28"/>
          <w:u w:val="single"/>
        </w:rPr>
        <w:t xml:space="preserve"> 970 </w:t>
      </w:r>
      <w:r w:rsidRPr="00B8251C">
        <w:rPr>
          <w:rFonts w:eastAsia="SimSun"/>
          <w:b/>
          <w:i/>
          <w:sz w:val="28"/>
          <w:szCs w:val="28"/>
          <w:u w:val="single"/>
        </w:rPr>
        <w:t>тыс.руб.,</w:t>
      </w:r>
    </w:p>
    <w:p w:rsidR="000C1937" w:rsidRPr="00B8251C" w:rsidRDefault="000C1937" w:rsidP="001F16E3">
      <w:pPr>
        <w:suppressAutoHyphens/>
        <w:spacing w:line="276" w:lineRule="auto"/>
        <w:jc w:val="center"/>
        <w:rPr>
          <w:rFonts w:eastAsia="SimSun"/>
          <w:b/>
          <w:i/>
          <w:sz w:val="28"/>
          <w:szCs w:val="28"/>
          <w:u w:val="single"/>
        </w:rPr>
      </w:pPr>
      <w:r w:rsidRPr="00B8251C">
        <w:rPr>
          <w:rFonts w:eastAsia="SimSun"/>
          <w:b/>
          <w:i/>
          <w:sz w:val="28"/>
          <w:szCs w:val="28"/>
          <w:u w:val="single"/>
        </w:rPr>
        <w:t>земельный налог – 1</w:t>
      </w:r>
      <w:r w:rsidR="008C7CAD" w:rsidRPr="00B8251C">
        <w:rPr>
          <w:rFonts w:eastAsia="SimSun"/>
          <w:b/>
          <w:i/>
          <w:sz w:val="28"/>
          <w:szCs w:val="28"/>
          <w:u w:val="single"/>
        </w:rPr>
        <w:t>58 360</w:t>
      </w:r>
      <w:r w:rsidRPr="00B8251C">
        <w:rPr>
          <w:rFonts w:eastAsia="SimSun"/>
          <w:b/>
          <w:i/>
          <w:sz w:val="28"/>
          <w:szCs w:val="28"/>
          <w:u w:val="single"/>
        </w:rPr>
        <w:t xml:space="preserve"> тыс.руб.,</w:t>
      </w:r>
      <w:r w:rsidR="008C7CAD" w:rsidRPr="00B8251C">
        <w:rPr>
          <w:rFonts w:eastAsia="SimSun"/>
          <w:b/>
          <w:i/>
          <w:sz w:val="28"/>
          <w:szCs w:val="28"/>
          <w:u w:val="single"/>
        </w:rPr>
        <w:t xml:space="preserve"> на конец года 84 443 тыс.руб.</w:t>
      </w:r>
    </w:p>
    <w:p w:rsidR="000C1937" w:rsidRPr="00B8251C" w:rsidRDefault="000C1937" w:rsidP="001F16E3">
      <w:pPr>
        <w:suppressAutoHyphens/>
        <w:spacing w:line="276" w:lineRule="auto"/>
        <w:jc w:val="center"/>
        <w:rPr>
          <w:rFonts w:eastAsia="SimSun"/>
          <w:b/>
          <w:i/>
          <w:sz w:val="28"/>
          <w:szCs w:val="28"/>
          <w:u w:val="single"/>
        </w:rPr>
      </w:pPr>
      <w:r w:rsidRPr="00B8251C">
        <w:rPr>
          <w:rFonts w:eastAsia="SimSun"/>
          <w:b/>
          <w:i/>
          <w:sz w:val="28"/>
          <w:szCs w:val="28"/>
          <w:u w:val="single"/>
        </w:rPr>
        <w:t xml:space="preserve">налог на имущество – </w:t>
      </w:r>
      <w:r w:rsidR="008C7CAD" w:rsidRPr="00B8251C">
        <w:rPr>
          <w:rFonts w:eastAsia="SimSun"/>
          <w:b/>
          <w:i/>
          <w:sz w:val="28"/>
          <w:szCs w:val="28"/>
          <w:u w:val="single"/>
        </w:rPr>
        <w:t>31 670</w:t>
      </w:r>
      <w:r w:rsidRPr="00B8251C">
        <w:rPr>
          <w:rFonts w:eastAsia="SimSun"/>
          <w:b/>
          <w:i/>
          <w:sz w:val="28"/>
          <w:szCs w:val="28"/>
          <w:u w:val="single"/>
        </w:rPr>
        <w:t xml:space="preserve"> тыс.руб.</w:t>
      </w:r>
      <w:r w:rsidR="008C7CAD" w:rsidRPr="00B8251C">
        <w:rPr>
          <w:rFonts w:eastAsia="SimSun"/>
          <w:b/>
          <w:i/>
          <w:sz w:val="28"/>
          <w:szCs w:val="28"/>
          <w:u w:val="single"/>
        </w:rPr>
        <w:t>, на конец года 11 088 тыс.руб.</w:t>
      </w:r>
    </w:p>
    <w:p w:rsidR="000C1937" w:rsidRPr="00B8251C" w:rsidRDefault="000C1937" w:rsidP="003018BE">
      <w:pPr>
        <w:suppressAutoHyphens/>
        <w:rPr>
          <w:rFonts w:eastAsia="SimSun"/>
          <w:b/>
          <w:sz w:val="28"/>
          <w:szCs w:val="28"/>
          <w:u w:val="single"/>
        </w:rPr>
      </w:pPr>
    </w:p>
    <w:p w:rsidR="003316F1" w:rsidRPr="00B8251C" w:rsidRDefault="003316F1" w:rsidP="003316F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 xml:space="preserve">Для пополнения бюджета поселения проводилась работа по сбору недоимки по всем местным налогам. Проводились беседы  с налогоплательщиками об обязательном погашении задолженности при непосредственной помощи депутатов и общественников.  </w:t>
      </w:r>
    </w:p>
    <w:p w:rsidR="00D24426" w:rsidRPr="00B8251C" w:rsidRDefault="00D24426" w:rsidP="00D24426">
      <w:pPr>
        <w:shd w:val="clear" w:color="auto" w:fill="FFFFFF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С</w:t>
      </w:r>
      <w:r w:rsidR="00E26D9C" w:rsidRPr="00B8251C">
        <w:rPr>
          <w:b/>
          <w:sz w:val="28"/>
          <w:szCs w:val="28"/>
        </w:rPr>
        <w:t>ЕЛЬСКОЕ ХОЗЯЙСТВО</w:t>
      </w:r>
    </w:p>
    <w:p w:rsidR="006419E2" w:rsidRPr="00B8251C" w:rsidRDefault="00D24426" w:rsidP="006419E2">
      <w:pPr>
        <w:ind w:firstLine="567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           </w:t>
      </w:r>
      <w:r w:rsidR="006419E2" w:rsidRPr="00B8251C">
        <w:rPr>
          <w:sz w:val="28"/>
          <w:szCs w:val="28"/>
        </w:rPr>
        <w:t>По состоянию на 01.01.2023г., на территории нашего поселения осуществляют свою деятельность:</w:t>
      </w:r>
    </w:p>
    <w:p w:rsidR="003316F1" w:rsidRPr="00B8251C" w:rsidRDefault="00C718CD" w:rsidP="006419E2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>2 сельхозорганизации:</w:t>
      </w:r>
      <w:r w:rsidR="006419E2" w:rsidRPr="00B8251C">
        <w:rPr>
          <w:sz w:val="28"/>
          <w:szCs w:val="28"/>
        </w:rPr>
        <w:t xml:space="preserve"> ООО «Радуга», рук. Субеев Г.В., </w:t>
      </w:r>
    </w:p>
    <w:p w:rsidR="006419E2" w:rsidRPr="00B8251C" w:rsidRDefault="006419E2" w:rsidP="003316F1">
      <w:pPr>
        <w:ind w:left="2832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СХА «Дружба»</w:t>
      </w:r>
      <w:r w:rsidR="003316F1" w:rsidRPr="00B8251C">
        <w:rPr>
          <w:sz w:val="28"/>
          <w:szCs w:val="28"/>
        </w:rPr>
        <w:t>, рук. Инкин С.В.</w:t>
      </w:r>
      <w:r w:rsidRPr="00B8251C">
        <w:rPr>
          <w:sz w:val="28"/>
          <w:szCs w:val="28"/>
        </w:rPr>
        <w:t xml:space="preserve">, </w:t>
      </w:r>
    </w:p>
    <w:p w:rsidR="006419E2" w:rsidRPr="00B8251C" w:rsidRDefault="006419E2" w:rsidP="006419E2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6 крестьянско-фермерских хозяйств, </w:t>
      </w:r>
    </w:p>
    <w:p w:rsidR="00D24426" w:rsidRPr="00B8251C" w:rsidRDefault="00D24426" w:rsidP="00D24426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основными направлениями деятельности которых  являются растениеводство и животноводство</w:t>
      </w:r>
      <w:r w:rsidR="00C718CD" w:rsidRPr="00B8251C">
        <w:rPr>
          <w:sz w:val="28"/>
          <w:szCs w:val="28"/>
        </w:rPr>
        <w:t>.</w:t>
      </w:r>
    </w:p>
    <w:p w:rsidR="00C718CD" w:rsidRPr="00B8251C" w:rsidRDefault="00C718CD" w:rsidP="00D24426">
      <w:pPr>
        <w:shd w:val="clear" w:color="auto" w:fill="FFFFFF"/>
        <w:rPr>
          <w:sz w:val="28"/>
          <w:szCs w:val="28"/>
        </w:rPr>
      </w:pPr>
    </w:p>
    <w:p w:rsidR="00C718CD" w:rsidRPr="00B8251C" w:rsidRDefault="00C718CD" w:rsidP="00D24426">
      <w:pPr>
        <w:shd w:val="clear" w:color="auto" w:fill="FFFFFF"/>
        <w:rPr>
          <w:sz w:val="28"/>
          <w:szCs w:val="28"/>
        </w:rPr>
      </w:pPr>
    </w:p>
    <w:p w:rsidR="00C718CD" w:rsidRPr="00B8251C" w:rsidRDefault="00C718CD" w:rsidP="00D2442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402"/>
        <w:gridCol w:w="1133"/>
      </w:tblGrid>
      <w:tr w:rsidR="00B8251C" w:rsidRPr="00B8251C" w:rsidTr="006419E2">
        <w:trPr>
          <w:cantSplit/>
          <w:trHeight w:val="414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</w:p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ind w:right="-1241"/>
              <w:jc w:val="center"/>
              <w:rPr>
                <w:sz w:val="28"/>
                <w:szCs w:val="28"/>
              </w:rPr>
            </w:pPr>
          </w:p>
          <w:p w:rsidR="006419E2" w:rsidRPr="00B8251C" w:rsidRDefault="006419E2" w:rsidP="00674D00">
            <w:pPr>
              <w:ind w:right="-1241"/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 xml:space="preserve">Единица </w:t>
            </w:r>
          </w:p>
          <w:p w:rsidR="006419E2" w:rsidRPr="00B8251C" w:rsidRDefault="006419E2" w:rsidP="00674D00">
            <w:pPr>
              <w:ind w:right="-1241"/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</w:p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 xml:space="preserve">2022 год </w:t>
            </w:r>
          </w:p>
        </w:tc>
      </w:tr>
      <w:tr w:rsidR="00B8251C" w:rsidRPr="00B8251C" w:rsidTr="006419E2">
        <w:trPr>
          <w:cantSplit/>
          <w:trHeight w:val="414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2" w:rsidRPr="00B8251C" w:rsidRDefault="006419E2" w:rsidP="00674D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2" w:rsidRPr="00B8251C" w:rsidRDefault="006419E2" w:rsidP="00674D00">
            <w:pPr>
              <w:ind w:right="-1241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2" w:rsidRPr="00B8251C" w:rsidRDefault="006419E2" w:rsidP="00674D00">
            <w:pPr>
              <w:rPr>
                <w:sz w:val="28"/>
                <w:szCs w:val="28"/>
              </w:rPr>
            </w:pPr>
          </w:p>
        </w:tc>
      </w:tr>
      <w:tr w:rsidR="00B8251C" w:rsidRPr="00B8251C" w:rsidTr="006419E2">
        <w:trPr>
          <w:cantSplit/>
          <w:trHeight w:val="414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2" w:rsidRPr="00B8251C" w:rsidRDefault="006419E2" w:rsidP="00674D0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2" w:rsidRPr="00B8251C" w:rsidRDefault="006419E2" w:rsidP="00674D00">
            <w:pPr>
              <w:ind w:right="-1241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9E2" w:rsidRPr="00B8251C" w:rsidRDefault="006419E2" w:rsidP="00674D00">
            <w:pPr>
              <w:rPr>
                <w:sz w:val="28"/>
                <w:szCs w:val="28"/>
              </w:rPr>
            </w:pP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Валовая продукция сельского хозяйства в хозяйствах всех категорий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ind w:right="-1241"/>
              <w:jc w:val="center"/>
              <w:rPr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млн.рублей</w:t>
            </w:r>
            <w:r w:rsidRPr="00B8251C">
              <w:rPr>
                <w:sz w:val="28"/>
                <w:szCs w:val="28"/>
              </w:rPr>
              <w:t xml:space="preserve"> в ценах соотв.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101534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29019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Радуга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72515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both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Производство основных видов сельскохозяйственной продукции,тн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419E2" w:rsidRPr="00B8251C" w:rsidRDefault="006419E2" w:rsidP="00674D00">
            <w:pPr>
              <w:jc w:val="both"/>
              <w:rPr>
                <w:b/>
                <w:i/>
                <w:sz w:val="28"/>
                <w:szCs w:val="28"/>
              </w:rPr>
            </w:pPr>
            <w:r w:rsidRPr="00B8251C">
              <w:rPr>
                <w:b/>
                <w:i/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D44D93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ВСЕГО, в т.ч: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CF24F7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21455,5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2017,5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 xml:space="preserve"> </w:t>
            </w:r>
          </w:p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Радуга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3534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D44D93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КФХ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D44D93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15904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  <w:p w:rsidR="006419E2" w:rsidRPr="00B8251C" w:rsidRDefault="006419E2" w:rsidP="00674D00">
            <w:pPr>
              <w:pStyle w:val="3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Подсолнечник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CF24F7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ВСЕГО, в т.ч: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CF24F7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3980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123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 xml:space="preserve"> </w:t>
            </w:r>
          </w:p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Радуга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1517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CF24F7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КФХ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CF24F7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2340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419E2" w:rsidRPr="00B8251C" w:rsidRDefault="006419E2" w:rsidP="00674D00">
            <w:pPr>
              <w:pStyle w:val="3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Молоко,кг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CF24F7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ВСЕГО, в т.ч: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CF24F7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2349,6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641,6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Радуга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6419E2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543</w:t>
            </w:r>
          </w:p>
        </w:tc>
      </w:tr>
      <w:tr w:rsidR="00B8251C" w:rsidRPr="00B8251C" w:rsidTr="006419E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6419E2" w:rsidP="00674D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2" w:rsidRPr="00B8251C" w:rsidRDefault="00CF24F7" w:rsidP="00674D00">
            <w:pPr>
              <w:jc w:val="center"/>
              <w:rPr>
                <w:b/>
                <w:sz w:val="28"/>
                <w:szCs w:val="28"/>
              </w:rPr>
            </w:pPr>
            <w:r w:rsidRPr="00B8251C">
              <w:rPr>
                <w:b/>
                <w:sz w:val="28"/>
                <w:szCs w:val="28"/>
              </w:rPr>
              <w:t>КФХ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E2" w:rsidRPr="00B8251C" w:rsidRDefault="00CF24F7" w:rsidP="00674D00">
            <w:pPr>
              <w:jc w:val="center"/>
              <w:rPr>
                <w:sz w:val="28"/>
                <w:szCs w:val="28"/>
              </w:rPr>
            </w:pPr>
            <w:r w:rsidRPr="00B8251C">
              <w:rPr>
                <w:sz w:val="28"/>
                <w:szCs w:val="28"/>
              </w:rPr>
              <w:t>1165</w:t>
            </w:r>
          </w:p>
        </w:tc>
      </w:tr>
    </w:tbl>
    <w:p w:rsidR="006419E2" w:rsidRPr="00B8251C" w:rsidRDefault="006419E2" w:rsidP="006419E2">
      <w:pPr>
        <w:jc w:val="both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Количество работающих на 1.01.2023-   Дружба -24</w:t>
      </w:r>
    </w:p>
    <w:p w:rsidR="006419E2" w:rsidRPr="00B8251C" w:rsidRDefault="006419E2" w:rsidP="006419E2">
      <w:pPr>
        <w:tabs>
          <w:tab w:val="left" w:pos="3655"/>
        </w:tabs>
        <w:jc w:val="both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ab/>
      </w:r>
      <w:r w:rsidR="00CF24F7" w:rsidRPr="00B8251C">
        <w:rPr>
          <w:b/>
          <w:sz w:val="28"/>
          <w:szCs w:val="28"/>
        </w:rPr>
        <w:t xml:space="preserve">                    </w:t>
      </w:r>
      <w:r w:rsidRPr="00B8251C">
        <w:rPr>
          <w:b/>
          <w:sz w:val="28"/>
          <w:szCs w:val="28"/>
        </w:rPr>
        <w:t>Радуга-  51</w:t>
      </w:r>
    </w:p>
    <w:p w:rsidR="00D67650" w:rsidRPr="00B8251C" w:rsidRDefault="00BA68BF" w:rsidP="006419E2">
      <w:pPr>
        <w:tabs>
          <w:tab w:val="left" w:pos="3655"/>
        </w:tabs>
        <w:jc w:val="both"/>
        <w:rPr>
          <w:sz w:val="28"/>
          <w:szCs w:val="28"/>
        </w:rPr>
      </w:pPr>
      <w:r w:rsidRPr="00B8251C">
        <w:rPr>
          <w:sz w:val="28"/>
          <w:szCs w:val="28"/>
        </w:rPr>
        <w:t>Благодар</w:t>
      </w:r>
      <w:r w:rsidR="00D67650" w:rsidRPr="00B8251C">
        <w:rPr>
          <w:sz w:val="28"/>
          <w:szCs w:val="28"/>
        </w:rPr>
        <w:t>ст</w:t>
      </w:r>
      <w:r w:rsidR="00027548" w:rsidRPr="00B8251C">
        <w:rPr>
          <w:sz w:val="28"/>
          <w:szCs w:val="28"/>
        </w:rPr>
        <w:t>венное  письмо</w:t>
      </w:r>
      <w:r w:rsidR="00D67650" w:rsidRPr="00B8251C">
        <w:rPr>
          <w:sz w:val="28"/>
          <w:szCs w:val="28"/>
        </w:rPr>
        <w:t xml:space="preserve"> общественной палаты Самарской области </w:t>
      </w:r>
      <w:r w:rsidR="00027548" w:rsidRPr="00B8251C">
        <w:rPr>
          <w:sz w:val="28"/>
          <w:szCs w:val="28"/>
        </w:rPr>
        <w:t>вручается руководителю ООО «Радуга» Субееву Г.В. за добросовестный труд, за активную общественную работу и большой личный вклад в поддержку участников С</w:t>
      </w:r>
      <w:r w:rsidR="000C7361" w:rsidRPr="00B8251C">
        <w:rPr>
          <w:sz w:val="28"/>
          <w:szCs w:val="28"/>
        </w:rPr>
        <w:t>ВО.</w:t>
      </w:r>
    </w:p>
    <w:p w:rsidR="00027548" w:rsidRPr="00B8251C" w:rsidRDefault="00027548" w:rsidP="006419E2">
      <w:pPr>
        <w:tabs>
          <w:tab w:val="left" w:pos="3655"/>
        </w:tabs>
        <w:jc w:val="both"/>
        <w:rPr>
          <w:b/>
          <w:sz w:val="28"/>
          <w:szCs w:val="28"/>
        </w:rPr>
      </w:pPr>
    </w:p>
    <w:p w:rsidR="00E26D9C" w:rsidRPr="00B8251C" w:rsidRDefault="00E26D9C" w:rsidP="00E26D9C">
      <w:pPr>
        <w:pStyle w:val="af"/>
        <w:jc w:val="both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Для информации: В 2023 году будут предоставляться субсидии гражданам, ведущим ЛПХ в целях возмещения затрат на содержание маточного поголовья.</w:t>
      </w:r>
    </w:p>
    <w:p w:rsidR="00E26D9C" w:rsidRPr="00B8251C" w:rsidRDefault="00E26D9C" w:rsidP="00E26D9C">
      <w:pPr>
        <w:pStyle w:val="af"/>
        <w:jc w:val="both"/>
        <w:rPr>
          <w:b/>
          <w:sz w:val="28"/>
          <w:szCs w:val="28"/>
        </w:rPr>
      </w:pPr>
    </w:p>
    <w:p w:rsidR="006419E2" w:rsidRPr="00B8251C" w:rsidRDefault="006419E2" w:rsidP="006419E2">
      <w:pPr>
        <w:jc w:val="center"/>
        <w:rPr>
          <w:rFonts w:eastAsia="Calibri"/>
          <w:b/>
          <w:sz w:val="28"/>
          <w:szCs w:val="28"/>
        </w:rPr>
      </w:pPr>
      <w:r w:rsidRPr="00B8251C">
        <w:rPr>
          <w:rFonts w:eastAsia="Calibri"/>
          <w:b/>
          <w:sz w:val="28"/>
          <w:szCs w:val="28"/>
        </w:rPr>
        <w:t>ЗДРАВООХРАНЕНИЕ</w:t>
      </w:r>
    </w:p>
    <w:p w:rsidR="006419E2" w:rsidRPr="00B8251C" w:rsidRDefault="006419E2" w:rsidP="000C7361">
      <w:pPr>
        <w:shd w:val="clear" w:color="auto" w:fill="FFFFFF"/>
        <w:ind w:firstLine="708"/>
        <w:rPr>
          <w:rFonts w:eastAsia="Calibri"/>
          <w:b/>
          <w:sz w:val="28"/>
          <w:szCs w:val="28"/>
        </w:rPr>
      </w:pPr>
      <w:r w:rsidRPr="00B8251C">
        <w:rPr>
          <w:sz w:val="28"/>
          <w:szCs w:val="28"/>
        </w:rPr>
        <w:t>На территории сельского поселения в настоящее время работает 3 ФАПа,  (обслуживает  3 фельдшера).</w:t>
      </w:r>
    </w:p>
    <w:p w:rsidR="006419E2" w:rsidRPr="00B8251C" w:rsidRDefault="006419E2" w:rsidP="000C7361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       В рамках национального проекта «Медицина» в с. Среднее Аверкино в 2021 году был построен модульный офис врача общей практики, свою работу он начал в начале 2022 г. В настоящее время прием ведет врач отделения общей практики 6 с. Среднее Аверкино  Людмила Ивановна Ибрагимова. Также в отделении работают </w:t>
      </w:r>
      <w:r w:rsidR="00005A7A" w:rsidRPr="00B8251C">
        <w:rPr>
          <w:sz w:val="28"/>
          <w:szCs w:val="28"/>
        </w:rPr>
        <w:t xml:space="preserve">2 </w:t>
      </w:r>
      <w:r w:rsidRPr="00B8251C">
        <w:rPr>
          <w:sz w:val="28"/>
          <w:szCs w:val="28"/>
        </w:rPr>
        <w:t>медсестры.</w:t>
      </w:r>
    </w:p>
    <w:p w:rsidR="003316F1" w:rsidRPr="00B8251C" w:rsidRDefault="003316F1" w:rsidP="003316F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К</w:t>
      </w:r>
      <w:r w:rsidR="00E26D9C" w:rsidRPr="00B8251C">
        <w:rPr>
          <w:b/>
          <w:sz w:val="28"/>
          <w:szCs w:val="28"/>
        </w:rPr>
        <w:t>УЛЬТУРА</w:t>
      </w:r>
    </w:p>
    <w:p w:rsidR="003316F1" w:rsidRPr="00B8251C" w:rsidRDefault="003316F1" w:rsidP="00C718CD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На территории нашего поселения три клуба, три библиотеки.</w:t>
      </w:r>
    </w:p>
    <w:p w:rsidR="003316F1" w:rsidRPr="00B8251C" w:rsidRDefault="003316F1" w:rsidP="00C718CD">
      <w:pPr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В них созданы благоприятные условия для организации культурного досуга и отдыха жителей поселения.</w:t>
      </w:r>
    </w:p>
    <w:p w:rsidR="003316F1" w:rsidRPr="00B8251C" w:rsidRDefault="003316F1" w:rsidP="00C718CD">
      <w:pPr>
        <w:pStyle w:val="a8"/>
        <w:widowControl w:val="0"/>
        <w:shd w:val="clear" w:color="auto" w:fill="FFFFFF"/>
        <w:tabs>
          <w:tab w:val="left" w:pos="142"/>
        </w:tabs>
        <w:autoSpaceDE w:val="0"/>
        <w:autoSpaceDN w:val="0"/>
        <w:ind w:left="0" w:firstLine="708"/>
        <w:rPr>
          <w:rFonts w:eastAsia="Verdana"/>
          <w:sz w:val="28"/>
          <w:szCs w:val="28"/>
        </w:rPr>
      </w:pPr>
      <w:r w:rsidRPr="00B8251C">
        <w:rPr>
          <w:rFonts w:eastAsia="Verdana"/>
          <w:sz w:val="28"/>
          <w:szCs w:val="28"/>
        </w:rPr>
        <w:lastRenderedPageBreak/>
        <w:t>Главная задача: организация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повседневного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содержательного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досуга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всех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категорий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населения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(детей,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подростков,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молодежи,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людей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пожилого</w:t>
      </w:r>
      <w:r w:rsidRPr="00B8251C">
        <w:rPr>
          <w:rFonts w:eastAsia="Verdana"/>
          <w:spacing w:val="1"/>
          <w:sz w:val="28"/>
          <w:szCs w:val="28"/>
        </w:rPr>
        <w:t xml:space="preserve"> </w:t>
      </w:r>
      <w:r w:rsidRPr="00B8251C">
        <w:rPr>
          <w:rFonts w:eastAsia="Verdana"/>
          <w:sz w:val="28"/>
          <w:szCs w:val="28"/>
        </w:rPr>
        <w:t>возраста),</w:t>
      </w:r>
      <w:r w:rsidRPr="00B8251C">
        <w:rPr>
          <w:rFonts w:eastAsia="Verdana"/>
          <w:spacing w:val="1"/>
          <w:sz w:val="28"/>
          <w:szCs w:val="28"/>
        </w:rPr>
        <w:t xml:space="preserve"> о</w:t>
      </w:r>
      <w:r w:rsidRPr="00B8251C">
        <w:rPr>
          <w:rFonts w:eastAsia="Verdana"/>
          <w:sz w:val="28"/>
          <w:szCs w:val="28"/>
        </w:rPr>
        <w:t>рганизация и проведение праздников, концертов,</w:t>
      </w:r>
      <w:r w:rsidRPr="00B8251C">
        <w:rPr>
          <w:rFonts w:eastAsia="Verdana"/>
          <w:spacing w:val="1"/>
          <w:sz w:val="28"/>
          <w:szCs w:val="28"/>
        </w:rPr>
        <w:t xml:space="preserve"> празднования дня села </w:t>
      </w:r>
      <w:r w:rsidRPr="00B8251C">
        <w:rPr>
          <w:rFonts w:eastAsia="Verdana"/>
          <w:sz w:val="28"/>
          <w:szCs w:val="28"/>
        </w:rPr>
        <w:t>и других мероприятий на территории поселения.</w:t>
      </w:r>
    </w:p>
    <w:p w:rsidR="00CF24F7" w:rsidRPr="00B8251C" w:rsidRDefault="00CF24F7" w:rsidP="00C718CD">
      <w:pPr>
        <w:pStyle w:val="a8"/>
        <w:widowControl w:val="0"/>
        <w:shd w:val="clear" w:color="auto" w:fill="FFFFFF"/>
        <w:tabs>
          <w:tab w:val="left" w:pos="142"/>
        </w:tabs>
        <w:autoSpaceDE w:val="0"/>
        <w:autoSpaceDN w:val="0"/>
        <w:ind w:left="0" w:firstLine="708"/>
        <w:rPr>
          <w:sz w:val="28"/>
          <w:szCs w:val="28"/>
        </w:rPr>
      </w:pPr>
      <w:r w:rsidRPr="00B8251C">
        <w:rPr>
          <w:sz w:val="28"/>
          <w:szCs w:val="28"/>
        </w:rPr>
        <w:t>Клубы свою работу проводят во взаимодействии со школами и с библиотеками.</w:t>
      </w:r>
    </w:p>
    <w:p w:rsidR="00CF24F7" w:rsidRPr="00B8251C" w:rsidRDefault="00CF24F7" w:rsidP="00CF24F7">
      <w:pPr>
        <w:pStyle w:val="af"/>
        <w:rPr>
          <w:sz w:val="28"/>
          <w:szCs w:val="28"/>
        </w:rPr>
      </w:pPr>
      <w:r w:rsidRPr="00B8251C">
        <w:rPr>
          <w:sz w:val="28"/>
          <w:szCs w:val="28"/>
        </w:rPr>
        <w:t xml:space="preserve">Массовые мероприятия проводятся к календарным (Новый год, 23 февраля, 8 Марта, </w:t>
      </w:r>
    </w:p>
    <w:p w:rsidR="00CF24F7" w:rsidRPr="00B8251C" w:rsidRDefault="00CF24F7" w:rsidP="00CF24F7">
      <w:pPr>
        <w:pStyle w:val="af"/>
        <w:rPr>
          <w:sz w:val="28"/>
          <w:szCs w:val="28"/>
        </w:rPr>
      </w:pPr>
      <w:r w:rsidRPr="00B8251C">
        <w:rPr>
          <w:sz w:val="28"/>
          <w:szCs w:val="28"/>
        </w:rPr>
        <w:t xml:space="preserve">9 Мая, 4 ноября, Новый год), юбилейным датам,  книжные выставки.  </w:t>
      </w:r>
    </w:p>
    <w:p w:rsidR="003316F1" w:rsidRPr="00B8251C" w:rsidRDefault="003316F1" w:rsidP="003316F1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        На нашей территории</w:t>
      </w:r>
      <w:r w:rsidR="00CF24F7" w:rsidRPr="00B8251C">
        <w:rPr>
          <w:sz w:val="28"/>
          <w:szCs w:val="28"/>
        </w:rPr>
        <w:t xml:space="preserve">, кроме этого, </w:t>
      </w:r>
      <w:r w:rsidRPr="00B8251C">
        <w:rPr>
          <w:sz w:val="28"/>
          <w:szCs w:val="28"/>
        </w:rPr>
        <w:t xml:space="preserve"> проводится много районных праздников:</w:t>
      </w:r>
    </w:p>
    <w:p w:rsidR="003316F1" w:rsidRPr="00B8251C" w:rsidRDefault="003316F1" w:rsidP="003316F1">
      <w:pPr>
        <w:jc w:val="both"/>
        <w:rPr>
          <w:sz w:val="28"/>
          <w:szCs w:val="28"/>
          <w:shd w:val="clear" w:color="auto" w:fill="F0F2F5"/>
        </w:rPr>
      </w:pPr>
      <w:r w:rsidRPr="00B8251C">
        <w:rPr>
          <w:sz w:val="28"/>
          <w:szCs w:val="28"/>
          <w:shd w:val="clear" w:color="auto" w:fill="F0F2F5"/>
        </w:rPr>
        <w:t>- посвященное Дню социального работника,</w:t>
      </w:r>
    </w:p>
    <w:p w:rsidR="003316F1" w:rsidRPr="00B8251C" w:rsidRDefault="003316F1" w:rsidP="003316F1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-</w:t>
      </w:r>
      <w:r w:rsidRPr="00B8251C">
        <w:rPr>
          <w:sz w:val="28"/>
          <w:szCs w:val="28"/>
          <w:shd w:val="clear" w:color="auto" w:fill="FFFFFF"/>
        </w:rPr>
        <w:t xml:space="preserve"> Дню пожилого человека,</w:t>
      </w:r>
    </w:p>
    <w:p w:rsidR="003316F1" w:rsidRPr="00B8251C" w:rsidRDefault="003316F1" w:rsidP="003316F1">
      <w:pPr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</w:rPr>
        <w:t>-</w:t>
      </w:r>
      <w:r w:rsidRPr="00B8251C">
        <w:rPr>
          <w:sz w:val="28"/>
          <w:szCs w:val="28"/>
          <w:shd w:val="clear" w:color="auto" w:fill="FFFFFF"/>
        </w:rPr>
        <w:t xml:space="preserve"> празднование прекрасного Дня матери «Свет любви родительской».</w:t>
      </w:r>
    </w:p>
    <w:p w:rsidR="003316F1" w:rsidRPr="00B8251C" w:rsidRDefault="000C7361" w:rsidP="000C7361">
      <w:pPr>
        <w:shd w:val="clear" w:color="auto" w:fill="F5F8FA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     </w:t>
      </w:r>
      <w:r w:rsidR="003316F1" w:rsidRPr="00B8251C">
        <w:rPr>
          <w:sz w:val="28"/>
          <w:szCs w:val="28"/>
        </w:rPr>
        <w:t>Радовал наших жителей в прошедшем году также и  мобильный «Автоклуб».</w:t>
      </w:r>
    </w:p>
    <w:p w:rsidR="003316F1" w:rsidRPr="00B8251C" w:rsidRDefault="003316F1" w:rsidP="000C7361">
      <w:pPr>
        <w:ind w:firstLine="426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В 2022 году Центральный сельский дом культуры села Среднее Аверкино</w:t>
      </w:r>
      <w:r w:rsidR="00CF24F7" w:rsidRPr="00B8251C">
        <w:rPr>
          <w:sz w:val="28"/>
          <w:szCs w:val="28"/>
        </w:rPr>
        <w:t xml:space="preserve">  на областном конкурсе признан</w:t>
      </w:r>
      <w:r w:rsidRPr="00B8251C">
        <w:rPr>
          <w:sz w:val="28"/>
          <w:szCs w:val="28"/>
        </w:rPr>
        <w:t xml:space="preserve"> лучшим муниципальным учреждением культуры Похвистневского района и получил денежный приз в размере 100 000 руб.</w:t>
      </w:r>
    </w:p>
    <w:p w:rsidR="003316F1" w:rsidRPr="00B8251C" w:rsidRDefault="003316F1" w:rsidP="003316F1">
      <w:pPr>
        <w:rPr>
          <w:sz w:val="28"/>
          <w:szCs w:val="28"/>
        </w:rPr>
      </w:pPr>
    </w:p>
    <w:p w:rsidR="006419E2" w:rsidRPr="00B8251C" w:rsidRDefault="00B03375" w:rsidP="00B0337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ОБРАЗОВАНИЕ</w:t>
      </w:r>
    </w:p>
    <w:p w:rsidR="00707585" w:rsidRPr="00B8251C" w:rsidRDefault="00707585" w:rsidP="00B0337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51C">
        <w:rPr>
          <w:sz w:val="28"/>
          <w:szCs w:val="28"/>
        </w:rPr>
        <w:t>В поселение функционируют 2 школы и 3 детских сада, 1 ЦВР «Эврика»:</w:t>
      </w:r>
    </w:p>
    <w:p w:rsidR="00707585" w:rsidRPr="00B8251C" w:rsidRDefault="00707585" w:rsidP="00707585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>- ГБОУ СОШ с. Среднее Аверкино, численность учащихся -244 и 2 учащихся на домашнем обучении; директор Ромаданов В.Н.</w:t>
      </w:r>
    </w:p>
    <w:p w:rsidR="00707585" w:rsidRPr="00B8251C" w:rsidRDefault="00707585" w:rsidP="00707585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>- ГБОУ СОШ с. Нижнеаверкино, численность учащихся -91 и 1 учащийся на домашнем обучении; директор Арланова Л.Ю.</w:t>
      </w:r>
    </w:p>
    <w:p w:rsidR="00707585" w:rsidRPr="00B8251C" w:rsidRDefault="00707585" w:rsidP="00707585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- дошкольные учреждения в с. Среднее Аверкино,  с. Нижнеаверкино, с. Ахрат </w:t>
      </w:r>
    </w:p>
    <w:p w:rsidR="00707585" w:rsidRPr="00B8251C" w:rsidRDefault="00707585" w:rsidP="00707585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>с общей численностью 78 воспитанника (на 16 меньше, чем в 2021 г.)</w:t>
      </w:r>
    </w:p>
    <w:p w:rsidR="00855DF2" w:rsidRPr="00B8251C" w:rsidRDefault="000C7361" w:rsidP="000C7361">
      <w:pPr>
        <w:pStyle w:val="a4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ab/>
      </w:r>
      <w:r w:rsidR="00707585" w:rsidRPr="00B8251C">
        <w:rPr>
          <w:sz w:val="28"/>
          <w:szCs w:val="28"/>
          <w:shd w:val="clear" w:color="auto" w:fill="FFFFFF"/>
        </w:rPr>
        <w:t>В преддверии празднования Дня Победы на территории парка «Победы» в с. Среднее Аверкино, прошел районный парад - смотр-конкурс отрядов образовательных учреждений и военно-патриотических клубов "Этих дней не смолкнет слава". Команды продемонстрировали прекрасную подготовку, чем вызвали патриотическое чувство гордости за свою страну и Похвистневский район. Военно-патриотический отряд ГБОУ СОШ с.Среднее Аверкино занял почетное - 2 место.</w:t>
      </w:r>
      <w:r w:rsidR="00707585" w:rsidRPr="00B8251C">
        <w:rPr>
          <w:sz w:val="28"/>
          <w:szCs w:val="28"/>
        </w:rPr>
        <w:t xml:space="preserve">   </w:t>
      </w:r>
    </w:p>
    <w:p w:rsidR="00707585" w:rsidRPr="00B8251C" w:rsidRDefault="00707585" w:rsidP="00707585">
      <w:pPr>
        <w:shd w:val="clear" w:color="auto" w:fill="FFFFFF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Мне бы хотелось поблагодарить коллективы  школ, учащихся,   за содействие в благоустройстве территории нашего поселения, вы всегда самые активные участники субботников, экологических акций. Большое вам спасибо за оказание помощи в уборке  парков, территории памятников.</w:t>
      </w:r>
    </w:p>
    <w:p w:rsidR="003316F1" w:rsidRPr="00B8251C" w:rsidRDefault="003316F1" w:rsidP="003316F1">
      <w:pPr>
        <w:pStyle w:val="a4"/>
        <w:rPr>
          <w:sz w:val="28"/>
          <w:szCs w:val="28"/>
        </w:rPr>
      </w:pPr>
      <w:r w:rsidRPr="00B8251C">
        <w:rPr>
          <w:b/>
          <w:sz w:val="28"/>
          <w:szCs w:val="28"/>
        </w:rPr>
        <w:t xml:space="preserve">Общественные организации: </w:t>
      </w:r>
      <w:r w:rsidRPr="00B8251C">
        <w:rPr>
          <w:sz w:val="28"/>
          <w:szCs w:val="28"/>
        </w:rPr>
        <w:t>В 2022 году также активно продолжали свою работу общественные организации поселения – это Советы ветеранов,  Советы женщин, первичные отделения партии «Единая Россия»</w:t>
      </w:r>
      <w:r w:rsidR="00674D00" w:rsidRPr="00B8251C">
        <w:rPr>
          <w:sz w:val="28"/>
          <w:szCs w:val="28"/>
        </w:rPr>
        <w:t>.</w:t>
      </w:r>
    </w:p>
    <w:p w:rsidR="00CF24F7" w:rsidRPr="00B8251C" w:rsidRDefault="00CF24F7" w:rsidP="000C7361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Я выра</w:t>
      </w:r>
      <w:r w:rsidR="00674D00" w:rsidRPr="00B8251C">
        <w:rPr>
          <w:sz w:val="28"/>
          <w:szCs w:val="28"/>
        </w:rPr>
        <w:t>жаю этим неутомимым тружен</w:t>
      </w:r>
      <w:r w:rsidRPr="00B8251C">
        <w:rPr>
          <w:sz w:val="28"/>
          <w:szCs w:val="28"/>
        </w:rPr>
        <w:t>ицам слова благодарности за помощь в благоустройстве территории наших парков</w:t>
      </w:r>
      <w:r w:rsidR="00674D00" w:rsidRPr="00B8251C">
        <w:rPr>
          <w:sz w:val="28"/>
          <w:szCs w:val="28"/>
        </w:rPr>
        <w:t xml:space="preserve">, за активное участие во всех проводимых в поселении мероприятий, </w:t>
      </w:r>
      <w:r w:rsidR="00C472E5" w:rsidRPr="00B8251C">
        <w:rPr>
          <w:sz w:val="28"/>
          <w:szCs w:val="28"/>
        </w:rPr>
        <w:t>за помощь и организацию гуманитарной помощи семьям мобилизованных и участникам СВО,</w:t>
      </w:r>
      <w:r w:rsidR="002E4A0E" w:rsidRPr="00B8251C">
        <w:rPr>
          <w:sz w:val="28"/>
          <w:szCs w:val="28"/>
        </w:rPr>
        <w:t xml:space="preserve"> </w:t>
      </w:r>
      <w:r w:rsidR="00674D00" w:rsidRPr="00B8251C">
        <w:rPr>
          <w:sz w:val="28"/>
          <w:szCs w:val="28"/>
        </w:rPr>
        <w:t xml:space="preserve">за бескорыстное желание </w:t>
      </w:r>
      <w:r w:rsidR="002E4A0E" w:rsidRPr="00B8251C">
        <w:rPr>
          <w:sz w:val="28"/>
          <w:szCs w:val="28"/>
        </w:rPr>
        <w:t xml:space="preserve">всегда прийти на </w:t>
      </w:r>
      <w:r w:rsidR="00674D00" w:rsidRPr="00B8251C">
        <w:rPr>
          <w:sz w:val="28"/>
          <w:szCs w:val="28"/>
        </w:rPr>
        <w:t>помочь ближнему.</w:t>
      </w:r>
    </w:p>
    <w:p w:rsidR="00C472E5" w:rsidRPr="00B8251C" w:rsidRDefault="00C472E5" w:rsidP="000C7361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Почетной грамотой </w:t>
      </w:r>
      <w:r w:rsidR="002E4A0E" w:rsidRPr="00B8251C">
        <w:rPr>
          <w:sz w:val="28"/>
          <w:szCs w:val="28"/>
        </w:rPr>
        <w:t xml:space="preserve">Главы м.р. Похвистневский за активную жизненную позицию награждаются : </w:t>
      </w:r>
    </w:p>
    <w:p w:rsidR="002E4A0E" w:rsidRPr="00B8251C" w:rsidRDefault="002E4A0E" w:rsidP="00BA68BF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Жительница с. Ахрат, председатель Совета ветеранов Журкина Ольга Егоровна,</w:t>
      </w:r>
    </w:p>
    <w:p w:rsidR="002E4A0E" w:rsidRPr="00B8251C" w:rsidRDefault="002E4A0E" w:rsidP="00BA68BF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Жительница с. Нижнеаверкино, председатель Совета ветеранов Улендеева Надежда Васильевна.</w:t>
      </w:r>
    </w:p>
    <w:p w:rsidR="00942FF5" w:rsidRPr="00B8251C" w:rsidRDefault="00942FF5" w:rsidP="003018BE">
      <w:pPr>
        <w:suppressAutoHyphens/>
        <w:jc w:val="center"/>
        <w:rPr>
          <w:rFonts w:eastAsia="SimSun"/>
          <w:b/>
          <w:sz w:val="28"/>
          <w:szCs w:val="28"/>
        </w:rPr>
      </w:pPr>
      <w:r w:rsidRPr="00B8251C">
        <w:rPr>
          <w:rFonts w:eastAsia="SimSun"/>
          <w:b/>
          <w:sz w:val="28"/>
          <w:szCs w:val="28"/>
        </w:rPr>
        <w:lastRenderedPageBreak/>
        <w:t>Социальная и жилищная политика</w:t>
      </w:r>
    </w:p>
    <w:p w:rsidR="00EB6C1B" w:rsidRPr="00B8251C" w:rsidRDefault="00EB6C1B" w:rsidP="00EB6C1B">
      <w:pPr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В нашем поселении сегодня проживают 12 тружеников тыла.</w:t>
      </w:r>
    </w:p>
    <w:p w:rsidR="00EB6C1B" w:rsidRPr="00B8251C" w:rsidRDefault="00EB6C1B" w:rsidP="00EB6C1B">
      <w:pPr>
        <w:pStyle w:val="a4"/>
        <w:tabs>
          <w:tab w:val="left" w:pos="1680"/>
        </w:tabs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В преддверии 9 Мая  всем труженикам тыла  были вручены подарки от губернатора Самарской области.          </w:t>
      </w:r>
      <w:r w:rsidR="00F70186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C1B" w:rsidRPr="00B8251C" w:rsidRDefault="00EB6C1B" w:rsidP="000C7361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ab/>
        <w:t xml:space="preserve"> В    2022 году, в рамках реализации программы «Оказание господдержки гражданам в обеспечении жильем и оплате ЖКУ», свидетельство о праве на получение социальной выплаты на приобретение жилого помещения или строительство индивидуального дома   получила семья Спиридоновых (Дениса Игоревича и Надежды Николаевны) из  п.Матьян.</w:t>
      </w:r>
    </w:p>
    <w:p w:rsidR="00EB6C1B" w:rsidRPr="00B8251C" w:rsidRDefault="00EB6C1B" w:rsidP="000C7361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>В рамках внедрения социально ориентированной и экономически эффективной системы газификации и газоснабжения населения страны, которая утверждена Президентом Российской Федерации В.В. Путиным 31 мая 2020 NoПр-907.</w:t>
      </w:r>
      <w:r w:rsidRPr="00B8251C">
        <w:rPr>
          <w:sz w:val="28"/>
          <w:szCs w:val="28"/>
        </w:rPr>
        <w:t xml:space="preserve">   </w:t>
      </w:r>
      <w:r w:rsidRPr="00B8251C">
        <w:rPr>
          <w:sz w:val="28"/>
          <w:szCs w:val="28"/>
          <w:shd w:val="clear" w:color="auto" w:fill="FFFFFF"/>
        </w:rPr>
        <w:t>проведена догазификацию жилого дома многодетной семьи Коноваловых из села Среднее Аверкино, которые воспитывают 8 детей.</w:t>
      </w:r>
    </w:p>
    <w:p w:rsidR="00674D00" w:rsidRPr="00B8251C" w:rsidRDefault="00EB6C1B" w:rsidP="000C7361">
      <w:pPr>
        <w:pStyle w:val="af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Администрация </w:t>
      </w:r>
      <w:r w:rsidRPr="00B8251C">
        <w:rPr>
          <w:rFonts w:eastAsia="SimSun"/>
          <w:sz w:val="28"/>
          <w:szCs w:val="28"/>
        </w:rPr>
        <w:t>совместно со специалистами Центра семьи  муниципального района Похвистневский также поздравили многодетную семью Коноваловых с новым годом.</w:t>
      </w:r>
      <w:r w:rsidR="00674D00" w:rsidRPr="00B8251C">
        <w:rPr>
          <w:sz w:val="28"/>
          <w:szCs w:val="28"/>
        </w:rPr>
        <w:t xml:space="preserve"> </w:t>
      </w:r>
    </w:p>
    <w:p w:rsidR="00EB6C1B" w:rsidRPr="00B8251C" w:rsidRDefault="00674D00" w:rsidP="000C7361">
      <w:pPr>
        <w:pStyle w:val="af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Под Новый год исполнилась мечта Сашеньки Кирилловой из с. Нижнеаверкино благодаря акции «Елка желаний».</w:t>
      </w:r>
    </w:p>
    <w:p w:rsidR="00A7024C" w:rsidRPr="00B8251C" w:rsidRDefault="00B33DB8" w:rsidP="000C7361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</w:rPr>
        <w:tab/>
      </w:r>
      <w:r w:rsidR="005A65A0" w:rsidRPr="00B8251C">
        <w:rPr>
          <w:sz w:val="28"/>
          <w:szCs w:val="28"/>
        </w:rPr>
        <w:t xml:space="preserve">Вы все знаете, что </w:t>
      </w:r>
      <w:r w:rsidR="00653A9D" w:rsidRPr="00B8251C">
        <w:rPr>
          <w:sz w:val="28"/>
          <w:szCs w:val="28"/>
          <w:shd w:val="clear" w:color="auto" w:fill="FFFFFF"/>
        </w:rPr>
        <w:t xml:space="preserve">24 февраля 2022 года началась Специальная военная операция на территории Украины. </w:t>
      </w:r>
      <w:r w:rsidR="005A65A0" w:rsidRPr="00B8251C">
        <w:rPr>
          <w:sz w:val="28"/>
          <w:szCs w:val="28"/>
          <w:shd w:val="clear" w:color="auto" w:fill="FFFFFF"/>
        </w:rPr>
        <w:t xml:space="preserve"> А о</w:t>
      </w:r>
      <w:r w:rsidR="00A7024C" w:rsidRPr="00B8251C">
        <w:rPr>
          <w:sz w:val="28"/>
          <w:szCs w:val="28"/>
          <w:shd w:val="clear" w:color="auto" w:fill="FFFFFF"/>
        </w:rPr>
        <w:t xml:space="preserve">сенью </w:t>
      </w:r>
      <w:r w:rsidR="005A65A0" w:rsidRPr="00B8251C">
        <w:rPr>
          <w:sz w:val="28"/>
          <w:szCs w:val="28"/>
          <w:shd w:val="clear" w:color="auto" w:fill="FFFFFF"/>
        </w:rPr>
        <w:t>в стране была объявлена</w:t>
      </w:r>
      <w:r w:rsidR="00A7024C" w:rsidRPr="00B8251C">
        <w:rPr>
          <w:sz w:val="28"/>
          <w:szCs w:val="28"/>
          <w:shd w:val="clear" w:color="auto" w:fill="FFFFFF"/>
        </w:rPr>
        <w:t xml:space="preserve"> частичная мобилизация.</w:t>
      </w:r>
    </w:p>
    <w:p w:rsidR="00A7024C" w:rsidRPr="00B8251C" w:rsidRDefault="00642F2D" w:rsidP="000C7361">
      <w:pPr>
        <w:suppressAutoHyphens/>
        <w:ind w:firstLine="708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Всего  с  района призвано 76 человек, с </w:t>
      </w:r>
      <w:r w:rsidR="005A65A0" w:rsidRPr="00B8251C">
        <w:rPr>
          <w:rFonts w:eastAsia="SimSun"/>
          <w:sz w:val="28"/>
          <w:szCs w:val="28"/>
        </w:rPr>
        <w:t>нашего поселения в рамках частичной мобилизации призвано</w:t>
      </w:r>
      <w:r w:rsidR="00A7024C" w:rsidRPr="00B8251C">
        <w:rPr>
          <w:rFonts w:eastAsia="SimSun"/>
          <w:sz w:val="28"/>
          <w:szCs w:val="28"/>
        </w:rPr>
        <w:t>: 7</w:t>
      </w:r>
      <w:r w:rsidR="005A65A0" w:rsidRPr="00B8251C">
        <w:rPr>
          <w:rFonts w:eastAsia="SimSun"/>
          <w:sz w:val="28"/>
          <w:szCs w:val="28"/>
        </w:rPr>
        <w:t xml:space="preserve"> человек</w:t>
      </w:r>
      <w:r w:rsidR="00A7024C" w:rsidRPr="00B8251C">
        <w:rPr>
          <w:rFonts w:eastAsia="SimSun"/>
          <w:sz w:val="28"/>
          <w:szCs w:val="28"/>
        </w:rPr>
        <w:t xml:space="preserve"> </w:t>
      </w:r>
      <w:r w:rsidR="005A65A0" w:rsidRPr="00B8251C">
        <w:rPr>
          <w:rFonts w:eastAsia="SimSun"/>
          <w:sz w:val="28"/>
          <w:szCs w:val="28"/>
        </w:rPr>
        <w:t xml:space="preserve"> </w:t>
      </w:r>
      <w:r w:rsidR="00A7024C" w:rsidRPr="00B8251C">
        <w:rPr>
          <w:rFonts w:eastAsia="SimSun"/>
          <w:sz w:val="28"/>
          <w:szCs w:val="28"/>
        </w:rPr>
        <w:t xml:space="preserve"> ( Ахрат-Цветков А, Среднее Аверкино- Иванов Р., Астанаев А., с. Нижнеаверкино- Ялмурзин А, Рахманкулов В, Игнатьев В , п. Матьян – Кошкин Д). С других территорий мобилизованы 3 , но семьи проживают у нас – Соколов О, Шмудеев М, Ватрасов О). </w:t>
      </w:r>
      <w:r w:rsidR="000C7361" w:rsidRPr="00B8251C">
        <w:rPr>
          <w:rFonts w:eastAsia="SimSun"/>
          <w:sz w:val="28"/>
          <w:szCs w:val="28"/>
        </w:rPr>
        <w:t>3</w:t>
      </w:r>
      <w:r w:rsidR="00A7024C" w:rsidRPr="00B8251C">
        <w:rPr>
          <w:rFonts w:eastAsia="SimSun"/>
          <w:sz w:val="28"/>
          <w:szCs w:val="28"/>
        </w:rPr>
        <w:t xml:space="preserve"> контрактника- Михайлов О. </w:t>
      </w:r>
      <w:r w:rsidR="000C7361" w:rsidRPr="00B8251C">
        <w:rPr>
          <w:rFonts w:eastAsia="SimSun"/>
          <w:sz w:val="28"/>
          <w:szCs w:val="28"/>
        </w:rPr>
        <w:t>.</w:t>
      </w:r>
      <w:r w:rsidR="00A7024C" w:rsidRPr="00B8251C">
        <w:rPr>
          <w:rFonts w:eastAsia="SimSun"/>
          <w:sz w:val="28"/>
          <w:szCs w:val="28"/>
        </w:rPr>
        <w:t xml:space="preserve"> Карпов В.</w:t>
      </w:r>
      <w:r w:rsidR="000C7361" w:rsidRPr="00B8251C">
        <w:rPr>
          <w:rFonts w:eastAsia="SimSun"/>
          <w:sz w:val="28"/>
          <w:szCs w:val="28"/>
        </w:rPr>
        <w:t>, Инзебеев Д.</w:t>
      </w:r>
      <w:r w:rsidR="00A7024C" w:rsidRPr="00B8251C">
        <w:rPr>
          <w:rFonts w:eastAsia="SimSun"/>
          <w:sz w:val="28"/>
          <w:szCs w:val="28"/>
        </w:rPr>
        <w:t xml:space="preserve"> </w:t>
      </w:r>
    </w:p>
    <w:p w:rsidR="00E0572B" w:rsidRPr="00B8251C" w:rsidRDefault="00F70186" w:rsidP="000C7361">
      <w:pPr>
        <w:pStyle w:val="a4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ab/>
      </w:r>
      <w:r w:rsidR="00653A9D" w:rsidRPr="00B8251C">
        <w:rPr>
          <w:sz w:val="28"/>
          <w:szCs w:val="28"/>
          <w:shd w:val="clear" w:color="auto" w:fill="F3F3F2"/>
        </w:rPr>
        <w:t>Граждане, призванные в рамках частичной мобилизации и члены их семей пользуются установленными законом льготами и мерами социальной поддержки. Это и кредитные каникулы, и бесплатное питание детей в школах и садах. Все мобилизованные освобождены от уплаты  за ТКО.</w:t>
      </w:r>
      <w:r w:rsidR="008467F9" w:rsidRPr="00B8251C">
        <w:rPr>
          <w:sz w:val="28"/>
          <w:szCs w:val="28"/>
          <w:shd w:val="clear" w:color="auto" w:fill="F3F3F2"/>
        </w:rPr>
        <w:t xml:space="preserve"> </w:t>
      </w:r>
      <w:r w:rsidR="00653A9D" w:rsidRPr="00B8251C">
        <w:rPr>
          <w:sz w:val="28"/>
          <w:szCs w:val="28"/>
          <w:shd w:val="clear" w:color="auto" w:fill="F3F3F2"/>
        </w:rPr>
        <w:t>Нашим МУАТП предоставляется членам семьи бесплатный проезд на автобусе</w:t>
      </w:r>
      <w:r w:rsidR="008467F9" w:rsidRPr="00B8251C">
        <w:rPr>
          <w:sz w:val="28"/>
          <w:szCs w:val="28"/>
          <w:shd w:val="clear" w:color="auto" w:fill="F3F3F2"/>
        </w:rPr>
        <w:t xml:space="preserve"> при предьявлении соответствующего документа о мобилизации</w:t>
      </w:r>
      <w:r w:rsidR="00653A9D" w:rsidRPr="00B8251C">
        <w:rPr>
          <w:sz w:val="28"/>
          <w:szCs w:val="28"/>
          <w:shd w:val="clear" w:color="auto" w:fill="F3F3F2"/>
        </w:rPr>
        <w:t>.</w:t>
      </w:r>
    </w:p>
    <w:p w:rsidR="00455EC7" w:rsidRPr="00B8251C" w:rsidRDefault="00455EC7" w:rsidP="000C7361">
      <w:pPr>
        <w:suppressAutoHyphens/>
        <w:ind w:firstLine="708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 xml:space="preserve">Семьи мобилизованных граждан находятся под нашим </w:t>
      </w:r>
      <w:r w:rsidR="005A65A0" w:rsidRPr="00B8251C">
        <w:rPr>
          <w:rFonts w:eastAsia="SimSun"/>
          <w:sz w:val="28"/>
          <w:szCs w:val="28"/>
        </w:rPr>
        <w:t>постоянным</w:t>
      </w:r>
      <w:r w:rsidRPr="00B8251C">
        <w:rPr>
          <w:rFonts w:eastAsia="SimSun"/>
          <w:sz w:val="28"/>
          <w:szCs w:val="28"/>
        </w:rPr>
        <w:t xml:space="preserve"> контролем и </w:t>
      </w:r>
      <w:r w:rsidR="005A65A0" w:rsidRPr="00B8251C">
        <w:rPr>
          <w:rFonts w:eastAsia="SimSun"/>
          <w:sz w:val="28"/>
          <w:szCs w:val="28"/>
        </w:rPr>
        <w:t xml:space="preserve"> особым </w:t>
      </w:r>
      <w:r w:rsidRPr="00B8251C">
        <w:rPr>
          <w:rFonts w:eastAsia="SimSun"/>
          <w:sz w:val="28"/>
          <w:szCs w:val="28"/>
        </w:rPr>
        <w:t xml:space="preserve">вниманием. </w:t>
      </w:r>
    </w:p>
    <w:p w:rsidR="00F70186" w:rsidRPr="00B8251C" w:rsidRDefault="00F70186" w:rsidP="000C7361">
      <w:pPr>
        <w:suppressAutoHyphens/>
        <w:ind w:firstLine="708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>В День матери все мамы и жены получили от нас поздравления, а в Новый год семьи поздравил Губернатор Самарской области Д.И. Азаров. От партии ЕР семьи с детьми</w:t>
      </w:r>
      <w:r w:rsidR="005A65A0" w:rsidRPr="00B8251C">
        <w:rPr>
          <w:sz w:val="28"/>
          <w:szCs w:val="28"/>
          <w:shd w:val="clear" w:color="auto" w:fill="FFFFFF"/>
        </w:rPr>
        <w:t xml:space="preserve"> получили в подарок новогодние ели</w:t>
      </w:r>
      <w:r w:rsidRPr="00B8251C">
        <w:rPr>
          <w:sz w:val="28"/>
          <w:szCs w:val="28"/>
          <w:shd w:val="clear" w:color="auto" w:fill="FFFFFF"/>
        </w:rPr>
        <w:t xml:space="preserve">. КФХ </w:t>
      </w:r>
      <w:r w:rsidR="005A65A0" w:rsidRPr="00B8251C">
        <w:rPr>
          <w:sz w:val="28"/>
          <w:szCs w:val="28"/>
          <w:shd w:val="clear" w:color="auto" w:fill="FFFFFF"/>
        </w:rPr>
        <w:t xml:space="preserve">Похвистневского района </w:t>
      </w:r>
      <w:r w:rsidR="007B2901" w:rsidRPr="00B8251C">
        <w:rPr>
          <w:sz w:val="28"/>
          <w:szCs w:val="28"/>
          <w:shd w:val="clear" w:color="auto" w:fill="FFFFFF"/>
        </w:rPr>
        <w:t xml:space="preserve">Искандеровым Р.З, Евчик С.М., Сагировым Р. </w:t>
      </w:r>
      <w:r w:rsidR="005A65A0" w:rsidRPr="00B8251C">
        <w:rPr>
          <w:sz w:val="28"/>
          <w:szCs w:val="28"/>
          <w:shd w:val="clear" w:color="auto" w:fill="FFFFFF"/>
        </w:rPr>
        <w:t xml:space="preserve"> </w:t>
      </w:r>
      <w:r w:rsidRPr="00B8251C">
        <w:rPr>
          <w:sz w:val="28"/>
          <w:szCs w:val="28"/>
          <w:shd w:val="clear" w:color="auto" w:fill="FFFFFF"/>
        </w:rPr>
        <w:t xml:space="preserve">предоставили семьям продовольственные наборы: </w:t>
      </w:r>
      <w:r w:rsidR="005A65A0" w:rsidRPr="00B8251C">
        <w:rPr>
          <w:sz w:val="28"/>
          <w:szCs w:val="28"/>
          <w:shd w:val="clear" w:color="auto" w:fill="FFFFFF"/>
        </w:rPr>
        <w:t>1 мешок</w:t>
      </w:r>
      <w:r w:rsidRPr="00B8251C">
        <w:rPr>
          <w:sz w:val="28"/>
          <w:szCs w:val="28"/>
          <w:shd w:val="clear" w:color="auto" w:fill="FFFFFF"/>
        </w:rPr>
        <w:t xml:space="preserve"> муки</w:t>
      </w:r>
      <w:r w:rsidR="00A7024C" w:rsidRPr="00B8251C">
        <w:rPr>
          <w:sz w:val="28"/>
          <w:szCs w:val="28"/>
          <w:shd w:val="clear" w:color="auto" w:fill="FFFFFF"/>
        </w:rPr>
        <w:t xml:space="preserve"> 50 кг</w:t>
      </w:r>
      <w:r w:rsidRPr="00B8251C">
        <w:rPr>
          <w:sz w:val="28"/>
          <w:szCs w:val="28"/>
          <w:shd w:val="clear" w:color="auto" w:fill="FFFFFF"/>
        </w:rPr>
        <w:t xml:space="preserve">  и 15 литров подсолнечного масла. </w:t>
      </w:r>
    </w:p>
    <w:p w:rsidR="00424F8B" w:rsidRPr="00B8251C" w:rsidRDefault="00455EC7" w:rsidP="000C7361">
      <w:pPr>
        <w:suppressAutoHyphens/>
        <w:ind w:firstLine="708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>Жители нашего поселения, и всего Похвистневского района объединились в такое непростое время и каждый вносит свой вклад в помощь нашим воинам.</w:t>
      </w:r>
    </w:p>
    <w:p w:rsidR="00424F8B" w:rsidRPr="00B8251C" w:rsidRDefault="00424F8B" w:rsidP="000C7361">
      <w:pPr>
        <w:suppressAutoHyphens/>
        <w:ind w:firstLine="708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>На территории поселения работают три пункта сбора гуманитарной помощи для оказания помощи мобилизованным гражданам и их семьям: в клубах сел: Среднее Аверкино, Нижнеаверкино, Ахрат. Все собранные вещи и деньги передаются в пункты сбора в  Администрацию района.</w:t>
      </w:r>
    </w:p>
    <w:p w:rsidR="00455EC7" w:rsidRPr="00B8251C" w:rsidRDefault="00424F8B" w:rsidP="000C7361">
      <w:pPr>
        <w:suppressAutoHyphens/>
        <w:ind w:firstLine="709"/>
        <w:rPr>
          <w:rFonts w:eastAsia="SimSun"/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>С</w:t>
      </w:r>
      <w:r w:rsidR="00455EC7" w:rsidRPr="00B8251C">
        <w:rPr>
          <w:sz w:val="28"/>
          <w:szCs w:val="28"/>
          <w:shd w:val="clear" w:color="auto" w:fill="FFFFFF"/>
        </w:rPr>
        <w:t>еребряные волонтеры и рукодельницы с. Нижнеаверкино, с. Ахрат, с. Среднее Аверкино вяжут носки и перчатки для наших защитников.</w:t>
      </w:r>
      <w:r w:rsidR="00455EC7" w:rsidRPr="00B8251C">
        <w:rPr>
          <w:rFonts w:eastAsia="SimSun"/>
          <w:sz w:val="28"/>
          <w:szCs w:val="28"/>
        </w:rPr>
        <w:t xml:space="preserve"> Поддержали это движение и женщины с соседних сел. Инициатор- Сергеева Р.Г.жительница с. Среднее Аверкино.</w:t>
      </w:r>
      <w:r w:rsidR="00A7024C" w:rsidRPr="00B8251C">
        <w:rPr>
          <w:rFonts w:eastAsia="SimSun"/>
          <w:sz w:val="28"/>
          <w:szCs w:val="28"/>
        </w:rPr>
        <w:t xml:space="preserve"> </w:t>
      </w:r>
      <w:r w:rsidR="00BA3FD3" w:rsidRPr="00B8251C">
        <w:rPr>
          <w:rFonts w:eastAsia="SimSun"/>
          <w:sz w:val="28"/>
          <w:szCs w:val="28"/>
        </w:rPr>
        <w:lastRenderedPageBreak/>
        <w:t xml:space="preserve">За активное участие в акции по сбору гум. помощи в поддержку мобилизованных граждан и участникам СВО  Раиса Георгиевна была награждена Благодарственным письмом Главы м.р. Похвистневский. </w:t>
      </w:r>
      <w:r w:rsidR="00455EC7" w:rsidRPr="00B8251C">
        <w:rPr>
          <w:rFonts w:eastAsia="SimSun"/>
          <w:sz w:val="28"/>
          <w:szCs w:val="28"/>
        </w:rPr>
        <w:t xml:space="preserve">Связано и отправлено </w:t>
      </w:r>
      <w:r w:rsidR="00A7024C" w:rsidRPr="00B8251C">
        <w:rPr>
          <w:rFonts w:eastAsia="SimSun"/>
          <w:sz w:val="28"/>
          <w:szCs w:val="28"/>
        </w:rPr>
        <w:t>для наших защитников</w:t>
      </w:r>
      <w:r w:rsidR="00455EC7" w:rsidRPr="00B8251C">
        <w:rPr>
          <w:rFonts w:eastAsia="SimSun"/>
          <w:sz w:val="28"/>
          <w:szCs w:val="28"/>
        </w:rPr>
        <w:t xml:space="preserve"> 475 ( 241) пар</w:t>
      </w:r>
      <w:r w:rsidR="008467F9" w:rsidRPr="00B8251C">
        <w:rPr>
          <w:rFonts w:eastAsia="SimSun"/>
          <w:sz w:val="28"/>
          <w:szCs w:val="28"/>
        </w:rPr>
        <w:t>а</w:t>
      </w:r>
      <w:r w:rsidR="00455EC7" w:rsidRPr="00B8251C">
        <w:rPr>
          <w:rFonts w:eastAsia="SimSun"/>
          <w:sz w:val="28"/>
          <w:szCs w:val="28"/>
        </w:rPr>
        <w:t xml:space="preserve"> носков, и 161( 127) пара варежек. Огромное спасибо</w:t>
      </w:r>
      <w:r w:rsidR="008467F9" w:rsidRPr="00B8251C">
        <w:rPr>
          <w:rFonts w:eastAsia="SimSun"/>
          <w:sz w:val="28"/>
          <w:szCs w:val="28"/>
        </w:rPr>
        <w:t xml:space="preserve"> нашим женщинам</w:t>
      </w:r>
      <w:r w:rsidR="00455EC7" w:rsidRPr="00B8251C">
        <w:rPr>
          <w:rFonts w:eastAsia="SimSun"/>
          <w:sz w:val="28"/>
          <w:szCs w:val="28"/>
        </w:rPr>
        <w:t>.</w:t>
      </w:r>
      <w:r w:rsidR="00BA3FD3" w:rsidRPr="00B8251C">
        <w:rPr>
          <w:rFonts w:eastAsia="SimSun"/>
          <w:sz w:val="28"/>
          <w:szCs w:val="28"/>
        </w:rPr>
        <w:t xml:space="preserve"> За активное участие в акции по сбору гум. помощи в поддержку мобилизованных граждан и участникам СВО  Раиса Георгиевна была награждена Благодарственным письмом Главы м.р. Похвистневский. </w:t>
      </w:r>
      <w:r w:rsidR="000C7361" w:rsidRPr="00B8251C">
        <w:rPr>
          <w:rFonts w:eastAsia="SimSun"/>
          <w:sz w:val="28"/>
          <w:szCs w:val="28"/>
        </w:rPr>
        <w:t xml:space="preserve">ИП </w:t>
      </w:r>
      <w:r w:rsidR="002E4A0E" w:rsidRPr="00B8251C">
        <w:rPr>
          <w:rFonts w:eastAsia="SimSun"/>
          <w:sz w:val="28"/>
          <w:szCs w:val="28"/>
        </w:rPr>
        <w:t xml:space="preserve">Пивкин В.А </w:t>
      </w:r>
      <w:r w:rsidR="00BA3FD3" w:rsidRPr="00B8251C">
        <w:rPr>
          <w:rFonts w:eastAsia="SimSun"/>
          <w:sz w:val="28"/>
          <w:szCs w:val="28"/>
        </w:rPr>
        <w:t xml:space="preserve"> является жителем города и депутатом г.о. Похвистнево, но его вклад в это движение по району неоценим. С самых первых дней он инициировал и организовал сбор гуманитарной помощи,  на собственные средства закупил обмундирование не только для городских ребят, но и </w:t>
      </w:r>
      <w:r w:rsidR="00642F2D" w:rsidRPr="00B8251C">
        <w:rPr>
          <w:rFonts w:eastAsia="SimSun"/>
          <w:sz w:val="28"/>
          <w:szCs w:val="28"/>
        </w:rPr>
        <w:t>для сельских</w:t>
      </w:r>
      <w:r w:rsidR="00BA3FD3" w:rsidRPr="00B8251C">
        <w:rPr>
          <w:rFonts w:eastAsia="SimSun"/>
          <w:sz w:val="28"/>
          <w:szCs w:val="28"/>
        </w:rPr>
        <w:t xml:space="preserve">. </w:t>
      </w:r>
    </w:p>
    <w:p w:rsidR="002E4A0E" w:rsidRPr="00B8251C" w:rsidRDefault="002E4A0E" w:rsidP="00455EC7">
      <w:pPr>
        <w:suppressAutoHyphens/>
        <w:ind w:firstLine="709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>Благодарственное письмо Главы м.р. Похвистневский за активное участие в акции по сбору гум</w:t>
      </w:r>
      <w:r w:rsidR="00C718CD" w:rsidRPr="00B8251C">
        <w:rPr>
          <w:rFonts w:eastAsia="SimSun"/>
          <w:sz w:val="28"/>
          <w:szCs w:val="28"/>
        </w:rPr>
        <w:t>анитарной</w:t>
      </w:r>
      <w:r w:rsidRPr="00B8251C">
        <w:rPr>
          <w:rFonts w:eastAsia="SimSun"/>
          <w:sz w:val="28"/>
          <w:szCs w:val="28"/>
        </w:rPr>
        <w:t xml:space="preserve"> помощи в поддержку мобилизованных граждан и участникам СВО  вручается Пивкину В.А.</w:t>
      </w:r>
    </w:p>
    <w:p w:rsidR="00455EC7" w:rsidRPr="00B8251C" w:rsidRDefault="00455EC7" w:rsidP="000C7361">
      <w:pPr>
        <w:suppressAutoHyphens/>
        <w:ind w:firstLine="709"/>
        <w:rPr>
          <w:rFonts w:eastAsia="SimSun"/>
          <w:sz w:val="28"/>
          <w:szCs w:val="28"/>
        </w:rPr>
      </w:pPr>
      <w:r w:rsidRPr="00B8251C">
        <w:rPr>
          <w:rFonts w:eastAsia="SimSun"/>
          <w:sz w:val="28"/>
          <w:szCs w:val="28"/>
        </w:rPr>
        <w:t>ИП Китаевым Н.Н. была передана гум</w:t>
      </w:r>
      <w:r w:rsidR="000C7361" w:rsidRPr="00B8251C">
        <w:rPr>
          <w:rFonts w:eastAsia="SimSun"/>
          <w:sz w:val="28"/>
          <w:szCs w:val="28"/>
        </w:rPr>
        <w:t xml:space="preserve">анитарная </w:t>
      </w:r>
      <w:r w:rsidRPr="00B8251C">
        <w:rPr>
          <w:rFonts w:eastAsia="SimSun"/>
          <w:sz w:val="28"/>
          <w:szCs w:val="28"/>
        </w:rPr>
        <w:t>помощь</w:t>
      </w:r>
      <w:r w:rsidR="008467F9" w:rsidRPr="00B8251C">
        <w:rPr>
          <w:rFonts w:eastAsia="SimSun"/>
          <w:sz w:val="28"/>
          <w:szCs w:val="28"/>
        </w:rPr>
        <w:t>:</w:t>
      </w:r>
      <w:r w:rsidRPr="00B8251C">
        <w:rPr>
          <w:rFonts w:eastAsia="SimSun"/>
          <w:sz w:val="28"/>
          <w:szCs w:val="28"/>
        </w:rPr>
        <w:t xml:space="preserve"> 100 пар нательного белья.</w:t>
      </w:r>
    </w:p>
    <w:p w:rsidR="00424F8B" w:rsidRPr="00B8251C" w:rsidRDefault="00A7024C" w:rsidP="000C7361">
      <w:pPr>
        <w:suppressAutoHyphens/>
        <w:ind w:firstLine="709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>П</w:t>
      </w:r>
      <w:r w:rsidR="00455EC7" w:rsidRPr="00B8251C">
        <w:rPr>
          <w:sz w:val="28"/>
          <w:szCs w:val="28"/>
          <w:shd w:val="clear" w:color="auto" w:fill="FFFFFF"/>
        </w:rPr>
        <w:t>человодом из с. Среднее Аверкино Кумировым П.Ф. был передан мед нашим ребятам.</w:t>
      </w:r>
      <w:r w:rsidRPr="00B8251C">
        <w:rPr>
          <w:sz w:val="28"/>
          <w:szCs w:val="28"/>
          <w:shd w:val="clear" w:color="auto" w:fill="FFFFFF"/>
        </w:rPr>
        <w:t xml:space="preserve"> </w:t>
      </w:r>
    </w:p>
    <w:p w:rsidR="00424F8B" w:rsidRPr="00B8251C" w:rsidRDefault="00424F8B" w:rsidP="000C7361">
      <w:pPr>
        <w:suppressAutoHyphens/>
        <w:ind w:firstLine="709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 xml:space="preserve">Помощь поступала и от депутатов, и от организаций, детей со школы, и многих, многих жителей. </w:t>
      </w:r>
    </w:p>
    <w:p w:rsidR="00424F8B" w:rsidRPr="00B8251C" w:rsidRDefault="00424F8B" w:rsidP="000C7361">
      <w:pPr>
        <w:suppressAutoHyphens/>
        <w:ind w:firstLine="708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 xml:space="preserve">А когда произошло несчастье под Макеевкой? </w:t>
      </w:r>
      <w:r w:rsidR="007B2901" w:rsidRPr="00B8251C">
        <w:rPr>
          <w:sz w:val="28"/>
          <w:szCs w:val="28"/>
          <w:shd w:val="clear" w:color="auto" w:fill="FFFFFF"/>
        </w:rPr>
        <w:t>Несмотря на</w:t>
      </w:r>
      <w:r w:rsidR="00657A00" w:rsidRPr="00B8251C">
        <w:rPr>
          <w:sz w:val="28"/>
          <w:szCs w:val="28"/>
          <w:shd w:val="clear" w:color="auto" w:fill="FFFFFF"/>
        </w:rPr>
        <w:t xml:space="preserve"> праздничные дни, з</w:t>
      </w:r>
      <w:r w:rsidRPr="00B8251C">
        <w:rPr>
          <w:sz w:val="28"/>
          <w:szCs w:val="28"/>
          <w:shd w:val="clear" w:color="auto" w:fill="FFFFFF"/>
        </w:rPr>
        <w:t>а полдня мы собрали и теплые вещи, и предметы гигиены, и сигареты, и деньги почти 60 000. Откликнулись все</w:t>
      </w:r>
      <w:r w:rsidR="00657A00" w:rsidRPr="00B8251C">
        <w:rPr>
          <w:sz w:val="28"/>
          <w:szCs w:val="28"/>
          <w:shd w:val="clear" w:color="auto" w:fill="FFFFFF"/>
        </w:rPr>
        <w:t xml:space="preserve">. </w:t>
      </w:r>
    </w:p>
    <w:p w:rsidR="00455EC7" w:rsidRPr="00B8251C" w:rsidRDefault="00424F8B" w:rsidP="000C7361">
      <w:pPr>
        <w:suppressAutoHyphens/>
        <w:ind w:firstLine="708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 xml:space="preserve">Помощь </w:t>
      </w:r>
      <w:r w:rsidR="00674D00" w:rsidRPr="00B8251C">
        <w:rPr>
          <w:sz w:val="28"/>
          <w:szCs w:val="28"/>
          <w:shd w:val="clear" w:color="auto" w:fill="FFFFFF"/>
        </w:rPr>
        <w:t xml:space="preserve">продолжает </w:t>
      </w:r>
      <w:r w:rsidRPr="00B8251C">
        <w:rPr>
          <w:sz w:val="28"/>
          <w:szCs w:val="28"/>
          <w:shd w:val="clear" w:color="auto" w:fill="FFFFFF"/>
        </w:rPr>
        <w:t>поступа</w:t>
      </w:r>
      <w:r w:rsidR="00674D00" w:rsidRPr="00B8251C">
        <w:rPr>
          <w:sz w:val="28"/>
          <w:szCs w:val="28"/>
          <w:shd w:val="clear" w:color="auto" w:fill="FFFFFF"/>
        </w:rPr>
        <w:t>ть</w:t>
      </w:r>
      <w:r w:rsidRPr="00B8251C">
        <w:rPr>
          <w:sz w:val="28"/>
          <w:szCs w:val="28"/>
          <w:shd w:val="clear" w:color="auto" w:fill="FFFFFF"/>
        </w:rPr>
        <w:t xml:space="preserve"> и </w:t>
      </w:r>
      <w:r w:rsidR="00657A00" w:rsidRPr="00B8251C">
        <w:rPr>
          <w:sz w:val="28"/>
          <w:szCs w:val="28"/>
          <w:shd w:val="clear" w:color="auto" w:fill="FFFFFF"/>
        </w:rPr>
        <w:t>сегодня</w:t>
      </w:r>
      <w:r w:rsidRPr="00B8251C">
        <w:rPr>
          <w:sz w:val="28"/>
          <w:szCs w:val="28"/>
          <w:shd w:val="clear" w:color="auto" w:fill="FFFFFF"/>
        </w:rPr>
        <w:t>.</w:t>
      </w:r>
    </w:p>
    <w:p w:rsidR="00424F8B" w:rsidRPr="00B8251C" w:rsidRDefault="00424F8B" w:rsidP="000C7361">
      <w:pPr>
        <w:suppressAutoHyphens/>
        <w:ind w:firstLine="708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 xml:space="preserve">Еще раз огромное человеческое спасибо всем </w:t>
      </w:r>
      <w:r w:rsidR="00657A00" w:rsidRPr="00B8251C">
        <w:rPr>
          <w:sz w:val="28"/>
          <w:szCs w:val="28"/>
          <w:shd w:val="clear" w:color="auto" w:fill="FFFFFF"/>
        </w:rPr>
        <w:t xml:space="preserve">вам, </w:t>
      </w:r>
      <w:r w:rsidRPr="00B8251C">
        <w:rPr>
          <w:sz w:val="28"/>
          <w:szCs w:val="28"/>
          <w:shd w:val="clear" w:color="auto" w:fill="FFFFFF"/>
        </w:rPr>
        <w:t>неравноду</w:t>
      </w:r>
      <w:r w:rsidR="00657A00" w:rsidRPr="00B8251C">
        <w:rPr>
          <w:sz w:val="28"/>
          <w:szCs w:val="28"/>
          <w:shd w:val="clear" w:color="auto" w:fill="FFFFFF"/>
        </w:rPr>
        <w:t>шным</w:t>
      </w:r>
      <w:r w:rsidRPr="00B8251C">
        <w:rPr>
          <w:sz w:val="28"/>
          <w:szCs w:val="28"/>
          <w:shd w:val="clear" w:color="auto" w:fill="FFFFFF"/>
        </w:rPr>
        <w:t xml:space="preserve">! </w:t>
      </w:r>
    </w:p>
    <w:p w:rsidR="00942FF5" w:rsidRPr="00B8251C" w:rsidRDefault="00942FF5" w:rsidP="003018B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Благоустройство</w:t>
      </w:r>
    </w:p>
    <w:p w:rsidR="00134B20" w:rsidRPr="00B8251C" w:rsidRDefault="00B03375" w:rsidP="00134B20">
      <w:pPr>
        <w:shd w:val="clear" w:color="auto" w:fill="FFFFFF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Любой человек, приезжающий в сел</w:t>
      </w:r>
      <w:r w:rsidR="00C02DC3" w:rsidRPr="00B8251C">
        <w:rPr>
          <w:sz w:val="28"/>
          <w:szCs w:val="28"/>
        </w:rPr>
        <w:t>о</w:t>
      </w:r>
      <w:r w:rsidRPr="00B8251C">
        <w:rPr>
          <w:sz w:val="28"/>
          <w:szCs w:val="28"/>
        </w:rPr>
        <w:t>, прежде всего</w:t>
      </w:r>
      <w:r w:rsidR="00C02DC3" w:rsidRPr="00B8251C">
        <w:rPr>
          <w:sz w:val="28"/>
          <w:szCs w:val="28"/>
        </w:rPr>
        <w:t>,</w:t>
      </w:r>
      <w:r w:rsidRPr="00B8251C">
        <w:rPr>
          <w:sz w:val="28"/>
          <w:szCs w:val="28"/>
        </w:rPr>
        <w:t xml:space="preserve"> обращает внимание на чистоту, порядок и архитектурный вид</w:t>
      </w:r>
      <w:r w:rsidR="00C02DC3" w:rsidRPr="00B8251C">
        <w:rPr>
          <w:sz w:val="28"/>
          <w:szCs w:val="28"/>
        </w:rPr>
        <w:t>.</w:t>
      </w:r>
      <w:r w:rsidRPr="00B8251C">
        <w:rPr>
          <w:sz w:val="28"/>
          <w:szCs w:val="28"/>
        </w:rPr>
        <w:t xml:space="preserve"> </w:t>
      </w:r>
      <w:r w:rsidR="00C02DC3" w:rsidRPr="00B8251C">
        <w:rPr>
          <w:sz w:val="28"/>
          <w:szCs w:val="28"/>
        </w:rPr>
        <w:t>К</w:t>
      </w:r>
      <w:r w:rsidRPr="00B8251C">
        <w:rPr>
          <w:sz w:val="28"/>
          <w:szCs w:val="28"/>
        </w:rPr>
        <w:t>азалось бы</w:t>
      </w:r>
      <w:r w:rsidR="00C02DC3" w:rsidRPr="00B8251C">
        <w:rPr>
          <w:sz w:val="28"/>
          <w:szCs w:val="28"/>
        </w:rPr>
        <w:t>,</w:t>
      </w:r>
      <w:r w:rsidRPr="00B8251C">
        <w:rPr>
          <w:sz w:val="28"/>
          <w:szCs w:val="28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</w:t>
      </w:r>
      <w:r w:rsidR="00C02DC3" w:rsidRPr="00B8251C">
        <w:rPr>
          <w:sz w:val="28"/>
          <w:szCs w:val="28"/>
        </w:rPr>
        <w:t>е</w:t>
      </w:r>
      <w:r w:rsidRPr="00B8251C">
        <w:rPr>
          <w:sz w:val="28"/>
          <w:szCs w:val="28"/>
        </w:rPr>
        <w:t xml:space="preserve"> данного вопроса. Кто-то борется за чистоту и порядок, вкладывая свой труд и средства, а кто-то надеется, что ему все обязаны и должны, и продолжают </w:t>
      </w:r>
      <w:r w:rsidR="00C02DC3" w:rsidRPr="00B8251C">
        <w:rPr>
          <w:sz w:val="28"/>
          <w:szCs w:val="28"/>
        </w:rPr>
        <w:t>только на словах хотеть, чтобы все было лучше</w:t>
      </w:r>
      <w:r w:rsidRPr="00B8251C">
        <w:rPr>
          <w:sz w:val="28"/>
          <w:szCs w:val="28"/>
        </w:rPr>
        <w:t xml:space="preserve">. </w:t>
      </w:r>
      <w:r w:rsidR="00C02DC3" w:rsidRPr="00B8251C">
        <w:rPr>
          <w:sz w:val="28"/>
          <w:szCs w:val="28"/>
        </w:rPr>
        <w:t xml:space="preserve">Поэтому начиная разговор о благоустройстве территории сельского поселения я хочу сказать большое спасибо всем руководителям организаций и </w:t>
      </w:r>
      <w:r w:rsidR="00134B20" w:rsidRPr="00B8251C">
        <w:rPr>
          <w:sz w:val="28"/>
          <w:szCs w:val="28"/>
        </w:rPr>
        <w:t>вс</w:t>
      </w:r>
      <w:r w:rsidR="00C02DC3" w:rsidRPr="00B8251C">
        <w:rPr>
          <w:sz w:val="28"/>
          <w:szCs w:val="28"/>
        </w:rPr>
        <w:t>ем нашим жителям, которые прин</w:t>
      </w:r>
      <w:r w:rsidR="00674D00" w:rsidRPr="00B8251C">
        <w:rPr>
          <w:sz w:val="28"/>
          <w:szCs w:val="28"/>
        </w:rPr>
        <w:t>има</w:t>
      </w:r>
      <w:r w:rsidR="00C02DC3" w:rsidRPr="00B8251C">
        <w:rPr>
          <w:sz w:val="28"/>
          <w:szCs w:val="28"/>
        </w:rPr>
        <w:t xml:space="preserve">ли активное участие </w:t>
      </w:r>
      <w:r w:rsidR="00674D00" w:rsidRPr="00B8251C">
        <w:rPr>
          <w:sz w:val="28"/>
          <w:szCs w:val="28"/>
        </w:rPr>
        <w:t xml:space="preserve">весь год </w:t>
      </w:r>
      <w:r w:rsidR="00C02DC3" w:rsidRPr="00B8251C">
        <w:rPr>
          <w:sz w:val="28"/>
          <w:szCs w:val="28"/>
        </w:rPr>
        <w:t xml:space="preserve">в благоустройстве поселения. </w:t>
      </w:r>
    </w:p>
    <w:p w:rsidR="00455EC7" w:rsidRPr="00B8251C" w:rsidRDefault="00455EC7" w:rsidP="00455EC7">
      <w:pPr>
        <w:pStyle w:val="af"/>
        <w:ind w:firstLine="708"/>
        <w:jc w:val="both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>И как награда за наши бесконечные субботники, благоустройство наших памятников круглый год, участие в Программе "Содействие"</w:t>
      </w:r>
      <w:r w:rsidRPr="00B8251C">
        <w:rPr>
          <w:sz w:val="28"/>
          <w:szCs w:val="28"/>
        </w:rPr>
        <w:t xml:space="preserve"> мы стали дипломантами П степени в ежегодном региональном конкурсе «Эколидер» в номинации «Сельское  поселение».</w:t>
      </w:r>
      <w:r w:rsidRPr="00B8251C">
        <w:rPr>
          <w:sz w:val="28"/>
          <w:szCs w:val="28"/>
          <w:shd w:val="clear" w:color="auto" w:fill="FFFFFF"/>
        </w:rPr>
        <w:t xml:space="preserve"> </w:t>
      </w:r>
    </w:p>
    <w:p w:rsidR="00455EC7" w:rsidRPr="00B8251C" w:rsidRDefault="00455EC7" w:rsidP="00455EC7">
      <w:pPr>
        <w:pStyle w:val="af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  <w:shd w:val="clear" w:color="auto" w:fill="F0F2F5"/>
        </w:rPr>
        <w:t xml:space="preserve">Также в 2022 году, по итогам смотра - конкурса по оценке благоустройства и санитарного содержания территорий сельских поселений Похвистневского района  почетное первое место досталось сельскому поселению Среднее Аверкино и  диплом «Самая благоустроенная территория муниципального района Похвистневский Самарской области». Я  благодарю вас за </w:t>
      </w:r>
      <w:r w:rsidR="00134B20" w:rsidRPr="00B8251C">
        <w:rPr>
          <w:sz w:val="28"/>
          <w:szCs w:val="28"/>
          <w:shd w:val="clear" w:color="auto" w:fill="F0F2F5"/>
        </w:rPr>
        <w:t>огромную</w:t>
      </w:r>
      <w:r w:rsidRPr="00B8251C">
        <w:rPr>
          <w:sz w:val="28"/>
          <w:szCs w:val="28"/>
          <w:shd w:val="clear" w:color="auto" w:fill="F0F2F5"/>
        </w:rPr>
        <w:t xml:space="preserve"> работу,</w:t>
      </w:r>
      <w:r w:rsidR="00AA4857" w:rsidRPr="00B8251C">
        <w:rPr>
          <w:sz w:val="28"/>
          <w:szCs w:val="28"/>
          <w:shd w:val="clear" w:color="auto" w:fill="F0F2F5"/>
        </w:rPr>
        <w:t xml:space="preserve"> </w:t>
      </w:r>
      <w:r w:rsidR="00134B20" w:rsidRPr="00B8251C">
        <w:rPr>
          <w:sz w:val="28"/>
          <w:szCs w:val="28"/>
          <w:shd w:val="clear" w:color="auto" w:fill="F0F2F5"/>
        </w:rPr>
        <w:t>проделанную на своих территориях</w:t>
      </w:r>
      <w:r w:rsidR="00AA4857" w:rsidRPr="00B8251C">
        <w:rPr>
          <w:sz w:val="28"/>
          <w:szCs w:val="28"/>
          <w:shd w:val="clear" w:color="auto" w:fill="F0F2F5"/>
        </w:rPr>
        <w:t xml:space="preserve">, будь то около дома, или там, где вы работаете, или отдыхаете, </w:t>
      </w:r>
      <w:r w:rsidRPr="00B8251C">
        <w:rPr>
          <w:sz w:val="28"/>
          <w:szCs w:val="28"/>
          <w:shd w:val="clear" w:color="auto" w:fill="F0F2F5"/>
        </w:rPr>
        <w:t xml:space="preserve"> ведь эта награда общая,</w:t>
      </w:r>
      <w:r w:rsidRPr="00B8251C">
        <w:rPr>
          <w:sz w:val="28"/>
          <w:szCs w:val="28"/>
          <w:shd w:val="clear" w:color="auto" w:fill="FFFFFF"/>
        </w:rPr>
        <w:t xml:space="preserve"> </w:t>
      </w:r>
      <w:r w:rsidR="00AA4857" w:rsidRPr="00B8251C">
        <w:rPr>
          <w:sz w:val="28"/>
          <w:szCs w:val="28"/>
          <w:shd w:val="clear" w:color="auto" w:fill="FFFFFF"/>
        </w:rPr>
        <w:t xml:space="preserve">и </w:t>
      </w:r>
      <w:r w:rsidRPr="00B8251C">
        <w:rPr>
          <w:sz w:val="28"/>
          <w:szCs w:val="28"/>
          <w:shd w:val="clear" w:color="auto" w:fill="FFFFFF"/>
        </w:rPr>
        <w:t xml:space="preserve">это </w:t>
      </w:r>
      <w:r w:rsidR="00134B20" w:rsidRPr="00B8251C">
        <w:rPr>
          <w:sz w:val="28"/>
          <w:szCs w:val="28"/>
          <w:shd w:val="clear" w:color="auto" w:fill="FFFFFF"/>
        </w:rPr>
        <w:t>ваш</w:t>
      </w:r>
      <w:r w:rsidRPr="00B8251C">
        <w:rPr>
          <w:sz w:val="28"/>
          <w:szCs w:val="28"/>
          <w:shd w:val="clear" w:color="auto" w:fill="FFFFFF"/>
        </w:rPr>
        <w:t xml:space="preserve"> вклад</w:t>
      </w:r>
      <w:r w:rsidR="00134B20" w:rsidRPr="00B8251C">
        <w:rPr>
          <w:sz w:val="28"/>
          <w:szCs w:val="28"/>
          <w:shd w:val="clear" w:color="auto" w:fill="FFFFFF"/>
        </w:rPr>
        <w:t xml:space="preserve">, </w:t>
      </w:r>
      <w:r w:rsidRPr="00B8251C">
        <w:rPr>
          <w:sz w:val="28"/>
          <w:szCs w:val="28"/>
          <w:shd w:val="clear" w:color="auto" w:fill="FFFFFF"/>
        </w:rPr>
        <w:t xml:space="preserve"> каждого и в целом всех.</w:t>
      </w:r>
    </w:p>
    <w:p w:rsidR="00455EC7" w:rsidRPr="00B8251C" w:rsidRDefault="00AA4857" w:rsidP="00455EC7">
      <w:pPr>
        <w:jc w:val="both"/>
        <w:rPr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>Отдельное с</w:t>
      </w:r>
      <w:r w:rsidR="00455EC7" w:rsidRPr="00B8251C">
        <w:rPr>
          <w:sz w:val="28"/>
          <w:szCs w:val="28"/>
          <w:shd w:val="clear" w:color="auto" w:fill="FFFFFF"/>
        </w:rPr>
        <w:t>пасибо нашему ведущему специалисту Михайловой Ренате Юрьевне, которая подготовила необходимый пакет документов для участия в Эколидере.</w:t>
      </w:r>
      <w:r w:rsidR="00455EC7" w:rsidRPr="00B8251C">
        <w:rPr>
          <w:sz w:val="28"/>
          <w:szCs w:val="28"/>
        </w:rPr>
        <w:br/>
      </w:r>
    </w:p>
    <w:p w:rsidR="00455EC7" w:rsidRPr="00B8251C" w:rsidRDefault="00455EC7" w:rsidP="00455EC7">
      <w:pPr>
        <w:jc w:val="both"/>
        <w:rPr>
          <w:rFonts w:eastAsia="Calibri"/>
          <w:sz w:val="28"/>
          <w:szCs w:val="28"/>
        </w:rPr>
      </w:pPr>
      <w:r w:rsidRPr="00B8251C">
        <w:rPr>
          <w:sz w:val="28"/>
          <w:szCs w:val="28"/>
        </w:rPr>
        <w:lastRenderedPageBreak/>
        <w:t xml:space="preserve">      </w:t>
      </w:r>
      <w:r w:rsidRPr="00B8251C">
        <w:rPr>
          <w:rFonts w:eastAsia="Calibri"/>
          <w:sz w:val="28"/>
          <w:szCs w:val="28"/>
        </w:rPr>
        <w:t xml:space="preserve"> В 2022 году в нашем поселении появилась ещё одна</w:t>
      </w:r>
      <w:r w:rsidR="005C5DA7" w:rsidRPr="00B8251C">
        <w:rPr>
          <w:rFonts w:eastAsia="Calibri"/>
          <w:sz w:val="28"/>
          <w:szCs w:val="28"/>
        </w:rPr>
        <w:t xml:space="preserve"> (пятая)</w:t>
      </w:r>
      <w:r w:rsidRPr="00B8251C">
        <w:rPr>
          <w:rFonts w:eastAsia="Calibri"/>
          <w:sz w:val="28"/>
          <w:szCs w:val="28"/>
        </w:rPr>
        <w:t xml:space="preserve"> благоустроенная территория – парк в п. Чекалинка, по муниципальной программе «Формирование </w:t>
      </w:r>
      <w:r w:rsidRPr="00B8251C">
        <w:rPr>
          <w:sz w:val="28"/>
          <w:szCs w:val="28"/>
        </w:rPr>
        <w:t>комфортной</w:t>
      </w:r>
      <w:r w:rsidRPr="00B8251C">
        <w:rPr>
          <w:rFonts w:eastAsia="Calibri"/>
          <w:sz w:val="28"/>
          <w:szCs w:val="28"/>
        </w:rPr>
        <w:t xml:space="preserve"> городской среды на территории муниципального района Похвистневский Самарской области на 2018-2022 годы». </w:t>
      </w:r>
      <w:r w:rsidRPr="00B8251C">
        <w:rPr>
          <w:sz w:val="28"/>
          <w:szCs w:val="28"/>
        </w:rPr>
        <w:t xml:space="preserve">Установлены скамейки, детская площадка, площадка для сцены, имеются урны, установлены фонари, заасфальтированы дорожки, смонтировано металлическое ограждение,  15 сентября 2022г провели открытие сквера в п. Чекалинка. </w:t>
      </w:r>
      <w:r w:rsidRPr="00B8251C">
        <w:rPr>
          <w:rFonts w:eastAsia="Calibri"/>
          <w:sz w:val="28"/>
          <w:szCs w:val="28"/>
        </w:rPr>
        <w:t xml:space="preserve">Огромную благодарность выражаю Языкиной Н.П., Шишкову М.Ю., которые контролировали весь ход работ,  организовывали субботники и всем жителям, принявшим живое участие в благоустройстве территории </w:t>
      </w:r>
      <w:r w:rsidR="00674D00" w:rsidRPr="00B8251C">
        <w:rPr>
          <w:rFonts w:eastAsia="Calibri"/>
          <w:sz w:val="28"/>
          <w:szCs w:val="28"/>
        </w:rPr>
        <w:t>парка</w:t>
      </w:r>
      <w:r w:rsidRPr="00B8251C">
        <w:rPr>
          <w:rFonts w:eastAsia="Calibri"/>
          <w:sz w:val="28"/>
          <w:szCs w:val="28"/>
        </w:rPr>
        <w:t>.</w:t>
      </w:r>
    </w:p>
    <w:p w:rsidR="00707585" w:rsidRPr="00B8251C" w:rsidRDefault="00707585" w:rsidP="00707585">
      <w:pPr>
        <w:pStyle w:val="af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В с. Нижнеаверкино скоро появится детская площадка, которая по весне будет устанавливаться в парке. Спонсором является ООО «Газпромтрансгаз Самара», который выделил безвозмездно 100 000 для покупки детской площадки.</w:t>
      </w:r>
    </w:p>
    <w:p w:rsidR="00707585" w:rsidRPr="00B8251C" w:rsidRDefault="00707585" w:rsidP="00C718CD">
      <w:pPr>
        <w:pStyle w:val="af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Большое спасибо  ООО «Радуга» в лице директора Субеева Г.В., они оказали безвозмездную помощь 130 000 для устройства ограждения кладбища в с. Нижнеаверкино, а также ООО «Оплот» ( Малышева О.В.), она пожертвовала 20000 также для устройства ограждения кладбища в с. Нижнеаверкино.</w:t>
      </w:r>
    </w:p>
    <w:p w:rsidR="00707585" w:rsidRPr="00B8251C" w:rsidRDefault="00707585" w:rsidP="00C718CD">
      <w:pPr>
        <w:pStyle w:val="af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  <w:shd w:val="clear" w:color="auto" w:fill="F0F2F5"/>
        </w:rPr>
        <w:t>Огромная  благодарность СХА «Дружба» в лице руководителя Инкина Сергея Васильевича за ремонт кровли детского сада «Солнышко» в с. Ахрат.</w:t>
      </w:r>
      <w:r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br/>
        <w:t xml:space="preserve"> </w:t>
      </w:r>
      <w:r w:rsidR="00C718CD" w:rsidRPr="00B8251C">
        <w:rPr>
          <w:sz w:val="28"/>
          <w:szCs w:val="28"/>
        </w:rPr>
        <w:tab/>
      </w:r>
      <w:r w:rsidRPr="00B8251C">
        <w:rPr>
          <w:sz w:val="28"/>
          <w:szCs w:val="28"/>
        </w:rPr>
        <w:t xml:space="preserve">Слова благодарности </w:t>
      </w:r>
      <w:r w:rsidR="00BA68BF" w:rsidRPr="00B8251C">
        <w:rPr>
          <w:sz w:val="28"/>
          <w:szCs w:val="28"/>
        </w:rPr>
        <w:t xml:space="preserve">ИП </w:t>
      </w:r>
      <w:r w:rsidRPr="00B8251C">
        <w:rPr>
          <w:sz w:val="28"/>
          <w:szCs w:val="28"/>
        </w:rPr>
        <w:t xml:space="preserve">Пивкину Владимиру Анатольевичу, который также инициировал строительство    лестницы к роднику в п. Красная Нива, вложив в это </w:t>
      </w:r>
      <w:r w:rsidR="004D4BEB" w:rsidRPr="00B8251C">
        <w:rPr>
          <w:sz w:val="28"/>
          <w:szCs w:val="28"/>
        </w:rPr>
        <w:t>дело</w:t>
      </w:r>
      <w:r w:rsidRPr="00B8251C">
        <w:rPr>
          <w:sz w:val="28"/>
          <w:szCs w:val="28"/>
        </w:rPr>
        <w:t xml:space="preserve"> собственные средства.</w:t>
      </w:r>
    </w:p>
    <w:p w:rsidR="00707585" w:rsidRPr="00B8251C" w:rsidRDefault="00707585" w:rsidP="00C718CD">
      <w:pPr>
        <w:pStyle w:val="af"/>
        <w:ind w:firstLine="708"/>
        <w:jc w:val="both"/>
        <w:rPr>
          <w:b/>
          <w:sz w:val="28"/>
          <w:szCs w:val="28"/>
        </w:rPr>
      </w:pPr>
      <w:r w:rsidRPr="00B8251C">
        <w:rPr>
          <w:sz w:val="28"/>
          <w:szCs w:val="28"/>
          <w:shd w:val="clear" w:color="auto" w:fill="F0F2F5"/>
        </w:rPr>
        <w:t>Администрация с. п. Среднее Аверкино выражает слова благодарности неравнодушным жителям Иванову Виктору Николаевичу, Кумирову Николаю Михайловичу, Поргуневу Денису Анатольевичу</w:t>
      </w:r>
      <w:r w:rsidR="004D4BEB" w:rsidRPr="00B8251C">
        <w:rPr>
          <w:sz w:val="28"/>
          <w:szCs w:val="28"/>
          <w:shd w:val="clear" w:color="auto" w:fill="F0F2F5"/>
        </w:rPr>
        <w:t>,</w:t>
      </w:r>
      <w:r w:rsidRPr="00B8251C">
        <w:rPr>
          <w:sz w:val="28"/>
          <w:szCs w:val="28"/>
          <w:shd w:val="clear" w:color="auto" w:fill="F0F2F5"/>
        </w:rPr>
        <w:t xml:space="preserve"> которые по личной инициативе сварили и поставили ограждение около офиса врача общей практики </w:t>
      </w:r>
      <w:r w:rsidR="004D4BEB" w:rsidRPr="00B8251C">
        <w:rPr>
          <w:sz w:val="28"/>
          <w:szCs w:val="28"/>
          <w:shd w:val="clear" w:color="auto" w:fill="F0F2F5"/>
        </w:rPr>
        <w:t xml:space="preserve">                              </w:t>
      </w:r>
      <w:r w:rsidRPr="00B8251C">
        <w:rPr>
          <w:sz w:val="28"/>
          <w:szCs w:val="28"/>
          <w:shd w:val="clear" w:color="auto" w:fill="F0F2F5"/>
        </w:rPr>
        <w:t>в с. Ср. Аверкино.</w:t>
      </w:r>
    </w:p>
    <w:p w:rsidR="00707585" w:rsidRPr="00B8251C" w:rsidRDefault="00707585" w:rsidP="00C718CD">
      <w:pPr>
        <w:pStyle w:val="af"/>
        <w:jc w:val="center"/>
        <w:rPr>
          <w:sz w:val="28"/>
          <w:szCs w:val="28"/>
          <w:shd w:val="clear" w:color="auto" w:fill="FFFFFF"/>
        </w:rPr>
      </w:pPr>
      <w:r w:rsidRPr="00B8251C">
        <w:rPr>
          <w:b/>
          <w:sz w:val="28"/>
          <w:szCs w:val="28"/>
        </w:rPr>
        <w:t>Дай бог вам всем здоровья, благополучия, успехов в работе</w:t>
      </w:r>
      <w:r w:rsidR="007B2901" w:rsidRPr="00B8251C">
        <w:rPr>
          <w:b/>
          <w:sz w:val="28"/>
          <w:szCs w:val="28"/>
        </w:rPr>
        <w:t>!</w:t>
      </w:r>
    </w:p>
    <w:p w:rsidR="00AA4857" w:rsidRPr="00B8251C" w:rsidRDefault="00AA4857" w:rsidP="007B2901">
      <w:pPr>
        <w:shd w:val="clear" w:color="auto" w:fill="FFFFFF"/>
        <w:ind w:firstLine="708"/>
        <w:rPr>
          <w:rFonts w:eastAsia="Calibri"/>
          <w:sz w:val="28"/>
          <w:szCs w:val="28"/>
        </w:rPr>
      </w:pPr>
      <w:r w:rsidRPr="00B8251C">
        <w:rPr>
          <w:sz w:val="28"/>
          <w:szCs w:val="28"/>
        </w:rPr>
        <w:t xml:space="preserve"> Мы уже привыкли к тому, что сбор мусора обеспечивает региональный  оператор по обращению с твёрдыми коммунальными отходами в пятницу и субботу согласно утвержденного графика поведерным ( поквартирным) способом. Транспортные услуги по вывозу ТКО оказывает МУППЖКХ Похвистневск</w:t>
      </w:r>
      <w:r w:rsidR="007B2901" w:rsidRPr="00B8251C">
        <w:rPr>
          <w:sz w:val="28"/>
          <w:szCs w:val="28"/>
        </w:rPr>
        <w:t>ого района</w:t>
      </w:r>
      <w:r w:rsidRPr="00B8251C">
        <w:rPr>
          <w:sz w:val="28"/>
          <w:szCs w:val="28"/>
        </w:rPr>
        <w:t xml:space="preserve">. </w:t>
      </w:r>
      <w:r w:rsidR="007B2901" w:rsidRPr="00B8251C">
        <w:rPr>
          <w:sz w:val="28"/>
          <w:szCs w:val="28"/>
        </w:rPr>
        <w:t>Качественно и своевременно. Оплата услуг населением составляет 79 %.</w:t>
      </w:r>
    </w:p>
    <w:p w:rsidR="00AA4857" w:rsidRPr="00B8251C" w:rsidRDefault="00AA4857" w:rsidP="00C718CD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b/>
          <w:sz w:val="28"/>
          <w:szCs w:val="28"/>
        </w:rPr>
        <w:t>Водоснабжением</w:t>
      </w:r>
      <w:r w:rsidRPr="00B8251C">
        <w:rPr>
          <w:sz w:val="28"/>
          <w:szCs w:val="28"/>
        </w:rPr>
        <w:t xml:space="preserve"> на территории поселения занимается МУПП ЖКХ Похвистневского района. </w:t>
      </w:r>
      <w:r w:rsidR="00642F2D" w:rsidRPr="00B8251C">
        <w:rPr>
          <w:sz w:val="28"/>
          <w:szCs w:val="28"/>
        </w:rPr>
        <w:t xml:space="preserve">Хотя  </w:t>
      </w:r>
      <w:r w:rsidR="00255D96" w:rsidRPr="00B8251C">
        <w:rPr>
          <w:sz w:val="28"/>
          <w:szCs w:val="28"/>
        </w:rPr>
        <w:t>д</w:t>
      </w:r>
      <w:r w:rsidRPr="00B8251C">
        <w:rPr>
          <w:sz w:val="28"/>
          <w:szCs w:val="28"/>
        </w:rPr>
        <w:t xml:space="preserve">олги по воде </w:t>
      </w:r>
      <w:r w:rsidR="00255D96" w:rsidRPr="00B8251C">
        <w:rPr>
          <w:sz w:val="28"/>
          <w:szCs w:val="28"/>
        </w:rPr>
        <w:t xml:space="preserve">у нас </w:t>
      </w:r>
      <w:r w:rsidRPr="00B8251C">
        <w:rPr>
          <w:sz w:val="28"/>
          <w:szCs w:val="28"/>
        </w:rPr>
        <w:t>только текущие</w:t>
      </w:r>
      <w:r w:rsidR="00255D96" w:rsidRPr="00B8251C">
        <w:rPr>
          <w:sz w:val="28"/>
          <w:szCs w:val="28"/>
        </w:rPr>
        <w:t xml:space="preserve"> в общем, но должники есть:</w:t>
      </w:r>
    </w:p>
    <w:p w:rsidR="00255D96" w:rsidRPr="00B8251C" w:rsidRDefault="00255D96" w:rsidP="00C718CD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b/>
          <w:sz w:val="28"/>
          <w:szCs w:val="28"/>
          <w:u w:val="single"/>
        </w:rPr>
        <w:t xml:space="preserve">  с. Ср. Аверкино</w:t>
      </w:r>
      <w:r w:rsidRPr="00B8251C">
        <w:rPr>
          <w:sz w:val="28"/>
          <w:szCs w:val="28"/>
        </w:rPr>
        <w:t xml:space="preserve"> –Моляков А.Г.  ул. Емельянова, 24) 5747</w:t>
      </w:r>
    </w:p>
    <w:p w:rsidR="00255D96" w:rsidRPr="00B8251C" w:rsidRDefault="00255D96" w:rsidP="00C56DE1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Ходателев Г.В. ( ул.Комсомольская, 7). 7134</w:t>
      </w:r>
    </w:p>
    <w:p w:rsidR="00255D96" w:rsidRPr="00B8251C" w:rsidRDefault="00255D96" w:rsidP="00C56DE1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b/>
          <w:sz w:val="28"/>
          <w:szCs w:val="28"/>
          <w:u w:val="single"/>
        </w:rPr>
        <w:t>с. Нижнеаверкино</w:t>
      </w:r>
      <w:r w:rsidRPr="00B8251C">
        <w:rPr>
          <w:sz w:val="28"/>
          <w:szCs w:val="28"/>
        </w:rPr>
        <w:t>,  Томарова Г.Н. ( ул. Кировская, 1) 2052</w:t>
      </w:r>
    </w:p>
    <w:p w:rsidR="00255D96" w:rsidRPr="00B8251C" w:rsidRDefault="00255D96" w:rsidP="00C56DE1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Иванов М.В. (ул. Речная , 8) 2920</w:t>
      </w:r>
    </w:p>
    <w:p w:rsidR="00D9014A" w:rsidRPr="00B8251C" w:rsidRDefault="00707585" w:rsidP="00D9014A">
      <w:pPr>
        <w:jc w:val="center"/>
        <w:rPr>
          <w:rFonts w:eastAsia="Calibri"/>
          <w:b/>
          <w:sz w:val="28"/>
          <w:szCs w:val="28"/>
        </w:rPr>
      </w:pPr>
      <w:r w:rsidRPr="00B8251C">
        <w:rPr>
          <w:rFonts w:eastAsia="Calibri"/>
          <w:b/>
          <w:sz w:val="28"/>
          <w:szCs w:val="28"/>
        </w:rPr>
        <w:t>СОдействие</w:t>
      </w:r>
    </w:p>
    <w:p w:rsidR="003018BE" w:rsidRPr="00B8251C" w:rsidRDefault="00D26425" w:rsidP="00CB1675">
      <w:pPr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        </w:t>
      </w:r>
      <w:r w:rsidR="00942FF5" w:rsidRPr="00B8251C">
        <w:rPr>
          <w:sz w:val="28"/>
          <w:szCs w:val="28"/>
        </w:rPr>
        <w:t>В 202</w:t>
      </w:r>
      <w:r w:rsidR="006E792E" w:rsidRPr="00B8251C">
        <w:rPr>
          <w:sz w:val="28"/>
          <w:szCs w:val="28"/>
        </w:rPr>
        <w:t>2</w:t>
      </w:r>
      <w:r w:rsidR="00942FF5" w:rsidRPr="00B8251C">
        <w:rPr>
          <w:sz w:val="28"/>
          <w:szCs w:val="28"/>
        </w:rPr>
        <w:t xml:space="preserve"> году в рамках реализации государственной программы Самарской области «Поддержка инициатив населения муниципальных образований в Самарской области» на 2017-2025 годы </w:t>
      </w:r>
      <w:r w:rsidR="00CB1675" w:rsidRPr="00B8251C">
        <w:rPr>
          <w:sz w:val="28"/>
          <w:szCs w:val="28"/>
        </w:rPr>
        <w:t>реализован проект</w:t>
      </w:r>
      <w:r w:rsidR="006F2B4D" w:rsidRPr="00B8251C">
        <w:rPr>
          <w:sz w:val="28"/>
          <w:szCs w:val="28"/>
        </w:rPr>
        <w:t>:</w:t>
      </w:r>
      <w:r w:rsidR="00CB1675" w:rsidRPr="00B8251C">
        <w:rPr>
          <w:sz w:val="28"/>
          <w:szCs w:val="28"/>
        </w:rPr>
        <w:t xml:space="preserve"> "Наша дорога" - восстановление автомобильной дороги по ул. Овражной от д. 2 до д. 14 в селе </w:t>
      </w:r>
      <w:r w:rsidR="00DE6CF1" w:rsidRPr="00B8251C">
        <w:rPr>
          <w:sz w:val="28"/>
          <w:szCs w:val="28"/>
        </w:rPr>
        <w:t>Нижнеаверкино.</w:t>
      </w:r>
      <w:r w:rsidR="007B2901" w:rsidRPr="00B8251C">
        <w:rPr>
          <w:sz w:val="28"/>
          <w:szCs w:val="28"/>
        </w:rPr>
        <w:t xml:space="preserve"> Инициатор: Кумирова М.Л.</w:t>
      </w:r>
    </w:p>
    <w:p w:rsidR="00CB1675" w:rsidRPr="00B8251C" w:rsidRDefault="00CB1675" w:rsidP="00CB1675">
      <w:pPr>
        <w:jc w:val="both"/>
        <w:rPr>
          <w:sz w:val="28"/>
          <w:szCs w:val="28"/>
        </w:rPr>
      </w:pPr>
      <w:r w:rsidRPr="00B8251C">
        <w:rPr>
          <w:rStyle w:val="1"/>
          <w:sz w:val="28"/>
          <w:szCs w:val="28"/>
        </w:rPr>
        <w:t xml:space="preserve">Стоимость проекта составила     </w:t>
      </w:r>
      <w:r w:rsidRPr="00B8251C">
        <w:rPr>
          <w:sz w:val="28"/>
          <w:szCs w:val="28"/>
        </w:rPr>
        <w:t>124 846,00</w:t>
      </w:r>
      <w:r w:rsidRPr="00B8251C">
        <w:rPr>
          <w:rStyle w:val="1"/>
          <w:sz w:val="28"/>
          <w:szCs w:val="28"/>
        </w:rPr>
        <w:t xml:space="preserve"> рублей</w:t>
      </w:r>
    </w:p>
    <w:p w:rsidR="00CB1675" w:rsidRPr="00B8251C" w:rsidRDefault="00CB1675" w:rsidP="00CB1675">
      <w:pPr>
        <w:jc w:val="both"/>
        <w:rPr>
          <w:sz w:val="28"/>
          <w:szCs w:val="28"/>
        </w:rPr>
      </w:pPr>
      <w:r w:rsidRPr="00B8251C">
        <w:rPr>
          <w:rStyle w:val="1"/>
          <w:sz w:val="28"/>
          <w:szCs w:val="28"/>
        </w:rPr>
        <w:t xml:space="preserve">объем участия физических лиц  </w:t>
      </w:r>
      <w:r w:rsidRPr="00B8251C">
        <w:rPr>
          <w:rStyle w:val="1"/>
          <w:b/>
          <w:sz w:val="28"/>
          <w:szCs w:val="28"/>
        </w:rPr>
        <w:t xml:space="preserve">25,00% на сумму  </w:t>
      </w:r>
      <w:r w:rsidRPr="00B8251C">
        <w:rPr>
          <w:sz w:val="28"/>
          <w:szCs w:val="28"/>
        </w:rPr>
        <w:t>34546,00 рублей.</w:t>
      </w:r>
    </w:p>
    <w:p w:rsidR="00CB1675" w:rsidRPr="00B8251C" w:rsidRDefault="00CB1675" w:rsidP="00CB1675">
      <w:pPr>
        <w:pStyle w:val="af"/>
        <w:suppressAutoHyphens/>
        <w:spacing w:line="360" w:lineRule="auto"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</w:rPr>
        <w:t xml:space="preserve">средства субсидии из областного бюджета </w:t>
      </w:r>
      <w:r w:rsidRPr="00B8251C">
        <w:rPr>
          <w:rStyle w:val="1"/>
          <w:b/>
          <w:sz w:val="28"/>
          <w:szCs w:val="28"/>
        </w:rPr>
        <w:t>75,00% на сумму  90 300</w:t>
      </w:r>
      <w:r w:rsidRPr="00B8251C">
        <w:rPr>
          <w:rStyle w:val="1"/>
          <w:sz w:val="28"/>
          <w:szCs w:val="28"/>
        </w:rPr>
        <w:t xml:space="preserve"> рублей.</w:t>
      </w:r>
    </w:p>
    <w:p w:rsidR="00C718CD" w:rsidRPr="00B8251C" w:rsidRDefault="00C718CD" w:rsidP="00CB1675">
      <w:pPr>
        <w:pStyle w:val="af"/>
        <w:jc w:val="both"/>
        <w:rPr>
          <w:sz w:val="28"/>
          <w:szCs w:val="28"/>
        </w:rPr>
      </w:pPr>
    </w:p>
    <w:p w:rsidR="00CB1675" w:rsidRPr="00B8251C" w:rsidRDefault="00CB1675" w:rsidP="00C718CD">
      <w:pPr>
        <w:pStyle w:val="af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lastRenderedPageBreak/>
        <w:t>В</w:t>
      </w:r>
      <w:r w:rsidR="00E23FF3" w:rsidRPr="00B8251C">
        <w:rPr>
          <w:sz w:val="28"/>
          <w:szCs w:val="28"/>
        </w:rPr>
        <w:t xml:space="preserve"> 202</w:t>
      </w:r>
      <w:r w:rsidR="006E792E" w:rsidRPr="00B8251C">
        <w:rPr>
          <w:sz w:val="28"/>
          <w:szCs w:val="28"/>
        </w:rPr>
        <w:t>3</w:t>
      </w:r>
      <w:r w:rsidR="00E23FF3" w:rsidRPr="00B8251C">
        <w:rPr>
          <w:sz w:val="28"/>
          <w:szCs w:val="28"/>
        </w:rPr>
        <w:t xml:space="preserve"> году </w:t>
      </w:r>
      <w:r w:rsidRPr="00B8251C">
        <w:rPr>
          <w:sz w:val="28"/>
          <w:szCs w:val="28"/>
        </w:rPr>
        <w:t>планируется реализация двух общественных проектов:</w:t>
      </w:r>
    </w:p>
    <w:p w:rsidR="00CB1675" w:rsidRPr="00B8251C" w:rsidRDefault="00CB1675" w:rsidP="00CB1675">
      <w:pPr>
        <w:shd w:val="clear" w:color="auto" w:fill="FFFFFF"/>
        <w:rPr>
          <w:b/>
          <w:spacing w:val="2"/>
          <w:sz w:val="28"/>
          <w:szCs w:val="28"/>
        </w:rPr>
      </w:pPr>
      <w:r w:rsidRPr="00B8251C">
        <w:rPr>
          <w:b/>
          <w:spacing w:val="2"/>
          <w:sz w:val="28"/>
          <w:szCs w:val="28"/>
        </w:rPr>
        <w:t>1. «Ӗмӗр асӑнмалӑх»- устройство ограждения кладбища в селе Нижнеаверкино.</w:t>
      </w:r>
      <w:r w:rsidR="007B2901" w:rsidRPr="00B8251C">
        <w:rPr>
          <w:b/>
          <w:spacing w:val="2"/>
          <w:sz w:val="28"/>
          <w:szCs w:val="28"/>
        </w:rPr>
        <w:t xml:space="preserve"> </w:t>
      </w:r>
      <w:r w:rsidR="007B2901" w:rsidRPr="00B8251C">
        <w:rPr>
          <w:sz w:val="28"/>
          <w:szCs w:val="28"/>
        </w:rPr>
        <w:t>Инициатор: Китаев Н.Н.</w:t>
      </w:r>
    </w:p>
    <w:p w:rsidR="00CB1675" w:rsidRPr="00B8251C" w:rsidRDefault="00CB1675" w:rsidP="003018BE">
      <w:pPr>
        <w:pStyle w:val="af"/>
        <w:jc w:val="both"/>
        <w:rPr>
          <w:rStyle w:val="1"/>
          <w:sz w:val="28"/>
          <w:szCs w:val="28"/>
          <w:shd w:val="clear" w:color="auto" w:fill="FFFFFF"/>
        </w:rPr>
      </w:pPr>
      <w:r w:rsidRPr="00B8251C">
        <w:rPr>
          <w:rStyle w:val="1"/>
          <w:sz w:val="28"/>
          <w:szCs w:val="28"/>
        </w:rPr>
        <w:t xml:space="preserve">Стоимость проекта </w:t>
      </w:r>
      <w:r w:rsidR="003018BE" w:rsidRPr="00B8251C">
        <w:rPr>
          <w:rStyle w:val="1"/>
          <w:sz w:val="28"/>
          <w:szCs w:val="28"/>
        </w:rPr>
        <w:t>-</w:t>
      </w:r>
      <w:r w:rsidRPr="00B8251C">
        <w:rPr>
          <w:rStyle w:val="1"/>
          <w:sz w:val="28"/>
          <w:szCs w:val="28"/>
        </w:rPr>
        <w:t xml:space="preserve">     </w:t>
      </w:r>
      <w:r w:rsidRPr="00B8251C">
        <w:rPr>
          <w:b/>
          <w:sz w:val="28"/>
          <w:szCs w:val="28"/>
        </w:rPr>
        <w:t>934 160</w:t>
      </w:r>
      <w:r w:rsidRPr="00B8251C">
        <w:rPr>
          <w:sz w:val="28"/>
          <w:szCs w:val="28"/>
        </w:rPr>
        <w:t xml:space="preserve"> </w:t>
      </w:r>
      <w:r w:rsidRPr="00B8251C">
        <w:rPr>
          <w:rStyle w:val="1"/>
          <w:sz w:val="28"/>
          <w:szCs w:val="28"/>
        </w:rPr>
        <w:t>рублей.</w:t>
      </w:r>
    </w:p>
    <w:p w:rsidR="00CB1675" w:rsidRPr="00B8251C" w:rsidRDefault="00CB1675" w:rsidP="00CB1675">
      <w:pPr>
        <w:pStyle w:val="af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</w:rPr>
        <w:t xml:space="preserve">объем участия физических лиц  </w:t>
      </w:r>
      <w:r w:rsidRPr="00B8251C">
        <w:rPr>
          <w:rStyle w:val="1"/>
          <w:b/>
          <w:sz w:val="28"/>
          <w:szCs w:val="28"/>
        </w:rPr>
        <w:t xml:space="preserve">25,00% на сумму  </w:t>
      </w:r>
      <w:r w:rsidRPr="00B8251C">
        <w:rPr>
          <w:b/>
          <w:sz w:val="28"/>
          <w:szCs w:val="28"/>
        </w:rPr>
        <w:t>233 540</w:t>
      </w:r>
      <w:r w:rsidRPr="00B8251C">
        <w:rPr>
          <w:sz w:val="28"/>
          <w:szCs w:val="28"/>
        </w:rPr>
        <w:t xml:space="preserve"> </w:t>
      </w:r>
      <w:r w:rsidRPr="00B8251C">
        <w:rPr>
          <w:rStyle w:val="1"/>
          <w:sz w:val="28"/>
          <w:szCs w:val="28"/>
        </w:rPr>
        <w:t>рублей.</w:t>
      </w:r>
    </w:p>
    <w:p w:rsidR="00CB1675" w:rsidRPr="00B8251C" w:rsidRDefault="00CB1675" w:rsidP="00CB1675">
      <w:pPr>
        <w:pStyle w:val="af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</w:rPr>
        <w:t xml:space="preserve">средства субсидии из областного бюджета </w:t>
      </w:r>
      <w:r w:rsidRPr="00B8251C">
        <w:rPr>
          <w:rStyle w:val="1"/>
          <w:b/>
          <w:sz w:val="28"/>
          <w:szCs w:val="28"/>
        </w:rPr>
        <w:t xml:space="preserve">75,00% на сумму  </w:t>
      </w:r>
      <w:r w:rsidRPr="00B8251C">
        <w:rPr>
          <w:b/>
          <w:sz w:val="28"/>
          <w:szCs w:val="28"/>
        </w:rPr>
        <w:t>700 620</w:t>
      </w:r>
      <w:r w:rsidRPr="00B8251C">
        <w:rPr>
          <w:rStyle w:val="1"/>
          <w:sz w:val="28"/>
          <w:szCs w:val="28"/>
        </w:rPr>
        <w:t xml:space="preserve"> рублей.</w:t>
      </w:r>
    </w:p>
    <w:p w:rsidR="003018BE" w:rsidRPr="00B8251C" w:rsidRDefault="003018BE" w:rsidP="003018BE">
      <w:pPr>
        <w:pStyle w:val="af"/>
        <w:tabs>
          <w:tab w:val="left" w:pos="426"/>
        </w:tabs>
        <w:suppressAutoHyphens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  <w:shd w:val="clear" w:color="auto" w:fill="FFFFFF"/>
        </w:rPr>
        <w:t xml:space="preserve">В 2023 году общая стоимость работ </w:t>
      </w:r>
      <w:r w:rsidRPr="00B8251C">
        <w:rPr>
          <w:rStyle w:val="1"/>
          <w:sz w:val="28"/>
          <w:szCs w:val="28"/>
        </w:rPr>
        <w:t xml:space="preserve">изменилась в связи с перерасчетом в текущий уровень цен 4 квартала 2022 года и составляет   </w:t>
      </w:r>
      <w:r w:rsidRPr="00B8251C">
        <w:rPr>
          <w:b/>
          <w:sz w:val="28"/>
          <w:szCs w:val="28"/>
        </w:rPr>
        <w:t>963 800</w:t>
      </w:r>
      <w:r w:rsidRPr="00B8251C">
        <w:rPr>
          <w:sz w:val="28"/>
          <w:szCs w:val="28"/>
        </w:rPr>
        <w:t xml:space="preserve"> </w:t>
      </w:r>
      <w:r w:rsidRPr="00B8251C">
        <w:rPr>
          <w:rStyle w:val="1"/>
          <w:sz w:val="28"/>
          <w:szCs w:val="28"/>
        </w:rPr>
        <w:t>рублей.</w:t>
      </w:r>
    </w:p>
    <w:p w:rsidR="003018BE" w:rsidRPr="00B8251C" w:rsidRDefault="003018BE" w:rsidP="003018BE">
      <w:pPr>
        <w:pStyle w:val="af"/>
        <w:tabs>
          <w:tab w:val="left" w:pos="426"/>
        </w:tabs>
        <w:suppressAutoHyphens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b/>
          <w:sz w:val="28"/>
          <w:szCs w:val="28"/>
        </w:rPr>
        <w:t>2</w:t>
      </w:r>
      <w:r w:rsidRPr="00B8251C">
        <w:rPr>
          <w:rStyle w:val="1"/>
          <w:sz w:val="28"/>
          <w:szCs w:val="28"/>
        </w:rPr>
        <w:t>.</w:t>
      </w:r>
      <w:r w:rsidRPr="00B8251C">
        <w:rPr>
          <w:b/>
          <w:sz w:val="28"/>
          <w:szCs w:val="28"/>
          <w:shd w:val="clear" w:color="auto" w:fill="FFFFFF"/>
        </w:rPr>
        <w:t xml:space="preserve"> «Долгожданная дорога» - восстановление автомобильной дороги от ул. Центральной д. 55 до пересечения с ул. Овражной,    и по ул. Овражной от д. 3 до д. 19  в селе Среднее Аверкино</w:t>
      </w:r>
      <w:r w:rsidR="007B2901" w:rsidRPr="00B8251C">
        <w:rPr>
          <w:b/>
          <w:sz w:val="28"/>
          <w:szCs w:val="28"/>
          <w:shd w:val="clear" w:color="auto" w:fill="FFFFFF"/>
        </w:rPr>
        <w:t xml:space="preserve">. </w:t>
      </w:r>
      <w:r w:rsidR="007B2901" w:rsidRPr="00B8251C">
        <w:rPr>
          <w:sz w:val="28"/>
          <w:szCs w:val="28"/>
        </w:rPr>
        <w:t>Инициатор: Васюткина О.Н.</w:t>
      </w:r>
    </w:p>
    <w:p w:rsidR="003018BE" w:rsidRPr="00B8251C" w:rsidRDefault="003018BE" w:rsidP="003018BE">
      <w:pPr>
        <w:pStyle w:val="af"/>
        <w:jc w:val="both"/>
        <w:rPr>
          <w:rStyle w:val="1"/>
          <w:sz w:val="28"/>
          <w:szCs w:val="28"/>
          <w:shd w:val="clear" w:color="auto" w:fill="FFFFFF"/>
        </w:rPr>
      </w:pPr>
      <w:r w:rsidRPr="00B8251C">
        <w:rPr>
          <w:rStyle w:val="1"/>
          <w:sz w:val="28"/>
          <w:szCs w:val="28"/>
        </w:rPr>
        <w:t xml:space="preserve">Стоимость проекта -     </w:t>
      </w:r>
      <w:r w:rsidRPr="00B8251C">
        <w:rPr>
          <w:b/>
          <w:sz w:val="28"/>
          <w:szCs w:val="28"/>
        </w:rPr>
        <w:t>399 160</w:t>
      </w:r>
      <w:r w:rsidRPr="00B8251C">
        <w:rPr>
          <w:sz w:val="28"/>
          <w:szCs w:val="28"/>
        </w:rPr>
        <w:t xml:space="preserve"> </w:t>
      </w:r>
      <w:r w:rsidRPr="00B8251C">
        <w:rPr>
          <w:rStyle w:val="1"/>
          <w:sz w:val="28"/>
          <w:szCs w:val="28"/>
        </w:rPr>
        <w:t>рублей.</w:t>
      </w:r>
    </w:p>
    <w:p w:rsidR="003018BE" w:rsidRPr="00B8251C" w:rsidRDefault="003018BE" w:rsidP="003018BE">
      <w:pPr>
        <w:pStyle w:val="af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</w:rPr>
        <w:t xml:space="preserve">объем участия физических лиц  </w:t>
      </w:r>
      <w:r w:rsidRPr="00B8251C">
        <w:rPr>
          <w:rStyle w:val="1"/>
          <w:b/>
          <w:sz w:val="28"/>
          <w:szCs w:val="28"/>
        </w:rPr>
        <w:t xml:space="preserve">25,00% на сумму  </w:t>
      </w:r>
      <w:r w:rsidRPr="00B8251C">
        <w:rPr>
          <w:b/>
          <w:sz w:val="28"/>
          <w:szCs w:val="28"/>
        </w:rPr>
        <w:t>99 790</w:t>
      </w:r>
      <w:r w:rsidRPr="00B8251C">
        <w:rPr>
          <w:sz w:val="28"/>
          <w:szCs w:val="28"/>
        </w:rPr>
        <w:t xml:space="preserve"> </w:t>
      </w:r>
      <w:r w:rsidRPr="00B8251C">
        <w:rPr>
          <w:rStyle w:val="1"/>
          <w:sz w:val="28"/>
          <w:szCs w:val="28"/>
        </w:rPr>
        <w:t>рублей.</w:t>
      </w:r>
    </w:p>
    <w:p w:rsidR="003018BE" w:rsidRPr="00B8251C" w:rsidRDefault="003018BE" w:rsidP="003018BE">
      <w:pPr>
        <w:pStyle w:val="af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</w:rPr>
        <w:t xml:space="preserve">средства субсидии из областного бюджета </w:t>
      </w:r>
      <w:r w:rsidRPr="00B8251C">
        <w:rPr>
          <w:rStyle w:val="1"/>
          <w:b/>
          <w:sz w:val="28"/>
          <w:szCs w:val="28"/>
        </w:rPr>
        <w:t xml:space="preserve">75,00% на сумму  </w:t>
      </w:r>
      <w:r w:rsidRPr="00B8251C">
        <w:rPr>
          <w:b/>
          <w:sz w:val="28"/>
          <w:szCs w:val="28"/>
        </w:rPr>
        <w:t>299 370</w:t>
      </w:r>
      <w:r w:rsidRPr="00B8251C">
        <w:rPr>
          <w:sz w:val="28"/>
          <w:szCs w:val="28"/>
        </w:rPr>
        <w:t xml:space="preserve"> </w:t>
      </w:r>
      <w:r w:rsidRPr="00B8251C">
        <w:rPr>
          <w:rStyle w:val="1"/>
          <w:sz w:val="28"/>
          <w:szCs w:val="28"/>
        </w:rPr>
        <w:t>рублей.</w:t>
      </w:r>
    </w:p>
    <w:p w:rsidR="003018BE" w:rsidRPr="00B8251C" w:rsidRDefault="003018BE" w:rsidP="003018BE">
      <w:pPr>
        <w:pStyle w:val="af"/>
        <w:jc w:val="both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  <w:shd w:val="clear" w:color="auto" w:fill="FFFFFF"/>
        </w:rPr>
        <w:t xml:space="preserve">     В 2023 году общая стоимость работ </w:t>
      </w:r>
      <w:r w:rsidRPr="00B8251C">
        <w:rPr>
          <w:rStyle w:val="1"/>
          <w:sz w:val="28"/>
          <w:szCs w:val="28"/>
        </w:rPr>
        <w:t xml:space="preserve">изменилась в связи с перерасчетом в текущий уровень цен 4 квартала 2022 года и составляет   </w:t>
      </w:r>
      <w:r w:rsidRPr="00B8251C">
        <w:rPr>
          <w:b/>
          <w:sz w:val="28"/>
          <w:szCs w:val="28"/>
        </w:rPr>
        <w:t>408 500</w:t>
      </w:r>
      <w:r w:rsidRPr="00B8251C">
        <w:rPr>
          <w:sz w:val="28"/>
          <w:szCs w:val="28"/>
        </w:rPr>
        <w:t xml:space="preserve"> </w:t>
      </w:r>
      <w:r w:rsidRPr="00B8251C">
        <w:rPr>
          <w:rStyle w:val="1"/>
          <w:sz w:val="28"/>
          <w:szCs w:val="28"/>
        </w:rPr>
        <w:t>рублей.</w:t>
      </w:r>
    </w:p>
    <w:p w:rsidR="00455EC7" w:rsidRPr="00B8251C" w:rsidRDefault="00455EC7" w:rsidP="00455EC7">
      <w:pPr>
        <w:pStyle w:val="af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В настоящее время денежные средства населением уже собраны</w:t>
      </w:r>
      <w:r w:rsidR="007B2901" w:rsidRPr="00B8251C">
        <w:rPr>
          <w:sz w:val="28"/>
          <w:szCs w:val="28"/>
        </w:rPr>
        <w:t xml:space="preserve"> и находятся на счете поселения.</w:t>
      </w:r>
    </w:p>
    <w:p w:rsidR="00455EC7" w:rsidRPr="00B8251C" w:rsidRDefault="00455EC7" w:rsidP="00455EC7">
      <w:pPr>
        <w:pStyle w:val="af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Таким образом,  у нас есть большой положительный опыт работы с программой СОдействие :</w:t>
      </w:r>
    </w:p>
    <w:p w:rsidR="00455EC7" w:rsidRPr="00B8251C" w:rsidRDefault="00455EC7" w:rsidP="00455EC7">
      <w:pPr>
        <w:pStyle w:val="af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2019- Таволжанка, благоустройство кладбища</w:t>
      </w:r>
    </w:p>
    <w:p w:rsidR="00455EC7" w:rsidRPr="00B8251C" w:rsidRDefault="00455EC7" w:rsidP="00455EC7">
      <w:pPr>
        <w:pStyle w:val="af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2020- установка 2 детских игровых площадок в селе Среднее Аверкино</w:t>
      </w:r>
    </w:p>
    <w:p w:rsidR="00455EC7" w:rsidRPr="00B8251C" w:rsidRDefault="00455EC7" w:rsidP="00455EC7">
      <w:pPr>
        <w:pStyle w:val="af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2021- Ахрат, благоустройство кладбища, Красная Нива- благоустройство родника.</w:t>
      </w:r>
    </w:p>
    <w:p w:rsidR="00455EC7" w:rsidRPr="00B8251C" w:rsidRDefault="00455EC7" w:rsidP="00455EC7">
      <w:pPr>
        <w:pStyle w:val="af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2022- Нижнеаверкино- отсыпка дороги.</w:t>
      </w:r>
    </w:p>
    <w:p w:rsidR="00455EC7" w:rsidRPr="00B8251C" w:rsidRDefault="00455EC7" w:rsidP="00455EC7">
      <w:pPr>
        <w:pStyle w:val="af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2023- Среднее Аверкино- отсыпка дороги, Нижнеаверкино- устройство ограждения кладбища</w:t>
      </w:r>
    </w:p>
    <w:p w:rsidR="00455EC7" w:rsidRPr="00B8251C" w:rsidRDefault="00455EC7" w:rsidP="00455EC7">
      <w:pPr>
        <w:pStyle w:val="af"/>
        <w:jc w:val="both"/>
        <w:rPr>
          <w:sz w:val="28"/>
          <w:szCs w:val="28"/>
        </w:rPr>
      </w:pPr>
      <w:r w:rsidRPr="00B8251C">
        <w:rPr>
          <w:sz w:val="28"/>
          <w:szCs w:val="28"/>
        </w:rPr>
        <w:t>Это говорит о том, что жители знают о программе СОдействие и готовы участвовать в решении своих проблем.  И это радует.</w:t>
      </w:r>
    </w:p>
    <w:p w:rsidR="00942FF5" w:rsidRPr="00B8251C" w:rsidRDefault="002B6039" w:rsidP="003018BE">
      <w:pPr>
        <w:pStyle w:val="af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ГО и ЧС</w:t>
      </w:r>
    </w:p>
    <w:p w:rsidR="00D9014A" w:rsidRPr="00B8251C" w:rsidRDefault="00D9014A" w:rsidP="00D9014A">
      <w:pPr>
        <w:shd w:val="clear" w:color="auto" w:fill="FFFFFF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В 2023 году администрацией поселения большое внимание уделялось   мероприятиям по обеспечению первичных мер пожарной безопасности. Работа по этим направлениям проводилась в соответствии с Федеральными Законами.</w:t>
      </w:r>
    </w:p>
    <w:p w:rsidR="005E776C" w:rsidRPr="00B8251C" w:rsidRDefault="00D9014A" w:rsidP="00D9014A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в населенных пунктов  с вручением   памяток  по пропаганде противопожарных мероприятий. Проводились рейды в </w:t>
      </w:r>
      <w:r w:rsidR="004D4BEB" w:rsidRPr="00B8251C">
        <w:rPr>
          <w:sz w:val="28"/>
          <w:szCs w:val="28"/>
        </w:rPr>
        <w:t xml:space="preserve">асоциальные, </w:t>
      </w:r>
      <w:r w:rsidRPr="00B8251C">
        <w:rPr>
          <w:sz w:val="28"/>
          <w:szCs w:val="28"/>
        </w:rPr>
        <w:t>неблагополучные и многодетные семьи. Результатом проделанной работы является уменьшение пожаров в домовладениях и отсутствие гибели людей.</w:t>
      </w:r>
    </w:p>
    <w:p w:rsidR="00942FF5" w:rsidRPr="00B8251C" w:rsidRDefault="00942FF5" w:rsidP="00E27250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        В 20</w:t>
      </w:r>
      <w:r w:rsidR="00E23FF3" w:rsidRPr="00B8251C">
        <w:rPr>
          <w:sz w:val="28"/>
          <w:szCs w:val="28"/>
        </w:rPr>
        <w:t>2</w:t>
      </w:r>
      <w:r w:rsidR="00E31A5F" w:rsidRPr="00B8251C">
        <w:rPr>
          <w:sz w:val="28"/>
          <w:szCs w:val="28"/>
        </w:rPr>
        <w:t>2</w:t>
      </w:r>
      <w:r w:rsidRPr="00B8251C">
        <w:rPr>
          <w:sz w:val="28"/>
          <w:szCs w:val="28"/>
        </w:rPr>
        <w:t xml:space="preserve"> году произошло </w:t>
      </w:r>
      <w:r w:rsidR="00E31A5F" w:rsidRPr="00B8251C">
        <w:rPr>
          <w:sz w:val="28"/>
          <w:szCs w:val="28"/>
        </w:rPr>
        <w:t>4</w:t>
      </w:r>
      <w:r w:rsidR="0090559D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>возгорани</w:t>
      </w:r>
      <w:r w:rsidR="00E31A5F" w:rsidRPr="00B8251C">
        <w:rPr>
          <w:sz w:val="28"/>
          <w:szCs w:val="28"/>
        </w:rPr>
        <w:t>я</w:t>
      </w:r>
      <w:r w:rsidRPr="00B8251C">
        <w:rPr>
          <w:sz w:val="28"/>
          <w:szCs w:val="28"/>
        </w:rPr>
        <w:t>,</w:t>
      </w:r>
      <w:r w:rsidR="00F6498F" w:rsidRPr="00B8251C">
        <w:rPr>
          <w:sz w:val="28"/>
          <w:szCs w:val="28"/>
        </w:rPr>
        <w:t xml:space="preserve"> </w:t>
      </w:r>
      <w:r w:rsidR="00E31A5F" w:rsidRPr="00B8251C">
        <w:rPr>
          <w:sz w:val="28"/>
          <w:szCs w:val="28"/>
        </w:rPr>
        <w:t xml:space="preserve">из них: </w:t>
      </w:r>
      <w:r w:rsidR="005C5DA7" w:rsidRPr="00B8251C">
        <w:rPr>
          <w:sz w:val="28"/>
          <w:szCs w:val="28"/>
        </w:rPr>
        <w:t xml:space="preserve">в результате пострадали </w:t>
      </w:r>
      <w:r w:rsidR="00E31A5F" w:rsidRPr="00B8251C">
        <w:rPr>
          <w:sz w:val="28"/>
          <w:szCs w:val="28"/>
        </w:rPr>
        <w:t>3 домовладения</w:t>
      </w:r>
      <w:r w:rsidR="0090559D" w:rsidRPr="00B8251C">
        <w:rPr>
          <w:sz w:val="28"/>
          <w:szCs w:val="28"/>
        </w:rPr>
        <w:t>,</w:t>
      </w:r>
      <w:r w:rsidR="00E31A5F" w:rsidRPr="00B8251C">
        <w:rPr>
          <w:sz w:val="28"/>
          <w:szCs w:val="28"/>
        </w:rPr>
        <w:t xml:space="preserve"> 1</w:t>
      </w:r>
      <w:r w:rsidR="005C5DA7" w:rsidRPr="00B8251C">
        <w:rPr>
          <w:sz w:val="28"/>
          <w:szCs w:val="28"/>
        </w:rPr>
        <w:t xml:space="preserve">возгорание </w:t>
      </w:r>
      <w:r w:rsidR="00E31A5F" w:rsidRPr="00B8251C">
        <w:rPr>
          <w:sz w:val="28"/>
          <w:szCs w:val="28"/>
        </w:rPr>
        <w:t xml:space="preserve"> сух</w:t>
      </w:r>
      <w:r w:rsidR="005C5DA7" w:rsidRPr="00B8251C">
        <w:rPr>
          <w:sz w:val="28"/>
          <w:szCs w:val="28"/>
        </w:rPr>
        <w:t>ой</w:t>
      </w:r>
      <w:r w:rsidR="00E31A5F" w:rsidRPr="00B8251C">
        <w:rPr>
          <w:sz w:val="28"/>
          <w:szCs w:val="28"/>
        </w:rPr>
        <w:t xml:space="preserve"> трав</w:t>
      </w:r>
      <w:r w:rsidR="005C5DA7" w:rsidRPr="00B8251C">
        <w:rPr>
          <w:sz w:val="28"/>
          <w:szCs w:val="28"/>
        </w:rPr>
        <w:t>ы</w:t>
      </w:r>
      <w:r w:rsidR="00E31A5F" w:rsidRPr="00B8251C">
        <w:rPr>
          <w:sz w:val="28"/>
          <w:szCs w:val="28"/>
        </w:rPr>
        <w:t>,</w:t>
      </w:r>
      <w:r w:rsidR="00F6498F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>в 20</w:t>
      </w:r>
      <w:r w:rsidR="00E31A5F" w:rsidRPr="00B8251C">
        <w:rPr>
          <w:sz w:val="28"/>
          <w:szCs w:val="28"/>
        </w:rPr>
        <w:t>21</w:t>
      </w:r>
      <w:r w:rsidRPr="00B8251C">
        <w:rPr>
          <w:sz w:val="28"/>
          <w:szCs w:val="28"/>
        </w:rPr>
        <w:t xml:space="preserve"> году было </w:t>
      </w:r>
      <w:r w:rsidR="00E23FF3" w:rsidRPr="00B8251C">
        <w:rPr>
          <w:sz w:val="28"/>
          <w:szCs w:val="28"/>
        </w:rPr>
        <w:t>2</w:t>
      </w:r>
      <w:r w:rsidR="00E31A5F" w:rsidRPr="00B8251C">
        <w:rPr>
          <w:sz w:val="28"/>
          <w:szCs w:val="28"/>
        </w:rPr>
        <w:t>0</w:t>
      </w:r>
      <w:r w:rsidR="00D9014A" w:rsidRPr="00B8251C">
        <w:rPr>
          <w:sz w:val="28"/>
          <w:szCs w:val="28"/>
        </w:rPr>
        <w:t xml:space="preserve"> ( и 2 чел сгорели на пожаре)</w:t>
      </w:r>
      <w:r w:rsidRPr="00B8251C">
        <w:rPr>
          <w:sz w:val="28"/>
          <w:szCs w:val="28"/>
        </w:rPr>
        <w:t>.</w:t>
      </w:r>
      <w:r w:rsidR="0090559D" w:rsidRPr="00B8251C">
        <w:rPr>
          <w:sz w:val="28"/>
          <w:szCs w:val="28"/>
        </w:rPr>
        <w:t xml:space="preserve"> </w:t>
      </w:r>
      <w:r w:rsidRPr="00B8251C">
        <w:rPr>
          <w:sz w:val="28"/>
          <w:szCs w:val="28"/>
        </w:rPr>
        <w:t xml:space="preserve"> </w:t>
      </w:r>
      <w:r w:rsidR="00E31A5F" w:rsidRPr="00B8251C">
        <w:rPr>
          <w:sz w:val="28"/>
          <w:szCs w:val="28"/>
        </w:rPr>
        <w:t xml:space="preserve">В начале 2023 года у нас произошел пожар в жилом доме Ефремова В.П. , есть погибший. </w:t>
      </w:r>
    </w:p>
    <w:p w:rsidR="007B2901" w:rsidRPr="00B8251C" w:rsidRDefault="007B2901" w:rsidP="007B2901">
      <w:pPr>
        <w:pStyle w:val="af"/>
        <w:ind w:firstLine="708"/>
        <w:jc w:val="both"/>
        <w:rPr>
          <w:b/>
          <w:sz w:val="28"/>
          <w:szCs w:val="28"/>
        </w:rPr>
      </w:pPr>
      <w:r w:rsidRPr="00B8251C">
        <w:rPr>
          <w:sz w:val="28"/>
          <w:szCs w:val="28"/>
        </w:rPr>
        <w:t>Противопаводковая комиссия ежегодно проводит обход территории, находящейся под угрозой подтопления, это п. Таволжанка, и ряд домов по ул. Чапаева, Овражная и Мира  в с. Нижнеаверкино, в летний период в купальный сезон проводилось ежедневное патрулирование на водоемах с привлечением ДНД. Поэтому, пожалуйста, соблюдайте правила поведения на водоемах, меры безопасности.</w:t>
      </w:r>
    </w:p>
    <w:p w:rsidR="005E776C" w:rsidRPr="00B8251C" w:rsidRDefault="005E776C" w:rsidP="00E27250">
      <w:pPr>
        <w:ind w:firstLine="708"/>
        <w:jc w:val="both"/>
        <w:rPr>
          <w:rFonts w:eastAsia="Calibri"/>
          <w:sz w:val="28"/>
          <w:szCs w:val="28"/>
        </w:rPr>
      </w:pPr>
    </w:p>
    <w:p w:rsidR="00E6404E" w:rsidRPr="00B8251C" w:rsidRDefault="00AE4E41" w:rsidP="00E27250">
      <w:pPr>
        <w:ind w:firstLine="708"/>
        <w:jc w:val="both"/>
        <w:rPr>
          <w:rFonts w:eastAsia="Calibri"/>
          <w:sz w:val="28"/>
          <w:szCs w:val="28"/>
        </w:rPr>
      </w:pPr>
      <w:r w:rsidRPr="00B8251C">
        <w:rPr>
          <w:rFonts w:eastAsia="Calibri"/>
          <w:sz w:val="28"/>
          <w:szCs w:val="28"/>
        </w:rPr>
        <w:lastRenderedPageBreak/>
        <w:t>Проведена противоклещевая обработка на территории школ, детских садов, парков, скверов, спортивных площадок, а также кладбищ.</w:t>
      </w:r>
    </w:p>
    <w:p w:rsidR="0076650E" w:rsidRPr="00B8251C" w:rsidRDefault="0076650E" w:rsidP="00C718CD">
      <w:pPr>
        <w:ind w:firstLine="708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Мероприятия по профилактике коронавирусной инфекции</w:t>
      </w:r>
      <w:r w:rsidR="00C718CD" w:rsidRPr="00B8251C">
        <w:rPr>
          <w:b/>
          <w:sz w:val="28"/>
          <w:szCs w:val="28"/>
        </w:rPr>
        <w:t>:</w:t>
      </w:r>
    </w:p>
    <w:p w:rsidR="0076650E" w:rsidRPr="00B8251C" w:rsidRDefault="0076650E" w:rsidP="007B2901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8251C">
        <w:rPr>
          <w:sz w:val="28"/>
          <w:szCs w:val="28"/>
          <w:shd w:val="clear" w:color="auto" w:fill="F8F8D3"/>
        </w:rPr>
        <w:t xml:space="preserve">С 2 июля 2022 г. приостановлено действие ряда антиковидных мер, но риск распространения ковид сегодня велик, </w:t>
      </w:r>
      <w:r w:rsidR="007B2901" w:rsidRPr="00B8251C">
        <w:rPr>
          <w:sz w:val="28"/>
          <w:szCs w:val="28"/>
          <w:shd w:val="clear" w:color="auto" w:fill="F8F8D3"/>
        </w:rPr>
        <w:t xml:space="preserve">и </w:t>
      </w:r>
      <w:r w:rsidRPr="00B8251C">
        <w:rPr>
          <w:sz w:val="28"/>
          <w:szCs w:val="28"/>
          <w:shd w:val="clear" w:color="auto" w:fill="F8F8D3"/>
        </w:rPr>
        <w:t xml:space="preserve"> мы не должны переставать </w:t>
      </w:r>
      <w:r w:rsidRPr="00B8251C">
        <w:rPr>
          <w:sz w:val="28"/>
          <w:szCs w:val="28"/>
        </w:rPr>
        <w:t xml:space="preserve"> пренебрегать мерами профилактики.</w:t>
      </w:r>
    </w:p>
    <w:p w:rsidR="0076650E" w:rsidRPr="00B8251C" w:rsidRDefault="0076650E" w:rsidP="0076650E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Для сведения: В 2022 ГОДУ ПЕРЕБОЛЕЛО КОВИД 208 ЧЕЛ, ВАКЦИНИРОВАНО 1005, РЕВАКЦИНИРОВАНО 1195 ЧЕЛ. </w:t>
      </w:r>
    </w:p>
    <w:p w:rsidR="00135BB3" w:rsidRPr="00B8251C" w:rsidRDefault="00135BB3" w:rsidP="005E776C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 xml:space="preserve">В октябре прошлого года </w:t>
      </w:r>
      <w:r w:rsidR="00BE6EF6" w:rsidRPr="00B8251C">
        <w:rPr>
          <w:sz w:val="28"/>
          <w:szCs w:val="28"/>
        </w:rPr>
        <w:t xml:space="preserve">диагноз </w:t>
      </w:r>
      <w:r w:rsidRPr="00B8251C">
        <w:rPr>
          <w:b/>
          <w:sz w:val="28"/>
          <w:szCs w:val="28"/>
        </w:rPr>
        <w:t xml:space="preserve">АЧС </w:t>
      </w:r>
      <w:r w:rsidR="00BE6EF6" w:rsidRPr="00B8251C">
        <w:rPr>
          <w:sz w:val="28"/>
          <w:szCs w:val="28"/>
        </w:rPr>
        <w:t>был подтвержден</w:t>
      </w:r>
      <w:r w:rsidRPr="00B8251C">
        <w:rPr>
          <w:sz w:val="28"/>
          <w:szCs w:val="28"/>
        </w:rPr>
        <w:t xml:space="preserve"> в Б.Толкае. </w:t>
      </w:r>
      <w:r w:rsidR="00BE6EF6" w:rsidRPr="00B8251C">
        <w:rPr>
          <w:sz w:val="28"/>
          <w:szCs w:val="28"/>
        </w:rPr>
        <w:t xml:space="preserve">Проводилось отчуждение свиней. Мы тоже попали в 10 км </w:t>
      </w:r>
      <w:r w:rsidR="007B2901" w:rsidRPr="00B8251C">
        <w:rPr>
          <w:sz w:val="28"/>
          <w:szCs w:val="28"/>
        </w:rPr>
        <w:t xml:space="preserve">угрожаемую </w:t>
      </w:r>
      <w:r w:rsidR="00BE6EF6" w:rsidRPr="00B8251C">
        <w:rPr>
          <w:sz w:val="28"/>
          <w:szCs w:val="28"/>
        </w:rPr>
        <w:t xml:space="preserve">зону. </w:t>
      </w:r>
      <w:r w:rsidR="004D4BEB" w:rsidRPr="00B8251C">
        <w:rPr>
          <w:sz w:val="28"/>
          <w:szCs w:val="28"/>
        </w:rPr>
        <w:t xml:space="preserve">Совместно с Похвистневской СБЖЖ работниками  Администрации была проведена большая работа: подворный обход, с </w:t>
      </w:r>
      <w:r w:rsidR="00BE6EF6" w:rsidRPr="00B8251C">
        <w:rPr>
          <w:sz w:val="28"/>
          <w:szCs w:val="28"/>
        </w:rPr>
        <w:t>разъяснени</w:t>
      </w:r>
      <w:r w:rsidR="004D4BEB" w:rsidRPr="00B8251C">
        <w:rPr>
          <w:sz w:val="28"/>
          <w:szCs w:val="28"/>
        </w:rPr>
        <w:t>ем</w:t>
      </w:r>
      <w:r w:rsidR="00BE6EF6" w:rsidRPr="00B8251C">
        <w:rPr>
          <w:sz w:val="28"/>
          <w:szCs w:val="28"/>
        </w:rPr>
        <w:t xml:space="preserve"> ситуации, отчуждени</w:t>
      </w:r>
      <w:r w:rsidR="004D4BEB" w:rsidRPr="00B8251C">
        <w:rPr>
          <w:sz w:val="28"/>
          <w:szCs w:val="28"/>
        </w:rPr>
        <w:t>е свинопоголовья</w:t>
      </w:r>
      <w:r w:rsidR="00BE6EF6" w:rsidRPr="00B8251C">
        <w:rPr>
          <w:sz w:val="28"/>
          <w:szCs w:val="28"/>
        </w:rPr>
        <w:t>.</w:t>
      </w:r>
    </w:p>
    <w:p w:rsidR="00135BB3" w:rsidRPr="00B8251C" w:rsidRDefault="00135BB3" w:rsidP="00C718CD">
      <w:pPr>
        <w:spacing w:line="276" w:lineRule="auto"/>
        <w:ind w:firstLine="708"/>
        <w:jc w:val="both"/>
        <w:rPr>
          <w:sz w:val="28"/>
          <w:szCs w:val="28"/>
        </w:rPr>
      </w:pPr>
      <w:r w:rsidRPr="00B8251C">
        <w:rPr>
          <w:sz w:val="28"/>
          <w:szCs w:val="28"/>
        </w:rPr>
        <w:t xml:space="preserve">Проблема бродячих и безнадзорных собак </w:t>
      </w:r>
      <w:r w:rsidR="00C56DE1" w:rsidRPr="00B8251C">
        <w:rPr>
          <w:sz w:val="28"/>
          <w:szCs w:val="28"/>
        </w:rPr>
        <w:t>решается таким образом: т.к. отстрел животных запрещен на территории нас. пунктов ,</w:t>
      </w:r>
      <w:r w:rsidRPr="00B8251C">
        <w:rPr>
          <w:sz w:val="28"/>
          <w:szCs w:val="28"/>
        </w:rPr>
        <w:t xml:space="preserve"> мы вручаем предупреждения, по </w:t>
      </w:r>
      <w:r w:rsidR="004D4BEB" w:rsidRPr="00B8251C">
        <w:rPr>
          <w:sz w:val="28"/>
          <w:szCs w:val="28"/>
        </w:rPr>
        <w:t>бесхозным</w:t>
      </w:r>
      <w:r w:rsidRPr="00B8251C">
        <w:rPr>
          <w:sz w:val="28"/>
          <w:szCs w:val="28"/>
        </w:rPr>
        <w:t xml:space="preserve"> - Администрация заключает договора на отлов безнадзорных животных со специализированной организацией. В прошлом году </w:t>
      </w:r>
      <w:r w:rsidR="00F83F4E" w:rsidRPr="00B8251C">
        <w:rPr>
          <w:sz w:val="28"/>
          <w:szCs w:val="28"/>
        </w:rPr>
        <w:t>от</w:t>
      </w:r>
      <w:r w:rsidRPr="00B8251C">
        <w:rPr>
          <w:sz w:val="28"/>
          <w:szCs w:val="28"/>
        </w:rPr>
        <w:t xml:space="preserve">ловили 2 </w:t>
      </w:r>
      <w:r w:rsidR="00F83F4E" w:rsidRPr="00B8251C">
        <w:rPr>
          <w:sz w:val="28"/>
          <w:szCs w:val="28"/>
        </w:rPr>
        <w:t>собаки</w:t>
      </w:r>
      <w:r w:rsidRPr="00B8251C">
        <w:rPr>
          <w:sz w:val="28"/>
          <w:szCs w:val="28"/>
        </w:rPr>
        <w:t>.</w:t>
      </w:r>
    </w:p>
    <w:p w:rsidR="00C919C7" w:rsidRPr="00B8251C" w:rsidRDefault="00C919C7" w:rsidP="004D4BEB">
      <w:pPr>
        <w:ind w:firstLine="708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t>Спорт</w:t>
      </w:r>
    </w:p>
    <w:p w:rsidR="00F83F4E" w:rsidRPr="00B8251C" w:rsidRDefault="00F83F4E" w:rsidP="00F83F4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Администрацией поселения, при поддержке Комитета по физической культуре и спорту Администрации муниципального района Похвистневский, непосредственном участии учителей физкультуры на территории поселения постоянно проводятся спортивные мероприятия.</w:t>
      </w:r>
      <w:r w:rsidR="00345777" w:rsidRPr="00B8251C">
        <w:rPr>
          <w:sz w:val="28"/>
          <w:szCs w:val="28"/>
        </w:rPr>
        <w:t xml:space="preserve"> В поселении имеются  2 спортзала при школах, 2 универсальные спортивные площадки.</w:t>
      </w:r>
      <w:r w:rsidRPr="00B8251C">
        <w:rPr>
          <w:sz w:val="28"/>
          <w:szCs w:val="28"/>
        </w:rPr>
        <w:t xml:space="preserve"> </w:t>
      </w:r>
    </w:p>
    <w:p w:rsidR="004750A4" w:rsidRPr="00B8251C" w:rsidRDefault="004750A4" w:rsidP="004750A4">
      <w:pPr>
        <w:rPr>
          <w:sz w:val="28"/>
          <w:szCs w:val="28"/>
        </w:rPr>
      </w:pPr>
      <w:r w:rsidRPr="00B8251C">
        <w:rPr>
          <w:sz w:val="28"/>
          <w:szCs w:val="28"/>
        </w:rPr>
        <w:t>Достижения Сб</w:t>
      </w:r>
      <w:r w:rsidR="002B751C" w:rsidRPr="00B8251C">
        <w:rPr>
          <w:sz w:val="28"/>
          <w:szCs w:val="28"/>
        </w:rPr>
        <w:t xml:space="preserve">орная </w:t>
      </w:r>
      <w:r w:rsidRPr="00B8251C">
        <w:rPr>
          <w:sz w:val="28"/>
          <w:szCs w:val="28"/>
        </w:rPr>
        <w:t>Аверкино и Сб</w:t>
      </w:r>
      <w:r w:rsidR="002B751C" w:rsidRPr="00B8251C">
        <w:rPr>
          <w:sz w:val="28"/>
          <w:szCs w:val="28"/>
        </w:rPr>
        <w:t xml:space="preserve">орная </w:t>
      </w:r>
      <w:r w:rsidRPr="00B8251C">
        <w:rPr>
          <w:sz w:val="28"/>
          <w:szCs w:val="28"/>
        </w:rPr>
        <w:t>Аверкино-2 в 2022-ом году :</w:t>
      </w:r>
      <w:r w:rsidRPr="00B8251C">
        <w:rPr>
          <w:sz w:val="28"/>
          <w:szCs w:val="28"/>
        </w:rPr>
        <w:br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"https://vk.com/emoji/e/f09fa589.png" \* MERGEFORMATINET </w:instrText>
      </w:r>
      <w:r w:rsidRPr="00B8251C">
        <w:rPr>
          <w:sz w:val="28"/>
          <w:szCs w:val="28"/>
        </w:rPr>
        <w:fldChar w:fldCharType="separate"/>
      </w:r>
      <w:r w:rsidR="00813590" w:rsidRPr="00B8251C">
        <w:rPr>
          <w:sz w:val="28"/>
          <w:szCs w:val="28"/>
        </w:rPr>
        <w:fldChar w:fldCharType="begin"/>
      </w:r>
      <w:r w:rsidR="00813590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813590" w:rsidRPr="00B8251C">
        <w:rPr>
          <w:sz w:val="28"/>
          <w:szCs w:val="28"/>
        </w:rPr>
        <w:fldChar w:fldCharType="separate"/>
      </w:r>
      <w:r w:rsidR="00542EDA" w:rsidRPr="00B8251C">
        <w:rPr>
          <w:sz w:val="28"/>
          <w:szCs w:val="28"/>
        </w:rPr>
        <w:fldChar w:fldCharType="begin"/>
      </w:r>
      <w:r w:rsidR="00542EDA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542EDA" w:rsidRPr="00B8251C">
        <w:rPr>
          <w:sz w:val="28"/>
          <w:szCs w:val="28"/>
        </w:rPr>
        <w:fldChar w:fldCharType="separate"/>
      </w:r>
      <w:r w:rsidR="00B663E0" w:rsidRPr="00B8251C">
        <w:rPr>
          <w:sz w:val="28"/>
          <w:szCs w:val="28"/>
        </w:rPr>
        <w:fldChar w:fldCharType="begin"/>
      </w:r>
      <w:r w:rsidR="00B663E0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B663E0" w:rsidRPr="00B8251C">
        <w:rPr>
          <w:sz w:val="28"/>
          <w:szCs w:val="28"/>
        </w:rPr>
        <w:fldChar w:fldCharType="separate"/>
      </w:r>
      <w:r w:rsidR="007E1657" w:rsidRPr="00B8251C">
        <w:rPr>
          <w:sz w:val="28"/>
          <w:szCs w:val="28"/>
        </w:rPr>
        <w:fldChar w:fldCharType="begin"/>
      </w:r>
      <w:r w:rsidR="007E1657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7E1657" w:rsidRPr="00B8251C">
        <w:rPr>
          <w:sz w:val="28"/>
          <w:szCs w:val="28"/>
        </w:rPr>
        <w:fldChar w:fldCharType="separate"/>
      </w:r>
      <w:r w:rsidR="00F436B9" w:rsidRPr="00B8251C">
        <w:rPr>
          <w:sz w:val="28"/>
          <w:szCs w:val="28"/>
        </w:rPr>
        <w:fldChar w:fldCharType="begin"/>
      </w:r>
      <w:r w:rsidR="00F436B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F436B9"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"https://vk.com/emoji/e/f09fa589.png" \* MERGEFORMATINET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🥉" style="width:12.1pt;height:12.1pt">
            <v:imagedata r:id="rId9" r:href="rId10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="00F436B9" w:rsidRPr="00B8251C">
        <w:rPr>
          <w:sz w:val="28"/>
          <w:szCs w:val="28"/>
        </w:rPr>
        <w:fldChar w:fldCharType="end"/>
      </w:r>
      <w:r w:rsidR="007E1657" w:rsidRPr="00B8251C">
        <w:rPr>
          <w:sz w:val="28"/>
          <w:szCs w:val="28"/>
        </w:rPr>
        <w:fldChar w:fldCharType="end"/>
      </w:r>
      <w:r w:rsidR="00B663E0" w:rsidRPr="00B8251C">
        <w:rPr>
          <w:sz w:val="28"/>
          <w:szCs w:val="28"/>
        </w:rPr>
        <w:fldChar w:fldCharType="end"/>
      </w:r>
      <w:r w:rsidR="00542EDA" w:rsidRPr="00B8251C">
        <w:rPr>
          <w:sz w:val="28"/>
          <w:szCs w:val="28"/>
        </w:rPr>
        <w:fldChar w:fldCharType="end"/>
      </w:r>
      <w:r w:rsidR="00813590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Бронзовые призёры турнира в честь закрытия футбольного сезона ;</w:t>
      </w:r>
      <w:r w:rsidRPr="00B8251C">
        <w:rPr>
          <w:sz w:val="28"/>
          <w:szCs w:val="28"/>
        </w:rPr>
        <w:br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"https://vk.com/emoji/e/f09fa589.png" \* MERGEFORMATINET </w:instrText>
      </w:r>
      <w:r w:rsidRPr="00B8251C">
        <w:rPr>
          <w:sz w:val="28"/>
          <w:szCs w:val="28"/>
        </w:rPr>
        <w:fldChar w:fldCharType="separate"/>
      </w:r>
      <w:r w:rsidR="00813590" w:rsidRPr="00B8251C">
        <w:rPr>
          <w:sz w:val="28"/>
          <w:szCs w:val="28"/>
        </w:rPr>
        <w:fldChar w:fldCharType="begin"/>
      </w:r>
      <w:r w:rsidR="00813590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813590" w:rsidRPr="00B8251C">
        <w:rPr>
          <w:sz w:val="28"/>
          <w:szCs w:val="28"/>
        </w:rPr>
        <w:fldChar w:fldCharType="separate"/>
      </w:r>
      <w:r w:rsidR="00542EDA" w:rsidRPr="00B8251C">
        <w:rPr>
          <w:sz w:val="28"/>
          <w:szCs w:val="28"/>
        </w:rPr>
        <w:fldChar w:fldCharType="begin"/>
      </w:r>
      <w:r w:rsidR="00542EDA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542EDA" w:rsidRPr="00B8251C">
        <w:rPr>
          <w:sz w:val="28"/>
          <w:szCs w:val="28"/>
        </w:rPr>
        <w:fldChar w:fldCharType="separate"/>
      </w:r>
      <w:r w:rsidR="00B663E0" w:rsidRPr="00B8251C">
        <w:rPr>
          <w:sz w:val="28"/>
          <w:szCs w:val="28"/>
        </w:rPr>
        <w:fldChar w:fldCharType="begin"/>
      </w:r>
      <w:r w:rsidR="00B663E0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B663E0" w:rsidRPr="00B8251C">
        <w:rPr>
          <w:sz w:val="28"/>
          <w:szCs w:val="28"/>
        </w:rPr>
        <w:fldChar w:fldCharType="separate"/>
      </w:r>
      <w:r w:rsidR="007E1657" w:rsidRPr="00B8251C">
        <w:rPr>
          <w:sz w:val="28"/>
          <w:szCs w:val="28"/>
        </w:rPr>
        <w:fldChar w:fldCharType="begin"/>
      </w:r>
      <w:r w:rsidR="007E1657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7E1657" w:rsidRPr="00B8251C">
        <w:rPr>
          <w:sz w:val="28"/>
          <w:szCs w:val="28"/>
        </w:rPr>
        <w:fldChar w:fldCharType="separate"/>
      </w:r>
      <w:r w:rsidR="00F436B9" w:rsidRPr="00B8251C">
        <w:rPr>
          <w:sz w:val="28"/>
          <w:szCs w:val="28"/>
        </w:rPr>
        <w:fldChar w:fldCharType="begin"/>
      </w:r>
      <w:r w:rsidR="00F436B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F436B9"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"https://vk.com/emoji/e/f09fa589.png" \* MERGE</w:instrText>
      </w:r>
      <w:r w:rsidR="00B42545" w:rsidRPr="00B8251C">
        <w:rPr>
          <w:sz w:val="28"/>
          <w:szCs w:val="28"/>
        </w:rPr>
        <w:instrText>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26" type="#_x0000_t75" alt="🥉" style="width:12.1pt;height:12.1pt">
            <v:imagedata r:id="rId9" r:href="rId11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="00F436B9" w:rsidRPr="00B8251C">
        <w:rPr>
          <w:sz w:val="28"/>
          <w:szCs w:val="28"/>
        </w:rPr>
        <w:fldChar w:fldCharType="end"/>
      </w:r>
      <w:r w:rsidR="007E1657" w:rsidRPr="00B8251C">
        <w:rPr>
          <w:sz w:val="28"/>
          <w:szCs w:val="28"/>
        </w:rPr>
        <w:fldChar w:fldCharType="end"/>
      </w:r>
      <w:r w:rsidR="00B663E0" w:rsidRPr="00B8251C">
        <w:rPr>
          <w:sz w:val="28"/>
          <w:szCs w:val="28"/>
        </w:rPr>
        <w:fldChar w:fldCharType="end"/>
      </w:r>
      <w:r w:rsidR="00542EDA" w:rsidRPr="00B8251C">
        <w:rPr>
          <w:sz w:val="28"/>
          <w:szCs w:val="28"/>
        </w:rPr>
        <w:fldChar w:fldCharType="end"/>
      </w:r>
      <w:r w:rsidR="00813590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 Бронзовые призёры турнира памяти Кудашкина Алексея ;</w:t>
      </w:r>
      <w:r w:rsidRPr="00B8251C">
        <w:rPr>
          <w:sz w:val="28"/>
          <w:szCs w:val="28"/>
        </w:rPr>
        <w:br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"https://vk.com/emoji/e/f09fa589.png" \* MERGEFORMATINET </w:instrText>
      </w:r>
      <w:r w:rsidRPr="00B8251C">
        <w:rPr>
          <w:sz w:val="28"/>
          <w:szCs w:val="28"/>
        </w:rPr>
        <w:fldChar w:fldCharType="separate"/>
      </w:r>
      <w:r w:rsidR="00813590" w:rsidRPr="00B8251C">
        <w:rPr>
          <w:sz w:val="28"/>
          <w:szCs w:val="28"/>
        </w:rPr>
        <w:fldChar w:fldCharType="begin"/>
      </w:r>
      <w:r w:rsidR="00813590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813590" w:rsidRPr="00B8251C">
        <w:rPr>
          <w:sz w:val="28"/>
          <w:szCs w:val="28"/>
        </w:rPr>
        <w:fldChar w:fldCharType="separate"/>
      </w:r>
      <w:r w:rsidR="00542EDA" w:rsidRPr="00B8251C">
        <w:rPr>
          <w:sz w:val="28"/>
          <w:szCs w:val="28"/>
        </w:rPr>
        <w:fldChar w:fldCharType="begin"/>
      </w:r>
      <w:r w:rsidR="00542EDA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542EDA" w:rsidRPr="00B8251C">
        <w:rPr>
          <w:sz w:val="28"/>
          <w:szCs w:val="28"/>
        </w:rPr>
        <w:fldChar w:fldCharType="separate"/>
      </w:r>
      <w:r w:rsidR="00B663E0" w:rsidRPr="00B8251C">
        <w:rPr>
          <w:sz w:val="28"/>
          <w:szCs w:val="28"/>
        </w:rPr>
        <w:fldChar w:fldCharType="begin"/>
      </w:r>
      <w:r w:rsidR="00B663E0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B663E0" w:rsidRPr="00B8251C">
        <w:rPr>
          <w:sz w:val="28"/>
          <w:szCs w:val="28"/>
        </w:rPr>
        <w:fldChar w:fldCharType="separate"/>
      </w:r>
      <w:r w:rsidR="007E1657" w:rsidRPr="00B8251C">
        <w:rPr>
          <w:sz w:val="28"/>
          <w:szCs w:val="28"/>
        </w:rPr>
        <w:fldChar w:fldCharType="begin"/>
      </w:r>
      <w:r w:rsidR="007E1657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7E1657" w:rsidRPr="00B8251C">
        <w:rPr>
          <w:sz w:val="28"/>
          <w:szCs w:val="28"/>
        </w:rPr>
        <w:fldChar w:fldCharType="separate"/>
      </w:r>
      <w:r w:rsidR="00F436B9" w:rsidRPr="00B8251C">
        <w:rPr>
          <w:sz w:val="28"/>
          <w:szCs w:val="28"/>
        </w:rPr>
        <w:fldChar w:fldCharType="begin"/>
      </w:r>
      <w:r w:rsidR="00F436B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F436B9"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"https://vk.com/emoji/e/f09fa589.png"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"https://vk.com/emoji/e/f09fa589.png" \* MERGEFORMATINET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27" type="#_x0000_t75" alt="🥉" style="width:12.1pt;height:12.1pt">
            <v:imagedata r:id="rId9" r:href="rId12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="00F436B9" w:rsidRPr="00B8251C">
        <w:rPr>
          <w:sz w:val="28"/>
          <w:szCs w:val="28"/>
        </w:rPr>
        <w:fldChar w:fldCharType="end"/>
      </w:r>
      <w:r w:rsidR="007E1657" w:rsidRPr="00B8251C">
        <w:rPr>
          <w:sz w:val="28"/>
          <w:szCs w:val="28"/>
        </w:rPr>
        <w:fldChar w:fldCharType="end"/>
      </w:r>
      <w:r w:rsidR="00B663E0" w:rsidRPr="00B8251C">
        <w:rPr>
          <w:sz w:val="28"/>
          <w:szCs w:val="28"/>
        </w:rPr>
        <w:fldChar w:fldCharType="end"/>
      </w:r>
      <w:r w:rsidR="00542EDA" w:rsidRPr="00B8251C">
        <w:rPr>
          <w:sz w:val="28"/>
          <w:szCs w:val="28"/>
        </w:rPr>
        <w:fldChar w:fldCharType="end"/>
      </w:r>
      <w:r w:rsidR="00813590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 Бронзовые призёры Кубка по футзалу на призы главы Подбельского поселения.</w:t>
      </w:r>
    </w:p>
    <w:p w:rsidR="005E776C" w:rsidRPr="00B8251C" w:rsidRDefault="005E776C" w:rsidP="004750A4">
      <w:pPr>
        <w:rPr>
          <w:sz w:val="28"/>
          <w:szCs w:val="28"/>
        </w:rPr>
      </w:pP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</w:instrText>
      </w:r>
      <w:r w:rsidR="00B42545" w:rsidRPr="00B8251C">
        <w:rPr>
          <w:sz w:val="28"/>
          <w:szCs w:val="28"/>
        </w:rPr>
        <w:instrText>e/f09fa588.png" \* MERGEFORMATINET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28" type="#_x0000_t75" alt="🥈" style="width:12.1pt;height:12.1pt">
            <v:imagedata r:id="rId13" r:href="rId14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 Серебряные призёры Первой Лиги Похвистневского района ;</w:t>
      </w:r>
      <w:r w:rsidRPr="00B8251C">
        <w:rPr>
          <w:sz w:val="28"/>
          <w:szCs w:val="28"/>
        </w:rPr>
        <w:br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"https://vk.com/emoji/e/f09fa588.png" \* MERGEFORMATINET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29" type="#_x0000_t75" alt="🥈" style="width:12.1pt;height:12.1pt">
            <v:imagedata r:id="rId13" r:href="rId15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 Серебряные призёры турнира памяти Кашаева Алексея ;</w:t>
      </w:r>
      <w:r w:rsidRPr="00B8251C">
        <w:rPr>
          <w:sz w:val="28"/>
          <w:szCs w:val="28"/>
        </w:rPr>
        <w:br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</w:instrText>
      </w:r>
      <w:r w:rsidR="00B42545" w:rsidRPr="00B8251C">
        <w:rPr>
          <w:sz w:val="28"/>
          <w:szCs w:val="28"/>
        </w:rPr>
        <w:instrText>CTURE  "https://vk.com/emoji/e/f09fa588.png" \* MERGEFORMATINET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30" type="#_x0000_t75" alt="🥈" style="width:12.1pt;height:12.1pt">
            <v:imagedata r:id="rId13" r:href="rId16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 Серебряные призёры чемпионата по мини-футболу на УСП ;</w:t>
      </w:r>
      <w:r w:rsidRPr="00B8251C">
        <w:rPr>
          <w:sz w:val="28"/>
          <w:szCs w:val="28"/>
        </w:rPr>
        <w:br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"https://vk.com/emoji/e/f09fa588.png" \* MERGEFORMATINET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31" type="#_x0000_t75" alt="🥈" style="width:12.1pt;height:12.1pt">
            <v:imagedata r:id="rId13" r:href="rId17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 Серебряные призёры турнира Памяти Комкова Анатолия Михайловича ;</w:t>
      </w:r>
      <w:r w:rsidRPr="00B8251C">
        <w:rPr>
          <w:sz w:val="28"/>
          <w:szCs w:val="28"/>
        </w:rPr>
        <w:br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"https://vk.com/emoji/e/f09fa588.png" \* MERGEFORMATINET </w:instrText>
      </w:r>
      <w:r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"https://vk.com/emoji/e/f09fa588.png"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"https://vk.com/emoji/e/f09fa588.png" \* MERGEFORMATINET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32" type="#_x0000_t75" alt="🥈" style="width:12.1pt;height:12.1pt">
            <v:imagedata r:id="rId13" r:href="rId18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> Серебряные призёры турнира памяти Атласова Владимира Павловича по футзалу ;</w:t>
      </w:r>
    </w:p>
    <w:p w:rsidR="005E776C" w:rsidRPr="00B8251C" w:rsidRDefault="005E776C" w:rsidP="004750A4">
      <w:pPr>
        <w:rPr>
          <w:sz w:val="28"/>
          <w:szCs w:val="28"/>
        </w:rPr>
      </w:pP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"https://vk.com/emoji/e/f09fa587.png"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"https://vk.com/emoji/e/f09fa587.png"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"https://vk.com/emoji/e/f09fa587.png"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"https://vk.com/emoji/e/f09fa587.png"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"https://vk.com/emoji/e/f09fa587.png" \* MERGEFORMATINET </w:instrText>
      </w:r>
      <w:r w:rsidRPr="00B8251C">
        <w:rPr>
          <w:sz w:val="28"/>
          <w:szCs w:val="28"/>
        </w:rPr>
        <w:fldChar w:fldCharType="separate"/>
      </w:r>
      <w:r w:rsidRPr="00B8251C">
        <w:rPr>
          <w:sz w:val="28"/>
          <w:szCs w:val="28"/>
        </w:rPr>
        <w:fldChar w:fldCharType="begin"/>
      </w:r>
      <w:r w:rsidRPr="00B8251C">
        <w:rPr>
          <w:sz w:val="28"/>
          <w:szCs w:val="28"/>
        </w:rPr>
        <w:instrText xml:space="preserve"> INCLUDEPICTURE  "https://vk.com/emoji/e/f09fa587.png" \* MERGEFORMATINET </w:instrText>
      </w:r>
      <w:r w:rsidRPr="00B8251C">
        <w:rPr>
          <w:sz w:val="28"/>
          <w:szCs w:val="28"/>
        </w:rPr>
        <w:fldChar w:fldCharType="separate"/>
      </w:r>
      <w:r w:rsidR="0076650E" w:rsidRPr="00B8251C">
        <w:rPr>
          <w:sz w:val="28"/>
          <w:szCs w:val="28"/>
        </w:rPr>
        <w:fldChar w:fldCharType="begin"/>
      </w:r>
      <w:r w:rsidR="0076650E" w:rsidRPr="00B8251C">
        <w:rPr>
          <w:sz w:val="28"/>
          <w:szCs w:val="28"/>
        </w:rPr>
        <w:instrText xml:space="preserve"> INCLUDEPICTURE  "https://vk.com/emoji/e/f09fa587.png" \* MERGEFORMATINET </w:instrText>
      </w:r>
      <w:r w:rsidR="0076650E" w:rsidRPr="00B8251C">
        <w:rPr>
          <w:sz w:val="28"/>
          <w:szCs w:val="28"/>
        </w:rPr>
        <w:fldChar w:fldCharType="separate"/>
      </w:r>
      <w:r w:rsidR="00005A7A" w:rsidRPr="00B8251C">
        <w:rPr>
          <w:sz w:val="28"/>
          <w:szCs w:val="28"/>
        </w:rPr>
        <w:fldChar w:fldCharType="begin"/>
      </w:r>
      <w:r w:rsidR="00005A7A" w:rsidRPr="00B8251C">
        <w:rPr>
          <w:sz w:val="28"/>
          <w:szCs w:val="28"/>
        </w:rPr>
        <w:instrText xml:space="preserve"> INCLUDEPICTURE  "https://vk.com/emoji/e/f09fa587.png" \* MERGEFORMATINET </w:instrText>
      </w:r>
      <w:r w:rsidR="00005A7A" w:rsidRPr="00B8251C">
        <w:rPr>
          <w:sz w:val="28"/>
          <w:szCs w:val="28"/>
        </w:rPr>
        <w:fldChar w:fldCharType="separate"/>
      </w:r>
      <w:r w:rsidR="00BA3FD3" w:rsidRPr="00B8251C">
        <w:rPr>
          <w:sz w:val="28"/>
          <w:szCs w:val="28"/>
        </w:rPr>
        <w:fldChar w:fldCharType="begin"/>
      </w:r>
      <w:r w:rsidR="00BA3FD3" w:rsidRPr="00B8251C">
        <w:rPr>
          <w:sz w:val="28"/>
          <w:szCs w:val="28"/>
        </w:rPr>
        <w:instrText xml:space="preserve"> INCLUDEPICTURE  "https://vk.com/emoji/e/f09fa587.png" \* MERGEFORMATINET </w:instrText>
      </w:r>
      <w:r w:rsidR="00BA3FD3" w:rsidRPr="00B8251C">
        <w:rPr>
          <w:sz w:val="28"/>
          <w:szCs w:val="28"/>
        </w:rPr>
        <w:fldChar w:fldCharType="separate"/>
      </w:r>
      <w:r w:rsidR="001121B9" w:rsidRPr="00B8251C">
        <w:rPr>
          <w:sz w:val="28"/>
          <w:szCs w:val="28"/>
        </w:rPr>
        <w:fldChar w:fldCharType="begin"/>
      </w:r>
      <w:r w:rsidR="001121B9" w:rsidRPr="00B8251C">
        <w:rPr>
          <w:sz w:val="28"/>
          <w:szCs w:val="28"/>
        </w:rPr>
        <w:instrText xml:space="preserve"> INCLUDEPICTURE  "https://vk.com/emoji/e/f09fa587.png" \* MERGEFORMATINET </w:instrText>
      </w:r>
      <w:r w:rsidR="001121B9" w:rsidRPr="00B8251C">
        <w:rPr>
          <w:sz w:val="28"/>
          <w:szCs w:val="28"/>
        </w:rPr>
        <w:fldChar w:fldCharType="separate"/>
      </w:r>
      <w:r w:rsidR="002F0519" w:rsidRPr="00B8251C">
        <w:rPr>
          <w:sz w:val="28"/>
          <w:szCs w:val="28"/>
        </w:rPr>
        <w:fldChar w:fldCharType="begin"/>
      </w:r>
      <w:r w:rsidR="002F0519" w:rsidRPr="00B8251C">
        <w:rPr>
          <w:sz w:val="28"/>
          <w:szCs w:val="28"/>
        </w:rPr>
        <w:instrText xml:space="preserve"> INCLUDEPICTURE  "https://vk.com/emoji/e/f09fa587.png" \* MERGEFORMATINET </w:instrText>
      </w:r>
      <w:r w:rsidR="002F0519" w:rsidRPr="00B8251C">
        <w:rPr>
          <w:sz w:val="28"/>
          <w:szCs w:val="28"/>
        </w:rPr>
        <w:fldChar w:fldCharType="separate"/>
      </w:r>
      <w:r w:rsidR="00064B61" w:rsidRPr="00B8251C">
        <w:rPr>
          <w:sz w:val="28"/>
          <w:szCs w:val="28"/>
        </w:rPr>
        <w:fldChar w:fldCharType="begin"/>
      </w:r>
      <w:r w:rsidR="00064B61" w:rsidRPr="00B8251C">
        <w:rPr>
          <w:sz w:val="28"/>
          <w:szCs w:val="28"/>
        </w:rPr>
        <w:instrText xml:space="preserve"> INCLUDEPICTURE  "https://vk.com/emoji/e/f09fa587.png" \* MERGEFORMATINET </w:instrText>
      </w:r>
      <w:r w:rsidR="00064B61" w:rsidRPr="00B8251C">
        <w:rPr>
          <w:sz w:val="28"/>
          <w:szCs w:val="28"/>
        </w:rPr>
        <w:fldChar w:fldCharType="separate"/>
      </w:r>
      <w:r w:rsidR="000C7361" w:rsidRPr="00B8251C">
        <w:rPr>
          <w:sz w:val="28"/>
          <w:szCs w:val="28"/>
        </w:rPr>
        <w:fldChar w:fldCharType="begin"/>
      </w:r>
      <w:r w:rsidR="000C7361" w:rsidRPr="00B8251C">
        <w:rPr>
          <w:sz w:val="28"/>
          <w:szCs w:val="28"/>
        </w:rPr>
        <w:instrText xml:space="preserve"> INCLUDEPICTURE  "https://vk.com/emoji/e/f09fa587.png" \* MERGEFORMATINET </w:instrText>
      </w:r>
      <w:r w:rsidR="000C7361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fldChar w:fldCharType="begin"/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instrText>INCLUDEPICTURE  "https://vk.com/emoji/e/f09fa587.png" \* MERGE</w:instrText>
      </w:r>
      <w:r w:rsidR="00B42545" w:rsidRPr="00B8251C">
        <w:rPr>
          <w:sz w:val="28"/>
          <w:szCs w:val="28"/>
        </w:rPr>
        <w:instrText>FORMATINET</w:instrText>
      </w:r>
      <w:r w:rsidR="00B42545" w:rsidRPr="00B8251C">
        <w:rPr>
          <w:sz w:val="28"/>
          <w:szCs w:val="28"/>
        </w:rPr>
        <w:instrText xml:space="preserve"> </w:instrText>
      </w:r>
      <w:r w:rsidR="00B42545" w:rsidRPr="00B8251C">
        <w:rPr>
          <w:sz w:val="28"/>
          <w:szCs w:val="28"/>
        </w:rPr>
        <w:fldChar w:fldCharType="separate"/>
      </w:r>
      <w:r w:rsidR="00B42545" w:rsidRPr="00B8251C">
        <w:rPr>
          <w:sz w:val="28"/>
          <w:szCs w:val="28"/>
        </w:rPr>
        <w:pict>
          <v:shape id="_x0000_i1033" type="#_x0000_t75" alt="🥇" style="width:12.1pt;height:12.1pt">
            <v:imagedata r:id="rId19" r:href="rId20"/>
          </v:shape>
        </w:pict>
      </w:r>
      <w:r w:rsidR="00B42545" w:rsidRPr="00B8251C">
        <w:rPr>
          <w:sz w:val="28"/>
          <w:szCs w:val="28"/>
        </w:rPr>
        <w:fldChar w:fldCharType="end"/>
      </w:r>
      <w:r w:rsidR="000C7361" w:rsidRPr="00B8251C">
        <w:rPr>
          <w:sz w:val="28"/>
          <w:szCs w:val="28"/>
        </w:rPr>
        <w:fldChar w:fldCharType="end"/>
      </w:r>
      <w:r w:rsidR="00064B61" w:rsidRPr="00B8251C">
        <w:rPr>
          <w:sz w:val="28"/>
          <w:szCs w:val="28"/>
        </w:rPr>
        <w:fldChar w:fldCharType="end"/>
      </w:r>
      <w:r w:rsidR="002F0519" w:rsidRPr="00B8251C">
        <w:rPr>
          <w:sz w:val="28"/>
          <w:szCs w:val="28"/>
        </w:rPr>
        <w:fldChar w:fldCharType="end"/>
      </w:r>
      <w:r w:rsidR="001121B9" w:rsidRPr="00B8251C">
        <w:rPr>
          <w:sz w:val="28"/>
          <w:szCs w:val="28"/>
        </w:rPr>
        <w:fldChar w:fldCharType="end"/>
      </w:r>
      <w:r w:rsidR="00BA3FD3" w:rsidRPr="00B8251C">
        <w:rPr>
          <w:sz w:val="28"/>
          <w:szCs w:val="28"/>
        </w:rPr>
        <w:fldChar w:fldCharType="end"/>
      </w:r>
      <w:r w:rsidR="00005A7A" w:rsidRPr="00B8251C">
        <w:rPr>
          <w:sz w:val="28"/>
          <w:szCs w:val="28"/>
        </w:rPr>
        <w:fldChar w:fldCharType="end"/>
      </w:r>
      <w:r w:rsidR="0076650E"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fldChar w:fldCharType="end"/>
      </w:r>
      <w:r w:rsidRPr="00B8251C">
        <w:rPr>
          <w:sz w:val="28"/>
          <w:szCs w:val="28"/>
        </w:rPr>
        <w:t xml:space="preserve"> и абсолютные </w:t>
      </w:r>
      <w:r w:rsidRPr="00B8251C">
        <w:rPr>
          <w:b/>
          <w:sz w:val="28"/>
          <w:szCs w:val="28"/>
        </w:rPr>
        <w:t>Чемпионы Высшей Лиги Похвистневского района</w:t>
      </w:r>
      <w:r w:rsidRPr="00B8251C">
        <w:rPr>
          <w:sz w:val="28"/>
          <w:szCs w:val="28"/>
        </w:rPr>
        <w:t xml:space="preserve"> футбольного сезона </w:t>
      </w:r>
      <w:r w:rsidRPr="00B8251C">
        <w:rPr>
          <w:b/>
          <w:sz w:val="28"/>
          <w:szCs w:val="28"/>
        </w:rPr>
        <w:t>2022 года</w:t>
      </w:r>
      <w:r w:rsidRPr="00B8251C">
        <w:rPr>
          <w:sz w:val="28"/>
          <w:szCs w:val="28"/>
        </w:rPr>
        <w:t xml:space="preserve"> .</w:t>
      </w:r>
    </w:p>
    <w:p w:rsidR="00F83F4E" w:rsidRPr="00B8251C" w:rsidRDefault="00F83F4E" w:rsidP="00C718CD">
      <w:pPr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>Посмотрите, какие наши парни молодцы! Большое спасибо Васильченко Алексею, который собрал крепкую команду и они достойно весь 2022 год представля</w:t>
      </w:r>
      <w:r w:rsidR="005E776C" w:rsidRPr="00B8251C">
        <w:rPr>
          <w:sz w:val="28"/>
          <w:szCs w:val="28"/>
        </w:rPr>
        <w:t>ли наше поселение.</w:t>
      </w:r>
      <w:r w:rsidRPr="00B8251C">
        <w:rPr>
          <w:sz w:val="28"/>
          <w:szCs w:val="28"/>
        </w:rPr>
        <w:t xml:space="preserve"> </w:t>
      </w:r>
    </w:p>
    <w:p w:rsidR="00F83F4E" w:rsidRPr="00B8251C" w:rsidRDefault="00F83F4E" w:rsidP="00C718CD">
      <w:pPr>
        <w:ind w:firstLine="708"/>
        <w:rPr>
          <w:sz w:val="28"/>
          <w:szCs w:val="28"/>
          <w:shd w:val="clear" w:color="auto" w:fill="FFFFFF"/>
        </w:rPr>
      </w:pPr>
      <w:r w:rsidRPr="00B8251C">
        <w:rPr>
          <w:sz w:val="28"/>
          <w:szCs w:val="28"/>
          <w:shd w:val="clear" w:color="auto" w:fill="FFFFFF"/>
        </w:rPr>
        <w:t>Еще несколько спортивных моментов, которые запомнились в 2022 году:</w:t>
      </w:r>
    </w:p>
    <w:p w:rsidR="00F83F4E" w:rsidRPr="00B8251C" w:rsidRDefault="00E0572B" w:rsidP="00F83F4E">
      <w:pPr>
        <w:rPr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>-</w:t>
      </w:r>
      <w:r w:rsidR="00F83F4E" w:rsidRPr="00B8251C">
        <w:rPr>
          <w:sz w:val="28"/>
          <w:szCs w:val="28"/>
          <w:shd w:val="clear" w:color="auto" w:fill="FFFFFF"/>
        </w:rPr>
        <w:t>5 февраля 2022г в п. Чекалинка состоялось открытие зимней Олимпиады в знак поддержки наших спортсменов из России.</w:t>
      </w:r>
      <w:r w:rsidR="005E776C" w:rsidRPr="00B8251C">
        <w:rPr>
          <w:sz w:val="28"/>
          <w:szCs w:val="28"/>
          <w:shd w:val="clear" w:color="auto" w:fill="FFFFFF"/>
        </w:rPr>
        <w:t xml:space="preserve"> Инициатор и организатор мероприятия Шишков М.Ю.</w:t>
      </w:r>
      <w:r w:rsidR="00C718CD" w:rsidRPr="00B8251C">
        <w:rPr>
          <w:sz w:val="28"/>
          <w:szCs w:val="28"/>
          <w:shd w:val="clear" w:color="auto" w:fill="FFFFFF"/>
        </w:rPr>
        <w:t>,</w:t>
      </w:r>
    </w:p>
    <w:p w:rsidR="00E0572B" w:rsidRPr="00B8251C" w:rsidRDefault="00E0572B" w:rsidP="00E26D9C">
      <w:pPr>
        <w:jc w:val="both"/>
        <w:rPr>
          <w:sz w:val="28"/>
          <w:szCs w:val="28"/>
        </w:rPr>
      </w:pPr>
      <w:r w:rsidRPr="00B8251C">
        <w:rPr>
          <w:sz w:val="28"/>
          <w:szCs w:val="28"/>
          <w:shd w:val="clear" w:color="auto" w:fill="FFFFFF"/>
        </w:rPr>
        <w:t>-</w:t>
      </w:r>
      <w:r w:rsidR="004750A4" w:rsidRPr="00B8251C">
        <w:rPr>
          <w:sz w:val="28"/>
          <w:szCs w:val="28"/>
          <w:shd w:val="clear" w:color="auto" w:fill="FFFFFF"/>
        </w:rPr>
        <w:t>13.09.2022 в Самарской области проходи</w:t>
      </w:r>
      <w:r w:rsidR="00F83F4E" w:rsidRPr="00B8251C">
        <w:rPr>
          <w:sz w:val="28"/>
          <w:szCs w:val="28"/>
          <w:shd w:val="clear" w:color="auto" w:fill="FFFFFF"/>
        </w:rPr>
        <w:t>ла</w:t>
      </w:r>
      <w:r w:rsidR="004750A4" w:rsidRPr="00B8251C">
        <w:rPr>
          <w:sz w:val="28"/>
          <w:szCs w:val="28"/>
          <w:shd w:val="clear" w:color="auto" w:fill="FFFFFF"/>
        </w:rPr>
        <w:t xml:space="preserve"> Всемирная Факельная эстафета-  это большой спортивный праздник, к которому присоединилось сельское поселение Среднее Аверкино и достойно встретило участников забега и пробежали вместе с ними, неся факел мира. Данная эстафета – как символ мира и добра между людьми, акт взаимопонимания и гармонии, и конечно пропаганда здорового образа жизни. </w:t>
      </w:r>
      <w:r w:rsidR="004750A4" w:rsidRPr="00B8251C">
        <w:rPr>
          <w:sz w:val="28"/>
          <w:szCs w:val="28"/>
        </w:rPr>
        <w:br/>
      </w:r>
      <w:r w:rsidR="00942FF5" w:rsidRPr="00B8251C">
        <w:rPr>
          <w:sz w:val="28"/>
          <w:szCs w:val="28"/>
        </w:rPr>
        <w:t xml:space="preserve">  </w:t>
      </w:r>
    </w:p>
    <w:p w:rsidR="002F2999" w:rsidRPr="00B8251C" w:rsidRDefault="002F2999" w:rsidP="00D24426">
      <w:pPr>
        <w:shd w:val="clear" w:color="auto" w:fill="FFFFFF"/>
        <w:jc w:val="center"/>
        <w:rPr>
          <w:b/>
          <w:sz w:val="28"/>
          <w:szCs w:val="28"/>
        </w:rPr>
      </w:pPr>
    </w:p>
    <w:p w:rsidR="00D24426" w:rsidRPr="00B8251C" w:rsidRDefault="002F2999" w:rsidP="00D24426">
      <w:pPr>
        <w:shd w:val="clear" w:color="auto" w:fill="FFFFFF"/>
        <w:jc w:val="center"/>
        <w:rPr>
          <w:b/>
          <w:sz w:val="28"/>
          <w:szCs w:val="28"/>
        </w:rPr>
      </w:pPr>
      <w:r w:rsidRPr="00B8251C">
        <w:rPr>
          <w:b/>
          <w:sz w:val="28"/>
          <w:szCs w:val="28"/>
        </w:rPr>
        <w:lastRenderedPageBreak/>
        <w:t>Наши планы</w:t>
      </w:r>
      <w:r w:rsidR="00D24426" w:rsidRPr="00B8251C">
        <w:rPr>
          <w:b/>
          <w:sz w:val="28"/>
          <w:szCs w:val="28"/>
        </w:rPr>
        <w:t xml:space="preserve"> на 2023 год:</w:t>
      </w:r>
    </w:p>
    <w:p w:rsidR="00345777" w:rsidRPr="00B8251C" w:rsidRDefault="00345777" w:rsidP="00345777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1.  Вести дальнейшую работу по максимальному привлечению доходов в бюджет поселения.</w:t>
      </w:r>
    </w:p>
    <w:p w:rsidR="00345777" w:rsidRPr="00B8251C" w:rsidRDefault="00345777" w:rsidP="00345777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2. Продолжить работы по благоустройству  и поддержанию порядка на территории поселения.</w:t>
      </w:r>
    </w:p>
    <w:p w:rsidR="00345777" w:rsidRPr="00B8251C" w:rsidRDefault="00345777" w:rsidP="00345777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3. Реализовать комплекс мер, направленных на обеспечение противопожарной безопасности населения.</w:t>
      </w:r>
    </w:p>
    <w:p w:rsidR="00345777" w:rsidRPr="00B8251C" w:rsidRDefault="00345777" w:rsidP="00345777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4. Увеличить количество жителей, занимающихся физической культурой и спортом, особенно подростков и молодежи.</w:t>
      </w:r>
    </w:p>
    <w:p w:rsidR="00290EB7" w:rsidRPr="00B8251C" w:rsidRDefault="00345777" w:rsidP="00290EB7">
      <w:pPr>
        <w:pStyle w:val="a8"/>
        <w:ind w:left="0"/>
        <w:jc w:val="both"/>
        <w:rPr>
          <w:b/>
          <w:bCs/>
          <w:sz w:val="28"/>
          <w:szCs w:val="28"/>
        </w:rPr>
      </w:pPr>
      <w:r w:rsidRPr="00B8251C">
        <w:rPr>
          <w:sz w:val="28"/>
          <w:szCs w:val="28"/>
        </w:rPr>
        <w:t xml:space="preserve">5. </w:t>
      </w:r>
      <w:r w:rsidR="0076650E" w:rsidRPr="00B8251C">
        <w:rPr>
          <w:sz w:val="28"/>
          <w:szCs w:val="28"/>
        </w:rPr>
        <w:t>Работы по дорожному фонду (</w:t>
      </w:r>
      <w:r w:rsidR="00290EB7" w:rsidRPr="00B8251C">
        <w:rPr>
          <w:b/>
          <w:bCs/>
          <w:sz w:val="28"/>
          <w:szCs w:val="28"/>
        </w:rPr>
        <w:t>Ремонт автомобильных дорог общего пользования местного значения в сельском поселении Среднее Аверкино муниципального района Похвистневский Самарской области: отсыпка дорог с использованием ПГС:</w:t>
      </w:r>
    </w:p>
    <w:p w:rsidR="00290EB7" w:rsidRPr="00B8251C" w:rsidRDefault="00290EB7" w:rsidP="00290EB7">
      <w:pPr>
        <w:jc w:val="both"/>
        <w:rPr>
          <w:bCs/>
          <w:sz w:val="28"/>
          <w:szCs w:val="28"/>
        </w:rPr>
      </w:pPr>
      <w:r w:rsidRPr="00B8251C">
        <w:rPr>
          <w:bCs/>
          <w:sz w:val="28"/>
          <w:szCs w:val="28"/>
        </w:rPr>
        <w:t>- в с.Среднее Аверкино, ул.Нагорная от дома № 1 до дома № 28 протяженностью 600 м шириной 4 м,</w:t>
      </w:r>
    </w:p>
    <w:p w:rsidR="00290EB7" w:rsidRPr="00B8251C" w:rsidRDefault="00290EB7" w:rsidP="00290EB7">
      <w:pPr>
        <w:jc w:val="both"/>
        <w:rPr>
          <w:bCs/>
          <w:sz w:val="28"/>
          <w:szCs w:val="28"/>
        </w:rPr>
      </w:pPr>
      <w:r w:rsidRPr="00B8251C">
        <w:rPr>
          <w:bCs/>
          <w:sz w:val="28"/>
          <w:szCs w:val="28"/>
        </w:rPr>
        <w:t>- в с.Среднее Аверкино, ул. Молодежная от дома № 1а до дома №1 ул.Емельянова, протяженностью 200 м, шириной 4 м,</w:t>
      </w:r>
    </w:p>
    <w:p w:rsidR="00290EB7" w:rsidRPr="00B8251C" w:rsidRDefault="00290EB7" w:rsidP="00290EB7">
      <w:pPr>
        <w:jc w:val="both"/>
        <w:rPr>
          <w:bCs/>
          <w:sz w:val="28"/>
          <w:szCs w:val="28"/>
        </w:rPr>
      </w:pPr>
      <w:r w:rsidRPr="00B8251C">
        <w:rPr>
          <w:bCs/>
          <w:sz w:val="28"/>
          <w:szCs w:val="28"/>
        </w:rPr>
        <w:t>- в- в с.Среднее Аверкино, ул. Молодежная, от дома № 2а до примыкания к дороге регионального значения «Самара-Бугуруслан-Среднее Аверкино»,   протяженностью 700 м, шириной 4 м,</w:t>
      </w:r>
    </w:p>
    <w:p w:rsidR="00290EB7" w:rsidRPr="00B8251C" w:rsidRDefault="00290EB7" w:rsidP="00290EB7">
      <w:pPr>
        <w:jc w:val="both"/>
        <w:rPr>
          <w:bCs/>
          <w:sz w:val="28"/>
          <w:szCs w:val="28"/>
        </w:rPr>
      </w:pPr>
      <w:r w:rsidRPr="00B8251C">
        <w:rPr>
          <w:bCs/>
          <w:sz w:val="28"/>
          <w:szCs w:val="28"/>
        </w:rPr>
        <w:t>- в п.Таволжанка, ул. Таволжанская, от дома № 2 до дома № 12,  протяженностью 600 м, шириной 4 м.</w:t>
      </w:r>
    </w:p>
    <w:p w:rsidR="00290EB7" w:rsidRPr="00B8251C" w:rsidRDefault="0076650E" w:rsidP="00290EB7">
      <w:pPr>
        <w:jc w:val="both"/>
        <w:rPr>
          <w:bCs/>
          <w:sz w:val="28"/>
          <w:szCs w:val="28"/>
        </w:rPr>
      </w:pPr>
      <w:r w:rsidRPr="00B8251C">
        <w:rPr>
          <w:bCs/>
          <w:sz w:val="28"/>
          <w:szCs w:val="28"/>
        </w:rPr>
        <w:t>-</w:t>
      </w:r>
      <w:r w:rsidR="00290EB7" w:rsidRPr="00B8251C">
        <w:rPr>
          <w:sz w:val="28"/>
          <w:szCs w:val="28"/>
        </w:rPr>
        <w:t xml:space="preserve"> Ремонт автомобильной дороги местного значения по улице Школьная от д.№ 21 в с. Ахрат сельского поселения Среднее Аверкино муниципального района Похвистневский Самарской области</w:t>
      </w:r>
      <w:r w:rsidRPr="00B8251C">
        <w:rPr>
          <w:sz w:val="28"/>
          <w:szCs w:val="28"/>
        </w:rPr>
        <w:t>)</w:t>
      </w:r>
      <w:r w:rsidR="00290EB7" w:rsidRPr="00B8251C">
        <w:rPr>
          <w:sz w:val="28"/>
          <w:szCs w:val="28"/>
        </w:rPr>
        <w:t>.</w:t>
      </w:r>
    </w:p>
    <w:p w:rsidR="00E26D9C" w:rsidRPr="00B8251C" w:rsidRDefault="0076650E" w:rsidP="00E26D9C">
      <w:pPr>
        <w:pStyle w:val="af"/>
        <w:rPr>
          <w:sz w:val="28"/>
          <w:szCs w:val="28"/>
        </w:rPr>
      </w:pPr>
      <w:r w:rsidRPr="00B8251C">
        <w:rPr>
          <w:sz w:val="28"/>
          <w:szCs w:val="28"/>
        </w:rPr>
        <w:t>6</w:t>
      </w:r>
      <w:r w:rsidR="00345777" w:rsidRPr="00B8251C">
        <w:rPr>
          <w:sz w:val="28"/>
          <w:szCs w:val="28"/>
        </w:rPr>
        <w:t xml:space="preserve">. Получение положительной экспертизы на </w:t>
      </w:r>
      <w:r w:rsidR="00E26D9C" w:rsidRPr="00B8251C">
        <w:rPr>
          <w:sz w:val="28"/>
          <w:szCs w:val="28"/>
        </w:rPr>
        <w:t>объект «Строительство автомобильнй дороги по улице Центральная в селе Среднее Авекино».</w:t>
      </w:r>
    </w:p>
    <w:p w:rsidR="00D24426" w:rsidRPr="00B8251C" w:rsidRDefault="0076650E" w:rsidP="00E26D9C">
      <w:pPr>
        <w:pStyle w:val="af"/>
        <w:rPr>
          <w:sz w:val="28"/>
          <w:szCs w:val="28"/>
        </w:rPr>
      </w:pPr>
      <w:r w:rsidRPr="00B8251C">
        <w:rPr>
          <w:sz w:val="28"/>
          <w:szCs w:val="28"/>
        </w:rPr>
        <w:t>7</w:t>
      </w:r>
      <w:r w:rsidR="00290EB7" w:rsidRPr="00B8251C">
        <w:rPr>
          <w:sz w:val="28"/>
          <w:szCs w:val="28"/>
        </w:rPr>
        <w:t>. Реализация двух общественных проектов:</w:t>
      </w:r>
    </w:p>
    <w:p w:rsidR="00290EB7" w:rsidRPr="00B8251C" w:rsidRDefault="00290EB7" w:rsidP="00290EB7">
      <w:pPr>
        <w:shd w:val="clear" w:color="auto" w:fill="FFFFFF"/>
        <w:rPr>
          <w:spacing w:val="2"/>
          <w:sz w:val="28"/>
          <w:szCs w:val="28"/>
        </w:rPr>
      </w:pPr>
      <w:r w:rsidRPr="00B8251C">
        <w:rPr>
          <w:spacing w:val="2"/>
          <w:sz w:val="28"/>
          <w:szCs w:val="28"/>
        </w:rPr>
        <w:t>- «Ӗмӗр асӑнмалӑх»- устройство ограждения кладбища в селе Нижнеаверкино;</w:t>
      </w:r>
    </w:p>
    <w:p w:rsidR="00290EB7" w:rsidRPr="00B8251C" w:rsidRDefault="00290EB7" w:rsidP="00642F2D">
      <w:pPr>
        <w:pStyle w:val="af"/>
        <w:tabs>
          <w:tab w:val="left" w:pos="142"/>
        </w:tabs>
        <w:suppressAutoHyphens/>
        <w:jc w:val="both"/>
        <w:textAlignment w:val="baseline"/>
        <w:rPr>
          <w:rStyle w:val="1"/>
          <w:sz w:val="28"/>
          <w:szCs w:val="28"/>
        </w:rPr>
      </w:pPr>
      <w:r w:rsidRPr="00B8251C">
        <w:rPr>
          <w:rStyle w:val="1"/>
          <w:sz w:val="28"/>
          <w:szCs w:val="28"/>
        </w:rPr>
        <w:t>-</w:t>
      </w:r>
      <w:r w:rsidRPr="00B8251C">
        <w:rPr>
          <w:sz w:val="28"/>
          <w:szCs w:val="28"/>
          <w:shd w:val="clear" w:color="auto" w:fill="FFFFFF"/>
        </w:rPr>
        <w:t xml:space="preserve"> «Долгожданная дорога» - восстановление автомобильной дороги от ул. Центральной д. 55 до пересечения с ул. Овражной, и по ул. Овражной от д. 3 до д. 19  в селе Среднее Аверкино.</w:t>
      </w:r>
    </w:p>
    <w:p w:rsidR="00290EB7" w:rsidRPr="00B8251C" w:rsidRDefault="0076650E" w:rsidP="00642F2D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8. Установка детской площадки в с. Нижнеаверкино.</w:t>
      </w:r>
    </w:p>
    <w:p w:rsidR="006F30D1" w:rsidRPr="00B8251C" w:rsidRDefault="002F2999" w:rsidP="002F2999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>9. Организация и проведение в</w:t>
      </w:r>
      <w:r w:rsidR="00642F2D" w:rsidRPr="00B8251C">
        <w:rPr>
          <w:sz w:val="28"/>
          <w:szCs w:val="28"/>
        </w:rPr>
        <w:t>ыбор</w:t>
      </w:r>
      <w:r w:rsidRPr="00B8251C">
        <w:rPr>
          <w:sz w:val="28"/>
          <w:szCs w:val="28"/>
        </w:rPr>
        <w:t>ов</w:t>
      </w:r>
      <w:r w:rsidR="00642F2D" w:rsidRPr="00B8251C">
        <w:rPr>
          <w:sz w:val="28"/>
          <w:szCs w:val="28"/>
        </w:rPr>
        <w:t xml:space="preserve"> Губернатора Самарской области. </w:t>
      </w:r>
      <w:r w:rsidR="00255D96" w:rsidRPr="00B8251C">
        <w:rPr>
          <w:sz w:val="28"/>
          <w:szCs w:val="28"/>
        </w:rPr>
        <w:t xml:space="preserve"> </w:t>
      </w:r>
    </w:p>
    <w:p w:rsidR="00D24426" w:rsidRPr="00B8251C" w:rsidRDefault="006F30D1" w:rsidP="002F2999">
      <w:pPr>
        <w:pStyle w:val="a4"/>
        <w:spacing w:before="0" w:beforeAutospacing="0" w:after="0" w:afterAutospacing="0"/>
        <w:rPr>
          <w:sz w:val="28"/>
          <w:szCs w:val="28"/>
        </w:rPr>
      </w:pPr>
      <w:r w:rsidRPr="00B8251C">
        <w:rPr>
          <w:sz w:val="28"/>
          <w:szCs w:val="28"/>
        </w:rPr>
        <w:t xml:space="preserve">  </w:t>
      </w:r>
      <w:r w:rsidR="002F2999" w:rsidRPr="00B8251C">
        <w:rPr>
          <w:sz w:val="28"/>
          <w:szCs w:val="28"/>
        </w:rPr>
        <w:tab/>
      </w:r>
      <w:r w:rsidR="00345777" w:rsidRPr="00B8251C">
        <w:rPr>
          <w:sz w:val="28"/>
          <w:szCs w:val="28"/>
        </w:rPr>
        <w:t>Я</w:t>
      </w:r>
      <w:r w:rsidR="00D24426" w:rsidRPr="00B8251C">
        <w:rPr>
          <w:sz w:val="28"/>
          <w:szCs w:val="28"/>
        </w:rPr>
        <w:t xml:space="preserve"> сегодня постаралась осветить наиболее значимые </w:t>
      </w:r>
      <w:r w:rsidR="00345777" w:rsidRPr="00B8251C">
        <w:rPr>
          <w:sz w:val="28"/>
          <w:szCs w:val="28"/>
        </w:rPr>
        <w:t>направления в работе</w:t>
      </w:r>
      <w:r w:rsidR="00290EB7" w:rsidRPr="00B8251C">
        <w:rPr>
          <w:sz w:val="28"/>
          <w:szCs w:val="28"/>
        </w:rPr>
        <w:t xml:space="preserve"> Администрации поселения</w:t>
      </w:r>
      <w:r w:rsidR="00D24426" w:rsidRPr="00B8251C">
        <w:rPr>
          <w:sz w:val="28"/>
          <w:szCs w:val="28"/>
        </w:rPr>
        <w:t>, </w:t>
      </w:r>
      <w:r w:rsidR="00345777" w:rsidRPr="00B8251C">
        <w:rPr>
          <w:sz w:val="28"/>
          <w:szCs w:val="28"/>
        </w:rPr>
        <w:t>и</w:t>
      </w:r>
      <w:r w:rsidR="00D24426" w:rsidRPr="00B8251C">
        <w:rPr>
          <w:sz w:val="28"/>
          <w:szCs w:val="28"/>
        </w:rPr>
        <w:t xml:space="preserve"> хочу с уверенностью сказать, что все эти </w:t>
      </w:r>
      <w:r w:rsidR="00345777" w:rsidRPr="00B8251C">
        <w:rPr>
          <w:sz w:val="28"/>
          <w:szCs w:val="28"/>
        </w:rPr>
        <w:t xml:space="preserve">успехи, которые мы достигли </w:t>
      </w:r>
      <w:r w:rsidR="00D24426" w:rsidRPr="00B8251C">
        <w:rPr>
          <w:sz w:val="28"/>
          <w:szCs w:val="28"/>
        </w:rPr>
        <w:t>совместными усилиями  руководителей учреждений,</w:t>
      </w:r>
      <w:r w:rsidR="00345777" w:rsidRPr="00B8251C">
        <w:rPr>
          <w:sz w:val="28"/>
          <w:szCs w:val="28"/>
        </w:rPr>
        <w:t xml:space="preserve"> организаций, </w:t>
      </w:r>
      <w:r w:rsidR="00D24426" w:rsidRPr="00B8251C">
        <w:rPr>
          <w:sz w:val="28"/>
          <w:szCs w:val="28"/>
        </w:rPr>
        <w:t xml:space="preserve"> расположенных на территории поселения, поддержкой со стороны местных  депутатов,   неравнодушных людей позволяют нашему сельскому поселению достойно выглядеть на уровне других поселений района.</w:t>
      </w:r>
    </w:p>
    <w:p w:rsidR="00D24426" w:rsidRPr="00B8251C" w:rsidRDefault="00D24426" w:rsidP="00345777">
      <w:pPr>
        <w:shd w:val="clear" w:color="auto" w:fill="FFFFFF"/>
        <w:ind w:firstLine="708"/>
        <w:rPr>
          <w:sz w:val="28"/>
          <w:szCs w:val="28"/>
        </w:rPr>
      </w:pPr>
      <w:r w:rsidRPr="00B8251C">
        <w:rPr>
          <w:sz w:val="28"/>
          <w:szCs w:val="28"/>
        </w:rPr>
        <w:t xml:space="preserve">Выражаю слова благодарности </w:t>
      </w:r>
      <w:r w:rsidR="00D44D93" w:rsidRPr="00B8251C">
        <w:rPr>
          <w:sz w:val="28"/>
          <w:szCs w:val="28"/>
        </w:rPr>
        <w:t xml:space="preserve">всем: </w:t>
      </w:r>
      <w:r w:rsidR="008178BC" w:rsidRPr="00B8251C">
        <w:rPr>
          <w:bCs/>
          <w:sz w:val="28"/>
          <w:szCs w:val="28"/>
        </w:rPr>
        <w:t>общественникам, ветеранам, руководителям, работникам предприятий и организаций наших сельхозпредприятий, культуры, образования, медицины, почтовой связи, социальной службы</w:t>
      </w:r>
      <w:r w:rsidR="00D44D93" w:rsidRPr="00B8251C">
        <w:rPr>
          <w:sz w:val="28"/>
          <w:szCs w:val="28"/>
        </w:rPr>
        <w:t xml:space="preserve">, волонтерам, </w:t>
      </w:r>
      <w:r w:rsidR="008178BC" w:rsidRPr="00B8251C">
        <w:rPr>
          <w:sz w:val="28"/>
          <w:szCs w:val="28"/>
        </w:rPr>
        <w:t xml:space="preserve">просто активным </w:t>
      </w:r>
      <w:r w:rsidR="00345777" w:rsidRPr="00B8251C">
        <w:rPr>
          <w:sz w:val="28"/>
          <w:szCs w:val="28"/>
        </w:rPr>
        <w:t>жителям</w:t>
      </w:r>
      <w:r w:rsidRPr="00B8251C">
        <w:rPr>
          <w:sz w:val="28"/>
          <w:szCs w:val="28"/>
        </w:rPr>
        <w:t xml:space="preserve">, </w:t>
      </w:r>
      <w:r w:rsidR="00D44D93" w:rsidRPr="00B8251C">
        <w:rPr>
          <w:sz w:val="28"/>
          <w:szCs w:val="28"/>
        </w:rPr>
        <w:t xml:space="preserve">всем, </w:t>
      </w:r>
      <w:r w:rsidRPr="00B8251C">
        <w:rPr>
          <w:sz w:val="28"/>
          <w:szCs w:val="28"/>
        </w:rPr>
        <w:t>к</w:t>
      </w:r>
      <w:r w:rsidR="00D44D93" w:rsidRPr="00B8251C">
        <w:rPr>
          <w:sz w:val="28"/>
          <w:szCs w:val="28"/>
        </w:rPr>
        <w:t>то</w:t>
      </w:r>
      <w:r w:rsidRPr="00B8251C">
        <w:rPr>
          <w:sz w:val="28"/>
          <w:szCs w:val="28"/>
        </w:rPr>
        <w:t xml:space="preserve"> оказыва</w:t>
      </w:r>
      <w:r w:rsidR="00D44D93" w:rsidRPr="00B8251C">
        <w:rPr>
          <w:sz w:val="28"/>
          <w:szCs w:val="28"/>
        </w:rPr>
        <w:t>л</w:t>
      </w:r>
      <w:r w:rsidRPr="00B8251C">
        <w:rPr>
          <w:sz w:val="28"/>
          <w:szCs w:val="28"/>
        </w:rPr>
        <w:t xml:space="preserve"> содействие и помощь в проведении мероприятий, депутатскому корпусу сельского поселения, который активно участвует в решении важнейших вопросов.</w:t>
      </w:r>
      <w:r w:rsidR="00D44D93" w:rsidRPr="00B8251C">
        <w:rPr>
          <w:sz w:val="28"/>
          <w:szCs w:val="28"/>
        </w:rPr>
        <w:t xml:space="preserve"> Нашей Администрации района, лично Рябову Ю.Ф. за поддержку </w:t>
      </w:r>
      <w:r w:rsidR="00FA4D23" w:rsidRPr="00B8251C">
        <w:rPr>
          <w:sz w:val="28"/>
          <w:szCs w:val="28"/>
        </w:rPr>
        <w:t xml:space="preserve">инициатив </w:t>
      </w:r>
      <w:r w:rsidR="00D44D93" w:rsidRPr="00B8251C">
        <w:rPr>
          <w:sz w:val="28"/>
          <w:szCs w:val="28"/>
        </w:rPr>
        <w:t xml:space="preserve">и </w:t>
      </w:r>
      <w:r w:rsidR="00290EB7" w:rsidRPr="00B8251C">
        <w:rPr>
          <w:sz w:val="28"/>
          <w:szCs w:val="28"/>
        </w:rPr>
        <w:t>помощь</w:t>
      </w:r>
      <w:r w:rsidR="00D44D93" w:rsidRPr="00B8251C">
        <w:rPr>
          <w:sz w:val="28"/>
          <w:szCs w:val="28"/>
        </w:rPr>
        <w:t xml:space="preserve"> </w:t>
      </w:r>
      <w:r w:rsidR="00290EB7" w:rsidRPr="00B8251C">
        <w:rPr>
          <w:sz w:val="28"/>
          <w:szCs w:val="28"/>
        </w:rPr>
        <w:t>в ре</w:t>
      </w:r>
      <w:r w:rsidR="00FA4D23" w:rsidRPr="00B8251C">
        <w:rPr>
          <w:sz w:val="28"/>
          <w:szCs w:val="28"/>
        </w:rPr>
        <w:t>ализации</w:t>
      </w:r>
      <w:r w:rsidR="00290EB7" w:rsidRPr="00B8251C">
        <w:rPr>
          <w:sz w:val="28"/>
          <w:szCs w:val="28"/>
        </w:rPr>
        <w:t xml:space="preserve"> </w:t>
      </w:r>
      <w:r w:rsidR="00D44D93" w:rsidRPr="00B8251C">
        <w:rPr>
          <w:sz w:val="28"/>
          <w:szCs w:val="28"/>
        </w:rPr>
        <w:t xml:space="preserve"> </w:t>
      </w:r>
      <w:r w:rsidR="008178BC" w:rsidRPr="00B8251C">
        <w:rPr>
          <w:sz w:val="28"/>
          <w:szCs w:val="28"/>
        </w:rPr>
        <w:t>наших планов</w:t>
      </w:r>
      <w:r w:rsidR="00D44D93" w:rsidRPr="00B8251C">
        <w:rPr>
          <w:sz w:val="28"/>
          <w:szCs w:val="28"/>
        </w:rPr>
        <w:t>.</w:t>
      </w:r>
    </w:p>
    <w:p w:rsidR="00F6498F" w:rsidRPr="00B8251C" w:rsidRDefault="00D24426" w:rsidP="00C56DE1">
      <w:pPr>
        <w:shd w:val="clear" w:color="auto" w:fill="FFFFFF"/>
        <w:rPr>
          <w:sz w:val="28"/>
          <w:szCs w:val="28"/>
        </w:rPr>
      </w:pPr>
      <w:r w:rsidRPr="00B8251C">
        <w:rPr>
          <w:sz w:val="28"/>
          <w:szCs w:val="28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sectPr w:rsidR="00F6498F" w:rsidRPr="00B8251C" w:rsidSect="00140991">
      <w:pgSz w:w="11906" w:h="16838"/>
      <w:pgMar w:top="426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45" w:rsidRDefault="00B42545" w:rsidP="00034881">
      <w:r>
        <w:separator/>
      </w:r>
    </w:p>
  </w:endnote>
  <w:endnote w:type="continuationSeparator" w:id="0">
    <w:p w:rsidR="00B42545" w:rsidRDefault="00B42545" w:rsidP="0003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45" w:rsidRDefault="00B42545" w:rsidP="00034881">
      <w:r>
        <w:separator/>
      </w:r>
    </w:p>
  </w:footnote>
  <w:footnote w:type="continuationSeparator" w:id="0">
    <w:p w:rsidR="00B42545" w:rsidRDefault="00B42545" w:rsidP="0003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A0"/>
    <w:multiLevelType w:val="hybridMultilevel"/>
    <w:tmpl w:val="80E20338"/>
    <w:lvl w:ilvl="0" w:tplc="DA2A2A8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D70A0B"/>
    <w:multiLevelType w:val="hybridMultilevel"/>
    <w:tmpl w:val="ECA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2BF5"/>
    <w:multiLevelType w:val="hybridMultilevel"/>
    <w:tmpl w:val="2C4CEE1C"/>
    <w:lvl w:ilvl="0" w:tplc="3A28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2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0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4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FB22E8"/>
    <w:multiLevelType w:val="hybridMultilevel"/>
    <w:tmpl w:val="8EC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AC4BF4"/>
    <w:multiLevelType w:val="hybridMultilevel"/>
    <w:tmpl w:val="577A3C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24D4"/>
    <w:multiLevelType w:val="hybridMultilevel"/>
    <w:tmpl w:val="D3C2780E"/>
    <w:lvl w:ilvl="0" w:tplc="AE5C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42737D"/>
    <w:multiLevelType w:val="multilevel"/>
    <w:tmpl w:val="9D96061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4F7913E3"/>
    <w:multiLevelType w:val="hybridMultilevel"/>
    <w:tmpl w:val="3A1A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676C9"/>
    <w:multiLevelType w:val="hybridMultilevel"/>
    <w:tmpl w:val="A5FA1AEE"/>
    <w:lvl w:ilvl="0" w:tplc="64E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E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EE3D2F"/>
    <w:multiLevelType w:val="hybridMultilevel"/>
    <w:tmpl w:val="9CE23018"/>
    <w:lvl w:ilvl="0" w:tplc="ADECD39A">
      <w:start w:val="8"/>
      <w:numFmt w:val="decimal"/>
      <w:lvlText w:val="%1."/>
      <w:lvlJc w:val="left"/>
      <w:pPr>
        <w:ind w:left="1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B4BE14">
      <w:start w:val="1"/>
      <w:numFmt w:val="decimal"/>
      <w:lvlText w:val="%2."/>
      <w:lvlJc w:val="left"/>
      <w:pPr>
        <w:ind w:left="1276" w:hanging="708"/>
      </w:pPr>
      <w:rPr>
        <w:rFonts w:ascii="Times New Roman" w:eastAsia="Verdana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 w:tplc="AC0250B0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 w:tplc="E2B02E34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D39C8A34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4EEC2A14">
      <w:numFmt w:val="bullet"/>
      <w:lvlText w:val="•"/>
      <w:lvlJc w:val="left"/>
      <w:pPr>
        <w:ind w:left="5058" w:hanging="708"/>
      </w:pPr>
      <w:rPr>
        <w:rFonts w:hint="default"/>
        <w:lang w:val="ru-RU" w:eastAsia="en-US" w:bidi="ar-SA"/>
      </w:rPr>
    </w:lvl>
    <w:lvl w:ilvl="6" w:tplc="A8ECE99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 w:tplc="BF1C2BD8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 w:tplc="521A1740">
      <w:numFmt w:val="bullet"/>
      <w:lvlText w:val="•"/>
      <w:lvlJc w:val="left"/>
      <w:pPr>
        <w:ind w:left="8027" w:hanging="708"/>
      </w:pPr>
      <w:rPr>
        <w:rFonts w:hint="default"/>
        <w:lang w:val="ru-RU" w:eastAsia="en-US" w:bidi="ar-SA"/>
      </w:rPr>
    </w:lvl>
  </w:abstractNum>
  <w:abstractNum w:abstractNumId="11">
    <w:nsid w:val="659C5F94"/>
    <w:multiLevelType w:val="hybridMultilevel"/>
    <w:tmpl w:val="24DED968"/>
    <w:lvl w:ilvl="0" w:tplc="AB7C41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CD7F39"/>
    <w:multiLevelType w:val="hybridMultilevel"/>
    <w:tmpl w:val="EF66E6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F494D"/>
    <w:multiLevelType w:val="hybridMultilevel"/>
    <w:tmpl w:val="C2E8D070"/>
    <w:lvl w:ilvl="0" w:tplc="232E1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B9407F"/>
    <w:multiLevelType w:val="hybridMultilevel"/>
    <w:tmpl w:val="00B0C88C"/>
    <w:lvl w:ilvl="0" w:tplc="575A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C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2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15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5A6"/>
    <w:rsid w:val="0000017D"/>
    <w:rsid w:val="000028C8"/>
    <w:rsid w:val="000031E4"/>
    <w:rsid w:val="0000589A"/>
    <w:rsid w:val="00005A7A"/>
    <w:rsid w:val="00006F63"/>
    <w:rsid w:val="000202A3"/>
    <w:rsid w:val="00027548"/>
    <w:rsid w:val="00030F8D"/>
    <w:rsid w:val="00033814"/>
    <w:rsid w:val="00034881"/>
    <w:rsid w:val="0003752D"/>
    <w:rsid w:val="00040901"/>
    <w:rsid w:val="00041353"/>
    <w:rsid w:val="00064B61"/>
    <w:rsid w:val="00064E85"/>
    <w:rsid w:val="000679C9"/>
    <w:rsid w:val="00073873"/>
    <w:rsid w:val="0007788A"/>
    <w:rsid w:val="000806B0"/>
    <w:rsid w:val="00081928"/>
    <w:rsid w:val="00083792"/>
    <w:rsid w:val="0008424E"/>
    <w:rsid w:val="0008506F"/>
    <w:rsid w:val="000861C8"/>
    <w:rsid w:val="00087DA3"/>
    <w:rsid w:val="000945A5"/>
    <w:rsid w:val="00097360"/>
    <w:rsid w:val="000A3794"/>
    <w:rsid w:val="000A5D0F"/>
    <w:rsid w:val="000A737D"/>
    <w:rsid w:val="000B305D"/>
    <w:rsid w:val="000C1937"/>
    <w:rsid w:val="000C1A67"/>
    <w:rsid w:val="000C2A54"/>
    <w:rsid w:val="000C38B9"/>
    <w:rsid w:val="000C3FB9"/>
    <w:rsid w:val="000C55B5"/>
    <w:rsid w:val="000C7361"/>
    <w:rsid w:val="000E059D"/>
    <w:rsid w:val="000E6E91"/>
    <w:rsid w:val="000E7D86"/>
    <w:rsid w:val="000F22BD"/>
    <w:rsid w:val="001021E8"/>
    <w:rsid w:val="00103D41"/>
    <w:rsid w:val="0010728A"/>
    <w:rsid w:val="001121B9"/>
    <w:rsid w:val="00116FAC"/>
    <w:rsid w:val="0012054B"/>
    <w:rsid w:val="001209C9"/>
    <w:rsid w:val="00120DAB"/>
    <w:rsid w:val="00123C5D"/>
    <w:rsid w:val="00126332"/>
    <w:rsid w:val="00134B20"/>
    <w:rsid w:val="00135BB3"/>
    <w:rsid w:val="00140991"/>
    <w:rsid w:val="001434EA"/>
    <w:rsid w:val="00147796"/>
    <w:rsid w:val="00147D28"/>
    <w:rsid w:val="00150E4A"/>
    <w:rsid w:val="00154D95"/>
    <w:rsid w:val="0016340F"/>
    <w:rsid w:val="001730F2"/>
    <w:rsid w:val="001822A8"/>
    <w:rsid w:val="00187634"/>
    <w:rsid w:val="00187B00"/>
    <w:rsid w:val="00187C58"/>
    <w:rsid w:val="00191DAD"/>
    <w:rsid w:val="001941F0"/>
    <w:rsid w:val="00197403"/>
    <w:rsid w:val="00197D98"/>
    <w:rsid w:val="001A2CDB"/>
    <w:rsid w:val="001A473A"/>
    <w:rsid w:val="001A48A5"/>
    <w:rsid w:val="001A720D"/>
    <w:rsid w:val="001B36D2"/>
    <w:rsid w:val="001B784E"/>
    <w:rsid w:val="001B7E7E"/>
    <w:rsid w:val="001C0DD6"/>
    <w:rsid w:val="001C1792"/>
    <w:rsid w:val="001C2D86"/>
    <w:rsid w:val="001C4FAD"/>
    <w:rsid w:val="001D4971"/>
    <w:rsid w:val="001D6163"/>
    <w:rsid w:val="001D64A9"/>
    <w:rsid w:val="001D675A"/>
    <w:rsid w:val="001E0B4F"/>
    <w:rsid w:val="001E27FB"/>
    <w:rsid w:val="001E5E04"/>
    <w:rsid w:val="001F16E3"/>
    <w:rsid w:val="001F32DF"/>
    <w:rsid w:val="00202CC9"/>
    <w:rsid w:val="0020490E"/>
    <w:rsid w:val="00211893"/>
    <w:rsid w:val="00213267"/>
    <w:rsid w:val="002146F7"/>
    <w:rsid w:val="002311A6"/>
    <w:rsid w:val="00233DFE"/>
    <w:rsid w:val="002359A3"/>
    <w:rsid w:val="002419A7"/>
    <w:rsid w:val="002419E8"/>
    <w:rsid w:val="00246CFE"/>
    <w:rsid w:val="002470CF"/>
    <w:rsid w:val="002515E2"/>
    <w:rsid w:val="00251A29"/>
    <w:rsid w:val="0025307E"/>
    <w:rsid w:val="00255D96"/>
    <w:rsid w:val="0026257F"/>
    <w:rsid w:val="00263D62"/>
    <w:rsid w:val="00274430"/>
    <w:rsid w:val="00290EB7"/>
    <w:rsid w:val="0029102F"/>
    <w:rsid w:val="002925A9"/>
    <w:rsid w:val="00292AE7"/>
    <w:rsid w:val="00293455"/>
    <w:rsid w:val="002944A2"/>
    <w:rsid w:val="00295127"/>
    <w:rsid w:val="00295ECF"/>
    <w:rsid w:val="00295FF3"/>
    <w:rsid w:val="002A6DBE"/>
    <w:rsid w:val="002B0051"/>
    <w:rsid w:val="002B1F21"/>
    <w:rsid w:val="002B43B2"/>
    <w:rsid w:val="002B6039"/>
    <w:rsid w:val="002B6F28"/>
    <w:rsid w:val="002B751C"/>
    <w:rsid w:val="002C70B6"/>
    <w:rsid w:val="002D634E"/>
    <w:rsid w:val="002D6774"/>
    <w:rsid w:val="002E00E7"/>
    <w:rsid w:val="002E1001"/>
    <w:rsid w:val="002E2A5C"/>
    <w:rsid w:val="002E3335"/>
    <w:rsid w:val="002E33B6"/>
    <w:rsid w:val="002E4A0E"/>
    <w:rsid w:val="002E7045"/>
    <w:rsid w:val="002E770A"/>
    <w:rsid w:val="002F0519"/>
    <w:rsid w:val="002F05F6"/>
    <w:rsid w:val="002F2999"/>
    <w:rsid w:val="002F2E3E"/>
    <w:rsid w:val="002F644B"/>
    <w:rsid w:val="002F70A2"/>
    <w:rsid w:val="002F731E"/>
    <w:rsid w:val="003005E9"/>
    <w:rsid w:val="003018BE"/>
    <w:rsid w:val="00303482"/>
    <w:rsid w:val="00313674"/>
    <w:rsid w:val="0031471E"/>
    <w:rsid w:val="00327260"/>
    <w:rsid w:val="003316F1"/>
    <w:rsid w:val="00333D37"/>
    <w:rsid w:val="00335864"/>
    <w:rsid w:val="00345777"/>
    <w:rsid w:val="0035662F"/>
    <w:rsid w:val="00357DA3"/>
    <w:rsid w:val="00361DD0"/>
    <w:rsid w:val="003636A2"/>
    <w:rsid w:val="0036520C"/>
    <w:rsid w:val="0037131C"/>
    <w:rsid w:val="00371DA4"/>
    <w:rsid w:val="003752B6"/>
    <w:rsid w:val="003809A7"/>
    <w:rsid w:val="003872CD"/>
    <w:rsid w:val="0039175D"/>
    <w:rsid w:val="00393546"/>
    <w:rsid w:val="003936BA"/>
    <w:rsid w:val="00393AB2"/>
    <w:rsid w:val="003A060B"/>
    <w:rsid w:val="003A1C62"/>
    <w:rsid w:val="003A4994"/>
    <w:rsid w:val="003A5D8B"/>
    <w:rsid w:val="003A6BAA"/>
    <w:rsid w:val="003B1020"/>
    <w:rsid w:val="003B4856"/>
    <w:rsid w:val="003B5211"/>
    <w:rsid w:val="003B53F3"/>
    <w:rsid w:val="003B6812"/>
    <w:rsid w:val="003B7D0B"/>
    <w:rsid w:val="003B7E50"/>
    <w:rsid w:val="003C11B6"/>
    <w:rsid w:val="003C1355"/>
    <w:rsid w:val="003C423D"/>
    <w:rsid w:val="003C4553"/>
    <w:rsid w:val="003C5495"/>
    <w:rsid w:val="003D52B7"/>
    <w:rsid w:val="003E2CBE"/>
    <w:rsid w:val="003E4724"/>
    <w:rsid w:val="003E75B2"/>
    <w:rsid w:val="003F0898"/>
    <w:rsid w:val="003F2873"/>
    <w:rsid w:val="003F4021"/>
    <w:rsid w:val="003F5C69"/>
    <w:rsid w:val="00400663"/>
    <w:rsid w:val="00401390"/>
    <w:rsid w:val="004052F1"/>
    <w:rsid w:val="00406236"/>
    <w:rsid w:val="00406D4A"/>
    <w:rsid w:val="00406D4D"/>
    <w:rsid w:val="00414710"/>
    <w:rsid w:val="00417771"/>
    <w:rsid w:val="00422A4C"/>
    <w:rsid w:val="00424F8B"/>
    <w:rsid w:val="004273F1"/>
    <w:rsid w:val="0042755B"/>
    <w:rsid w:val="00433729"/>
    <w:rsid w:val="004366FF"/>
    <w:rsid w:val="00442E23"/>
    <w:rsid w:val="00443506"/>
    <w:rsid w:val="004511A0"/>
    <w:rsid w:val="00455EC7"/>
    <w:rsid w:val="004562DF"/>
    <w:rsid w:val="004626D2"/>
    <w:rsid w:val="00463917"/>
    <w:rsid w:val="0046514C"/>
    <w:rsid w:val="0047221F"/>
    <w:rsid w:val="00474E62"/>
    <w:rsid w:val="004750A4"/>
    <w:rsid w:val="00475418"/>
    <w:rsid w:val="0047781A"/>
    <w:rsid w:val="00493005"/>
    <w:rsid w:val="004974E2"/>
    <w:rsid w:val="004A485B"/>
    <w:rsid w:val="004B289A"/>
    <w:rsid w:val="004B627D"/>
    <w:rsid w:val="004B6D10"/>
    <w:rsid w:val="004B6FBD"/>
    <w:rsid w:val="004C2751"/>
    <w:rsid w:val="004C2761"/>
    <w:rsid w:val="004C52D5"/>
    <w:rsid w:val="004C7840"/>
    <w:rsid w:val="004D4BEB"/>
    <w:rsid w:val="004D5048"/>
    <w:rsid w:val="004D5279"/>
    <w:rsid w:val="004D56AD"/>
    <w:rsid w:val="004E4387"/>
    <w:rsid w:val="004F1E9C"/>
    <w:rsid w:val="004F4969"/>
    <w:rsid w:val="004F5A74"/>
    <w:rsid w:val="004F66C7"/>
    <w:rsid w:val="004F76DF"/>
    <w:rsid w:val="00503EFF"/>
    <w:rsid w:val="005117FC"/>
    <w:rsid w:val="00514240"/>
    <w:rsid w:val="00515C0A"/>
    <w:rsid w:val="00517181"/>
    <w:rsid w:val="00525980"/>
    <w:rsid w:val="00531D40"/>
    <w:rsid w:val="00532ABE"/>
    <w:rsid w:val="005415C2"/>
    <w:rsid w:val="00542EDA"/>
    <w:rsid w:val="00543255"/>
    <w:rsid w:val="00543E2E"/>
    <w:rsid w:val="005506F8"/>
    <w:rsid w:val="005616EF"/>
    <w:rsid w:val="00562352"/>
    <w:rsid w:val="00563200"/>
    <w:rsid w:val="00566045"/>
    <w:rsid w:val="00572884"/>
    <w:rsid w:val="005741E9"/>
    <w:rsid w:val="0057618E"/>
    <w:rsid w:val="00576EBE"/>
    <w:rsid w:val="005809F4"/>
    <w:rsid w:val="00580F5A"/>
    <w:rsid w:val="005845C9"/>
    <w:rsid w:val="00590701"/>
    <w:rsid w:val="00594557"/>
    <w:rsid w:val="00595047"/>
    <w:rsid w:val="005A65A0"/>
    <w:rsid w:val="005A6DCB"/>
    <w:rsid w:val="005B4DD0"/>
    <w:rsid w:val="005C3F47"/>
    <w:rsid w:val="005C4247"/>
    <w:rsid w:val="005C5DA7"/>
    <w:rsid w:val="005D3CB7"/>
    <w:rsid w:val="005D61AB"/>
    <w:rsid w:val="005E776C"/>
    <w:rsid w:val="005F3610"/>
    <w:rsid w:val="005F3A10"/>
    <w:rsid w:val="005F598E"/>
    <w:rsid w:val="00602100"/>
    <w:rsid w:val="00603CE3"/>
    <w:rsid w:val="006072ED"/>
    <w:rsid w:val="00617204"/>
    <w:rsid w:val="00620136"/>
    <w:rsid w:val="0063061D"/>
    <w:rsid w:val="00632496"/>
    <w:rsid w:val="00634C2F"/>
    <w:rsid w:val="00636B18"/>
    <w:rsid w:val="006419E2"/>
    <w:rsid w:val="00642CF6"/>
    <w:rsid w:val="00642F2D"/>
    <w:rsid w:val="0065062E"/>
    <w:rsid w:val="00650F24"/>
    <w:rsid w:val="00653A9D"/>
    <w:rsid w:val="006563B5"/>
    <w:rsid w:val="00657A00"/>
    <w:rsid w:val="00663651"/>
    <w:rsid w:val="00667E49"/>
    <w:rsid w:val="00670F86"/>
    <w:rsid w:val="00671F76"/>
    <w:rsid w:val="0067298A"/>
    <w:rsid w:val="00674D00"/>
    <w:rsid w:val="0067560B"/>
    <w:rsid w:val="0068211D"/>
    <w:rsid w:val="00684B7E"/>
    <w:rsid w:val="006875EF"/>
    <w:rsid w:val="00687F25"/>
    <w:rsid w:val="00690E21"/>
    <w:rsid w:val="006A3670"/>
    <w:rsid w:val="006A5E68"/>
    <w:rsid w:val="006A6C9F"/>
    <w:rsid w:val="006B0221"/>
    <w:rsid w:val="006B0892"/>
    <w:rsid w:val="006B1320"/>
    <w:rsid w:val="006B238B"/>
    <w:rsid w:val="006B51C6"/>
    <w:rsid w:val="006B581B"/>
    <w:rsid w:val="006C0AB4"/>
    <w:rsid w:val="006C43D0"/>
    <w:rsid w:val="006D48B2"/>
    <w:rsid w:val="006D49CA"/>
    <w:rsid w:val="006E273E"/>
    <w:rsid w:val="006E4423"/>
    <w:rsid w:val="006E792E"/>
    <w:rsid w:val="006F2B4D"/>
    <w:rsid w:val="006F30D1"/>
    <w:rsid w:val="006F7E95"/>
    <w:rsid w:val="00707585"/>
    <w:rsid w:val="007077D9"/>
    <w:rsid w:val="00707A86"/>
    <w:rsid w:val="00714841"/>
    <w:rsid w:val="00714FE6"/>
    <w:rsid w:val="0072182B"/>
    <w:rsid w:val="00724AF4"/>
    <w:rsid w:val="00724DC0"/>
    <w:rsid w:val="007274F8"/>
    <w:rsid w:val="00730156"/>
    <w:rsid w:val="007312C6"/>
    <w:rsid w:val="00732256"/>
    <w:rsid w:val="00732C5E"/>
    <w:rsid w:val="007337B4"/>
    <w:rsid w:val="00736039"/>
    <w:rsid w:val="00736575"/>
    <w:rsid w:val="00737E2F"/>
    <w:rsid w:val="007413E8"/>
    <w:rsid w:val="00746708"/>
    <w:rsid w:val="007574E8"/>
    <w:rsid w:val="0076230B"/>
    <w:rsid w:val="007641A6"/>
    <w:rsid w:val="007657C5"/>
    <w:rsid w:val="0076650E"/>
    <w:rsid w:val="0076755B"/>
    <w:rsid w:val="00770E3A"/>
    <w:rsid w:val="007717BF"/>
    <w:rsid w:val="007733BF"/>
    <w:rsid w:val="007869CA"/>
    <w:rsid w:val="007927E4"/>
    <w:rsid w:val="007A0A6B"/>
    <w:rsid w:val="007A5773"/>
    <w:rsid w:val="007A5F46"/>
    <w:rsid w:val="007A7F1D"/>
    <w:rsid w:val="007B2901"/>
    <w:rsid w:val="007B3142"/>
    <w:rsid w:val="007B4612"/>
    <w:rsid w:val="007B6C87"/>
    <w:rsid w:val="007C0658"/>
    <w:rsid w:val="007C0E03"/>
    <w:rsid w:val="007C160B"/>
    <w:rsid w:val="007C46FE"/>
    <w:rsid w:val="007D0F4A"/>
    <w:rsid w:val="007E1657"/>
    <w:rsid w:val="007E29DD"/>
    <w:rsid w:val="007E5752"/>
    <w:rsid w:val="007E6EE3"/>
    <w:rsid w:val="007F30F5"/>
    <w:rsid w:val="007F5124"/>
    <w:rsid w:val="007F7567"/>
    <w:rsid w:val="00804F70"/>
    <w:rsid w:val="00813590"/>
    <w:rsid w:val="008178BC"/>
    <w:rsid w:val="00817C1E"/>
    <w:rsid w:val="0082702E"/>
    <w:rsid w:val="008273C1"/>
    <w:rsid w:val="00830249"/>
    <w:rsid w:val="008313AE"/>
    <w:rsid w:val="00843933"/>
    <w:rsid w:val="008440CE"/>
    <w:rsid w:val="008467F9"/>
    <w:rsid w:val="00850EDB"/>
    <w:rsid w:val="00855DF2"/>
    <w:rsid w:val="00857C7D"/>
    <w:rsid w:val="00860430"/>
    <w:rsid w:val="0086089A"/>
    <w:rsid w:val="00866419"/>
    <w:rsid w:val="00870BF4"/>
    <w:rsid w:val="008839E7"/>
    <w:rsid w:val="00883AC4"/>
    <w:rsid w:val="00886BD6"/>
    <w:rsid w:val="00887684"/>
    <w:rsid w:val="00893747"/>
    <w:rsid w:val="00895BA9"/>
    <w:rsid w:val="00896DD5"/>
    <w:rsid w:val="008970D8"/>
    <w:rsid w:val="008A123F"/>
    <w:rsid w:val="008B1E34"/>
    <w:rsid w:val="008B27E6"/>
    <w:rsid w:val="008C67D3"/>
    <w:rsid w:val="008C7CAD"/>
    <w:rsid w:val="008D2ECA"/>
    <w:rsid w:val="008D3057"/>
    <w:rsid w:val="008D4CDD"/>
    <w:rsid w:val="008D68C0"/>
    <w:rsid w:val="008E21E3"/>
    <w:rsid w:val="008E54A5"/>
    <w:rsid w:val="008F6006"/>
    <w:rsid w:val="008F79AE"/>
    <w:rsid w:val="00902821"/>
    <w:rsid w:val="0090559D"/>
    <w:rsid w:val="00911725"/>
    <w:rsid w:val="009119F3"/>
    <w:rsid w:val="00912A40"/>
    <w:rsid w:val="009145E9"/>
    <w:rsid w:val="009155F9"/>
    <w:rsid w:val="00915B36"/>
    <w:rsid w:val="00921063"/>
    <w:rsid w:val="00922500"/>
    <w:rsid w:val="00922F86"/>
    <w:rsid w:val="00923590"/>
    <w:rsid w:val="009318BF"/>
    <w:rsid w:val="009341F1"/>
    <w:rsid w:val="00941BD6"/>
    <w:rsid w:val="00942FF5"/>
    <w:rsid w:val="00952B02"/>
    <w:rsid w:val="00955B21"/>
    <w:rsid w:val="0095601D"/>
    <w:rsid w:val="00963DE4"/>
    <w:rsid w:val="00965E88"/>
    <w:rsid w:val="009677A4"/>
    <w:rsid w:val="00971868"/>
    <w:rsid w:val="009741B7"/>
    <w:rsid w:val="009742DD"/>
    <w:rsid w:val="00975784"/>
    <w:rsid w:val="00980DC4"/>
    <w:rsid w:val="0098388D"/>
    <w:rsid w:val="0099201C"/>
    <w:rsid w:val="00994AC2"/>
    <w:rsid w:val="009A1195"/>
    <w:rsid w:val="009A3425"/>
    <w:rsid w:val="009A53E3"/>
    <w:rsid w:val="009B4830"/>
    <w:rsid w:val="009B50BA"/>
    <w:rsid w:val="009C10D5"/>
    <w:rsid w:val="009C2D24"/>
    <w:rsid w:val="009C3901"/>
    <w:rsid w:val="009C3E83"/>
    <w:rsid w:val="009D1A19"/>
    <w:rsid w:val="009E061E"/>
    <w:rsid w:val="009E0F0D"/>
    <w:rsid w:val="009E3219"/>
    <w:rsid w:val="009E34AD"/>
    <w:rsid w:val="009E3D96"/>
    <w:rsid w:val="009F026A"/>
    <w:rsid w:val="009F050E"/>
    <w:rsid w:val="009F16BA"/>
    <w:rsid w:val="009F38DD"/>
    <w:rsid w:val="009F5262"/>
    <w:rsid w:val="009F6A39"/>
    <w:rsid w:val="009F7C7F"/>
    <w:rsid w:val="00A05D12"/>
    <w:rsid w:val="00A13519"/>
    <w:rsid w:val="00A13BB8"/>
    <w:rsid w:val="00A222D3"/>
    <w:rsid w:val="00A25958"/>
    <w:rsid w:val="00A27EB0"/>
    <w:rsid w:val="00A3048E"/>
    <w:rsid w:val="00A33370"/>
    <w:rsid w:val="00A400CA"/>
    <w:rsid w:val="00A42CE7"/>
    <w:rsid w:val="00A42E45"/>
    <w:rsid w:val="00A45416"/>
    <w:rsid w:val="00A50CB6"/>
    <w:rsid w:val="00A51484"/>
    <w:rsid w:val="00A55098"/>
    <w:rsid w:val="00A55751"/>
    <w:rsid w:val="00A57A1A"/>
    <w:rsid w:val="00A6301B"/>
    <w:rsid w:val="00A6664B"/>
    <w:rsid w:val="00A7024C"/>
    <w:rsid w:val="00A75CBB"/>
    <w:rsid w:val="00A80539"/>
    <w:rsid w:val="00A82376"/>
    <w:rsid w:val="00A82AE7"/>
    <w:rsid w:val="00A82D0D"/>
    <w:rsid w:val="00A857FD"/>
    <w:rsid w:val="00A85FD0"/>
    <w:rsid w:val="00A9707B"/>
    <w:rsid w:val="00AA1D2B"/>
    <w:rsid w:val="00AA1EB1"/>
    <w:rsid w:val="00AA46F8"/>
    <w:rsid w:val="00AA4857"/>
    <w:rsid w:val="00AA5368"/>
    <w:rsid w:val="00AB1198"/>
    <w:rsid w:val="00AB69F7"/>
    <w:rsid w:val="00AB77F1"/>
    <w:rsid w:val="00AC0899"/>
    <w:rsid w:val="00AC236A"/>
    <w:rsid w:val="00AC3E1B"/>
    <w:rsid w:val="00AC7AAB"/>
    <w:rsid w:val="00AE45D9"/>
    <w:rsid w:val="00AE4E41"/>
    <w:rsid w:val="00AF02A8"/>
    <w:rsid w:val="00AF60D0"/>
    <w:rsid w:val="00B00158"/>
    <w:rsid w:val="00B03375"/>
    <w:rsid w:val="00B14FA2"/>
    <w:rsid w:val="00B16A36"/>
    <w:rsid w:val="00B203C6"/>
    <w:rsid w:val="00B21B2A"/>
    <w:rsid w:val="00B2504D"/>
    <w:rsid w:val="00B25A24"/>
    <w:rsid w:val="00B25A3D"/>
    <w:rsid w:val="00B26A51"/>
    <w:rsid w:val="00B27E50"/>
    <w:rsid w:val="00B3120C"/>
    <w:rsid w:val="00B313D3"/>
    <w:rsid w:val="00B31FE5"/>
    <w:rsid w:val="00B33DB8"/>
    <w:rsid w:val="00B40B4E"/>
    <w:rsid w:val="00B42545"/>
    <w:rsid w:val="00B4790B"/>
    <w:rsid w:val="00B57CA7"/>
    <w:rsid w:val="00B62DA8"/>
    <w:rsid w:val="00B663E0"/>
    <w:rsid w:val="00B67DCA"/>
    <w:rsid w:val="00B70DBA"/>
    <w:rsid w:val="00B74DBA"/>
    <w:rsid w:val="00B8251C"/>
    <w:rsid w:val="00B826B9"/>
    <w:rsid w:val="00B83570"/>
    <w:rsid w:val="00B850F4"/>
    <w:rsid w:val="00B975D7"/>
    <w:rsid w:val="00BA0227"/>
    <w:rsid w:val="00BA064B"/>
    <w:rsid w:val="00BA3FD3"/>
    <w:rsid w:val="00BA52FF"/>
    <w:rsid w:val="00BA68BF"/>
    <w:rsid w:val="00BA6F6E"/>
    <w:rsid w:val="00BB4359"/>
    <w:rsid w:val="00BD0915"/>
    <w:rsid w:val="00BD2050"/>
    <w:rsid w:val="00BE4014"/>
    <w:rsid w:val="00BE52A7"/>
    <w:rsid w:val="00BE6A73"/>
    <w:rsid w:val="00BE6EF6"/>
    <w:rsid w:val="00BF0A4A"/>
    <w:rsid w:val="00BF4C3D"/>
    <w:rsid w:val="00BF6E1E"/>
    <w:rsid w:val="00C02DC3"/>
    <w:rsid w:val="00C04865"/>
    <w:rsid w:val="00C05287"/>
    <w:rsid w:val="00C12893"/>
    <w:rsid w:val="00C12CBE"/>
    <w:rsid w:val="00C12E35"/>
    <w:rsid w:val="00C13C60"/>
    <w:rsid w:val="00C14C6A"/>
    <w:rsid w:val="00C22AD7"/>
    <w:rsid w:val="00C30237"/>
    <w:rsid w:val="00C40371"/>
    <w:rsid w:val="00C41FFA"/>
    <w:rsid w:val="00C42773"/>
    <w:rsid w:val="00C464A5"/>
    <w:rsid w:val="00C472E5"/>
    <w:rsid w:val="00C47D0C"/>
    <w:rsid w:val="00C509C0"/>
    <w:rsid w:val="00C5119A"/>
    <w:rsid w:val="00C529ED"/>
    <w:rsid w:val="00C541D0"/>
    <w:rsid w:val="00C54DDA"/>
    <w:rsid w:val="00C54FD5"/>
    <w:rsid w:val="00C56DE1"/>
    <w:rsid w:val="00C57C61"/>
    <w:rsid w:val="00C6501A"/>
    <w:rsid w:val="00C718CD"/>
    <w:rsid w:val="00C719B3"/>
    <w:rsid w:val="00C750D9"/>
    <w:rsid w:val="00C75F76"/>
    <w:rsid w:val="00C76EF5"/>
    <w:rsid w:val="00C77B70"/>
    <w:rsid w:val="00C81EDC"/>
    <w:rsid w:val="00C8244D"/>
    <w:rsid w:val="00C919C7"/>
    <w:rsid w:val="00C93CAB"/>
    <w:rsid w:val="00CA3477"/>
    <w:rsid w:val="00CA6B58"/>
    <w:rsid w:val="00CA7971"/>
    <w:rsid w:val="00CB139B"/>
    <w:rsid w:val="00CB1675"/>
    <w:rsid w:val="00CB5AA5"/>
    <w:rsid w:val="00CB6EEC"/>
    <w:rsid w:val="00CD04B4"/>
    <w:rsid w:val="00CD153C"/>
    <w:rsid w:val="00CE2424"/>
    <w:rsid w:val="00CF24F7"/>
    <w:rsid w:val="00CF3E72"/>
    <w:rsid w:val="00CF6071"/>
    <w:rsid w:val="00CF6D96"/>
    <w:rsid w:val="00D00FFD"/>
    <w:rsid w:val="00D035A6"/>
    <w:rsid w:val="00D05029"/>
    <w:rsid w:val="00D056BD"/>
    <w:rsid w:val="00D06E0F"/>
    <w:rsid w:val="00D100F5"/>
    <w:rsid w:val="00D15205"/>
    <w:rsid w:val="00D16753"/>
    <w:rsid w:val="00D24426"/>
    <w:rsid w:val="00D26425"/>
    <w:rsid w:val="00D309A5"/>
    <w:rsid w:val="00D30DDF"/>
    <w:rsid w:val="00D44D93"/>
    <w:rsid w:val="00D516B1"/>
    <w:rsid w:val="00D51D88"/>
    <w:rsid w:val="00D5417B"/>
    <w:rsid w:val="00D54874"/>
    <w:rsid w:val="00D62FBD"/>
    <w:rsid w:val="00D63B2A"/>
    <w:rsid w:val="00D67650"/>
    <w:rsid w:val="00D70241"/>
    <w:rsid w:val="00D840A7"/>
    <w:rsid w:val="00D86B48"/>
    <w:rsid w:val="00D9014A"/>
    <w:rsid w:val="00D94406"/>
    <w:rsid w:val="00D9775C"/>
    <w:rsid w:val="00DA39C5"/>
    <w:rsid w:val="00DA47F6"/>
    <w:rsid w:val="00DB61A6"/>
    <w:rsid w:val="00DC446E"/>
    <w:rsid w:val="00DC7B77"/>
    <w:rsid w:val="00DD5197"/>
    <w:rsid w:val="00DE25F5"/>
    <w:rsid w:val="00DE4C50"/>
    <w:rsid w:val="00DE50E3"/>
    <w:rsid w:val="00DE6CF1"/>
    <w:rsid w:val="00DF2BEF"/>
    <w:rsid w:val="00DF3FD6"/>
    <w:rsid w:val="00DF5536"/>
    <w:rsid w:val="00E0572B"/>
    <w:rsid w:val="00E1263B"/>
    <w:rsid w:val="00E14D2F"/>
    <w:rsid w:val="00E23FF3"/>
    <w:rsid w:val="00E24474"/>
    <w:rsid w:val="00E26D9C"/>
    <w:rsid w:val="00E27250"/>
    <w:rsid w:val="00E31A5F"/>
    <w:rsid w:val="00E37727"/>
    <w:rsid w:val="00E428B0"/>
    <w:rsid w:val="00E50F18"/>
    <w:rsid w:val="00E51261"/>
    <w:rsid w:val="00E51BA8"/>
    <w:rsid w:val="00E51CA5"/>
    <w:rsid w:val="00E53FB9"/>
    <w:rsid w:val="00E545A7"/>
    <w:rsid w:val="00E55D50"/>
    <w:rsid w:val="00E60D28"/>
    <w:rsid w:val="00E61531"/>
    <w:rsid w:val="00E6404E"/>
    <w:rsid w:val="00E71E7C"/>
    <w:rsid w:val="00E728A8"/>
    <w:rsid w:val="00E87735"/>
    <w:rsid w:val="00E8783C"/>
    <w:rsid w:val="00E91145"/>
    <w:rsid w:val="00E92D3B"/>
    <w:rsid w:val="00E932EC"/>
    <w:rsid w:val="00E9466A"/>
    <w:rsid w:val="00EA02AF"/>
    <w:rsid w:val="00EA5DCC"/>
    <w:rsid w:val="00EB6C1B"/>
    <w:rsid w:val="00EC761C"/>
    <w:rsid w:val="00ED1463"/>
    <w:rsid w:val="00ED4AA1"/>
    <w:rsid w:val="00ED58C6"/>
    <w:rsid w:val="00EE36D9"/>
    <w:rsid w:val="00EF498B"/>
    <w:rsid w:val="00EF5129"/>
    <w:rsid w:val="00EF6A4F"/>
    <w:rsid w:val="00F029B0"/>
    <w:rsid w:val="00F0403E"/>
    <w:rsid w:val="00F0535C"/>
    <w:rsid w:val="00F0568C"/>
    <w:rsid w:val="00F06539"/>
    <w:rsid w:val="00F108B0"/>
    <w:rsid w:val="00F125C5"/>
    <w:rsid w:val="00F12C02"/>
    <w:rsid w:val="00F13B60"/>
    <w:rsid w:val="00F14113"/>
    <w:rsid w:val="00F2205E"/>
    <w:rsid w:val="00F24F91"/>
    <w:rsid w:val="00F3112B"/>
    <w:rsid w:val="00F3544A"/>
    <w:rsid w:val="00F35CFB"/>
    <w:rsid w:val="00F436B9"/>
    <w:rsid w:val="00F50C71"/>
    <w:rsid w:val="00F5349B"/>
    <w:rsid w:val="00F5561D"/>
    <w:rsid w:val="00F579D0"/>
    <w:rsid w:val="00F57A27"/>
    <w:rsid w:val="00F62126"/>
    <w:rsid w:val="00F6498F"/>
    <w:rsid w:val="00F70186"/>
    <w:rsid w:val="00F71717"/>
    <w:rsid w:val="00F7199D"/>
    <w:rsid w:val="00F76DA2"/>
    <w:rsid w:val="00F77A25"/>
    <w:rsid w:val="00F83201"/>
    <w:rsid w:val="00F83F4E"/>
    <w:rsid w:val="00F87510"/>
    <w:rsid w:val="00F9289C"/>
    <w:rsid w:val="00F9695A"/>
    <w:rsid w:val="00FA07B7"/>
    <w:rsid w:val="00FA241A"/>
    <w:rsid w:val="00FA4D23"/>
    <w:rsid w:val="00FB36EB"/>
    <w:rsid w:val="00FB5552"/>
    <w:rsid w:val="00FB75BC"/>
    <w:rsid w:val="00FC0E08"/>
    <w:rsid w:val="00FC485B"/>
    <w:rsid w:val="00FC7946"/>
    <w:rsid w:val="00FD05A6"/>
    <w:rsid w:val="00FD1A77"/>
    <w:rsid w:val="00FD429A"/>
    <w:rsid w:val="00FD4546"/>
    <w:rsid w:val="00FE0294"/>
    <w:rsid w:val="00FE2B77"/>
    <w:rsid w:val="00FE3173"/>
    <w:rsid w:val="00FF0760"/>
    <w:rsid w:val="00FF1970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19E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6419E2"/>
    <w:pPr>
      <w:keepNext/>
      <w:jc w:val="both"/>
      <w:outlineLvl w:val="2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3C5D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styleId="a4">
    <w:name w:val="Normal (Web)"/>
    <w:basedOn w:val="a"/>
    <w:unhideWhenUsed/>
    <w:rsid w:val="00233DFE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rsid w:val="00B3120C"/>
  </w:style>
  <w:style w:type="character" w:styleId="a5">
    <w:name w:val="Hyperlink"/>
    <w:uiPriority w:val="99"/>
    <w:unhideWhenUsed/>
    <w:rsid w:val="00994A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7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67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618E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qFormat/>
    <w:rsid w:val="009E34AD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9E34AD"/>
    <w:rPr>
      <w:rFonts w:ascii="Cambria" w:hAnsi="Cambr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34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3488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34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4881"/>
    <w:rPr>
      <w:sz w:val="24"/>
      <w:szCs w:val="24"/>
    </w:rPr>
  </w:style>
  <w:style w:type="paragraph" w:styleId="af">
    <w:name w:val="No Spacing"/>
    <w:uiPriority w:val="1"/>
    <w:qFormat/>
    <w:rsid w:val="003A4994"/>
    <w:rPr>
      <w:sz w:val="24"/>
      <w:szCs w:val="24"/>
    </w:rPr>
  </w:style>
  <w:style w:type="character" w:styleId="af0">
    <w:name w:val="Strong"/>
    <w:uiPriority w:val="22"/>
    <w:qFormat/>
    <w:rsid w:val="00A6301B"/>
    <w:rPr>
      <w:b/>
      <w:bCs/>
    </w:rPr>
  </w:style>
  <w:style w:type="character" w:customStyle="1" w:styleId="af1">
    <w:name w:val="Основной текст_"/>
    <w:link w:val="4"/>
    <w:uiPriority w:val="99"/>
    <w:locked/>
    <w:rsid w:val="00140991"/>
    <w:rPr>
      <w:sz w:val="30"/>
      <w:szCs w:val="30"/>
      <w:shd w:val="clear" w:color="auto" w:fill="FFFFFF"/>
    </w:rPr>
  </w:style>
  <w:style w:type="character" w:customStyle="1" w:styleId="21">
    <w:name w:val="Основной текст2"/>
    <w:uiPriority w:val="99"/>
    <w:rsid w:val="00140991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140991"/>
    <w:pPr>
      <w:widowControl w:val="0"/>
      <w:shd w:val="clear" w:color="auto" w:fill="FFFFFF"/>
      <w:spacing w:before="180" w:after="60" w:line="365" w:lineRule="exact"/>
    </w:pPr>
    <w:rPr>
      <w:sz w:val="30"/>
      <w:szCs w:val="30"/>
    </w:rPr>
  </w:style>
  <w:style w:type="paragraph" w:customStyle="1" w:styleId="ConsPlusTitle">
    <w:name w:val="ConsPlusTitle"/>
    <w:rsid w:val="004562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">
    <w:name w:val="Основной шрифт абзаца1"/>
    <w:rsid w:val="00CB1675"/>
  </w:style>
  <w:style w:type="character" w:customStyle="1" w:styleId="20">
    <w:name w:val="Заголовок 2 Знак"/>
    <w:link w:val="2"/>
    <w:semiHidden/>
    <w:rsid w:val="006419E2"/>
    <w:rPr>
      <w:b/>
      <w:sz w:val="24"/>
    </w:rPr>
  </w:style>
  <w:style w:type="character" w:customStyle="1" w:styleId="30">
    <w:name w:val="Заголовок 3 Знак"/>
    <w:link w:val="3"/>
    <w:rsid w:val="006419E2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https://vk.com/emoji/e/f09fa588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https://vk.com/emoji/e/f09fa589.png" TargetMode="External"/><Relationship Id="rId17" Type="http://schemas.openxmlformats.org/officeDocument/2006/relationships/image" Target="https://vk.com/emoji/e/f09fa588.png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vk.com/emoji/e/f09fa588.png" TargetMode="External"/><Relationship Id="rId20" Type="http://schemas.openxmlformats.org/officeDocument/2006/relationships/image" Target="https://vk.com/emoji/e/f09fa587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vk.com/emoji/e/f09fa589.png" TargetMode="External"/><Relationship Id="rId5" Type="http://schemas.openxmlformats.org/officeDocument/2006/relationships/settings" Target="settings.xml"/><Relationship Id="rId15" Type="http://schemas.openxmlformats.org/officeDocument/2006/relationships/image" Target="https://vk.com/emoji/e/f09fa588.png" TargetMode="External"/><Relationship Id="rId10" Type="http://schemas.openxmlformats.org/officeDocument/2006/relationships/image" Target="https://vk.com/emoji/e/f09fa589.png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vk.com/emoji/e/f09fa588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304D-57CE-4EE3-A7D8-D2C8C413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12</Pages>
  <Words>6406</Words>
  <Characters>36517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Hewlett-Packard</Company>
  <LinksUpToDate>false</LinksUpToDate>
  <CharactersWithSpaces>42838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Я</dc:creator>
  <cp:keywords/>
  <cp:lastModifiedBy>СП Среднее Аверкино</cp:lastModifiedBy>
  <cp:revision>57</cp:revision>
  <cp:lastPrinted>2023-01-31T05:13:00Z</cp:lastPrinted>
  <dcterms:created xsi:type="dcterms:W3CDTF">2021-02-11T08:34:00Z</dcterms:created>
  <dcterms:modified xsi:type="dcterms:W3CDTF">2023-02-02T11:45:00Z</dcterms:modified>
</cp:coreProperties>
</file>