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D" w:rsidRPr="00F77670" w:rsidRDefault="00E77E7D" w:rsidP="00E77E7D">
      <w:pPr>
        <w:jc w:val="center"/>
        <w:rPr>
          <w:sz w:val="28"/>
          <w:szCs w:val="28"/>
        </w:rPr>
      </w:pPr>
    </w:p>
    <w:p w:rsidR="00E77E7D" w:rsidRPr="00EC58AC" w:rsidRDefault="00E77E7D" w:rsidP="00E77E7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 w:rsidRPr="00EC58AC">
        <w:rPr>
          <w:b/>
          <w:color w:val="000000"/>
          <w:sz w:val="26"/>
          <w:szCs w:val="26"/>
        </w:rPr>
        <w:t>АДМИНИСТРАЦИЯ</w:t>
      </w:r>
    </w:p>
    <w:p w:rsidR="00E77E7D" w:rsidRPr="00EC58AC" w:rsidRDefault="00E77E7D" w:rsidP="00E77E7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 w:rsidRPr="00EC58AC">
        <w:rPr>
          <w:b/>
          <w:color w:val="000000"/>
          <w:sz w:val="26"/>
          <w:szCs w:val="26"/>
        </w:rPr>
        <w:t xml:space="preserve"> </w:t>
      </w:r>
      <w:r w:rsidR="00EC58AC" w:rsidRPr="00EC58AC">
        <w:rPr>
          <w:b/>
          <w:color w:val="000000"/>
          <w:sz w:val="26"/>
          <w:szCs w:val="26"/>
        </w:rPr>
        <w:t>АЛАНАПСКОГО СЕЛЬСКОГО ПОСЕЛЕНИЯ</w:t>
      </w:r>
    </w:p>
    <w:p w:rsidR="00E77E7D" w:rsidRPr="00EC58AC" w:rsidRDefault="00E77E7D" w:rsidP="00E77E7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 w:rsidRPr="00EC58AC">
        <w:rPr>
          <w:b/>
          <w:color w:val="000000"/>
          <w:sz w:val="26"/>
          <w:szCs w:val="26"/>
        </w:rPr>
        <w:t>Верхнебуреинского муниципального района</w:t>
      </w:r>
    </w:p>
    <w:p w:rsidR="00E77E7D" w:rsidRPr="00EC58AC" w:rsidRDefault="00E77E7D" w:rsidP="00E77E7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 w:rsidRPr="00EC58AC">
        <w:rPr>
          <w:b/>
          <w:color w:val="000000"/>
          <w:sz w:val="26"/>
          <w:szCs w:val="26"/>
        </w:rPr>
        <w:t>Хабаровского края</w:t>
      </w:r>
    </w:p>
    <w:p w:rsidR="00E77E7D" w:rsidRPr="00EC58AC" w:rsidRDefault="00E77E7D" w:rsidP="00E77E7D">
      <w:pPr>
        <w:tabs>
          <w:tab w:val="left" w:pos="0"/>
        </w:tabs>
        <w:suppressAutoHyphens/>
        <w:jc w:val="center"/>
        <w:rPr>
          <w:b/>
          <w:color w:val="000000"/>
          <w:sz w:val="26"/>
          <w:szCs w:val="26"/>
        </w:rPr>
      </w:pPr>
    </w:p>
    <w:p w:rsidR="00E77E7D" w:rsidRPr="00EC58AC" w:rsidRDefault="00E77E7D" w:rsidP="00E77E7D">
      <w:pPr>
        <w:tabs>
          <w:tab w:val="left" w:pos="0"/>
        </w:tabs>
        <w:suppressAutoHyphens/>
        <w:jc w:val="center"/>
        <w:outlineLvl w:val="0"/>
        <w:rPr>
          <w:b/>
          <w:color w:val="000000"/>
          <w:sz w:val="26"/>
          <w:szCs w:val="26"/>
        </w:rPr>
      </w:pPr>
      <w:r w:rsidRPr="00EC58AC">
        <w:rPr>
          <w:b/>
          <w:color w:val="000000"/>
          <w:sz w:val="26"/>
          <w:szCs w:val="26"/>
        </w:rPr>
        <w:t>ПОСТАНОВЛЕНИЕ</w:t>
      </w:r>
    </w:p>
    <w:p w:rsidR="00E77E7D" w:rsidRPr="00EC58AC" w:rsidRDefault="00E77E7D" w:rsidP="00E77E7D">
      <w:pPr>
        <w:pStyle w:val="a4"/>
        <w:spacing w:before="0" w:beforeAutospacing="0" w:after="225" w:afterAutospacing="0" w:line="357" w:lineRule="atLeast"/>
        <w:jc w:val="center"/>
        <w:rPr>
          <w:color w:val="333333"/>
          <w:sz w:val="26"/>
          <w:szCs w:val="26"/>
        </w:rPr>
      </w:pPr>
    </w:p>
    <w:p w:rsidR="00E77E7D" w:rsidRPr="00EC58AC" w:rsidRDefault="003B68B8" w:rsidP="00006E41">
      <w:pPr>
        <w:pStyle w:val="a4"/>
        <w:spacing w:before="0" w:beforeAutospacing="0" w:after="0" w:afterAutospacing="0"/>
        <w:rPr>
          <w:rStyle w:val="a3"/>
          <w:rFonts w:eastAsia="Calibri"/>
          <w:b w:val="0"/>
          <w:color w:val="333333"/>
          <w:sz w:val="26"/>
          <w:szCs w:val="26"/>
        </w:rPr>
      </w:pPr>
      <w:r>
        <w:rPr>
          <w:rStyle w:val="a3"/>
          <w:rFonts w:eastAsia="Calibri"/>
          <w:b w:val="0"/>
          <w:color w:val="333333"/>
          <w:sz w:val="26"/>
          <w:szCs w:val="26"/>
        </w:rPr>
        <w:t>01</w:t>
      </w:r>
      <w:r w:rsidR="00270AF6" w:rsidRPr="00EC58AC">
        <w:rPr>
          <w:rStyle w:val="a3"/>
          <w:rFonts w:eastAsia="Calibri"/>
          <w:b w:val="0"/>
          <w:color w:val="333333"/>
          <w:sz w:val="26"/>
          <w:szCs w:val="26"/>
        </w:rPr>
        <w:t>.</w:t>
      </w:r>
      <w:r>
        <w:rPr>
          <w:rStyle w:val="a3"/>
          <w:rFonts w:eastAsia="Calibri"/>
          <w:b w:val="0"/>
          <w:color w:val="333333"/>
          <w:sz w:val="26"/>
          <w:szCs w:val="26"/>
        </w:rPr>
        <w:t>11.2016 № 60</w:t>
      </w:r>
    </w:p>
    <w:p w:rsidR="00E77E7D" w:rsidRPr="00EC58AC" w:rsidRDefault="00EC58AC" w:rsidP="00006E41">
      <w:pPr>
        <w:pStyle w:val="a4"/>
        <w:spacing w:before="0" w:beforeAutospacing="0" w:after="0" w:afterAutospacing="0"/>
        <w:rPr>
          <w:rStyle w:val="a3"/>
          <w:rFonts w:eastAsia="Calibri"/>
          <w:b w:val="0"/>
          <w:color w:val="333333"/>
          <w:sz w:val="26"/>
          <w:szCs w:val="26"/>
        </w:rPr>
      </w:pPr>
      <w:r w:rsidRPr="00EC58AC">
        <w:rPr>
          <w:rStyle w:val="a3"/>
          <w:rFonts w:eastAsia="Calibri"/>
          <w:b w:val="0"/>
          <w:color w:val="333333"/>
          <w:sz w:val="26"/>
          <w:szCs w:val="26"/>
        </w:rPr>
        <w:t>с. Аланап</w:t>
      </w:r>
    </w:p>
    <w:p w:rsidR="00006E41" w:rsidRPr="00EC58AC" w:rsidRDefault="00006E41" w:rsidP="00E77E7D">
      <w:pPr>
        <w:autoSpaceDE w:val="0"/>
        <w:jc w:val="both"/>
        <w:rPr>
          <w:sz w:val="26"/>
          <w:szCs w:val="26"/>
        </w:rPr>
      </w:pPr>
    </w:p>
    <w:p w:rsidR="00E77E7D" w:rsidRPr="00EC58AC" w:rsidRDefault="00006E41" w:rsidP="00E77E7D">
      <w:pPr>
        <w:autoSpaceDE w:val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Об утверждении Положения о муниципальном гранте </w:t>
      </w:r>
      <w:r w:rsidR="00E77E7D" w:rsidRPr="00EC58AC">
        <w:rPr>
          <w:sz w:val="26"/>
          <w:szCs w:val="26"/>
        </w:rPr>
        <w:t>администраци</w:t>
      </w:r>
      <w:r w:rsidR="00EC58AC" w:rsidRPr="00EC58AC">
        <w:rPr>
          <w:sz w:val="26"/>
          <w:szCs w:val="26"/>
        </w:rPr>
        <w:t>и</w:t>
      </w:r>
      <w:r w:rsidR="00E77E7D" w:rsidRPr="00EC58AC">
        <w:rPr>
          <w:sz w:val="26"/>
          <w:szCs w:val="26"/>
        </w:rPr>
        <w:t xml:space="preserve">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</w:t>
      </w:r>
      <w:r w:rsidR="00E77E7D" w:rsidRPr="00EC58AC">
        <w:rPr>
          <w:sz w:val="26"/>
          <w:szCs w:val="26"/>
        </w:rPr>
        <w:t>Верхнебуреинского муниципального района</w:t>
      </w:r>
      <w:r w:rsidRPr="00EC58AC">
        <w:rPr>
          <w:sz w:val="26"/>
          <w:szCs w:val="26"/>
        </w:rPr>
        <w:t xml:space="preserve"> </w:t>
      </w:r>
      <w:r w:rsidR="00E77E7D" w:rsidRPr="00EC58AC">
        <w:rPr>
          <w:sz w:val="26"/>
          <w:szCs w:val="26"/>
        </w:rPr>
        <w:t>Хабаровского края</w:t>
      </w:r>
    </w:p>
    <w:p w:rsidR="00E77E7D" w:rsidRPr="00EC58AC" w:rsidRDefault="00E77E7D" w:rsidP="00E77E7D">
      <w:pPr>
        <w:autoSpaceDE w:val="0"/>
        <w:jc w:val="center"/>
        <w:rPr>
          <w:b/>
          <w:sz w:val="26"/>
          <w:szCs w:val="26"/>
        </w:rPr>
      </w:pPr>
    </w:p>
    <w:p w:rsidR="00E77E7D" w:rsidRPr="00EC58AC" w:rsidRDefault="00E77E7D" w:rsidP="008E6537">
      <w:pPr>
        <w:autoSpaceDE w:val="0"/>
        <w:ind w:firstLine="709"/>
        <w:contextualSpacing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B45D13">
        <w:rPr>
          <w:sz w:val="26"/>
          <w:szCs w:val="26"/>
        </w:rPr>
        <w:t xml:space="preserve"> </w:t>
      </w:r>
      <w:r w:rsidRPr="00EC58AC">
        <w:rPr>
          <w:sz w:val="26"/>
          <w:szCs w:val="26"/>
        </w:rPr>
        <w:t xml:space="preserve">Федеральным законом от 12.01.1996 № 7-ФЗ «О некоммерческих организациях», Федеральным законом от 19.05.1995 № 82-ФЗ «Об общественных объединениях», администрация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</w:t>
      </w:r>
    </w:p>
    <w:p w:rsidR="00E77E7D" w:rsidRPr="00EC58AC" w:rsidRDefault="00E77E7D" w:rsidP="00E77E7D">
      <w:pPr>
        <w:autoSpaceDE w:val="0"/>
        <w:contextualSpacing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ПОСТАНОВЛЯЕТ:</w:t>
      </w:r>
    </w:p>
    <w:p w:rsidR="00E77E7D" w:rsidRPr="00EC58AC" w:rsidRDefault="008E6537" w:rsidP="008E6537">
      <w:pPr>
        <w:autoSpaceDE w:val="0"/>
        <w:ind w:firstLine="709"/>
        <w:contextualSpacing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1. </w:t>
      </w:r>
      <w:r w:rsidR="00E77E7D" w:rsidRPr="00EC58AC">
        <w:rPr>
          <w:sz w:val="26"/>
          <w:szCs w:val="26"/>
        </w:rPr>
        <w:t>Утвердить Положение о му</w:t>
      </w:r>
      <w:r w:rsidR="00EC58AC" w:rsidRPr="00EC58AC">
        <w:rPr>
          <w:sz w:val="26"/>
          <w:szCs w:val="26"/>
        </w:rPr>
        <w:t>ниципальном гранте администрации</w:t>
      </w:r>
      <w:r w:rsidR="00E77E7D" w:rsidRPr="00EC58AC">
        <w:rPr>
          <w:sz w:val="26"/>
          <w:szCs w:val="26"/>
        </w:rPr>
        <w:t xml:space="preserve"> </w:t>
      </w:r>
      <w:r w:rsidR="00EC58AC" w:rsidRPr="00EC58AC">
        <w:rPr>
          <w:sz w:val="26"/>
          <w:szCs w:val="26"/>
        </w:rPr>
        <w:t>Аланапского сельского поселения</w:t>
      </w:r>
      <w:r w:rsidR="00E77E7D" w:rsidRPr="00EC58AC">
        <w:rPr>
          <w:sz w:val="26"/>
          <w:szCs w:val="26"/>
        </w:rPr>
        <w:t xml:space="preserve"> Верхнебуреинского муниципального района Хабаровского края.</w:t>
      </w:r>
    </w:p>
    <w:p w:rsidR="00E77E7D" w:rsidRPr="00EC58AC" w:rsidRDefault="00006E41" w:rsidP="008E6537">
      <w:pPr>
        <w:autoSpaceDE w:val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2</w:t>
      </w:r>
      <w:r w:rsidR="008E6537" w:rsidRPr="00EC58AC">
        <w:rPr>
          <w:sz w:val="26"/>
          <w:szCs w:val="26"/>
        </w:rPr>
        <w:t xml:space="preserve">. </w:t>
      </w:r>
      <w:proofErr w:type="gramStart"/>
      <w:r w:rsidR="00E77E7D" w:rsidRPr="00EC58AC">
        <w:rPr>
          <w:sz w:val="26"/>
          <w:szCs w:val="26"/>
        </w:rPr>
        <w:t>Контроль за</w:t>
      </w:r>
      <w:proofErr w:type="gramEnd"/>
      <w:r w:rsidR="00E77E7D" w:rsidRPr="00EC58A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77E7D" w:rsidRPr="00EC58AC" w:rsidRDefault="00006E41" w:rsidP="008E6537">
      <w:pPr>
        <w:autoSpaceDE w:val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3</w:t>
      </w:r>
      <w:r w:rsidR="008E6537" w:rsidRPr="00EC58AC">
        <w:rPr>
          <w:sz w:val="26"/>
          <w:szCs w:val="26"/>
        </w:rPr>
        <w:t>. Настоящее п</w:t>
      </w:r>
      <w:r w:rsidR="00E77E7D" w:rsidRPr="00EC58AC">
        <w:rPr>
          <w:sz w:val="26"/>
          <w:szCs w:val="26"/>
        </w:rPr>
        <w:t>остановление вступает в силу после его официального опубликования (обнародования).</w:t>
      </w:r>
    </w:p>
    <w:p w:rsidR="00EC58AC" w:rsidRPr="00EC58AC" w:rsidRDefault="00EC58AC" w:rsidP="008E6537">
      <w:pPr>
        <w:autoSpaceDE w:val="0"/>
        <w:ind w:firstLine="709"/>
        <w:jc w:val="both"/>
        <w:rPr>
          <w:sz w:val="26"/>
          <w:szCs w:val="26"/>
        </w:rPr>
      </w:pPr>
    </w:p>
    <w:p w:rsidR="00EC58AC" w:rsidRPr="00EC58AC" w:rsidRDefault="00EC58AC" w:rsidP="008E6537">
      <w:pPr>
        <w:autoSpaceDE w:val="0"/>
        <w:ind w:firstLine="709"/>
        <w:jc w:val="both"/>
        <w:rPr>
          <w:sz w:val="26"/>
          <w:szCs w:val="26"/>
        </w:rPr>
      </w:pPr>
    </w:p>
    <w:p w:rsidR="00E77E7D" w:rsidRPr="00EC58AC" w:rsidRDefault="00E77E7D" w:rsidP="00E77E7D">
      <w:pPr>
        <w:autoSpaceDE w:val="0"/>
        <w:rPr>
          <w:sz w:val="26"/>
          <w:szCs w:val="26"/>
        </w:rPr>
      </w:pPr>
    </w:p>
    <w:p w:rsidR="003B68B8" w:rsidRDefault="00E77E7D" w:rsidP="00E77E7D">
      <w:pPr>
        <w:autoSpaceDE w:val="0"/>
        <w:rPr>
          <w:sz w:val="26"/>
          <w:szCs w:val="26"/>
        </w:rPr>
      </w:pPr>
      <w:r w:rsidRPr="00EC58AC">
        <w:rPr>
          <w:sz w:val="26"/>
          <w:szCs w:val="26"/>
        </w:rPr>
        <w:t>Глава сельского поселения</w:t>
      </w:r>
      <w:r w:rsidR="00EC58AC" w:rsidRPr="00EC58AC">
        <w:rPr>
          <w:sz w:val="26"/>
          <w:szCs w:val="26"/>
        </w:rPr>
        <w:tab/>
      </w:r>
      <w:r w:rsidR="00EC58AC" w:rsidRPr="00EC58AC">
        <w:rPr>
          <w:sz w:val="26"/>
          <w:szCs w:val="26"/>
        </w:rPr>
        <w:tab/>
      </w:r>
      <w:r w:rsidR="00EC58AC" w:rsidRPr="00EC58AC">
        <w:rPr>
          <w:sz w:val="26"/>
          <w:szCs w:val="26"/>
        </w:rPr>
        <w:tab/>
      </w:r>
      <w:r w:rsidR="00EC58AC" w:rsidRPr="00EC58AC">
        <w:rPr>
          <w:sz w:val="26"/>
          <w:szCs w:val="26"/>
        </w:rPr>
        <w:tab/>
      </w:r>
      <w:r w:rsidR="00EC58AC" w:rsidRPr="00EC58AC">
        <w:rPr>
          <w:sz w:val="26"/>
          <w:szCs w:val="26"/>
        </w:rPr>
        <w:tab/>
      </w:r>
      <w:r w:rsidR="00EC58AC" w:rsidRPr="00EC58AC">
        <w:rPr>
          <w:sz w:val="26"/>
          <w:szCs w:val="26"/>
        </w:rPr>
        <w:tab/>
      </w:r>
      <w:r w:rsidR="00EC58AC" w:rsidRPr="00EC58AC">
        <w:rPr>
          <w:sz w:val="26"/>
          <w:szCs w:val="26"/>
        </w:rPr>
        <w:tab/>
        <w:t>Н.П. Пашко</w:t>
      </w:r>
    </w:p>
    <w:p w:rsidR="003B68B8" w:rsidRPr="003B68B8" w:rsidRDefault="003B68B8" w:rsidP="003B68B8">
      <w:pPr>
        <w:rPr>
          <w:sz w:val="26"/>
          <w:szCs w:val="26"/>
        </w:rPr>
      </w:pPr>
    </w:p>
    <w:p w:rsidR="003B68B8" w:rsidRPr="003B68B8" w:rsidRDefault="003B68B8" w:rsidP="003B68B8">
      <w:pPr>
        <w:rPr>
          <w:sz w:val="26"/>
          <w:szCs w:val="26"/>
        </w:rPr>
      </w:pPr>
    </w:p>
    <w:p w:rsidR="003B68B8" w:rsidRPr="003B68B8" w:rsidRDefault="003B68B8" w:rsidP="003B68B8">
      <w:pPr>
        <w:rPr>
          <w:sz w:val="26"/>
          <w:szCs w:val="26"/>
        </w:rPr>
      </w:pPr>
    </w:p>
    <w:p w:rsidR="003B68B8" w:rsidRPr="003B68B8" w:rsidRDefault="003B68B8" w:rsidP="003B68B8">
      <w:pPr>
        <w:rPr>
          <w:sz w:val="26"/>
          <w:szCs w:val="26"/>
        </w:rPr>
      </w:pPr>
    </w:p>
    <w:p w:rsidR="003B68B8" w:rsidRPr="003B68B8" w:rsidRDefault="003B68B8" w:rsidP="003B68B8">
      <w:pPr>
        <w:rPr>
          <w:sz w:val="26"/>
          <w:szCs w:val="26"/>
        </w:rPr>
      </w:pPr>
    </w:p>
    <w:p w:rsidR="003B68B8" w:rsidRPr="003B68B8" w:rsidRDefault="003B68B8" w:rsidP="003B68B8">
      <w:pPr>
        <w:rPr>
          <w:sz w:val="26"/>
          <w:szCs w:val="26"/>
        </w:rPr>
      </w:pPr>
    </w:p>
    <w:p w:rsidR="003B68B8" w:rsidRPr="003B68B8" w:rsidRDefault="003B68B8" w:rsidP="003B68B8">
      <w:pPr>
        <w:rPr>
          <w:sz w:val="26"/>
          <w:szCs w:val="26"/>
        </w:rPr>
      </w:pPr>
    </w:p>
    <w:p w:rsidR="003B68B8" w:rsidRDefault="003B68B8" w:rsidP="003B68B8">
      <w:pPr>
        <w:rPr>
          <w:sz w:val="26"/>
          <w:szCs w:val="26"/>
        </w:rPr>
      </w:pPr>
    </w:p>
    <w:p w:rsidR="003B68B8" w:rsidRDefault="003B68B8" w:rsidP="003B68B8">
      <w:pPr>
        <w:rPr>
          <w:sz w:val="26"/>
          <w:szCs w:val="26"/>
        </w:rPr>
      </w:pPr>
    </w:p>
    <w:p w:rsidR="003B68B8" w:rsidRDefault="003B68B8" w:rsidP="003B68B8">
      <w:pPr>
        <w:rPr>
          <w:sz w:val="26"/>
          <w:szCs w:val="26"/>
        </w:rPr>
      </w:pPr>
    </w:p>
    <w:p w:rsidR="003B68B8" w:rsidRDefault="003B68B8" w:rsidP="003B68B8">
      <w:pPr>
        <w:rPr>
          <w:sz w:val="26"/>
          <w:szCs w:val="26"/>
        </w:rPr>
      </w:pPr>
    </w:p>
    <w:p w:rsidR="003B68B8" w:rsidRPr="003B68B8" w:rsidRDefault="003B68B8" w:rsidP="003B68B8">
      <w:pPr>
        <w:rPr>
          <w:sz w:val="26"/>
          <w:szCs w:val="26"/>
        </w:rPr>
      </w:pPr>
      <w:r>
        <w:rPr>
          <w:sz w:val="26"/>
          <w:szCs w:val="26"/>
        </w:rPr>
        <w:t>ПА 060</w:t>
      </w:r>
    </w:p>
    <w:tbl>
      <w:tblPr>
        <w:tblW w:w="4820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</w:tblGrid>
      <w:tr w:rsidR="00E77E7D" w:rsidRPr="00EC58AC" w:rsidTr="00EC58A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B68B8" w:rsidRDefault="003B68B8" w:rsidP="00EC58AC">
            <w:pPr>
              <w:pStyle w:val="ConsNormal"/>
              <w:widowControl/>
              <w:spacing w:line="240" w:lineRule="exact"/>
              <w:ind w:righ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E77E7D" w:rsidRPr="00EC58AC" w:rsidRDefault="003B68B8" w:rsidP="00EC58AC">
            <w:pPr>
              <w:pStyle w:val="ConsNormal"/>
              <w:widowControl/>
              <w:spacing w:line="240" w:lineRule="exact"/>
              <w:ind w:righ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  <w:r w:rsidR="00E77E7D" w:rsidRPr="00EC58AC">
              <w:rPr>
                <w:sz w:val="26"/>
                <w:szCs w:val="26"/>
              </w:rPr>
              <w:t xml:space="preserve"> администрации </w:t>
            </w:r>
            <w:r w:rsidR="00EC58AC" w:rsidRPr="00EC58AC">
              <w:rPr>
                <w:sz w:val="26"/>
                <w:szCs w:val="26"/>
              </w:rPr>
              <w:t>Аланапского сельского поселения</w:t>
            </w:r>
            <w:r w:rsidR="00E77E7D" w:rsidRPr="00EC58AC">
              <w:rPr>
                <w:sz w:val="26"/>
                <w:szCs w:val="26"/>
              </w:rPr>
              <w:t xml:space="preserve"> </w:t>
            </w:r>
            <w:r w:rsidR="00E77E7D" w:rsidRPr="00EC58AC">
              <w:rPr>
                <w:sz w:val="26"/>
                <w:szCs w:val="26"/>
              </w:rPr>
              <w:lastRenderedPageBreak/>
              <w:t xml:space="preserve">Верхнебуреинского муниципального района Хабаровского края </w:t>
            </w:r>
          </w:p>
          <w:p w:rsidR="00E77E7D" w:rsidRPr="003B68B8" w:rsidRDefault="003B68B8" w:rsidP="00EC58AC">
            <w:pPr>
              <w:pStyle w:val="ConsNormal"/>
              <w:widowControl/>
              <w:spacing w:line="240" w:lineRule="exact"/>
              <w:ind w:right="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01.11.2016 № 60</w:t>
            </w:r>
          </w:p>
        </w:tc>
      </w:tr>
    </w:tbl>
    <w:p w:rsidR="00E77E7D" w:rsidRPr="00EC58AC" w:rsidRDefault="00E77E7D" w:rsidP="00E77E7D">
      <w:pPr>
        <w:pStyle w:val="ConsNormal"/>
        <w:widowControl/>
        <w:ind w:right="0" w:firstLine="0"/>
        <w:jc w:val="center"/>
        <w:rPr>
          <w:b/>
          <w:sz w:val="26"/>
          <w:szCs w:val="26"/>
        </w:rPr>
      </w:pPr>
    </w:p>
    <w:p w:rsidR="00E77E7D" w:rsidRPr="00EC58AC" w:rsidRDefault="00E77E7D" w:rsidP="00E77E7D">
      <w:pPr>
        <w:pStyle w:val="ConsNormal"/>
        <w:widowControl/>
        <w:spacing w:line="240" w:lineRule="exact"/>
        <w:ind w:right="0" w:firstLine="0"/>
        <w:jc w:val="center"/>
        <w:rPr>
          <w:sz w:val="26"/>
          <w:szCs w:val="26"/>
        </w:rPr>
      </w:pPr>
      <w:r w:rsidRPr="00EC58AC">
        <w:rPr>
          <w:sz w:val="26"/>
          <w:szCs w:val="26"/>
        </w:rPr>
        <w:t>ПОЛОЖЕНИЕ</w:t>
      </w:r>
    </w:p>
    <w:p w:rsidR="00E77E7D" w:rsidRPr="00EC58AC" w:rsidRDefault="00E77E7D" w:rsidP="00E77E7D">
      <w:pPr>
        <w:pStyle w:val="ConsNormal"/>
        <w:widowControl/>
        <w:spacing w:line="240" w:lineRule="exact"/>
        <w:ind w:right="0" w:firstLine="0"/>
        <w:jc w:val="center"/>
        <w:rPr>
          <w:sz w:val="26"/>
          <w:szCs w:val="26"/>
        </w:rPr>
      </w:pPr>
      <w:r w:rsidRPr="00EC58AC">
        <w:rPr>
          <w:sz w:val="26"/>
          <w:szCs w:val="26"/>
        </w:rPr>
        <w:t xml:space="preserve">о муниципальном гранте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</w:t>
      </w:r>
    </w:p>
    <w:p w:rsidR="00E77E7D" w:rsidRPr="00EC58AC" w:rsidRDefault="00E77E7D" w:rsidP="00E77E7D">
      <w:pPr>
        <w:pStyle w:val="ConsNormal"/>
        <w:widowControl/>
        <w:ind w:right="0" w:firstLine="0"/>
        <w:jc w:val="center"/>
        <w:rPr>
          <w:sz w:val="26"/>
          <w:szCs w:val="26"/>
        </w:rPr>
      </w:pPr>
    </w:p>
    <w:p w:rsidR="00E77E7D" w:rsidRPr="00EC58AC" w:rsidRDefault="00E77E7D" w:rsidP="00E77E7D">
      <w:pPr>
        <w:pStyle w:val="ConsNormal"/>
        <w:widowControl/>
        <w:ind w:right="0" w:firstLine="0"/>
        <w:jc w:val="center"/>
        <w:rPr>
          <w:b/>
          <w:sz w:val="26"/>
          <w:szCs w:val="26"/>
        </w:rPr>
      </w:pPr>
      <w:r w:rsidRPr="00EC58AC">
        <w:rPr>
          <w:b/>
          <w:sz w:val="26"/>
          <w:szCs w:val="26"/>
        </w:rPr>
        <w:t>1. Общие положения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</w:p>
    <w:p w:rsidR="00E77E7D" w:rsidRPr="00EC58AC" w:rsidRDefault="00E77E7D" w:rsidP="00E77E7D">
      <w:pPr>
        <w:pStyle w:val="ConsNormal"/>
        <w:widowControl/>
        <w:numPr>
          <w:ilvl w:val="1"/>
          <w:numId w:val="6"/>
        </w:numPr>
        <w:ind w:left="0"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Положение о муниципальном гранте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 (далее - Положение) регламентирует правовые и экономические отношения, возникающие в процессе выделения, использования, отчетности и контроля средств муниципального гранта (субсидии), финансируемого за счет средств бюджета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края.</w:t>
      </w:r>
    </w:p>
    <w:p w:rsidR="00E77E7D" w:rsidRPr="00EC58AC" w:rsidRDefault="00E77E7D" w:rsidP="00E77E7D">
      <w:pPr>
        <w:pStyle w:val="ConsNormal"/>
        <w:widowControl/>
        <w:numPr>
          <w:ilvl w:val="1"/>
          <w:numId w:val="6"/>
        </w:numPr>
        <w:ind w:left="0" w:right="0" w:firstLine="709"/>
        <w:jc w:val="both"/>
        <w:rPr>
          <w:sz w:val="26"/>
          <w:szCs w:val="26"/>
        </w:rPr>
      </w:pPr>
      <w:proofErr w:type="gramStart"/>
      <w:r w:rsidRPr="00EC58AC">
        <w:rPr>
          <w:sz w:val="26"/>
          <w:szCs w:val="26"/>
        </w:rPr>
        <w:t xml:space="preserve">Муниципальный грант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 (далее - грант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края) является формой целевого </w:t>
      </w:r>
      <w:proofErr w:type="spellStart"/>
      <w:r w:rsidRPr="00EC58AC">
        <w:rPr>
          <w:sz w:val="26"/>
          <w:szCs w:val="26"/>
        </w:rPr>
        <w:t>софинансирования</w:t>
      </w:r>
      <w:proofErr w:type="spellEnd"/>
      <w:r w:rsidRPr="00EC58AC">
        <w:rPr>
          <w:sz w:val="26"/>
          <w:szCs w:val="26"/>
        </w:rPr>
        <w:t xml:space="preserve"> значимых для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 проектов в целях развития экономической и социальной сфер жизнедеятельности граждан, поддержки и развития общественно-гражданских инициатив населения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>, создания условий для развития</w:t>
      </w:r>
      <w:proofErr w:type="gramEnd"/>
      <w:r w:rsidRPr="00EC58AC">
        <w:rPr>
          <w:sz w:val="26"/>
          <w:szCs w:val="26"/>
        </w:rPr>
        <w:t xml:space="preserve"> местного самоуправления в муниципальном районе, а также поддержки деятельности социально ориентированных некоммерческих организаций. </w:t>
      </w:r>
    </w:p>
    <w:p w:rsidR="00E77E7D" w:rsidRPr="00EC58AC" w:rsidRDefault="00E77E7D" w:rsidP="00E77E7D">
      <w:pPr>
        <w:pStyle w:val="ConsNormal"/>
        <w:widowControl/>
        <w:numPr>
          <w:ilvl w:val="1"/>
          <w:numId w:val="6"/>
        </w:numPr>
        <w:ind w:left="0"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Настоящее Положение разработано в соответствии с </w:t>
      </w:r>
      <w:hyperlink r:id="rId8" w:history="1">
        <w:r w:rsidRPr="00EC58AC">
          <w:rPr>
            <w:rStyle w:val="ad"/>
            <w:sz w:val="26"/>
            <w:szCs w:val="26"/>
          </w:rPr>
          <w:t>Гражданским кодексом</w:t>
        </w:r>
      </w:hyperlink>
      <w:r w:rsidRPr="00EC58AC">
        <w:rPr>
          <w:sz w:val="26"/>
          <w:szCs w:val="26"/>
        </w:rPr>
        <w:t xml:space="preserve"> Российской Федерации, </w:t>
      </w:r>
      <w:hyperlink r:id="rId9" w:history="1">
        <w:r w:rsidRPr="00EC58AC">
          <w:rPr>
            <w:rStyle w:val="ad"/>
            <w:color w:val="auto"/>
            <w:sz w:val="26"/>
            <w:szCs w:val="26"/>
          </w:rPr>
          <w:t>Бюджетным кодексом</w:t>
        </w:r>
      </w:hyperlink>
      <w:r w:rsidRPr="00EC58AC">
        <w:rPr>
          <w:sz w:val="26"/>
          <w:szCs w:val="26"/>
        </w:rPr>
        <w:t xml:space="preserve"> Российской Федерации, </w:t>
      </w:r>
      <w:hyperlink r:id="rId10" w:history="1">
        <w:r w:rsidRPr="00EC58AC">
          <w:rPr>
            <w:rStyle w:val="ad"/>
            <w:color w:val="auto"/>
            <w:sz w:val="26"/>
            <w:szCs w:val="26"/>
          </w:rPr>
          <w:t>Федеральным законом</w:t>
        </w:r>
      </w:hyperlink>
      <w:r w:rsidR="008E6537" w:rsidRPr="00EC58AC">
        <w:rPr>
          <w:sz w:val="26"/>
          <w:szCs w:val="26"/>
        </w:rPr>
        <w:t xml:space="preserve"> от 06.10.2003 №</w:t>
      </w:r>
      <w:r w:rsidRPr="00EC58A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hyperlink r:id="rId11" w:history="1">
        <w:r w:rsidRPr="00EC58AC">
          <w:rPr>
            <w:rStyle w:val="ad"/>
            <w:color w:val="auto"/>
            <w:sz w:val="26"/>
            <w:szCs w:val="26"/>
          </w:rPr>
          <w:t>Федеральным законом</w:t>
        </w:r>
      </w:hyperlink>
      <w:r w:rsidR="008E6537" w:rsidRPr="00EC58AC">
        <w:rPr>
          <w:sz w:val="26"/>
          <w:szCs w:val="26"/>
        </w:rPr>
        <w:t xml:space="preserve"> от 12.01.1996 №</w:t>
      </w:r>
      <w:r w:rsidRPr="00EC58AC">
        <w:rPr>
          <w:sz w:val="26"/>
          <w:szCs w:val="26"/>
        </w:rPr>
        <w:t xml:space="preserve">7-ФЗ «О некоммерческих организациях» и требованиями действующего законодательства. 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</w:p>
    <w:p w:rsidR="00E77E7D" w:rsidRPr="00EC58AC" w:rsidRDefault="00E77E7D" w:rsidP="00E77E7D">
      <w:pPr>
        <w:pStyle w:val="ConsNormal"/>
        <w:widowControl/>
        <w:numPr>
          <w:ilvl w:val="0"/>
          <w:numId w:val="6"/>
        </w:numPr>
        <w:ind w:left="0" w:right="0" w:firstLine="709"/>
        <w:jc w:val="both"/>
        <w:rPr>
          <w:b/>
          <w:sz w:val="26"/>
          <w:szCs w:val="26"/>
        </w:rPr>
      </w:pPr>
      <w:r w:rsidRPr="00EC58AC">
        <w:rPr>
          <w:b/>
          <w:sz w:val="26"/>
          <w:szCs w:val="26"/>
        </w:rPr>
        <w:t>Основные понятия, используемые в настоящем Положении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proofErr w:type="spellStart"/>
      <w:r w:rsidRPr="00EC58AC">
        <w:rPr>
          <w:b/>
          <w:sz w:val="26"/>
          <w:szCs w:val="26"/>
        </w:rPr>
        <w:t>Грантодатель</w:t>
      </w:r>
      <w:proofErr w:type="spellEnd"/>
      <w:r w:rsidRPr="00EC58AC">
        <w:rPr>
          <w:sz w:val="26"/>
          <w:szCs w:val="26"/>
        </w:rPr>
        <w:t xml:space="preserve"> - администрация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 в лице главы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>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 </w:t>
      </w:r>
      <w:proofErr w:type="spellStart"/>
      <w:r w:rsidRPr="00EC58AC">
        <w:rPr>
          <w:b/>
          <w:sz w:val="26"/>
          <w:szCs w:val="26"/>
        </w:rPr>
        <w:t>Грантополучатель</w:t>
      </w:r>
      <w:proofErr w:type="spellEnd"/>
      <w:r w:rsidRPr="00EC58AC">
        <w:rPr>
          <w:sz w:val="26"/>
          <w:szCs w:val="26"/>
        </w:rPr>
        <w:t xml:space="preserve"> – участник конкурса, признанный в установленном порядке победителем конкурса на предоставление муниципального гранта. </w:t>
      </w:r>
    </w:p>
    <w:p w:rsidR="00E77E7D" w:rsidRPr="00EC58AC" w:rsidRDefault="00E77E7D" w:rsidP="00E77E7D">
      <w:pPr>
        <w:ind w:firstLine="709"/>
        <w:jc w:val="both"/>
        <w:rPr>
          <w:b/>
          <w:sz w:val="26"/>
          <w:szCs w:val="26"/>
        </w:rPr>
      </w:pPr>
      <w:r w:rsidRPr="00EC58AC">
        <w:rPr>
          <w:b/>
          <w:sz w:val="26"/>
          <w:szCs w:val="26"/>
        </w:rPr>
        <w:t xml:space="preserve">Конкурсная комиссия по муниципальным грантам администрации </w:t>
      </w:r>
      <w:r w:rsidR="00EC58AC" w:rsidRPr="00EC58AC">
        <w:rPr>
          <w:b/>
          <w:sz w:val="26"/>
          <w:szCs w:val="26"/>
        </w:rPr>
        <w:t>Аланапского сельского поселения</w:t>
      </w:r>
      <w:r w:rsidRPr="00EC58AC">
        <w:rPr>
          <w:b/>
          <w:sz w:val="26"/>
          <w:szCs w:val="26"/>
        </w:rPr>
        <w:t xml:space="preserve"> –</w:t>
      </w:r>
      <w:r w:rsidRPr="00EC58AC">
        <w:rPr>
          <w:sz w:val="26"/>
          <w:szCs w:val="26"/>
        </w:rPr>
        <w:t xml:space="preserve"> временный орган, образуемый администрацией 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для оценки заявок от соискателей муниципального гранта, проведения конкурса и определения победителей среди соискателей муниципального гранта.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rStyle w:val="ae"/>
          <w:bCs/>
          <w:sz w:val="26"/>
          <w:szCs w:val="26"/>
        </w:rPr>
        <w:t>Муниципальный грант</w:t>
      </w:r>
      <w:r w:rsidRPr="00EC58AC">
        <w:rPr>
          <w:sz w:val="26"/>
          <w:szCs w:val="26"/>
        </w:rPr>
        <w:t xml:space="preserve"> - субсидия, предоставляемая из средств бюджета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, на безвозмездной, </w:t>
      </w:r>
      <w:r w:rsidRPr="00EC58AC">
        <w:rPr>
          <w:sz w:val="26"/>
          <w:szCs w:val="26"/>
        </w:rPr>
        <w:lastRenderedPageBreak/>
        <w:t xml:space="preserve">безвозвратной основе на условиях финансирования части расходов по осуществлению целевых проектов. </w:t>
      </w:r>
    </w:p>
    <w:p w:rsidR="00E77E7D" w:rsidRPr="00EC58AC" w:rsidRDefault="00E77E7D" w:rsidP="00E77E7D">
      <w:pPr>
        <w:ind w:firstLine="708"/>
        <w:jc w:val="both"/>
        <w:rPr>
          <w:sz w:val="26"/>
          <w:szCs w:val="26"/>
        </w:rPr>
      </w:pPr>
      <w:r w:rsidRPr="00EC58AC">
        <w:rPr>
          <w:rStyle w:val="ae"/>
          <w:bCs/>
          <w:sz w:val="26"/>
          <w:szCs w:val="26"/>
        </w:rPr>
        <w:t>Общественно-гражданская инициатива</w:t>
      </w:r>
      <w:r w:rsidRPr="00EC58AC">
        <w:rPr>
          <w:sz w:val="26"/>
          <w:szCs w:val="26"/>
        </w:rPr>
        <w:t xml:space="preserve"> – деятельность граждан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обусловленная выполнением определенных работ и/или оказанием услуг и направленная на достижение общественного блага, а также на осуществление одной или нескольких общественно значимых целей.</w:t>
      </w:r>
    </w:p>
    <w:p w:rsidR="00E77E7D" w:rsidRPr="00EC58AC" w:rsidRDefault="00E77E7D" w:rsidP="00E77E7D">
      <w:pPr>
        <w:ind w:firstLine="709"/>
        <w:jc w:val="both"/>
        <w:rPr>
          <w:b/>
          <w:sz w:val="26"/>
          <w:szCs w:val="26"/>
        </w:rPr>
      </w:pPr>
      <w:r w:rsidRPr="00EC58AC">
        <w:rPr>
          <w:b/>
          <w:sz w:val="26"/>
          <w:szCs w:val="26"/>
        </w:rPr>
        <w:t xml:space="preserve">Общественное объединение - </w:t>
      </w:r>
      <w:r w:rsidRPr="00EC58AC">
        <w:rPr>
          <w:sz w:val="26"/>
          <w:szCs w:val="26"/>
        </w:rPr>
        <w:t>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  <w:r w:rsidRPr="00EC58AC">
        <w:rPr>
          <w:b/>
          <w:sz w:val="26"/>
          <w:szCs w:val="26"/>
        </w:rPr>
        <w:t xml:space="preserve"> 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b/>
          <w:sz w:val="26"/>
          <w:szCs w:val="26"/>
        </w:rPr>
        <w:t xml:space="preserve">Организатор конкурса на соискание грантов </w:t>
      </w:r>
      <w:r w:rsidRPr="00EC58AC">
        <w:rPr>
          <w:sz w:val="26"/>
          <w:szCs w:val="26"/>
        </w:rPr>
        <w:t xml:space="preserve">администрация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(далее - организатор).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b/>
          <w:sz w:val="26"/>
          <w:szCs w:val="26"/>
        </w:rPr>
        <w:t>Проект общественного объединения</w:t>
      </w:r>
      <w:r w:rsidRPr="00EC58AC">
        <w:rPr>
          <w:sz w:val="26"/>
          <w:szCs w:val="26"/>
        </w:rPr>
        <w:t xml:space="preserve"> - проект, объединенный по функциональным, финансовым и иным признакам комплекс мероприятий, разработанный общественным объединением в соответствии с реализуемыми целями. 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b/>
          <w:sz w:val="26"/>
          <w:szCs w:val="26"/>
        </w:rPr>
        <w:t xml:space="preserve">Соискатели муниципального гранта - </w:t>
      </w:r>
      <w:r w:rsidRPr="00EC58AC">
        <w:rPr>
          <w:sz w:val="26"/>
          <w:szCs w:val="26"/>
        </w:rPr>
        <w:t xml:space="preserve">граждане </w:t>
      </w:r>
      <w:r w:rsidR="00EC58AC" w:rsidRPr="00EC58AC">
        <w:rPr>
          <w:sz w:val="26"/>
          <w:szCs w:val="26"/>
        </w:rPr>
        <w:t xml:space="preserve">Аланапского сельского </w:t>
      </w:r>
      <w:proofErr w:type="gramStart"/>
      <w:r w:rsidR="00EC58AC" w:rsidRPr="00EC58AC">
        <w:rPr>
          <w:sz w:val="26"/>
          <w:szCs w:val="26"/>
        </w:rPr>
        <w:t>поселения</w:t>
      </w:r>
      <w:proofErr w:type="gramEnd"/>
      <w:r w:rsidRPr="00EC58AC">
        <w:rPr>
          <w:sz w:val="26"/>
          <w:szCs w:val="26"/>
        </w:rPr>
        <w:t xml:space="preserve"> зарегистрированные в установленном законом порядке в качестве территориальных общественных самоуправлений (далее - ТОС), автономных некоммерческих организаций (далее - АНО), </w:t>
      </w:r>
      <w:r w:rsidRPr="00EC58AC">
        <w:rPr>
          <w:rStyle w:val="ae"/>
          <w:b w:val="0"/>
          <w:bCs/>
          <w:sz w:val="26"/>
          <w:szCs w:val="26"/>
        </w:rPr>
        <w:t>социально ориентированных некоммерческих организаций</w:t>
      </w:r>
      <w:r w:rsidRPr="00EC58AC">
        <w:rPr>
          <w:b/>
          <w:sz w:val="26"/>
          <w:szCs w:val="26"/>
        </w:rPr>
        <w:t xml:space="preserve"> </w:t>
      </w:r>
      <w:r w:rsidRPr="00EC58AC">
        <w:rPr>
          <w:rStyle w:val="ae"/>
          <w:b w:val="0"/>
          <w:bCs/>
          <w:sz w:val="26"/>
          <w:szCs w:val="26"/>
        </w:rPr>
        <w:t>организации</w:t>
      </w:r>
      <w:r w:rsidRPr="00EC58AC">
        <w:rPr>
          <w:sz w:val="26"/>
          <w:szCs w:val="26"/>
        </w:rPr>
        <w:t xml:space="preserve"> (далее - СОНКО), общественных некоммерческих организаций и казачьих обществ, подавшие в установленном порядке заявки на участие в конкурсе муниципальных грантов. 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proofErr w:type="gramStart"/>
      <w:r w:rsidRPr="00EC58AC">
        <w:rPr>
          <w:rStyle w:val="ae"/>
          <w:bCs/>
          <w:sz w:val="26"/>
          <w:szCs w:val="26"/>
        </w:rPr>
        <w:t>Социально ориентированные некоммерческие организации</w:t>
      </w:r>
      <w:r w:rsidRPr="00EC58AC">
        <w:rPr>
          <w:sz w:val="26"/>
          <w:szCs w:val="26"/>
        </w:rPr>
        <w:t xml:space="preserve"> - </w:t>
      </w:r>
      <w:r w:rsidRPr="00EC58AC">
        <w:rPr>
          <w:color w:val="000000"/>
          <w:sz w:val="26"/>
          <w:szCs w:val="26"/>
          <w:shd w:val="clear" w:color="auto" w:fill="FFFFFF"/>
        </w:rPr>
        <w:t>некоммерческие организации, созданные в предусмотренных законодательством формах (за исключением государственных корпораций, государственных компаний, политических партий и движений,</w:t>
      </w:r>
      <w:r w:rsidRPr="00EC58AC">
        <w:rPr>
          <w:sz w:val="26"/>
          <w:szCs w:val="26"/>
        </w:rPr>
        <w:t xml:space="preserve"> религиозных, профсоюзных организаций</w:t>
      </w:r>
      <w:r w:rsidRPr="00EC58AC">
        <w:rPr>
          <w:color w:val="000000"/>
          <w:sz w:val="26"/>
          <w:szCs w:val="26"/>
          <w:shd w:val="clear" w:color="auto" w:fill="FFFFFF"/>
        </w:rPr>
        <w:t>) и осуществляющие деятельность, направленную на решение социальных проблем, развитие гражданского общества в России, а также виды деятельности, предусмотренные Законом.</w:t>
      </w:r>
      <w:proofErr w:type="gramEnd"/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b/>
          <w:sz w:val="26"/>
          <w:szCs w:val="26"/>
        </w:rPr>
        <w:t>Участники конкурса</w:t>
      </w:r>
      <w:r w:rsidRPr="00EC58AC">
        <w:rPr>
          <w:sz w:val="26"/>
          <w:szCs w:val="26"/>
        </w:rPr>
        <w:t xml:space="preserve"> - соискатели грантов, допущенные конкурсной комиссией до участия в конкурсе на соискание муниципальных грантов.</w:t>
      </w:r>
    </w:p>
    <w:p w:rsidR="008E6537" w:rsidRDefault="00E77E7D" w:rsidP="008E6537">
      <w:pPr>
        <w:ind w:left="15" w:firstLine="691"/>
        <w:jc w:val="both"/>
        <w:rPr>
          <w:sz w:val="26"/>
          <w:szCs w:val="26"/>
        </w:rPr>
      </w:pPr>
      <w:r w:rsidRPr="00EC58AC">
        <w:rPr>
          <w:b/>
          <w:sz w:val="26"/>
          <w:szCs w:val="26"/>
        </w:rPr>
        <w:t xml:space="preserve">Ярмарка социальных проектов – </w:t>
      </w:r>
      <w:r w:rsidRPr="00EC58AC">
        <w:rPr>
          <w:sz w:val="26"/>
          <w:szCs w:val="26"/>
        </w:rPr>
        <w:t>представление (презентация) участникам</w:t>
      </w:r>
      <w:bookmarkStart w:id="0" w:name="sub_30"/>
      <w:r w:rsidR="008E6537" w:rsidRPr="00EC58AC">
        <w:rPr>
          <w:sz w:val="26"/>
          <w:szCs w:val="26"/>
        </w:rPr>
        <w:t>и конкурса социальных проектов.</w:t>
      </w:r>
    </w:p>
    <w:p w:rsidR="00EC58AC" w:rsidRPr="00EC58AC" w:rsidRDefault="00EC58AC" w:rsidP="008E6537">
      <w:pPr>
        <w:ind w:left="15" w:firstLine="691"/>
        <w:jc w:val="both"/>
        <w:rPr>
          <w:sz w:val="26"/>
          <w:szCs w:val="26"/>
        </w:rPr>
      </w:pPr>
    </w:p>
    <w:p w:rsidR="00E77E7D" w:rsidRPr="00EC58AC" w:rsidRDefault="00E77E7D" w:rsidP="00EC58AC">
      <w:pPr>
        <w:pStyle w:val="af6"/>
        <w:numPr>
          <w:ilvl w:val="0"/>
          <w:numId w:val="6"/>
        </w:numPr>
        <w:jc w:val="center"/>
        <w:rPr>
          <w:sz w:val="26"/>
          <w:szCs w:val="26"/>
        </w:rPr>
      </w:pPr>
      <w:r w:rsidRPr="00EC58AC">
        <w:rPr>
          <w:b/>
          <w:sz w:val="26"/>
          <w:szCs w:val="26"/>
        </w:rPr>
        <w:t xml:space="preserve">Приоритетные направления общественно-гражданских инициатив и виды расходов, финансируемых </w:t>
      </w:r>
      <w:r w:rsidR="008E6537" w:rsidRPr="00EC58AC">
        <w:rPr>
          <w:b/>
          <w:sz w:val="26"/>
          <w:szCs w:val="26"/>
        </w:rPr>
        <w:t>за счет муниципального  гранта</w:t>
      </w:r>
    </w:p>
    <w:p w:rsidR="00E77E7D" w:rsidRPr="00EC58AC" w:rsidRDefault="00E77E7D" w:rsidP="00E77E7D">
      <w:pPr>
        <w:rPr>
          <w:sz w:val="26"/>
          <w:szCs w:val="26"/>
        </w:rPr>
      </w:pPr>
    </w:p>
    <w:p w:rsidR="00E77E7D" w:rsidRPr="00EC58AC" w:rsidRDefault="00E77E7D" w:rsidP="00E77E7D">
      <w:pPr>
        <w:pStyle w:val="12"/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Муниципальные гранты могут быть использованы по следующим направлениям общественно - полезной деятельности (далее - направления):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сохранение объектов исторического и культурного наследия, гражданско-патриотическое воспитание молодежи;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работа с ветеранами и инвалидами, детьми, подростками и молодежью;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развитие массовой физической культуры, формирование здорового образа жизни;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защита исконной среды обитания, сохранение и развитие языков и культуры народов, традиционного образа жизни, хозяйствования и культуры; </w:t>
      </w:r>
    </w:p>
    <w:p w:rsidR="00E77E7D" w:rsidRPr="00EC58AC" w:rsidRDefault="00E77E7D" w:rsidP="00E77E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58AC">
        <w:rPr>
          <w:sz w:val="26"/>
          <w:szCs w:val="26"/>
        </w:rPr>
        <w:lastRenderedPageBreak/>
        <w:t>- укрепление межнационального и межконфессионального согласия, поддержка и развитие языков и культуры народов;</w:t>
      </w:r>
    </w:p>
    <w:p w:rsidR="00E77E7D" w:rsidRPr="00EC58AC" w:rsidRDefault="00E77E7D" w:rsidP="00E77E7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 </w:t>
      </w:r>
    </w:p>
    <w:p w:rsidR="00E77E7D" w:rsidRPr="00EC58AC" w:rsidRDefault="00E77E7D" w:rsidP="00E77E7D">
      <w:pPr>
        <w:ind w:firstLine="708"/>
        <w:rPr>
          <w:sz w:val="26"/>
          <w:szCs w:val="26"/>
        </w:rPr>
      </w:pPr>
      <w:r w:rsidRPr="00EC58AC">
        <w:rPr>
          <w:sz w:val="26"/>
          <w:szCs w:val="26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bookmarkStart w:id="1" w:name="sub_32"/>
      <w:r w:rsidRPr="00EC58AC">
        <w:rPr>
          <w:sz w:val="26"/>
          <w:szCs w:val="26"/>
        </w:rPr>
        <w:t>3.2. Средства муниципального гранта могут быть использованы на следующие виды расходов, предусмотренные проектом общественного объединения (далее - проектом):</w:t>
      </w:r>
    </w:p>
    <w:bookmarkEnd w:id="1"/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расходы на аренду оборудования и услуги,  необходимые для реализации проекта;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приобретение расходных и строительных материалов;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приобретение оборудования для реализации проекта;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оплата за доставку оборудования не более 10 процентов от суммы приобретаемого оборудования;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оплата полиграфических услуг и услуг связи. 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bookmarkStart w:id="2" w:name="sub_33"/>
      <w:r w:rsidRPr="00EC58AC">
        <w:rPr>
          <w:sz w:val="26"/>
          <w:szCs w:val="26"/>
        </w:rPr>
        <w:t>3.3. Средства муниципального гранта не могут быть направлены: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на обеспечение текущей деятельности общественного объединения;</w:t>
      </w:r>
    </w:p>
    <w:bookmarkEnd w:id="2"/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на капитальное строительство и инвестиции;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на оплату кредитов, займов и прошлых обязательств </w:t>
      </w:r>
      <w:proofErr w:type="spellStart"/>
      <w:r w:rsidRPr="00EC58AC">
        <w:rPr>
          <w:sz w:val="26"/>
          <w:szCs w:val="26"/>
        </w:rPr>
        <w:t>грантополучателя</w:t>
      </w:r>
      <w:proofErr w:type="spellEnd"/>
      <w:r w:rsidRPr="00EC58AC">
        <w:rPr>
          <w:sz w:val="26"/>
          <w:szCs w:val="26"/>
        </w:rPr>
        <w:t>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на извлечение прибыли;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на проекты, направленные на оказание прямой гуманитарной и иной материальной помощи;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на выплату заработной платы участникам проекта; 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на политическую и религиозную деятельность;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на оплату аренды помещений и коммунальных услуг;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иную деятельность, запрещенную действующим законодательством.</w:t>
      </w:r>
    </w:p>
    <w:p w:rsidR="0088039C" w:rsidRDefault="0088039C" w:rsidP="00E77E7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bookmarkStart w:id="3" w:name="sub_40"/>
      <w:bookmarkEnd w:id="0"/>
    </w:p>
    <w:p w:rsidR="00E77E7D" w:rsidRPr="00EC58AC" w:rsidRDefault="00E77E7D" w:rsidP="00E77E7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EC58AC">
        <w:rPr>
          <w:rFonts w:ascii="Times New Roman" w:hAnsi="Times New Roman"/>
          <w:b/>
          <w:color w:val="auto"/>
          <w:sz w:val="26"/>
          <w:szCs w:val="26"/>
        </w:rPr>
        <w:t>4. Основные принципы предоставления муниципальных грантов</w:t>
      </w:r>
    </w:p>
    <w:bookmarkEnd w:id="3"/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4.1. Основными принципами предоставления муниципальных грантов являются: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равенство прав соискателей на получение муниципальных грантов;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свобода информации в области предоставления муниципальных грантов;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состязательность;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соответствие проектов общественных объединений, поданных на конкурс на получение муниципального гранта, направлениям, указанным в пункте 3.1 </w:t>
      </w:r>
      <w:hyperlink w:anchor="sub_30" w:history="1">
        <w:r w:rsidRPr="0088039C">
          <w:rPr>
            <w:rStyle w:val="ad"/>
            <w:color w:val="auto"/>
            <w:sz w:val="26"/>
            <w:szCs w:val="26"/>
          </w:rPr>
          <w:t>раздела 3</w:t>
        </w:r>
      </w:hyperlink>
      <w:r w:rsidRPr="0088039C">
        <w:rPr>
          <w:sz w:val="26"/>
          <w:szCs w:val="26"/>
        </w:rPr>
        <w:t xml:space="preserve"> </w:t>
      </w:r>
      <w:r w:rsidRPr="00EC58AC">
        <w:rPr>
          <w:sz w:val="26"/>
          <w:szCs w:val="26"/>
        </w:rPr>
        <w:t xml:space="preserve">настоящего Положения. </w:t>
      </w:r>
    </w:p>
    <w:p w:rsidR="00E77E7D" w:rsidRPr="00EC58AC" w:rsidRDefault="00E77E7D" w:rsidP="00E77E7D">
      <w:pPr>
        <w:pStyle w:val="ConsNormal"/>
        <w:widowControl/>
        <w:ind w:right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4.2. Соискателями муниципального гранта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могут быть граждане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>, зарегистрированные в установленном законом порядке в качестве территориальных общественных самоуправлений (ТОС), автономных некоммерческих организаций (АНО), СОНКО, общественных некоммерческих организаций и казачьих обществ. Соискатели не должны иметь задолженности по расчетам с бюджетами всех уровней и государственными внебюджетными фондами в случае их регистрации в качестве юридического лица.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4.3. Соискателями муниципального гранта не могут быть:</w:t>
      </w:r>
    </w:p>
    <w:p w:rsidR="00E77E7D" w:rsidRPr="00EC58AC" w:rsidRDefault="008E6537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индивидуальные предприниматели;</w:t>
      </w:r>
    </w:p>
    <w:p w:rsidR="00E77E7D" w:rsidRPr="00EC58AC" w:rsidRDefault="008E6537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lastRenderedPageBreak/>
        <w:t xml:space="preserve">- </w:t>
      </w:r>
      <w:r w:rsidR="00E77E7D" w:rsidRPr="00EC58AC">
        <w:rPr>
          <w:sz w:val="26"/>
          <w:szCs w:val="26"/>
        </w:rPr>
        <w:t>коммерческие организации;</w:t>
      </w:r>
    </w:p>
    <w:p w:rsidR="00E77E7D" w:rsidRPr="00EC58AC" w:rsidRDefault="008E6537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политические партии и движения;</w:t>
      </w:r>
    </w:p>
    <w:p w:rsidR="00E77E7D" w:rsidRPr="00EC58AC" w:rsidRDefault="008E6537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религиозные организации;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профсоюзные организации;</w:t>
      </w:r>
    </w:p>
    <w:p w:rsidR="00E77E7D" w:rsidRPr="00EC58AC" w:rsidRDefault="008E6537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организации, представители которых включены в состав конкурсной комиссии.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4.4. Соискатели муниципального гранта имеют право предоставлять на участие в конкурсе проекты общественных объединений по нескольким направлениям, получить финансовую поддержку могут только для реализации  одного проекта, который пройдет по конкурсу.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4.5. Муниципальный грант предоставляется при условии наличия собственных средств на реализацию проекта не менее 15 процентов от запрашиваемой суммы муниципального гранта. 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Максимальная сумма муниц</w:t>
      </w:r>
      <w:r w:rsidR="0088039C">
        <w:rPr>
          <w:sz w:val="26"/>
          <w:szCs w:val="26"/>
        </w:rPr>
        <w:t>ипального гранта составляет 250</w:t>
      </w:r>
      <w:r w:rsidRPr="00EC58AC">
        <w:rPr>
          <w:sz w:val="26"/>
          <w:szCs w:val="26"/>
        </w:rPr>
        <w:t>000 рублей.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4.6. Проект общественного объединения, получивший муниципальный грант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>, должен быть реализован до конца текущего календарного года.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4.7. Общий объем финансовых средств, выделяемых для предоставления муниципальных грантов, определяется </w:t>
      </w:r>
      <w:r w:rsidRPr="007434B6">
        <w:rPr>
          <w:sz w:val="26"/>
          <w:szCs w:val="26"/>
        </w:rPr>
        <w:t>решением Со</w:t>
      </w:r>
      <w:r w:rsidR="0088039C" w:rsidRPr="007434B6">
        <w:rPr>
          <w:sz w:val="26"/>
          <w:szCs w:val="26"/>
        </w:rPr>
        <w:t>вета</w:t>
      </w:r>
      <w:r w:rsidR="0088039C" w:rsidRPr="0088039C">
        <w:rPr>
          <w:color w:val="FF0000"/>
          <w:sz w:val="26"/>
          <w:szCs w:val="26"/>
        </w:rPr>
        <w:t xml:space="preserve"> </w:t>
      </w:r>
      <w:r w:rsidRPr="00EC58AC">
        <w:rPr>
          <w:sz w:val="26"/>
          <w:szCs w:val="26"/>
        </w:rPr>
        <w:t xml:space="preserve">депутатов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 пределах средств, предусмотренных в бюджете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>, направленных на реализацию общественно – гражданских инициатив.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4.8. Количество муниципальных грантов определяется конкурсной комиссией по грантам </w:t>
      </w:r>
      <w:r w:rsidR="00EC58AC" w:rsidRPr="00EC58AC">
        <w:rPr>
          <w:sz w:val="26"/>
          <w:szCs w:val="26"/>
        </w:rPr>
        <w:t>Аланапского сельского поселения</w:t>
      </w:r>
      <w:r w:rsidR="00270AF6" w:rsidRPr="00EC58AC">
        <w:rPr>
          <w:sz w:val="26"/>
          <w:szCs w:val="26"/>
        </w:rPr>
        <w:t xml:space="preserve"> </w:t>
      </w:r>
      <w:r w:rsidRPr="00EC58AC">
        <w:rPr>
          <w:sz w:val="26"/>
          <w:szCs w:val="26"/>
        </w:rPr>
        <w:t xml:space="preserve">после рассмотрения поданных заявок.  </w:t>
      </w:r>
    </w:p>
    <w:p w:rsidR="008E6537" w:rsidRPr="00EC58AC" w:rsidRDefault="008E6537" w:rsidP="00E77E7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bookmarkStart w:id="4" w:name="sub_60"/>
    </w:p>
    <w:p w:rsidR="00E77E7D" w:rsidRPr="00EC58AC" w:rsidRDefault="00E77E7D" w:rsidP="00E77E7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bookmarkStart w:id="5" w:name="_GoBack"/>
      <w:bookmarkEnd w:id="5"/>
      <w:r w:rsidRPr="00EC58AC">
        <w:rPr>
          <w:rFonts w:ascii="Times New Roman" w:hAnsi="Times New Roman"/>
          <w:b/>
          <w:color w:val="auto"/>
          <w:sz w:val="26"/>
          <w:szCs w:val="26"/>
        </w:rPr>
        <w:t>5. Порядок проведения конкурса на предоставление муниципальных грантов</w:t>
      </w:r>
    </w:p>
    <w:bookmarkEnd w:id="4"/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5.1. Конкурс на предоставление муниципальных грантов (далее - конкурс) проводится на основании распоряжения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о конкурсе на соискание муниципальных грантов,</w:t>
      </w:r>
      <w:r w:rsidRPr="00EC58AC">
        <w:rPr>
          <w:color w:val="FF0000"/>
          <w:sz w:val="26"/>
          <w:szCs w:val="26"/>
        </w:rPr>
        <w:t xml:space="preserve"> </w:t>
      </w:r>
      <w:r w:rsidRPr="00EC58AC">
        <w:rPr>
          <w:sz w:val="26"/>
          <w:szCs w:val="26"/>
        </w:rPr>
        <w:t>которым назначается организатор конкурса и утверждается текст информационного сообщения, содержащего следующие сведения:</w:t>
      </w:r>
    </w:p>
    <w:p w:rsidR="00E77E7D" w:rsidRPr="00EC58AC" w:rsidRDefault="008E6537" w:rsidP="00E77E7D">
      <w:pPr>
        <w:pStyle w:val="ConsNormal"/>
        <w:widowControl/>
        <w:ind w:right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адрес и контактный телефон организатора;</w:t>
      </w:r>
    </w:p>
    <w:p w:rsidR="00E77E7D" w:rsidRPr="00EC58AC" w:rsidRDefault="008E6537" w:rsidP="00E77E7D">
      <w:pPr>
        <w:pStyle w:val="ConsNormal"/>
        <w:widowControl/>
        <w:ind w:right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 xml:space="preserve">сведения о приоритетных направлениях развития </w:t>
      </w:r>
      <w:r w:rsidR="00EC58AC" w:rsidRPr="00EC58AC">
        <w:rPr>
          <w:sz w:val="26"/>
          <w:szCs w:val="26"/>
        </w:rPr>
        <w:t>Аланапского сельского поселения</w:t>
      </w:r>
      <w:r w:rsidR="00E77E7D" w:rsidRPr="00EC58AC">
        <w:rPr>
          <w:sz w:val="26"/>
          <w:szCs w:val="26"/>
        </w:rPr>
        <w:t>, по которым предоставляется муниципальный грант;</w:t>
      </w:r>
    </w:p>
    <w:p w:rsidR="00E77E7D" w:rsidRPr="00EC58AC" w:rsidRDefault="008E6537" w:rsidP="00E77E7D">
      <w:pPr>
        <w:pStyle w:val="ConsNormal"/>
        <w:widowControl/>
        <w:ind w:right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сумма максимального возможного размера муниципального гранта;</w:t>
      </w:r>
    </w:p>
    <w:p w:rsidR="00E77E7D" w:rsidRPr="00EC58AC" w:rsidRDefault="008E6537" w:rsidP="00E77E7D">
      <w:pPr>
        <w:pStyle w:val="ConsNormal"/>
        <w:widowControl/>
        <w:ind w:right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срок приема заявок на участие в конкурсе;</w:t>
      </w:r>
    </w:p>
    <w:p w:rsidR="00E77E7D" w:rsidRPr="00EC58AC" w:rsidRDefault="008E6537" w:rsidP="00E77E7D">
      <w:pPr>
        <w:pStyle w:val="ConsNormal"/>
        <w:widowControl/>
        <w:ind w:right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="00E77E7D" w:rsidRPr="00EC58AC">
        <w:rPr>
          <w:sz w:val="26"/>
          <w:szCs w:val="26"/>
        </w:rPr>
        <w:t>другие необходимые сведения о конкурсе.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Организатор конкурса публикует информационное сообщение о конкурсе в средства массовой информации.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5.2. Заявка на участие в конкурсе на получение муниципального гранта (далее - заявка) подается в установленные сроки по форме </w:t>
      </w:r>
      <w:hyperlink w:anchor="sub_1001" w:history="1">
        <w:r w:rsidRPr="0088039C">
          <w:rPr>
            <w:rStyle w:val="ad"/>
            <w:color w:val="000000" w:themeColor="text1"/>
            <w:sz w:val="26"/>
            <w:szCs w:val="26"/>
          </w:rPr>
          <w:t>Приложения № 1</w:t>
        </w:r>
      </w:hyperlink>
      <w:r w:rsidRPr="0088039C">
        <w:rPr>
          <w:color w:val="000000" w:themeColor="text1"/>
          <w:sz w:val="26"/>
          <w:szCs w:val="26"/>
        </w:rPr>
        <w:t xml:space="preserve"> </w:t>
      </w:r>
      <w:r w:rsidRPr="00EC58AC">
        <w:rPr>
          <w:sz w:val="26"/>
          <w:szCs w:val="26"/>
        </w:rPr>
        <w:t xml:space="preserve">к настоящему Положению. С заявкой </w:t>
      </w:r>
      <w:proofErr w:type="gramStart"/>
      <w:r w:rsidRPr="00EC58AC">
        <w:rPr>
          <w:sz w:val="26"/>
          <w:szCs w:val="26"/>
        </w:rPr>
        <w:t>предоставляются следующие документы</w:t>
      </w:r>
      <w:proofErr w:type="gramEnd"/>
      <w:r w:rsidRPr="00EC58AC">
        <w:rPr>
          <w:sz w:val="26"/>
          <w:szCs w:val="26"/>
        </w:rPr>
        <w:t>: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копии учредительных документов, заверенные руководителем организации, с предоставлением подлинника для сверки;</w:t>
      </w:r>
    </w:p>
    <w:p w:rsidR="00E77E7D" w:rsidRPr="00EC58AC" w:rsidRDefault="00E77E7D" w:rsidP="00E77E7D">
      <w:pPr>
        <w:pStyle w:val="ConsNormal"/>
        <w:widowControl/>
        <w:ind w:right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lastRenderedPageBreak/>
        <w:t>- свидетельство о государственной регистрации, заверенное руководителем организации, с предоставлением подлинника для сверки (в случае регистрации в качестве юридического лица);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подлинник справки кредитной организации о наличии банковского счета или копия, заверенная руководителем организации, с представлением подлинника для сверки;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копия лицензии на осуществление определенных в проекте видов деятельности (в случаях, установленных действующим законодательством), заверенная руководителем организации, с представлением подлинника для сверки;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копия документа, подтверждающая полномочия лица, подписывающего и подающего заявку, заверенная руководителем организации, с представлением подлинника для сверки;</w:t>
      </w:r>
    </w:p>
    <w:p w:rsidR="00E77E7D" w:rsidRPr="00EC58AC" w:rsidRDefault="00E77E7D" w:rsidP="00E77E7D">
      <w:pPr>
        <w:pStyle w:val="11"/>
        <w:ind w:firstLine="709"/>
        <w:jc w:val="both"/>
        <w:rPr>
          <w:rFonts w:ascii="Times New Roman" w:hAnsi="Times New Roman"/>
          <w:sz w:val="26"/>
          <w:szCs w:val="26"/>
        </w:rPr>
      </w:pPr>
      <w:r w:rsidRPr="00EC58AC">
        <w:rPr>
          <w:rFonts w:ascii="Times New Roman" w:hAnsi="Times New Roman"/>
          <w:sz w:val="26"/>
          <w:szCs w:val="26"/>
        </w:rPr>
        <w:t>- заверенное печатью общественного объединения решение граждан или заявление юридического лица об участии в конкурсе на получение муниципального гранта.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Соискатели муниципального гранта несут ответственность за полноту и достоверность поданных сведений. 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Предоставленный пакет документов соискателем муниципального гранта регистрируется в журнале регистрации приёма заявлений в день подачи документов.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5.3. Прием заявок на конкурс осуществляется в течение 10 рабочих дней после опубликования организатором конкурса информационного сообщения о проведении конкурса.</w:t>
      </w:r>
    </w:p>
    <w:p w:rsidR="00E77E7D" w:rsidRPr="00EC58AC" w:rsidRDefault="00E77E7D" w:rsidP="00E77E7D">
      <w:pPr>
        <w:ind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После окончания приема заявок организатор конкурса в течение 5 рабочих дней осуществляет проверку соответствия заявок на получение муниципального гранта требованиям настоящего Положения.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В случае представления соискателем муниципального гранта неполного пакета документов или документов, несоответствующих требованиям, либо несоблюдения условий Порядка, организатор конкурса информирует соискателя муниципального гранта о выявленных нарушениях в день выявления</w:t>
      </w:r>
      <w:r w:rsidR="008E6537" w:rsidRPr="00EC58AC">
        <w:rPr>
          <w:sz w:val="26"/>
          <w:szCs w:val="26"/>
        </w:rPr>
        <w:t xml:space="preserve"> по средствам телефонной связи.</w:t>
      </w:r>
      <w:r w:rsidRPr="00EC58AC">
        <w:rPr>
          <w:sz w:val="26"/>
          <w:szCs w:val="26"/>
        </w:rPr>
        <w:t xml:space="preserve"> Соискатель муниципального гранта вправе устранить выявленные нарушения в срок, установленный для подачи заявлений, обратиться с новым заявлением и документами в </w:t>
      </w:r>
      <w:r w:rsidRPr="007434B6">
        <w:rPr>
          <w:sz w:val="26"/>
          <w:szCs w:val="26"/>
        </w:rPr>
        <w:t>ад</w:t>
      </w:r>
      <w:r w:rsidRPr="00EC58AC">
        <w:rPr>
          <w:sz w:val="26"/>
          <w:szCs w:val="26"/>
        </w:rPr>
        <w:t>министраци</w:t>
      </w:r>
      <w:r w:rsidR="007434B6">
        <w:rPr>
          <w:sz w:val="26"/>
          <w:szCs w:val="26"/>
        </w:rPr>
        <w:t>ю</w:t>
      </w:r>
      <w:r w:rsidRPr="00EC58AC">
        <w:rPr>
          <w:sz w:val="26"/>
          <w:szCs w:val="26"/>
        </w:rPr>
        <w:t xml:space="preserve">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>.</w:t>
      </w:r>
    </w:p>
    <w:p w:rsidR="00E77E7D" w:rsidRPr="00EC58AC" w:rsidRDefault="00E77E7D" w:rsidP="00E77E7D">
      <w:pPr>
        <w:pStyle w:val="a6"/>
        <w:spacing w:after="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ab/>
        <w:t>По результатам проверки организатор конкурса в течение 2 рабочих дней дает заключение о соответствии заявки требованиям настоящего Положения.</w:t>
      </w:r>
    </w:p>
    <w:p w:rsidR="00E77E7D" w:rsidRPr="00EC58AC" w:rsidRDefault="00E77E7D" w:rsidP="00E77E7D">
      <w:pPr>
        <w:pStyle w:val="a6"/>
        <w:tabs>
          <w:tab w:val="left" w:pos="694"/>
          <w:tab w:val="left" w:pos="731"/>
        </w:tabs>
        <w:spacing w:after="0"/>
        <w:ind w:firstLine="671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5.4. По истечении 7 рабочих дней после окончания приема заявок, организатор конкурса </w:t>
      </w:r>
      <w:proofErr w:type="gramStart"/>
      <w:r w:rsidRPr="00EC58AC">
        <w:rPr>
          <w:sz w:val="26"/>
          <w:szCs w:val="26"/>
        </w:rPr>
        <w:t>предоставляет конкурсной комиссии заключения</w:t>
      </w:r>
      <w:proofErr w:type="gramEnd"/>
      <w:r w:rsidRPr="00EC58AC">
        <w:rPr>
          <w:sz w:val="26"/>
          <w:szCs w:val="26"/>
        </w:rPr>
        <w:t xml:space="preserve"> для принятия решения о допуске соискателей муниципального гранта к защите проектов на «Ярмарке социальных проектов».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5.5. К участию в конкурсе не допускаются соискатели муниципального гранта: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предоставившие документы, несоответствующие требованиям настоящего Положения;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находящиеся в стадии реорганизации, ликвидации;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сообщившие о себе недостоверные сведения;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несвоевременно </w:t>
      </w:r>
      <w:proofErr w:type="gramStart"/>
      <w:r w:rsidRPr="00EC58AC">
        <w:rPr>
          <w:sz w:val="26"/>
          <w:szCs w:val="26"/>
        </w:rPr>
        <w:t>предоставившие</w:t>
      </w:r>
      <w:proofErr w:type="gramEnd"/>
      <w:r w:rsidRPr="00EC58AC">
        <w:rPr>
          <w:sz w:val="26"/>
          <w:szCs w:val="26"/>
        </w:rPr>
        <w:t xml:space="preserve"> отчетность по </w:t>
      </w:r>
      <w:r w:rsidR="008E6537" w:rsidRPr="00EC58AC">
        <w:rPr>
          <w:sz w:val="26"/>
          <w:szCs w:val="26"/>
        </w:rPr>
        <w:t xml:space="preserve">ранее выделенным муниципальным </w:t>
      </w:r>
      <w:r w:rsidRPr="00EC58AC">
        <w:rPr>
          <w:sz w:val="26"/>
          <w:szCs w:val="26"/>
        </w:rPr>
        <w:t>грантам.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lastRenderedPageBreak/>
        <w:t>5.6. После подписания конкурсной комиссией протокола, организатор конкурса извещает соискателей муниципального гранта о признании или непризнании их участниками конкурса всеми доступными средствами связи в течение 5 рабочих дней.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5.7. Победителями конкурса признаются участники конкурса, чьи заявки получили наибольший средний балл. 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В случае совпадения суммы баллов среди двух и более участников конку</w:t>
      </w:r>
      <w:r w:rsidR="008E6537" w:rsidRPr="00EC58AC">
        <w:rPr>
          <w:sz w:val="26"/>
          <w:szCs w:val="26"/>
        </w:rPr>
        <w:t>рса,</w:t>
      </w:r>
      <w:r w:rsidRPr="00EC58AC">
        <w:rPr>
          <w:sz w:val="26"/>
          <w:szCs w:val="26"/>
        </w:rPr>
        <w:t xml:space="preserve"> победителем конкурса признается участник заявка на участие в конкурсе, которого поступила ранее других заявок на участие в конкурсе.</w:t>
      </w:r>
    </w:p>
    <w:p w:rsidR="00E77E7D" w:rsidRPr="00EC58AC" w:rsidRDefault="008E6537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5.8. </w:t>
      </w:r>
      <w:r w:rsidR="00E77E7D" w:rsidRPr="00EC58AC">
        <w:rPr>
          <w:sz w:val="26"/>
          <w:szCs w:val="26"/>
        </w:rPr>
        <w:t>Конкурс, в котором был заявлен только один участник конкурса, признается несостоявшимся.</w:t>
      </w:r>
    </w:p>
    <w:p w:rsidR="00E77E7D" w:rsidRPr="00EC58AC" w:rsidRDefault="00E77E7D" w:rsidP="00E77E7D">
      <w:pPr>
        <w:pStyle w:val="a6"/>
        <w:spacing w:after="0"/>
        <w:ind w:firstLine="72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5.9. Организатор конкурса в течение 2 (двух) рабочих дней после итогового заседания конкурсной комиссии подготавливает распоряжение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о распределении денежных средств за счёт средств муниципального бюджета.</w:t>
      </w:r>
    </w:p>
    <w:p w:rsidR="00E77E7D" w:rsidRPr="00EC58AC" w:rsidRDefault="00E77E7D" w:rsidP="00E77E7D">
      <w:pPr>
        <w:pStyle w:val="a6"/>
        <w:spacing w:after="0"/>
        <w:ind w:firstLine="72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5.10. Порядок работы конкурсной комиссии установлен частью 6 настоящего Положения. </w:t>
      </w:r>
    </w:p>
    <w:p w:rsidR="008E6537" w:rsidRPr="00EC58AC" w:rsidRDefault="008E6537" w:rsidP="00E77E7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58AC">
        <w:rPr>
          <w:rFonts w:ascii="Times New Roman" w:hAnsi="Times New Roman" w:cs="Times New Roman"/>
          <w:b/>
          <w:sz w:val="26"/>
          <w:szCs w:val="26"/>
        </w:rPr>
        <w:t xml:space="preserve">6. Конкурсная комиссия по предоставлению муниципальных грантов </w:t>
      </w:r>
      <w:r w:rsidR="00EC58AC" w:rsidRPr="00EC58AC">
        <w:rPr>
          <w:rFonts w:ascii="Times New Roman" w:hAnsi="Times New Roman" w:cs="Times New Roman"/>
          <w:b/>
          <w:sz w:val="26"/>
          <w:szCs w:val="26"/>
        </w:rPr>
        <w:t>Аланапского сельского поселения</w:t>
      </w:r>
      <w:r w:rsidRPr="00EC58AC">
        <w:rPr>
          <w:rFonts w:ascii="Times New Roman" w:hAnsi="Times New Roman" w:cs="Times New Roman"/>
          <w:b/>
          <w:sz w:val="26"/>
          <w:szCs w:val="26"/>
        </w:rPr>
        <w:t xml:space="preserve"> Верхнебуреинского муниципального района</w:t>
      </w:r>
    </w:p>
    <w:p w:rsidR="00E77E7D" w:rsidRPr="00EC58AC" w:rsidRDefault="00E77E7D" w:rsidP="00E77E7D">
      <w:pPr>
        <w:pStyle w:val="12"/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>6.1. Общие положения о составе и полномочиях конкурсной комиссии:</w:t>
      </w:r>
    </w:p>
    <w:p w:rsidR="00E77E7D" w:rsidRPr="00EC58AC" w:rsidRDefault="00E77E7D" w:rsidP="00E77E7D">
      <w:pPr>
        <w:pStyle w:val="12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6.1.1. </w:t>
      </w:r>
      <w:r w:rsidRPr="00EC58AC">
        <w:rPr>
          <w:sz w:val="26"/>
          <w:szCs w:val="26"/>
        </w:rPr>
        <w:t xml:space="preserve">Состав конкурсной комиссии утверждается Распоряжением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>. В случае</w:t>
      </w:r>
      <w:proofErr w:type="gramStart"/>
      <w:r w:rsidRPr="00EC58AC">
        <w:rPr>
          <w:sz w:val="26"/>
          <w:szCs w:val="26"/>
        </w:rPr>
        <w:t>,</w:t>
      </w:r>
      <w:proofErr w:type="gramEnd"/>
      <w:r w:rsidRPr="00EC58AC">
        <w:rPr>
          <w:sz w:val="26"/>
          <w:szCs w:val="26"/>
        </w:rPr>
        <w:t xml:space="preserve"> если член комиссии не может участвовать в заседании (болезнь, отпуск, командировка) его полномочия, как члена комиссии, осуществляет лицо, исполняющее его обязанности. В состав комиссии входят работники исполнительных и представительных органов местного самоуправления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,  работники СМИ, представители общественных объединений граждан и некоммерческих организаций (при условии, что их проекты не представлены на рассмотрение). </w:t>
      </w:r>
    </w:p>
    <w:p w:rsidR="004F2215" w:rsidRPr="00EC58AC" w:rsidRDefault="00E77E7D" w:rsidP="00E77E7D">
      <w:pPr>
        <w:pStyle w:val="12"/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EC58AC">
        <w:rPr>
          <w:sz w:val="26"/>
          <w:szCs w:val="26"/>
        </w:rPr>
        <w:t xml:space="preserve">6.1.2. Председателем комиссии является глава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 Хабаровского края. </w:t>
      </w:r>
    </w:p>
    <w:p w:rsidR="00E77E7D" w:rsidRPr="00EC58AC" w:rsidRDefault="00E77E7D" w:rsidP="00E77E7D">
      <w:pPr>
        <w:pStyle w:val="12"/>
        <w:tabs>
          <w:tab w:val="left" w:pos="709"/>
        </w:tabs>
        <w:ind w:left="0"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Председатель </w:t>
      </w:r>
      <w:r w:rsidRPr="00EC58AC">
        <w:rPr>
          <w:sz w:val="26"/>
          <w:szCs w:val="26"/>
        </w:rPr>
        <w:t>конкурсной комиссии</w:t>
      </w:r>
      <w:r w:rsidRPr="00EC58AC">
        <w:rPr>
          <w:color w:val="000000"/>
          <w:sz w:val="26"/>
          <w:szCs w:val="26"/>
        </w:rPr>
        <w:t>:</w:t>
      </w:r>
    </w:p>
    <w:p w:rsidR="00E77E7D" w:rsidRPr="00EC58AC" w:rsidRDefault="004F2215" w:rsidP="00E77E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несёт персональную ответственность за выполнение возложенных на </w:t>
      </w:r>
      <w:r w:rsidR="00E77E7D" w:rsidRPr="00EC58AC">
        <w:rPr>
          <w:sz w:val="26"/>
          <w:szCs w:val="26"/>
        </w:rPr>
        <w:t>конкурсную комиссию</w:t>
      </w:r>
      <w:r w:rsidR="00E77E7D" w:rsidRPr="00EC58AC">
        <w:rPr>
          <w:color w:val="000000"/>
          <w:sz w:val="26"/>
          <w:szCs w:val="26"/>
        </w:rPr>
        <w:t xml:space="preserve"> задач;</w:t>
      </w:r>
    </w:p>
    <w:p w:rsidR="00E77E7D" w:rsidRPr="00EC58AC" w:rsidRDefault="004F2215" w:rsidP="00E77E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принимает решение о времени и месте проведения заседания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>;</w:t>
      </w:r>
    </w:p>
    <w:p w:rsidR="00E77E7D" w:rsidRPr="00EC58AC" w:rsidRDefault="004F2215" w:rsidP="00E77E7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определяет порядок рассмотрения вопросов на заседании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>;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подписывает протоколы заседаний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>.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6.1.3. </w:t>
      </w:r>
      <w:r w:rsidR="00E77E7D" w:rsidRPr="00EC58AC">
        <w:rPr>
          <w:color w:val="000000"/>
          <w:sz w:val="26"/>
          <w:szCs w:val="26"/>
        </w:rPr>
        <w:t>Секретарь комиссии: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осуществляет организационные мероприятия, связанные с подготовкой заседаний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>;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доводит до сведения членов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 xml:space="preserve"> повестку дня заседания;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информирует членов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 xml:space="preserve"> о времени и месте проведения заседаний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>;</w:t>
      </w:r>
    </w:p>
    <w:p w:rsidR="00E77E7D" w:rsidRPr="00EC58AC" w:rsidRDefault="00E77E7D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>- осуществляет подсчет баллов;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оформляет и подписывает протоколы заседаний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>.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6.1.4. </w:t>
      </w:r>
      <w:r w:rsidR="00E77E7D" w:rsidRPr="00EC58AC">
        <w:rPr>
          <w:color w:val="000000"/>
          <w:sz w:val="26"/>
          <w:szCs w:val="26"/>
        </w:rPr>
        <w:t>Члены конкурсной комиссии: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lastRenderedPageBreak/>
        <w:t xml:space="preserve">- </w:t>
      </w:r>
      <w:r w:rsidR="00E77E7D" w:rsidRPr="00EC58AC">
        <w:rPr>
          <w:color w:val="000000"/>
          <w:sz w:val="26"/>
          <w:szCs w:val="26"/>
        </w:rPr>
        <w:t xml:space="preserve">участвуют в заседаниях </w:t>
      </w:r>
      <w:r w:rsidR="00E77E7D" w:rsidRPr="00EC58AC">
        <w:rPr>
          <w:sz w:val="26"/>
          <w:szCs w:val="26"/>
        </w:rPr>
        <w:t>комиссии</w:t>
      </w:r>
      <w:r w:rsidR="00E77E7D" w:rsidRPr="00EC58AC">
        <w:rPr>
          <w:color w:val="000000"/>
          <w:sz w:val="26"/>
          <w:szCs w:val="26"/>
        </w:rPr>
        <w:t xml:space="preserve"> и обсуждении </w:t>
      </w:r>
      <w:proofErr w:type="gramStart"/>
      <w:r w:rsidR="00E77E7D" w:rsidRPr="00EC58AC">
        <w:rPr>
          <w:color w:val="000000"/>
          <w:sz w:val="26"/>
          <w:szCs w:val="26"/>
        </w:rPr>
        <w:t xml:space="preserve">вопросов повестки дня заседания </w:t>
      </w:r>
      <w:r w:rsidR="00E77E7D" w:rsidRPr="00EC58AC">
        <w:rPr>
          <w:sz w:val="26"/>
          <w:szCs w:val="26"/>
        </w:rPr>
        <w:t>конкурсной комиссии</w:t>
      </w:r>
      <w:proofErr w:type="gramEnd"/>
      <w:r w:rsidR="00E77E7D" w:rsidRPr="00EC58AC">
        <w:rPr>
          <w:color w:val="000000"/>
          <w:sz w:val="26"/>
          <w:szCs w:val="26"/>
        </w:rPr>
        <w:t>;</w:t>
      </w:r>
    </w:p>
    <w:p w:rsidR="00E77E7D" w:rsidRPr="00EC58AC" w:rsidRDefault="004F2215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- </w:t>
      </w:r>
      <w:r w:rsidR="00E77E7D" w:rsidRPr="00EC58AC">
        <w:rPr>
          <w:color w:val="000000"/>
          <w:sz w:val="26"/>
          <w:szCs w:val="26"/>
        </w:rPr>
        <w:t xml:space="preserve">участвуют в подготовке и принятии решений по вопросам, отнесённым к компетенции </w:t>
      </w:r>
      <w:r w:rsidR="00E77E7D" w:rsidRPr="00EC58AC">
        <w:rPr>
          <w:sz w:val="26"/>
          <w:szCs w:val="26"/>
        </w:rPr>
        <w:t>конкурсной комиссии</w:t>
      </w:r>
      <w:r w:rsidR="00E77E7D" w:rsidRPr="00EC58AC">
        <w:rPr>
          <w:color w:val="000000"/>
          <w:sz w:val="26"/>
          <w:szCs w:val="26"/>
        </w:rPr>
        <w:t>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color w:val="000000"/>
          <w:sz w:val="26"/>
          <w:szCs w:val="26"/>
        </w:rPr>
        <w:t xml:space="preserve">6.1.5. </w:t>
      </w:r>
      <w:r w:rsidRPr="00EC58AC">
        <w:rPr>
          <w:sz w:val="26"/>
          <w:szCs w:val="26"/>
        </w:rPr>
        <w:t>Комиссия считается правомочной для принятия решения на своем заседании при наличии двух третей от общего числа утвержденных членов комиссии.</w:t>
      </w:r>
    </w:p>
    <w:p w:rsidR="00E77E7D" w:rsidRPr="00EC58AC" w:rsidRDefault="00E77E7D" w:rsidP="00E77E7D">
      <w:pPr>
        <w:pStyle w:val="consplusnormal"/>
        <w:spacing w:before="0" w:beforeAutospacing="0" w:after="0" w:afterAutospacing="0" w:line="240" w:lineRule="auto"/>
        <w:ind w:firstLine="709"/>
        <w:jc w:val="both"/>
        <w:rPr>
          <w:color w:val="000000"/>
          <w:sz w:val="26"/>
          <w:szCs w:val="26"/>
        </w:rPr>
      </w:pPr>
      <w:r w:rsidRPr="00EC58AC">
        <w:rPr>
          <w:color w:val="000000"/>
          <w:sz w:val="26"/>
          <w:szCs w:val="26"/>
        </w:rPr>
        <w:t>6.2. В своей деятельности конкурсная комиссия руководствуется следующими положениями: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6.2.1. </w:t>
      </w:r>
      <w:bookmarkStart w:id="6" w:name="sub_67"/>
      <w:r w:rsidRPr="00EC58AC">
        <w:rPr>
          <w:sz w:val="26"/>
          <w:szCs w:val="26"/>
        </w:rPr>
        <w:t xml:space="preserve">Комиссия в течение 1 (одного) рабочего дня проводит оценку соответствия содержания проектов, претендующих на получение муниципального гранта, требованиям настоящего Положения. 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6.2.2. На заседаниях конкурсной комиссии при изучении документов не могут присутствовать соискатели муниципального гранта.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6.2.3. Признанные участниками  конкурса соискатели муниципального гранта  допускаются на «Ярмарку социальных проектов», где участники конкурса презентуют свои проекты. Продолжительность представления проекта не более 5 минут. Слайд-презентацию к проекту участники предоставляют организатору на электронном носителе.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bookmarkStart w:id="7" w:name="sub_610"/>
      <w:bookmarkEnd w:id="6"/>
      <w:r w:rsidRPr="00EC58AC">
        <w:rPr>
          <w:sz w:val="26"/>
          <w:szCs w:val="26"/>
        </w:rPr>
        <w:t xml:space="preserve">6.2.4. Конкурсная комиссия проводит оценку проектов участников конкурса по балльной системе в соответствии со следующими критериями: </w:t>
      </w:r>
      <w:bookmarkStart w:id="8" w:name="sub_611"/>
      <w:bookmarkEnd w:id="7"/>
    </w:p>
    <w:p w:rsidR="00E77E7D" w:rsidRPr="00EC58AC" w:rsidRDefault="00E77E7D" w:rsidP="00E77E7D">
      <w:pPr>
        <w:pStyle w:val="a6"/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уровень </w:t>
      </w:r>
      <w:proofErr w:type="spellStart"/>
      <w:r w:rsidRPr="00EC58AC">
        <w:rPr>
          <w:sz w:val="26"/>
          <w:szCs w:val="26"/>
        </w:rPr>
        <w:t>софинансирования</w:t>
      </w:r>
      <w:proofErr w:type="spellEnd"/>
      <w:r w:rsidRPr="00EC58AC">
        <w:rPr>
          <w:sz w:val="26"/>
          <w:szCs w:val="26"/>
        </w:rPr>
        <w:t xml:space="preserve"> за счет собственных средств от запрашиваемой суммы гранта;</w:t>
      </w:r>
    </w:p>
    <w:p w:rsidR="00E77E7D" w:rsidRPr="00EC58AC" w:rsidRDefault="00E77E7D" w:rsidP="00E77E7D">
      <w:pPr>
        <w:pStyle w:val="a6"/>
        <w:tabs>
          <w:tab w:val="left" w:pos="38"/>
          <w:tab w:val="left" w:pos="731"/>
        </w:tabs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 уровень спонсорской помощи от запрашиваемой суммы гранта;</w:t>
      </w:r>
    </w:p>
    <w:p w:rsidR="00E77E7D" w:rsidRPr="00EC58AC" w:rsidRDefault="00E77E7D" w:rsidP="00E77E7D">
      <w:pPr>
        <w:pStyle w:val="a6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Pr="00EC58AC">
        <w:rPr>
          <w:bCs/>
          <w:sz w:val="26"/>
          <w:szCs w:val="26"/>
        </w:rPr>
        <w:t>наличие поддержки проекта на местном уровне (администрацией поселения)</w:t>
      </w:r>
      <w:r w:rsidRPr="00EC58AC">
        <w:rPr>
          <w:sz w:val="26"/>
          <w:szCs w:val="26"/>
        </w:rPr>
        <w:t>;</w:t>
      </w:r>
    </w:p>
    <w:p w:rsidR="00E77E7D" w:rsidRPr="00EC58AC" w:rsidRDefault="00E77E7D" w:rsidP="00E77E7D">
      <w:pPr>
        <w:pStyle w:val="a6"/>
        <w:tabs>
          <w:tab w:val="left" w:pos="360"/>
        </w:tabs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Pr="00EC58AC">
        <w:rPr>
          <w:bCs/>
          <w:sz w:val="26"/>
          <w:szCs w:val="26"/>
        </w:rPr>
        <w:t>риски проекта</w:t>
      </w:r>
      <w:r w:rsidRPr="00EC58AC">
        <w:rPr>
          <w:sz w:val="26"/>
          <w:szCs w:val="26"/>
        </w:rPr>
        <w:t>;</w:t>
      </w:r>
    </w:p>
    <w:p w:rsidR="00E77E7D" w:rsidRPr="00EC58AC" w:rsidRDefault="00E77E7D" w:rsidP="00E77E7D">
      <w:pPr>
        <w:pStyle w:val="a6"/>
        <w:tabs>
          <w:tab w:val="left" w:pos="694"/>
          <w:tab w:val="left" w:pos="731"/>
        </w:tabs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- </w:t>
      </w:r>
      <w:r w:rsidRPr="00EC58AC">
        <w:rPr>
          <w:bCs/>
          <w:sz w:val="26"/>
          <w:szCs w:val="26"/>
        </w:rPr>
        <w:t>жизнедеятельность (устойчивость) проекта</w:t>
      </w:r>
      <w:r w:rsidRPr="00EC58AC">
        <w:rPr>
          <w:sz w:val="26"/>
          <w:szCs w:val="26"/>
        </w:rPr>
        <w:t>;</w:t>
      </w:r>
    </w:p>
    <w:p w:rsidR="00E77E7D" w:rsidRPr="00EC58AC" w:rsidRDefault="00E77E7D" w:rsidP="00E77E7D">
      <w:pPr>
        <w:pStyle w:val="a6"/>
        <w:tabs>
          <w:tab w:val="left" w:pos="694"/>
          <w:tab w:val="left" w:pos="731"/>
        </w:tabs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</w:t>
      </w:r>
      <w:r w:rsidR="0088039C">
        <w:rPr>
          <w:sz w:val="26"/>
          <w:szCs w:val="26"/>
        </w:rPr>
        <w:t xml:space="preserve"> </w:t>
      </w:r>
      <w:r w:rsidRPr="00EC58AC">
        <w:rPr>
          <w:bCs/>
          <w:sz w:val="26"/>
          <w:szCs w:val="26"/>
        </w:rPr>
        <w:t>инновационный характер проекта</w:t>
      </w:r>
      <w:r w:rsidRPr="00EC58AC">
        <w:rPr>
          <w:sz w:val="26"/>
          <w:szCs w:val="26"/>
        </w:rPr>
        <w:t>;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-</w:t>
      </w:r>
      <w:r w:rsidR="0088039C">
        <w:rPr>
          <w:sz w:val="26"/>
          <w:szCs w:val="26"/>
        </w:rPr>
        <w:t xml:space="preserve"> </w:t>
      </w:r>
      <w:r w:rsidRPr="00EC58AC">
        <w:rPr>
          <w:bCs/>
          <w:sz w:val="26"/>
          <w:szCs w:val="26"/>
        </w:rPr>
        <w:t>стиль изложения и форма защиты проекта</w:t>
      </w:r>
      <w:r w:rsidRPr="00EC58AC">
        <w:rPr>
          <w:sz w:val="26"/>
          <w:szCs w:val="26"/>
        </w:rPr>
        <w:t xml:space="preserve">. 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В ходе изучения и оценки заявок конкурсная комиссия вправе запрашивать у участников конкурса дополнительные сведения и их подтверждение.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6.2.5. Каждому проекту членами комиссии начисляются баллы. Оценка по каждому критерию производится по 5-балльной системе (1, 2, 3, 4, 5 - высший балл). Оценки конкурсная комиссия проставляет во время «Ярмарки социальных проектов» в Листе оценки проекта, представленного для участия в конкурсе на соискание муниципального гранта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(Приложение № 2 к настоящему Положению).  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По окончании «Ярмарки социальных проектов» секретарь конкурсной комиссии осуществляет подсчет балов в течение 1 рабочего дня.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6.2.6. На итоговом заседании конкурсная комиссия, согласно подсчитанным баллам, принимает решение о победителях конкурса, и распределяет денежные средства в пределах бюджетных ассигнований предусмотренных в бюджете муниципального района на данные цели.</w:t>
      </w:r>
    </w:p>
    <w:p w:rsidR="00E77E7D" w:rsidRPr="00EC58AC" w:rsidRDefault="00E77E7D" w:rsidP="00E77E7D">
      <w:pPr>
        <w:pStyle w:val="ConsNormal"/>
        <w:widowControl/>
        <w:ind w:right="0" w:firstLine="708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Протокол об итогах конкурса подписывается председателем и секретарем конкурсной комиссии.</w:t>
      </w:r>
    </w:p>
    <w:p w:rsidR="00E77E7D" w:rsidRPr="00EC58AC" w:rsidRDefault="00E77E7D" w:rsidP="00E77E7D">
      <w:pPr>
        <w:pStyle w:val="a6"/>
        <w:spacing w:after="0"/>
        <w:ind w:firstLine="720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6.2.7. Протокол заседания конкурсной комиссии является основанием для издания распоряжения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о </w:t>
      </w:r>
      <w:r w:rsidRPr="00EC58AC">
        <w:rPr>
          <w:sz w:val="26"/>
          <w:szCs w:val="26"/>
        </w:rPr>
        <w:lastRenderedPageBreak/>
        <w:t>распределении денежных средств за счёт средств муниципального бюджета.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6.2.8. В случае неиспользования  (или неполного использования) денежных средств, предусмотренных на цели предоставления муниципальных грантов, конкурсная комиссия может обратиться к главе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с предложением объявить повторны</w:t>
      </w:r>
      <w:r w:rsidR="00BD2003">
        <w:rPr>
          <w:sz w:val="26"/>
          <w:szCs w:val="26"/>
        </w:rPr>
        <w:t xml:space="preserve">й (или дополнительный) конкурс </w:t>
      </w:r>
      <w:r w:rsidRPr="00EC58AC">
        <w:rPr>
          <w:sz w:val="26"/>
          <w:szCs w:val="26"/>
        </w:rPr>
        <w:t xml:space="preserve">на получение муниципального гранта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.  </w:t>
      </w:r>
    </w:p>
    <w:bookmarkEnd w:id="8"/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b/>
          <w:sz w:val="26"/>
          <w:szCs w:val="26"/>
        </w:rPr>
      </w:pP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b/>
          <w:sz w:val="26"/>
          <w:szCs w:val="26"/>
        </w:rPr>
      </w:pPr>
      <w:r w:rsidRPr="00EC58AC">
        <w:rPr>
          <w:b/>
          <w:sz w:val="26"/>
          <w:szCs w:val="26"/>
        </w:rPr>
        <w:t>7. Порядок заключения соглашения о предоставлении муниципального гранта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>7.1. Соглашение о предоставлении муниципального гранта (далее - соглашение), согласно Приложению № 3 к настоящему Положению, заключа</w:t>
      </w:r>
      <w:r w:rsidR="004F2215" w:rsidRPr="00EC58AC">
        <w:rPr>
          <w:sz w:val="26"/>
          <w:szCs w:val="26"/>
        </w:rPr>
        <w:t>ется</w:t>
      </w:r>
      <w:r w:rsidRPr="00EC58AC">
        <w:rPr>
          <w:sz w:val="26"/>
          <w:szCs w:val="26"/>
        </w:rPr>
        <w:t xml:space="preserve"> с победителями конкурса в течение 5 (пяти) рабочих дней со дня вступления в силу распоряжения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о распределении денежных средств за счёт средств муниципального бюджета. </w:t>
      </w:r>
    </w:p>
    <w:p w:rsidR="00E77E7D" w:rsidRPr="00EC58AC" w:rsidRDefault="00E77E7D" w:rsidP="00E77E7D">
      <w:pPr>
        <w:pStyle w:val="a6"/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Копии распоряжения, соглашений передаются в течение 1 (одного) рабочего дня, в сектор учёта и отчётности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для перечисления денежных средств.</w:t>
      </w:r>
    </w:p>
    <w:p w:rsidR="00E77E7D" w:rsidRPr="00EC58AC" w:rsidRDefault="00E77E7D" w:rsidP="00E77E7D">
      <w:pPr>
        <w:pStyle w:val="a6"/>
        <w:spacing w:after="0"/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Сектор учёта и отчётности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осуществляет перечисление финансовой поддержки на счёт победителей конкурса в соответствии с банковскими реквизитами, а также в сроки, указанные в соглашении на передачу и целевое использование денежных средств.</w:t>
      </w:r>
    </w:p>
    <w:p w:rsidR="00E77E7D" w:rsidRPr="00EC58AC" w:rsidRDefault="004F2215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7.2. </w:t>
      </w:r>
      <w:r w:rsidR="00E77E7D" w:rsidRPr="00EC58AC">
        <w:rPr>
          <w:sz w:val="26"/>
          <w:szCs w:val="26"/>
        </w:rPr>
        <w:t xml:space="preserve">Соглашение является основным документом, определяющим права и обязанности </w:t>
      </w:r>
      <w:proofErr w:type="spellStart"/>
      <w:r w:rsidR="00E77E7D" w:rsidRPr="00EC58AC">
        <w:rPr>
          <w:sz w:val="26"/>
          <w:szCs w:val="26"/>
        </w:rPr>
        <w:t>грантодателя</w:t>
      </w:r>
      <w:proofErr w:type="spellEnd"/>
      <w:r w:rsidR="00E77E7D" w:rsidRPr="00EC58AC">
        <w:rPr>
          <w:sz w:val="26"/>
          <w:szCs w:val="26"/>
        </w:rPr>
        <w:t xml:space="preserve"> и </w:t>
      </w:r>
      <w:proofErr w:type="spellStart"/>
      <w:r w:rsidR="00E77E7D" w:rsidRPr="00EC58AC">
        <w:rPr>
          <w:sz w:val="26"/>
          <w:szCs w:val="26"/>
        </w:rPr>
        <w:t>грантополучателя</w:t>
      </w:r>
      <w:proofErr w:type="spellEnd"/>
      <w:r w:rsidR="00E77E7D" w:rsidRPr="00EC58AC">
        <w:rPr>
          <w:sz w:val="26"/>
          <w:szCs w:val="26"/>
        </w:rPr>
        <w:t>, порядок использования муниципального гранта. Соглашение регулирует правовые, экономические, организационно-технические условия их взаимоотношений.</w:t>
      </w:r>
    </w:p>
    <w:p w:rsidR="00E77E7D" w:rsidRPr="00EC58AC" w:rsidRDefault="004F2215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7.3. </w:t>
      </w:r>
      <w:proofErr w:type="spellStart"/>
      <w:r w:rsidR="00E77E7D" w:rsidRPr="00EC58AC">
        <w:rPr>
          <w:sz w:val="26"/>
          <w:szCs w:val="26"/>
        </w:rPr>
        <w:t>Грантодатель</w:t>
      </w:r>
      <w:proofErr w:type="spellEnd"/>
      <w:r w:rsidR="00E77E7D" w:rsidRPr="00EC58AC">
        <w:rPr>
          <w:sz w:val="26"/>
          <w:szCs w:val="26"/>
        </w:rPr>
        <w:t xml:space="preserve"> перечисляет денежные средства в объеме и в сроки, определенные соглашением, на счет </w:t>
      </w:r>
      <w:proofErr w:type="spellStart"/>
      <w:r w:rsidR="00E77E7D" w:rsidRPr="00EC58AC">
        <w:rPr>
          <w:sz w:val="26"/>
          <w:szCs w:val="26"/>
        </w:rPr>
        <w:t>грантополучателя</w:t>
      </w:r>
      <w:proofErr w:type="spellEnd"/>
      <w:r w:rsidR="00E77E7D" w:rsidRPr="00EC58AC">
        <w:rPr>
          <w:sz w:val="26"/>
          <w:szCs w:val="26"/>
        </w:rPr>
        <w:t xml:space="preserve">. 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7.4. Если в течение срока, </w:t>
      </w:r>
      <w:r w:rsidRPr="00BD2003">
        <w:rPr>
          <w:sz w:val="26"/>
          <w:szCs w:val="26"/>
        </w:rPr>
        <w:t xml:space="preserve">установленного </w:t>
      </w:r>
      <w:hyperlink w:anchor="sub_71" w:history="1">
        <w:r w:rsidRPr="00BD2003">
          <w:rPr>
            <w:rStyle w:val="ad"/>
            <w:color w:val="auto"/>
            <w:sz w:val="26"/>
            <w:szCs w:val="26"/>
          </w:rPr>
          <w:t>пунктом 7.1</w:t>
        </w:r>
      </w:hyperlink>
      <w:r w:rsidRPr="00EC58AC">
        <w:rPr>
          <w:sz w:val="26"/>
          <w:szCs w:val="26"/>
        </w:rPr>
        <w:t xml:space="preserve"> части 7 настоящего Положения, соглашение не заключено по вине </w:t>
      </w:r>
      <w:proofErr w:type="spellStart"/>
      <w:r w:rsidRPr="00EC58AC">
        <w:rPr>
          <w:sz w:val="26"/>
          <w:szCs w:val="26"/>
        </w:rPr>
        <w:t>грантополучателя</w:t>
      </w:r>
      <w:proofErr w:type="spellEnd"/>
      <w:r w:rsidRPr="00EC58AC">
        <w:rPr>
          <w:sz w:val="26"/>
          <w:szCs w:val="26"/>
        </w:rPr>
        <w:t xml:space="preserve">, он теряет право на получение муниципального гранта. </w:t>
      </w:r>
    </w:p>
    <w:p w:rsidR="008E6537" w:rsidRPr="00EC58AC" w:rsidRDefault="008E6537" w:rsidP="00E77E7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bookmarkStart w:id="9" w:name="sub_80"/>
    </w:p>
    <w:p w:rsidR="00E77E7D" w:rsidRDefault="00E77E7D" w:rsidP="00E77E7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EC58AC">
        <w:rPr>
          <w:rFonts w:ascii="Times New Roman" w:hAnsi="Times New Roman"/>
          <w:b/>
          <w:color w:val="auto"/>
          <w:sz w:val="26"/>
          <w:szCs w:val="26"/>
        </w:rPr>
        <w:t>8. Порядок использования муниципального гранта, отчетность об использовании средств муниципального гранта</w:t>
      </w:r>
    </w:p>
    <w:p w:rsidR="003B68B8" w:rsidRPr="003B68B8" w:rsidRDefault="003B68B8" w:rsidP="003B68B8">
      <w:pPr>
        <w:rPr>
          <w:lang w:eastAsia="en-US"/>
        </w:rPr>
      </w:pP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bookmarkStart w:id="10" w:name="sub_81"/>
      <w:bookmarkEnd w:id="9"/>
      <w:r w:rsidRPr="00EC58AC">
        <w:rPr>
          <w:sz w:val="26"/>
          <w:szCs w:val="26"/>
        </w:rPr>
        <w:t xml:space="preserve">8.1. </w:t>
      </w:r>
      <w:bookmarkStart w:id="11" w:name="sub_84"/>
      <w:bookmarkEnd w:id="10"/>
      <w:r w:rsidRPr="00EC58AC">
        <w:rPr>
          <w:sz w:val="26"/>
          <w:szCs w:val="26"/>
        </w:rPr>
        <w:t>Порядок использования муниципального гранта определен условиями соглашения о предоставлении муниципального гранта.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8.2. По окончании срока действия соглашения, в случае неполного использования финансовых средств муниципального гранта, </w:t>
      </w:r>
      <w:proofErr w:type="spellStart"/>
      <w:r w:rsidRPr="00EC58AC">
        <w:rPr>
          <w:sz w:val="26"/>
          <w:szCs w:val="26"/>
        </w:rPr>
        <w:t>грантополучатель</w:t>
      </w:r>
      <w:proofErr w:type="spellEnd"/>
      <w:r w:rsidRPr="00EC58AC">
        <w:rPr>
          <w:sz w:val="26"/>
          <w:szCs w:val="26"/>
        </w:rPr>
        <w:t xml:space="preserve"> </w:t>
      </w:r>
      <w:proofErr w:type="gramStart"/>
      <w:r w:rsidRPr="00EC58AC">
        <w:rPr>
          <w:sz w:val="26"/>
          <w:szCs w:val="26"/>
        </w:rPr>
        <w:t>обязан</w:t>
      </w:r>
      <w:proofErr w:type="gramEnd"/>
      <w:r w:rsidRPr="00EC58AC">
        <w:rPr>
          <w:sz w:val="26"/>
          <w:szCs w:val="26"/>
        </w:rPr>
        <w:t xml:space="preserve"> в течение 10 (десяти) календарных дней возвратить </w:t>
      </w:r>
      <w:proofErr w:type="spellStart"/>
      <w:r w:rsidRPr="00EC58AC">
        <w:rPr>
          <w:sz w:val="26"/>
          <w:szCs w:val="26"/>
        </w:rPr>
        <w:t>грантодателю</w:t>
      </w:r>
      <w:proofErr w:type="spellEnd"/>
      <w:r w:rsidRPr="00EC58AC">
        <w:rPr>
          <w:sz w:val="26"/>
          <w:szCs w:val="26"/>
        </w:rPr>
        <w:t xml:space="preserve"> неиспользованную часть денежных средств.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8.3. </w:t>
      </w:r>
      <w:bookmarkStart w:id="12" w:name="sub_91"/>
      <w:bookmarkEnd w:id="11"/>
      <w:proofErr w:type="spellStart"/>
      <w:r w:rsidRPr="00EC58AC">
        <w:rPr>
          <w:sz w:val="26"/>
          <w:szCs w:val="26"/>
        </w:rPr>
        <w:t>Грантополучатель</w:t>
      </w:r>
      <w:proofErr w:type="spellEnd"/>
      <w:r w:rsidRPr="00EC58AC">
        <w:rPr>
          <w:sz w:val="26"/>
          <w:szCs w:val="26"/>
        </w:rPr>
        <w:t xml:space="preserve"> организует выполнение работ по определенному в соглашении календарному плану работ и отчитывается по установленным формам текущих, итоговых и финансовых отчетов в сроки, указанные в соглашении.</w:t>
      </w:r>
    </w:p>
    <w:bookmarkEnd w:id="12"/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 </w:t>
      </w:r>
    </w:p>
    <w:p w:rsidR="00E77E7D" w:rsidRDefault="00E77E7D" w:rsidP="00E77E7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EC58AC">
        <w:rPr>
          <w:rFonts w:ascii="Times New Roman" w:hAnsi="Times New Roman"/>
          <w:b/>
          <w:color w:val="auto"/>
          <w:sz w:val="26"/>
          <w:szCs w:val="26"/>
        </w:rPr>
        <w:t xml:space="preserve">9. </w:t>
      </w:r>
      <w:proofErr w:type="gramStart"/>
      <w:r w:rsidRPr="00EC58AC">
        <w:rPr>
          <w:rFonts w:ascii="Times New Roman" w:hAnsi="Times New Roman"/>
          <w:b/>
          <w:color w:val="auto"/>
          <w:sz w:val="26"/>
          <w:szCs w:val="26"/>
        </w:rPr>
        <w:t>Контроль за</w:t>
      </w:r>
      <w:proofErr w:type="gramEnd"/>
      <w:r w:rsidRPr="00EC58AC">
        <w:rPr>
          <w:rFonts w:ascii="Times New Roman" w:hAnsi="Times New Roman"/>
          <w:b/>
          <w:color w:val="auto"/>
          <w:sz w:val="26"/>
          <w:szCs w:val="26"/>
        </w:rPr>
        <w:t xml:space="preserve"> выполнением условий соглашения и ответственность за нецелевое использование средств муниципального гранта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9.1. </w:t>
      </w:r>
      <w:proofErr w:type="gramStart"/>
      <w:r w:rsidRPr="00EC58AC">
        <w:rPr>
          <w:sz w:val="26"/>
          <w:szCs w:val="26"/>
        </w:rPr>
        <w:t>Контроль за</w:t>
      </w:r>
      <w:proofErr w:type="gramEnd"/>
      <w:r w:rsidRPr="00EC58AC">
        <w:rPr>
          <w:sz w:val="26"/>
          <w:szCs w:val="26"/>
        </w:rPr>
        <w:t xml:space="preserve"> выполнением условий соглашения осуществляет </w:t>
      </w:r>
      <w:proofErr w:type="spellStart"/>
      <w:r w:rsidRPr="00EC58AC">
        <w:rPr>
          <w:sz w:val="26"/>
          <w:szCs w:val="26"/>
        </w:rPr>
        <w:t>грантодатель</w:t>
      </w:r>
      <w:proofErr w:type="spellEnd"/>
      <w:r w:rsidRPr="00EC58AC">
        <w:rPr>
          <w:sz w:val="26"/>
          <w:szCs w:val="26"/>
        </w:rPr>
        <w:t xml:space="preserve">. </w:t>
      </w:r>
      <w:proofErr w:type="spellStart"/>
      <w:r w:rsidRPr="00EC58AC">
        <w:rPr>
          <w:sz w:val="26"/>
          <w:szCs w:val="26"/>
        </w:rPr>
        <w:t>Грантополучатель</w:t>
      </w:r>
      <w:proofErr w:type="spellEnd"/>
      <w:r w:rsidRPr="00EC58AC">
        <w:rPr>
          <w:sz w:val="26"/>
          <w:szCs w:val="26"/>
        </w:rPr>
        <w:t xml:space="preserve"> </w:t>
      </w:r>
      <w:proofErr w:type="gramStart"/>
      <w:r w:rsidRPr="00EC58AC">
        <w:rPr>
          <w:sz w:val="26"/>
          <w:szCs w:val="26"/>
        </w:rPr>
        <w:t>обязан</w:t>
      </w:r>
      <w:proofErr w:type="gramEnd"/>
      <w:r w:rsidRPr="00EC58AC">
        <w:rPr>
          <w:sz w:val="26"/>
          <w:szCs w:val="26"/>
        </w:rPr>
        <w:t xml:space="preserve"> предоставлять всю необходимую </w:t>
      </w:r>
      <w:r w:rsidRPr="00EC58AC">
        <w:rPr>
          <w:sz w:val="26"/>
          <w:szCs w:val="26"/>
        </w:rPr>
        <w:lastRenderedPageBreak/>
        <w:t xml:space="preserve">информацию и документы для осуществления </w:t>
      </w:r>
      <w:proofErr w:type="spellStart"/>
      <w:r w:rsidRPr="00EC58AC">
        <w:rPr>
          <w:sz w:val="26"/>
          <w:szCs w:val="26"/>
        </w:rPr>
        <w:t>грантодателем</w:t>
      </w:r>
      <w:proofErr w:type="spellEnd"/>
      <w:r w:rsidRPr="00EC58AC">
        <w:rPr>
          <w:sz w:val="26"/>
          <w:szCs w:val="26"/>
        </w:rPr>
        <w:t xml:space="preserve"> контроля за использованием муниципального гранта в порядке, установленном действующим законодательством, настоящим Положением и соглашением.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9.2. Для осуществления контроля </w:t>
      </w:r>
      <w:proofErr w:type="spellStart"/>
      <w:r w:rsidRPr="00EC58AC">
        <w:rPr>
          <w:sz w:val="26"/>
          <w:szCs w:val="26"/>
        </w:rPr>
        <w:t>грантодатель</w:t>
      </w:r>
      <w:proofErr w:type="spellEnd"/>
      <w:r w:rsidRPr="00EC58AC">
        <w:rPr>
          <w:sz w:val="26"/>
          <w:szCs w:val="26"/>
        </w:rPr>
        <w:t xml:space="preserve"> организует изучение отчетности </w:t>
      </w:r>
      <w:proofErr w:type="spellStart"/>
      <w:r w:rsidRPr="00EC58AC">
        <w:rPr>
          <w:sz w:val="26"/>
          <w:szCs w:val="26"/>
        </w:rPr>
        <w:t>грантополучателя</w:t>
      </w:r>
      <w:proofErr w:type="spellEnd"/>
      <w:r w:rsidRPr="00EC58AC">
        <w:rPr>
          <w:sz w:val="26"/>
          <w:szCs w:val="26"/>
        </w:rPr>
        <w:t xml:space="preserve"> по выполнению работ (оказанию услуг) по проекту и расходованию средств муниципального гранта.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9.3. На основании анализа отчетности или по собственной инициативе </w:t>
      </w:r>
      <w:proofErr w:type="spellStart"/>
      <w:r w:rsidRPr="00EC58AC">
        <w:rPr>
          <w:sz w:val="26"/>
          <w:szCs w:val="26"/>
        </w:rPr>
        <w:t>грантодатель</w:t>
      </w:r>
      <w:proofErr w:type="spellEnd"/>
      <w:r w:rsidRPr="00EC58AC">
        <w:rPr>
          <w:sz w:val="26"/>
          <w:szCs w:val="26"/>
        </w:rPr>
        <w:t xml:space="preserve"> имеет право проведения проверки целевого использования средств.</w:t>
      </w:r>
    </w:p>
    <w:p w:rsidR="00E77E7D" w:rsidRPr="00EC58AC" w:rsidRDefault="00E77E7D" w:rsidP="00E77E7D">
      <w:pPr>
        <w:ind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9.4. При обнаружении фактов нецелевого использования средств </w:t>
      </w:r>
      <w:proofErr w:type="spellStart"/>
      <w:r w:rsidRPr="00EC58AC">
        <w:rPr>
          <w:sz w:val="26"/>
          <w:szCs w:val="26"/>
        </w:rPr>
        <w:t>грантодатель</w:t>
      </w:r>
      <w:proofErr w:type="spellEnd"/>
      <w:r w:rsidRPr="00EC58AC">
        <w:rPr>
          <w:sz w:val="26"/>
          <w:szCs w:val="26"/>
        </w:rPr>
        <w:t xml:space="preserve"> принимает меры для привлечения </w:t>
      </w:r>
      <w:proofErr w:type="spellStart"/>
      <w:r w:rsidRPr="00EC58AC">
        <w:rPr>
          <w:sz w:val="26"/>
          <w:szCs w:val="26"/>
        </w:rPr>
        <w:t>грантополучателя</w:t>
      </w:r>
      <w:proofErr w:type="spellEnd"/>
      <w:r w:rsidRPr="00EC58AC">
        <w:rPr>
          <w:sz w:val="26"/>
          <w:szCs w:val="26"/>
        </w:rPr>
        <w:t xml:space="preserve"> к ответственности согласно заключенному соглашению и действующему законодательству. При установлении факта нецелевого использования средств муниципального гранта </w:t>
      </w:r>
      <w:proofErr w:type="spellStart"/>
      <w:r w:rsidRPr="00EC58AC">
        <w:rPr>
          <w:sz w:val="26"/>
          <w:szCs w:val="26"/>
        </w:rPr>
        <w:t>грантополучатель</w:t>
      </w:r>
      <w:proofErr w:type="spellEnd"/>
      <w:r w:rsidRPr="00EC58AC">
        <w:rPr>
          <w:sz w:val="26"/>
          <w:szCs w:val="26"/>
        </w:rPr>
        <w:t xml:space="preserve"> выплачивает штраф </w:t>
      </w:r>
      <w:r w:rsidR="00F5448D" w:rsidRPr="00EC58AC">
        <w:rPr>
          <w:sz w:val="26"/>
          <w:szCs w:val="26"/>
        </w:rPr>
        <w:t>в размере 20% от суммы гранта и</w:t>
      </w:r>
      <w:r w:rsidRPr="00EC58AC">
        <w:rPr>
          <w:sz w:val="26"/>
          <w:szCs w:val="26"/>
        </w:rPr>
        <w:t xml:space="preserve"> возвращает полученные им денежные средства в течение 7 календарных дней с момента предъявления требования о возврате, в порядке, предусмотренном ст. 395 Гражданского кодекса Российской Федерации. </w:t>
      </w:r>
    </w:p>
    <w:p w:rsidR="00E77E7D" w:rsidRPr="00EC58AC" w:rsidRDefault="00E77E7D" w:rsidP="00E77E7D">
      <w:pPr>
        <w:pStyle w:val="ConsNormal"/>
        <w:widowControl/>
        <w:ind w:right="0" w:firstLine="709"/>
        <w:jc w:val="both"/>
        <w:rPr>
          <w:sz w:val="26"/>
          <w:szCs w:val="26"/>
        </w:rPr>
      </w:pPr>
      <w:r w:rsidRPr="00EC58AC">
        <w:rPr>
          <w:sz w:val="26"/>
          <w:szCs w:val="26"/>
        </w:rPr>
        <w:t xml:space="preserve">При этом </w:t>
      </w:r>
      <w:proofErr w:type="spellStart"/>
      <w:r w:rsidRPr="00EC58AC">
        <w:rPr>
          <w:sz w:val="26"/>
          <w:szCs w:val="26"/>
        </w:rPr>
        <w:t>грантодатель</w:t>
      </w:r>
      <w:proofErr w:type="spellEnd"/>
      <w:r w:rsidRPr="00EC58AC">
        <w:rPr>
          <w:sz w:val="26"/>
          <w:szCs w:val="26"/>
        </w:rPr>
        <w:t xml:space="preserve"> прекращает финансирование по д</w:t>
      </w:r>
      <w:r w:rsidR="00F5448D" w:rsidRPr="00EC58AC">
        <w:rPr>
          <w:sz w:val="26"/>
          <w:szCs w:val="26"/>
        </w:rPr>
        <w:t>анному муниципальному гранту, а</w:t>
      </w:r>
      <w:r w:rsidRPr="00EC58AC">
        <w:rPr>
          <w:sz w:val="26"/>
          <w:szCs w:val="26"/>
        </w:rPr>
        <w:t xml:space="preserve"> общественное объединение, нарушившее условия настоящего Положения, утрачивает право принимать участие в конкурсах на предос</w:t>
      </w:r>
      <w:r w:rsidR="00BD2003">
        <w:rPr>
          <w:sz w:val="26"/>
          <w:szCs w:val="26"/>
        </w:rPr>
        <w:t xml:space="preserve">тавление муниципальных грантов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 течение трех лет. </w:t>
      </w: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C58A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7E7D" w:rsidRPr="00EC58AC" w:rsidRDefault="00E77E7D" w:rsidP="00E77E7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0A0"/>
      </w:tblPr>
      <w:tblGrid>
        <w:gridCol w:w="4928"/>
        <w:gridCol w:w="4536"/>
      </w:tblGrid>
      <w:tr w:rsidR="00E77E7D" w:rsidRPr="00EC58AC" w:rsidTr="00EC58AC">
        <w:trPr>
          <w:trHeight w:val="1046"/>
        </w:trPr>
        <w:tc>
          <w:tcPr>
            <w:tcW w:w="4928" w:type="dxa"/>
          </w:tcPr>
          <w:p w:rsidR="00E77E7D" w:rsidRPr="00EC58AC" w:rsidRDefault="00E77E7D" w:rsidP="00EC58AC">
            <w:pPr>
              <w:pStyle w:val="a6"/>
              <w:tabs>
                <w:tab w:val="left" w:pos="36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8E6537" w:rsidRPr="00EC58AC" w:rsidRDefault="008E6537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8E6537" w:rsidRPr="00EC58AC" w:rsidRDefault="008E6537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8E6537" w:rsidRDefault="008E6537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BD2003" w:rsidRPr="00EC58AC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8E6537" w:rsidRPr="00EC58AC" w:rsidRDefault="008E6537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8E6537" w:rsidRPr="00EC58AC" w:rsidRDefault="008E6537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</w:p>
          <w:p w:rsidR="00E77E7D" w:rsidRPr="00EC58AC" w:rsidRDefault="00E77E7D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>ПРИЛОЖЕНИЕ  № 1</w:t>
            </w:r>
          </w:p>
          <w:p w:rsidR="00E77E7D" w:rsidRPr="00EC58AC" w:rsidRDefault="00E77E7D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b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 xml:space="preserve">к Положению о муниципальном гранте </w:t>
            </w:r>
            <w:r w:rsidR="00EC58AC" w:rsidRPr="00EC58AC">
              <w:rPr>
                <w:sz w:val="26"/>
                <w:szCs w:val="26"/>
              </w:rPr>
              <w:t>Аланапского сельского поселения</w:t>
            </w:r>
          </w:p>
        </w:tc>
      </w:tr>
    </w:tbl>
    <w:p w:rsidR="00E77E7D" w:rsidRPr="00EC58AC" w:rsidRDefault="00E77E7D" w:rsidP="00E77E7D">
      <w:pPr>
        <w:pStyle w:val="4"/>
        <w:numPr>
          <w:ilvl w:val="3"/>
          <w:numId w:val="5"/>
        </w:numPr>
        <w:ind w:left="862" w:hanging="862"/>
        <w:jc w:val="center"/>
        <w:rPr>
          <w:sz w:val="26"/>
          <w:szCs w:val="26"/>
        </w:rPr>
      </w:pPr>
      <w:r w:rsidRPr="00EC58AC">
        <w:rPr>
          <w:sz w:val="26"/>
          <w:szCs w:val="26"/>
        </w:rPr>
        <w:lastRenderedPageBreak/>
        <w:t>ЗАЯВКА НА СОИСКАНИЕ</w:t>
      </w:r>
    </w:p>
    <w:p w:rsidR="00E77E7D" w:rsidRPr="00EC58AC" w:rsidRDefault="00E77E7D" w:rsidP="00E77E7D">
      <w:pPr>
        <w:pStyle w:val="4"/>
        <w:numPr>
          <w:ilvl w:val="3"/>
          <w:numId w:val="5"/>
        </w:numPr>
        <w:ind w:left="862" w:hanging="862"/>
        <w:jc w:val="center"/>
        <w:rPr>
          <w:sz w:val="26"/>
          <w:szCs w:val="26"/>
        </w:rPr>
      </w:pPr>
      <w:r w:rsidRPr="00EC58AC">
        <w:rPr>
          <w:sz w:val="26"/>
          <w:szCs w:val="26"/>
        </w:rPr>
        <w:t xml:space="preserve">МУНИЦИПАЛЬНОГО ГРАНТА АДМИНИСТРАЦИИ </w:t>
      </w:r>
      <w:r w:rsidR="00EC58AC" w:rsidRPr="00EC58AC">
        <w:rPr>
          <w:sz w:val="26"/>
          <w:szCs w:val="26"/>
        </w:rPr>
        <w:t>АЛАНАПСКОГО СЕЛЬСКОГО ПОСЕЛЕНИЯ</w:t>
      </w:r>
      <w:r w:rsidRPr="00EC58AC">
        <w:rPr>
          <w:sz w:val="26"/>
          <w:szCs w:val="26"/>
        </w:rPr>
        <w:t xml:space="preserve"> ВЕРХНЕБУРЕИНСКОГО МУНИЦИПАЛЬНОГО РАЙОНА</w:t>
      </w:r>
      <w:r w:rsidR="00270AF6" w:rsidRPr="00EC58AC">
        <w:rPr>
          <w:sz w:val="26"/>
          <w:szCs w:val="26"/>
        </w:rPr>
        <w:t xml:space="preserve"> ХАБАРОВСКОГО КРАЯ</w:t>
      </w:r>
    </w:p>
    <w:p w:rsidR="00E77E7D" w:rsidRPr="00EC58AC" w:rsidRDefault="00E77E7D" w:rsidP="00E77E7D">
      <w:pPr>
        <w:spacing w:line="227" w:lineRule="exact"/>
        <w:jc w:val="center"/>
        <w:rPr>
          <w:sz w:val="26"/>
          <w:szCs w:val="26"/>
        </w:rPr>
      </w:pPr>
    </w:p>
    <w:p w:rsidR="00E77E7D" w:rsidRPr="00EC58AC" w:rsidRDefault="00E77E7D" w:rsidP="00E77E7D">
      <w:pPr>
        <w:jc w:val="both"/>
        <w:rPr>
          <w:i/>
          <w:iCs/>
          <w:sz w:val="26"/>
          <w:szCs w:val="26"/>
          <w:u w:val="single"/>
        </w:rPr>
      </w:pPr>
      <w:r w:rsidRPr="00EC58AC">
        <w:rPr>
          <w:b/>
          <w:sz w:val="26"/>
          <w:szCs w:val="26"/>
        </w:rPr>
        <w:t>Направление конкурса, на которое подается заявка</w:t>
      </w:r>
      <w:r w:rsidRPr="00EC58AC">
        <w:rPr>
          <w:sz w:val="26"/>
          <w:szCs w:val="26"/>
        </w:rPr>
        <w:t>:</w:t>
      </w:r>
      <w:r w:rsidRPr="00EC58AC">
        <w:rPr>
          <w:sz w:val="26"/>
          <w:szCs w:val="26"/>
          <w:u w:val="single"/>
        </w:rPr>
        <w:t xml:space="preserve">  </w:t>
      </w:r>
      <w:r w:rsidRPr="00EC58AC">
        <w:rPr>
          <w:i/>
          <w:iCs/>
          <w:sz w:val="26"/>
          <w:szCs w:val="26"/>
          <w:u w:val="single"/>
        </w:rPr>
        <w:t>__________________________________________________________________</w:t>
      </w:r>
    </w:p>
    <w:p w:rsidR="00E77E7D" w:rsidRPr="00EC58AC" w:rsidRDefault="00E77E7D" w:rsidP="00E77E7D">
      <w:pPr>
        <w:rPr>
          <w:sz w:val="26"/>
          <w:szCs w:val="26"/>
        </w:rPr>
      </w:pPr>
    </w:p>
    <w:tbl>
      <w:tblPr>
        <w:tblW w:w="9975" w:type="dxa"/>
        <w:tblInd w:w="-115" w:type="dxa"/>
        <w:tblLayout w:type="fixed"/>
        <w:tblLook w:val="00A0"/>
      </w:tblPr>
      <w:tblGrid>
        <w:gridCol w:w="2934"/>
        <w:gridCol w:w="1163"/>
        <w:gridCol w:w="817"/>
        <w:gridCol w:w="423"/>
        <w:gridCol w:w="1415"/>
        <w:gridCol w:w="1459"/>
        <w:gridCol w:w="1343"/>
        <w:gridCol w:w="196"/>
        <w:gridCol w:w="10"/>
        <w:gridCol w:w="30"/>
        <w:gridCol w:w="30"/>
        <w:gridCol w:w="30"/>
        <w:gridCol w:w="15"/>
        <w:gridCol w:w="25"/>
        <w:gridCol w:w="15"/>
        <w:gridCol w:w="25"/>
        <w:gridCol w:w="20"/>
        <w:gridCol w:w="10"/>
        <w:gridCol w:w="15"/>
      </w:tblGrid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tabs>
                <w:tab w:val="clear" w:pos="1008"/>
                <w:tab w:val="num" w:pos="0"/>
              </w:tabs>
              <w:snapToGrid w:val="0"/>
              <w:spacing w:before="0" w:after="0" w:line="227" w:lineRule="exact"/>
              <w:jc w:val="both"/>
              <w:rPr>
                <w:rFonts w:ascii="Times New Roman" w:hAnsi="Times New Roman"/>
                <w:i w:val="0"/>
              </w:rPr>
            </w:pPr>
            <w:r w:rsidRPr="00EC58AC">
              <w:rPr>
                <w:rFonts w:ascii="Times New Roman" w:hAnsi="Times New Roman"/>
                <w:i w:val="0"/>
              </w:rPr>
              <w:t>Наименование</w:t>
            </w:r>
          </w:p>
          <w:p w:rsidR="00E77E7D" w:rsidRPr="00EC58AC" w:rsidRDefault="00E77E7D" w:rsidP="00EC58AC">
            <w:pPr>
              <w:tabs>
                <w:tab w:val="num" w:pos="0"/>
              </w:tabs>
              <w:spacing w:line="227" w:lineRule="exact"/>
              <w:jc w:val="both"/>
              <w:rPr>
                <w:b/>
                <w:kern w:val="2"/>
                <w:sz w:val="26"/>
                <w:szCs w:val="26"/>
              </w:rPr>
            </w:pPr>
            <w:r w:rsidRPr="00EC58AC"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176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BD2003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ind w:left="176"/>
              <w:rPr>
                <w:color w:val="000000"/>
                <w:kern w:val="2"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ind w:left="176"/>
              <w:rPr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EC58AC" w:rsidRDefault="00E77E7D" w:rsidP="00EC58AC">
            <w:pPr>
              <w:snapToGrid w:val="0"/>
              <w:spacing w:line="240" w:lineRule="exact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 xml:space="preserve">Руководитель организации </w:t>
            </w:r>
            <w:r w:rsidRPr="00EC58AC">
              <w:rPr>
                <w:i/>
                <w:iCs/>
                <w:sz w:val="26"/>
                <w:szCs w:val="26"/>
              </w:rPr>
              <w:t>(Ф.И.О. должность)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176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 xml:space="preserve">Руководитель проекта </w:t>
            </w:r>
            <w:r w:rsidRPr="00EC58AC">
              <w:rPr>
                <w:i/>
                <w:iCs/>
                <w:sz w:val="26"/>
                <w:szCs w:val="26"/>
              </w:rPr>
              <w:t>(Ф.И.О. должность)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jc w:val="both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tabs>
                <w:tab w:val="clear" w:pos="1008"/>
                <w:tab w:val="num" w:pos="0"/>
              </w:tabs>
              <w:snapToGrid w:val="0"/>
              <w:spacing w:before="0" w:after="0"/>
              <w:rPr>
                <w:rFonts w:ascii="Times New Roman" w:hAnsi="Times New Roman"/>
                <w:i w:val="0"/>
              </w:rPr>
            </w:pPr>
            <w:r w:rsidRPr="00EC58AC">
              <w:rPr>
                <w:rFonts w:ascii="Times New Roman" w:hAnsi="Times New Roman"/>
                <w:i w:val="0"/>
              </w:rPr>
              <w:t>Адрес организации</w:t>
            </w:r>
          </w:p>
          <w:p w:rsidR="00E77E7D" w:rsidRPr="00EC58AC" w:rsidRDefault="00E77E7D" w:rsidP="00EC58AC">
            <w:pPr>
              <w:tabs>
                <w:tab w:val="num" w:pos="0"/>
              </w:tabs>
              <w:snapToGrid w:val="0"/>
              <w:spacing w:line="227" w:lineRule="exact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>(+ индекс)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176"/>
              <w:rPr>
                <w:iCs/>
                <w:color w:val="000000"/>
                <w:kern w:val="2"/>
                <w:sz w:val="26"/>
                <w:szCs w:val="26"/>
              </w:rPr>
            </w:pPr>
            <w:r w:rsidRPr="00EC58AC">
              <w:rPr>
                <w:iCs/>
                <w:color w:val="000000"/>
                <w:kern w:val="2"/>
                <w:sz w:val="26"/>
                <w:szCs w:val="26"/>
              </w:rPr>
              <w:t>Почтовый</w:t>
            </w:r>
          </w:p>
          <w:p w:rsidR="00E77E7D" w:rsidRPr="00EC58AC" w:rsidRDefault="00E77E7D" w:rsidP="00EC58AC">
            <w:pPr>
              <w:snapToGrid w:val="0"/>
              <w:ind w:left="176"/>
              <w:rPr>
                <w:iCs/>
                <w:color w:val="000000"/>
                <w:kern w:val="2"/>
                <w:sz w:val="26"/>
                <w:szCs w:val="26"/>
              </w:rPr>
            </w:pPr>
            <w:r w:rsidRPr="00EC58AC">
              <w:rPr>
                <w:iCs/>
                <w:color w:val="000000"/>
                <w:kern w:val="2"/>
                <w:sz w:val="26"/>
                <w:szCs w:val="26"/>
              </w:rPr>
              <w:t>Юридический</w:t>
            </w:r>
          </w:p>
        </w:tc>
      </w:tr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b/>
                <w:sz w:val="26"/>
                <w:szCs w:val="26"/>
              </w:rPr>
            </w:pPr>
            <w:r w:rsidRPr="00EC58AC">
              <w:rPr>
                <w:b/>
                <w:sz w:val="26"/>
                <w:szCs w:val="26"/>
              </w:rPr>
              <w:t>Телефон</w:t>
            </w:r>
          </w:p>
          <w:p w:rsidR="00E77E7D" w:rsidRPr="00EC58AC" w:rsidRDefault="00E77E7D" w:rsidP="00EC58AC">
            <w:pPr>
              <w:snapToGrid w:val="0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b/>
                <w:sz w:val="26"/>
                <w:szCs w:val="26"/>
              </w:rPr>
              <w:t>Факс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176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b/>
                <w:sz w:val="26"/>
                <w:szCs w:val="26"/>
              </w:rPr>
            </w:pPr>
            <w:r w:rsidRPr="00EC58AC">
              <w:rPr>
                <w:b/>
                <w:sz w:val="26"/>
                <w:szCs w:val="26"/>
              </w:rPr>
              <w:t>Электронная почта</w:t>
            </w:r>
          </w:p>
          <w:p w:rsidR="00E77E7D" w:rsidRPr="00EC58AC" w:rsidRDefault="00E77E7D" w:rsidP="00EC58A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176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  <w:trHeight w:val="13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EC58AC" w:rsidRDefault="00E77E7D" w:rsidP="00EC58AC">
            <w:pPr>
              <w:snapToGrid w:val="0"/>
              <w:spacing w:line="227" w:lineRule="exact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 xml:space="preserve">Краткое описание проекта </w:t>
            </w:r>
          </w:p>
          <w:p w:rsidR="00E77E7D" w:rsidRPr="00EC58AC" w:rsidRDefault="00E77E7D" w:rsidP="00EC58AC">
            <w:pPr>
              <w:spacing w:line="227" w:lineRule="exact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i/>
                <w:iCs/>
                <w:sz w:val="26"/>
                <w:szCs w:val="26"/>
              </w:rPr>
              <w:t>(не более 100-150 слов)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EC58AC" w:rsidRDefault="00E77E7D" w:rsidP="00EC58AC">
            <w:pPr>
              <w:snapToGrid w:val="0"/>
              <w:jc w:val="both"/>
              <w:rPr>
                <w:i/>
                <w:iCs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  <w:cantSplit/>
          <w:trHeight w:val="1831"/>
        </w:trPr>
        <w:tc>
          <w:tcPr>
            <w:tcW w:w="29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7E7D" w:rsidRPr="00EC58AC" w:rsidRDefault="00E77E7D" w:rsidP="00EC58AC">
            <w:pPr>
              <w:snapToGrid w:val="0"/>
              <w:spacing w:line="227" w:lineRule="exact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Продолжительность проекта</w:t>
            </w:r>
            <w:r w:rsidRPr="00EC58AC">
              <w:rPr>
                <w:sz w:val="26"/>
                <w:szCs w:val="26"/>
              </w:rPr>
              <w:t xml:space="preserve"> </w:t>
            </w:r>
            <w:r w:rsidRPr="00EC58AC">
              <w:rPr>
                <w:i/>
                <w:iCs/>
                <w:sz w:val="26"/>
                <w:szCs w:val="26"/>
              </w:rPr>
              <w:t>(месяцев)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rPr>
                <w:i/>
                <w:iCs/>
                <w:kern w:val="2"/>
                <w:sz w:val="26"/>
                <w:szCs w:val="2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pStyle w:val="7"/>
              <w:snapToGrid w:val="0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C58AC">
              <w:rPr>
                <w:rFonts w:ascii="Times New Roman" w:hAnsi="Times New Roman"/>
                <w:b/>
                <w:sz w:val="26"/>
                <w:szCs w:val="26"/>
              </w:rPr>
              <w:t>Дат</w:t>
            </w:r>
            <w:proofErr w:type="gramStart"/>
            <w:r w:rsidRPr="00EC58A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C58A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(</w:t>
            </w:r>
            <w:proofErr w:type="spellStart"/>
            <w:proofErr w:type="gramEnd"/>
            <w:r w:rsidRPr="00EC58A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дд</w:t>
            </w:r>
            <w:proofErr w:type="spellEnd"/>
            <w:r w:rsidRPr="00EC58A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/мм/</w:t>
            </w:r>
            <w:proofErr w:type="spellStart"/>
            <w:r w:rsidRPr="00EC58A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гг</w:t>
            </w:r>
            <w:proofErr w:type="spellEnd"/>
            <w:r w:rsidRPr="00EC58AC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176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pStyle w:val="7"/>
              <w:snapToGrid w:val="0"/>
              <w:spacing w:before="0"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34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c>
          <w:tcPr>
            <w:tcW w:w="29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E7D" w:rsidRPr="00EC58AC" w:rsidRDefault="00E77E7D" w:rsidP="00EC58AC">
            <w:pPr>
              <w:snapToGrid w:val="0"/>
              <w:jc w:val="center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i/>
                <w:iCs/>
                <w:sz w:val="26"/>
                <w:szCs w:val="26"/>
              </w:rPr>
              <w:t>(Цифра)</w:t>
            </w:r>
          </w:p>
        </w:tc>
        <w:tc>
          <w:tcPr>
            <w:tcW w:w="5663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"/>
          <w:wAfter w:w="15" w:type="dxa"/>
        </w:trPr>
        <w:tc>
          <w:tcPr>
            <w:tcW w:w="29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81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  <w:cantSplit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snapToGrid w:val="0"/>
              <w:spacing w:line="227" w:lineRule="exact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 xml:space="preserve">Запрашиваемая </w:t>
            </w:r>
          </w:p>
          <w:p w:rsidR="00E77E7D" w:rsidRPr="00EC58AC" w:rsidRDefault="00E77E7D" w:rsidP="00EC58AC">
            <w:pPr>
              <w:spacing w:line="227" w:lineRule="exact"/>
              <w:rPr>
                <w:b/>
                <w:bCs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сумма</w:t>
            </w:r>
          </w:p>
          <w:p w:rsidR="00E77E7D" w:rsidRPr="00EC58AC" w:rsidRDefault="00E77E7D" w:rsidP="00EC58AC">
            <w:pPr>
              <w:pStyle w:val="a8"/>
              <w:tabs>
                <w:tab w:val="left" w:pos="708"/>
              </w:tabs>
              <w:spacing w:line="227" w:lineRule="exact"/>
              <w:rPr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>(в рублях)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jc w:val="center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7D" w:rsidRPr="00EC58AC" w:rsidRDefault="00E77E7D" w:rsidP="00EC58AC">
            <w:pPr>
              <w:snapToGrid w:val="0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12"/>
          <w:wAfter w:w="421" w:type="dxa"/>
        </w:trPr>
        <w:tc>
          <w:tcPr>
            <w:tcW w:w="29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jc w:val="center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i/>
                <w:iCs/>
                <w:sz w:val="26"/>
                <w:szCs w:val="26"/>
              </w:rPr>
              <w:t>(Цифра)</w:t>
            </w:r>
          </w:p>
        </w:tc>
        <w:tc>
          <w:tcPr>
            <w:tcW w:w="4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7D" w:rsidRPr="00EC58AC" w:rsidRDefault="00E77E7D" w:rsidP="00EC58AC">
            <w:pPr>
              <w:snapToGrid w:val="0"/>
              <w:jc w:val="center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i/>
                <w:iCs/>
                <w:sz w:val="26"/>
                <w:szCs w:val="26"/>
              </w:rPr>
              <w:t>(Прописью)</w:t>
            </w:r>
          </w:p>
        </w:tc>
      </w:tr>
    </w:tbl>
    <w:p w:rsidR="00E77E7D" w:rsidRPr="00EC58AC" w:rsidRDefault="00E77E7D" w:rsidP="00E77E7D">
      <w:pPr>
        <w:pStyle w:val="4"/>
        <w:numPr>
          <w:ilvl w:val="3"/>
          <w:numId w:val="5"/>
        </w:numPr>
        <w:spacing w:before="240" w:after="60"/>
        <w:jc w:val="left"/>
        <w:rPr>
          <w:b w:val="0"/>
          <w:bCs/>
          <w:sz w:val="26"/>
          <w:szCs w:val="26"/>
        </w:rPr>
      </w:pPr>
      <w:r w:rsidRPr="00EC58AC">
        <w:rPr>
          <w:b w:val="0"/>
          <w:bCs/>
          <w:sz w:val="26"/>
          <w:szCs w:val="26"/>
        </w:rPr>
        <w:t>_____________/</w:t>
      </w:r>
      <w:r w:rsidR="00BD2003">
        <w:rPr>
          <w:b w:val="0"/>
          <w:bCs/>
          <w:sz w:val="26"/>
          <w:szCs w:val="26"/>
        </w:rPr>
        <w:tab/>
      </w:r>
      <w:r w:rsidR="00BD2003">
        <w:rPr>
          <w:b w:val="0"/>
          <w:bCs/>
          <w:sz w:val="26"/>
          <w:szCs w:val="26"/>
        </w:rPr>
        <w:tab/>
      </w:r>
      <w:r w:rsidR="00BD2003">
        <w:rPr>
          <w:b w:val="0"/>
          <w:bCs/>
          <w:sz w:val="26"/>
          <w:szCs w:val="26"/>
        </w:rPr>
        <w:tab/>
      </w:r>
      <w:r w:rsidR="00BD2003">
        <w:rPr>
          <w:b w:val="0"/>
          <w:bCs/>
          <w:sz w:val="26"/>
          <w:szCs w:val="26"/>
        </w:rPr>
        <w:tab/>
      </w:r>
      <w:r w:rsidR="00BD2003">
        <w:rPr>
          <w:b w:val="0"/>
          <w:bCs/>
          <w:sz w:val="26"/>
          <w:szCs w:val="26"/>
        </w:rPr>
        <w:tab/>
      </w:r>
      <w:r w:rsidR="00BD2003">
        <w:rPr>
          <w:b w:val="0"/>
          <w:bCs/>
          <w:sz w:val="26"/>
          <w:szCs w:val="26"/>
        </w:rPr>
        <w:tab/>
      </w:r>
      <w:r w:rsidRPr="00EC58AC">
        <w:rPr>
          <w:b w:val="0"/>
          <w:bCs/>
          <w:sz w:val="26"/>
          <w:szCs w:val="26"/>
        </w:rPr>
        <w:t>/</w:t>
      </w:r>
    </w:p>
    <w:p w:rsidR="00E77E7D" w:rsidRPr="00EC58AC" w:rsidRDefault="00BD2003" w:rsidP="00E77E7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М.</w:t>
      </w:r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7E7D" w:rsidRPr="00EC58AC"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7E7D" w:rsidRPr="00EC58AC">
        <w:rPr>
          <w:sz w:val="26"/>
          <w:szCs w:val="26"/>
        </w:rPr>
        <w:t>ФИО</w:t>
      </w:r>
    </w:p>
    <w:p w:rsidR="00E77E7D" w:rsidRPr="00EC58AC" w:rsidRDefault="00E77E7D" w:rsidP="00E77E7D">
      <w:pPr>
        <w:rPr>
          <w:sz w:val="26"/>
          <w:szCs w:val="26"/>
        </w:rPr>
      </w:pPr>
    </w:p>
    <w:p w:rsidR="00BD2003" w:rsidRDefault="00BD2003" w:rsidP="00E77E7D">
      <w:pPr>
        <w:jc w:val="center"/>
        <w:rPr>
          <w:sz w:val="26"/>
          <w:szCs w:val="26"/>
        </w:rPr>
      </w:pPr>
    </w:p>
    <w:p w:rsidR="00BD2003" w:rsidRDefault="00BD2003" w:rsidP="00E77E7D">
      <w:pPr>
        <w:jc w:val="center"/>
        <w:rPr>
          <w:sz w:val="26"/>
          <w:szCs w:val="26"/>
        </w:rPr>
      </w:pPr>
    </w:p>
    <w:p w:rsidR="00E77E7D" w:rsidRPr="00EC58AC" w:rsidRDefault="00E77E7D" w:rsidP="00E77E7D">
      <w:pPr>
        <w:jc w:val="center"/>
        <w:rPr>
          <w:sz w:val="26"/>
          <w:szCs w:val="26"/>
        </w:rPr>
      </w:pPr>
      <w:r w:rsidRPr="00EC58AC">
        <w:rPr>
          <w:sz w:val="26"/>
          <w:szCs w:val="26"/>
        </w:rPr>
        <w:t>2</w:t>
      </w:r>
    </w:p>
    <w:tbl>
      <w:tblPr>
        <w:tblW w:w="10009" w:type="dxa"/>
        <w:tblInd w:w="-22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656"/>
        <w:gridCol w:w="283"/>
        <w:gridCol w:w="1032"/>
        <w:gridCol w:w="900"/>
        <w:gridCol w:w="2319"/>
        <w:gridCol w:w="2450"/>
        <w:gridCol w:w="40"/>
        <w:gridCol w:w="187"/>
        <w:gridCol w:w="82"/>
        <w:gridCol w:w="40"/>
        <w:gridCol w:w="20"/>
      </w:tblGrid>
      <w:tr w:rsidR="00E77E7D" w:rsidRPr="00EC58AC" w:rsidTr="00EC58AC">
        <w:trPr>
          <w:gridAfter w:val="3"/>
          <w:wAfter w:w="142" w:type="dxa"/>
          <w:cantSplit/>
          <w:trHeight w:val="428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snapToGrid w:val="0"/>
              <w:ind w:left="176"/>
              <w:rPr>
                <w:b/>
                <w:bCs/>
                <w:color w:val="000000"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РАЗДЕЛ 1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EC58AC" w:rsidRDefault="00E77E7D" w:rsidP="00EC58AC">
            <w:pPr>
              <w:snapToGrid w:val="0"/>
              <w:jc w:val="right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color w:val="000000"/>
                <w:sz w:val="26"/>
                <w:szCs w:val="26"/>
              </w:rPr>
              <w:t>ИНФОРМАЦИЯ О СОИСКАТЕЛЕ</w:t>
            </w:r>
          </w:p>
        </w:tc>
      </w:tr>
      <w:tr w:rsidR="00E77E7D" w:rsidRPr="00EC58AC" w:rsidTr="00EC58AC">
        <w:tc>
          <w:tcPr>
            <w:tcW w:w="2939" w:type="dxa"/>
            <w:gridSpan w:val="2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701" w:type="dxa"/>
            <w:gridSpan w:val="4"/>
            <w:vAlign w:val="center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87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82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3"/>
          <w:wAfter w:w="142" w:type="dxa"/>
          <w:cantSplit/>
        </w:trPr>
        <w:tc>
          <w:tcPr>
            <w:tcW w:w="9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1.1. Партнеры:</w:t>
            </w:r>
          </w:p>
        </w:tc>
      </w:tr>
      <w:tr w:rsidR="00E77E7D" w:rsidRPr="00EC58AC" w:rsidTr="00EC58AC"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82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3"/>
          <w:wAfter w:w="142" w:type="dxa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napToGrid w:val="0"/>
              <w:spacing w:before="0" w:after="0"/>
              <w:rPr>
                <w:rFonts w:ascii="Times New Roman" w:hAnsi="Times New Roman"/>
                <w:i w:val="0"/>
              </w:rPr>
            </w:pPr>
            <w:r w:rsidRPr="00EC58AC">
              <w:rPr>
                <w:rFonts w:ascii="Times New Roman" w:hAnsi="Times New Roman"/>
                <w:i w:val="0"/>
              </w:rPr>
              <w:t xml:space="preserve">Наименование </w:t>
            </w:r>
          </w:p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pacing w:before="0" w:after="0"/>
              <w:rPr>
                <w:rFonts w:ascii="Times New Roman" w:hAnsi="Times New Roman"/>
                <w:i w:val="0"/>
              </w:rPr>
            </w:pPr>
            <w:r w:rsidRPr="00EC58AC">
              <w:rPr>
                <w:rFonts w:ascii="Times New Roman" w:hAnsi="Times New Roman"/>
                <w:i w:val="0"/>
              </w:rPr>
              <w:t>организации</w:t>
            </w: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82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3"/>
          <w:wAfter w:w="142" w:type="dxa"/>
          <w:cantSplit/>
          <w:trHeight w:val="230"/>
        </w:trPr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napToGrid w:val="0"/>
              <w:spacing w:before="0" w:after="0"/>
              <w:rPr>
                <w:rFonts w:ascii="Times New Roman" w:hAnsi="Times New Roman"/>
                <w:i w:val="0"/>
              </w:rPr>
            </w:pPr>
            <w:r w:rsidRPr="00EC58AC">
              <w:rPr>
                <w:rFonts w:ascii="Times New Roman" w:hAnsi="Times New Roman"/>
                <w:i w:val="0"/>
              </w:rPr>
              <w:t>Адрес организации</w:t>
            </w:r>
          </w:p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C58A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(+ индекс)</w:t>
            </w:r>
          </w:p>
        </w:tc>
        <w:tc>
          <w:tcPr>
            <w:tcW w:w="7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pStyle w:val="a8"/>
              <w:tabs>
                <w:tab w:val="left" w:pos="708"/>
              </w:tabs>
              <w:snapToGrid w:val="0"/>
              <w:rPr>
                <w:b/>
                <w:bCs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 xml:space="preserve">Фактический: </w:t>
            </w:r>
          </w:p>
        </w:tc>
      </w:tr>
      <w:tr w:rsidR="00E77E7D" w:rsidRPr="00EC58AC" w:rsidTr="00EC58AC">
        <w:trPr>
          <w:gridAfter w:val="3"/>
          <w:wAfter w:w="142" w:type="dxa"/>
          <w:cantSplit/>
          <w:trHeight w:val="230"/>
        </w:trPr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77E7D" w:rsidRPr="00EC58AC" w:rsidRDefault="00E77E7D" w:rsidP="00EC58AC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7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i/>
                <w:i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Почтовый:</w:t>
            </w:r>
          </w:p>
        </w:tc>
      </w:tr>
      <w:tr w:rsidR="00E77E7D" w:rsidRPr="00EC58AC" w:rsidTr="00EC58AC"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82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3"/>
          <w:wAfter w:w="142" w:type="dxa"/>
          <w:cantSplit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C58AC">
              <w:rPr>
                <w:rFonts w:ascii="Times New Roman" w:hAnsi="Times New Roman"/>
                <w:i w:val="0"/>
              </w:rPr>
              <w:t>Телефон</w:t>
            </w:r>
            <w:r w:rsidRPr="00EC58AC">
              <w:rPr>
                <w:rFonts w:ascii="Times New Roman" w:hAnsi="Times New Roman"/>
              </w:rPr>
              <w:t xml:space="preserve"> </w:t>
            </w:r>
            <w:r w:rsidRPr="00EC58A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(+код города)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napToGrid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EC58AC">
              <w:rPr>
                <w:rFonts w:ascii="Times New Roman" w:hAnsi="Times New Roman"/>
                <w:i w:val="0"/>
              </w:rPr>
              <w:t>Факс</w:t>
            </w:r>
            <w:r w:rsidRPr="00EC58AC">
              <w:rPr>
                <w:rFonts w:ascii="Times New Roman" w:hAnsi="Times New Roman"/>
              </w:rPr>
              <w:t xml:space="preserve"> </w:t>
            </w:r>
            <w:r w:rsidRPr="00EC58AC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(+ код города)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i/>
                <w:iCs/>
                <w:color w:val="000000"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87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82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20" w:type="dxa"/>
          </w:tcPr>
          <w:p w:rsidR="00E77E7D" w:rsidRPr="00EC58AC" w:rsidRDefault="00E77E7D" w:rsidP="00EC58AC">
            <w:pPr>
              <w:snapToGrid w:val="0"/>
              <w:rPr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3"/>
          <w:wAfter w:w="142" w:type="dxa"/>
          <w:cantSplit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napToGrid w:val="0"/>
              <w:spacing w:before="0" w:after="0"/>
              <w:rPr>
                <w:rFonts w:ascii="Times New Roman" w:hAnsi="Times New Roman"/>
                <w:i w:val="0"/>
              </w:rPr>
            </w:pPr>
            <w:r w:rsidRPr="00EC58AC">
              <w:rPr>
                <w:rFonts w:ascii="Times New Roman" w:hAnsi="Times New Roman"/>
                <w:i w:val="0"/>
              </w:rPr>
              <w:t>Электронная почта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i/>
                <w:iCs/>
                <w:color w:val="000000"/>
                <w:kern w:val="2"/>
                <w:sz w:val="26"/>
                <w:szCs w:val="26"/>
                <w:lang w:val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pStyle w:val="5"/>
              <w:numPr>
                <w:ilvl w:val="4"/>
                <w:numId w:val="5"/>
              </w:numPr>
              <w:snapToGrid w:val="0"/>
              <w:spacing w:before="0" w:after="0"/>
              <w:rPr>
                <w:rFonts w:ascii="Times New Roman" w:hAnsi="Times New Roman"/>
                <w:i w:val="0"/>
              </w:rPr>
            </w:pPr>
            <w:r w:rsidRPr="00EC58AC">
              <w:rPr>
                <w:rFonts w:ascii="Times New Roman" w:hAnsi="Times New Roman"/>
                <w:i w:val="0"/>
              </w:rPr>
              <w:t>Интернет-страница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color w:val="000000"/>
                <w:kern w:val="2"/>
                <w:sz w:val="26"/>
                <w:szCs w:val="26"/>
              </w:rPr>
            </w:pPr>
          </w:p>
        </w:tc>
      </w:tr>
    </w:tbl>
    <w:p w:rsidR="00E77E7D" w:rsidRPr="00EC58AC" w:rsidRDefault="00E77E7D" w:rsidP="00E77E7D">
      <w:pPr>
        <w:rPr>
          <w:kern w:val="2"/>
          <w:sz w:val="26"/>
          <w:szCs w:val="26"/>
        </w:rPr>
      </w:pPr>
    </w:p>
    <w:tbl>
      <w:tblPr>
        <w:tblW w:w="9878" w:type="dxa"/>
        <w:tblInd w:w="-115" w:type="dxa"/>
        <w:tblLayout w:type="fixed"/>
        <w:tblLook w:val="00A0"/>
      </w:tblPr>
      <w:tblGrid>
        <w:gridCol w:w="9878"/>
      </w:tblGrid>
      <w:tr w:rsidR="00E77E7D" w:rsidRPr="00EC58AC" w:rsidTr="00EC58AC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1.3. Сотрудники проекта</w:t>
            </w:r>
          </w:p>
        </w:tc>
      </w:tr>
    </w:tbl>
    <w:p w:rsidR="00E77E7D" w:rsidRPr="00EC58AC" w:rsidRDefault="00E77E7D" w:rsidP="00E77E7D">
      <w:pPr>
        <w:snapToGrid w:val="0"/>
        <w:rPr>
          <w:b/>
          <w:bCs/>
          <w:sz w:val="26"/>
          <w:szCs w:val="26"/>
        </w:rPr>
        <w:sectPr w:rsidR="00E77E7D" w:rsidRPr="00EC58AC" w:rsidSect="00EC58AC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9878" w:type="dxa"/>
        <w:tblInd w:w="-115" w:type="dxa"/>
        <w:tblLayout w:type="fixed"/>
        <w:tblLook w:val="00A0"/>
      </w:tblPr>
      <w:tblGrid>
        <w:gridCol w:w="9878"/>
      </w:tblGrid>
      <w:tr w:rsidR="00E77E7D" w:rsidRPr="00EC58AC" w:rsidTr="00EC58AC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E77E7D" w:rsidRPr="00EC58AC" w:rsidTr="00EC58AC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E77E7D" w:rsidRPr="00EC58AC" w:rsidRDefault="00E77E7D" w:rsidP="00E77E7D">
      <w:pPr>
        <w:rPr>
          <w:sz w:val="26"/>
          <w:szCs w:val="26"/>
        </w:rPr>
        <w:sectPr w:rsidR="00E77E7D" w:rsidRPr="00EC58AC" w:rsidSect="00EC58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19" w:type="dxa"/>
        <w:tblInd w:w="108" w:type="dxa"/>
        <w:tblLayout w:type="fixed"/>
        <w:tblLook w:val="00A0"/>
      </w:tblPr>
      <w:tblGrid>
        <w:gridCol w:w="2723"/>
        <w:gridCol w:w="1032"/>
        <w:gridCol w:w="5884"/>
        <w:gridCol w:w="40"/>
        <w:gridCol w:w="40"/>
        <w:gridCol w:w="40"/>
        <w:gridCol w:w="40"/>
        <w:gridCol w:w="20"/>
      </w:tblGrid>
      <w:tr w:rsidR="00E77E7D" w:rsidRPr="00EC58AC" w:rsidTr="00EC58AC">
        <w:trPr>
          <w:gridAfter w:val="5"/>
          <w:wAfter w:w="180" w:type="dxa"/>
          <w:trHeight w:val="5688"/>
        </w:trPr>
        <w:tc>
          <w:tcPr>
            <w:tcW w:w="9639" w:type="dxa"/>
            <w:gridSpan w:val="3"/>
          </w:tcPr>
          <w:p w:rsidR="00E77E7D" w:rsidRPr="00EC58AC" w:rsidRDefault="00E77E7D" w:rsidP="00EC58AC">
            <w:pPr>
              <w:rPr>
                <w:sz w:val="26"/>
                <w:szCs w:val="26"/>
              </w:rPr>
            </w:pPr>
          </w:p>
          <w:tbl>
            <w:tblPr>
              <w:tblW w:w="9934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376"/>
              <w:gridCol w:w="284"/>
              <w:gridCol w:w="283"/>
              <w:gridCol w:w="284"/>
              <w:gridCol w:w="270"/>
              <w:gridCol w:w="239"/>
              <w:gridCol w:w="239"/>
              <w:gridCol w:w="5779"/>
              <w:gridCol w:w="40"/>
              <w:gridCol w:w="40"/>
              <w:gridCol w:w="40"/>
              <w:gridCol w:w="40"/>
              <w:gridCol w:w="20"/>
            </w:tblGrid>
            <w:tr w:rsidR="00E77E7D" w:rsidRPr="00EC58AC" w:rsidTr="00EC58AC">
              <w:trPr>
                <w:cantSplit/>
              </w:trPr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7E7D" w:rsidRPr="00EC58AC" w:rsidRDefault="00E77E7D" w:rsidP="00EC58AC">
                  <w:pPr>
                    <w:snapToGrid w:val="0"/>
                    <w:jc w:val="center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РАЗДЕЛ 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7E7D" w:rsidRPr="00EC58AC" w:rsidRDefault="00E77E7D" w:rsidP="00EC58AC">
                  <w:pPr>
                    <w:snapToGrid w:val="0"/>
                    <w:ind w:left="176"/>
                    <w:jc w:val="right"/>
                    <w:rPr>
                      <w:b/>
                      <w:bCs/>
                      <w:color w:val="000000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7E7D" w:rsidRPr="00EC58AC" w:rsidRDefault="00E77E7D" w:rsidP="00EC58AC">
                  <w:pPr>
                    <w:snapToGrid w:val="0"/>
                    <w:ind w:left="176"/>
                    <w:jc w:val="right"/>
                    <w:rPr>
                      <w:b/>
                      <w:bCs/>
                      <w:color w:val="000000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ind w:left="176"/>
                    <w:jc w:val="right"/>
                    <w:rPr>
                      <w:b/>
                      <w:bCs/>
                      <w:color w:val="000000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ind w:left="176"/>
                    <w:jc w:val="right"/>
                    <w:rPr>
                      <w:b/>
                      <w:bCs/>
                      <w:color w:val="000000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ind w:left="176"/>
                    <w:jc w:val="right"/>
                    <w:rPr>
                      <w:b/>
                      <w:bCs/>
                      <w:color w:val="000000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ind w:left="176"/>
                    <w:jc w:val="right"/>
                    <w:rPr>
                      <w:b/>
                      <w:bCs/>
                      <w:color w:val="000000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5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ind w:left="176"/>
                    <w:jc w:val="center"/>
                    <w:rPr>
                      <w:b/>
                      <w:bCs/>
                      <w:color w:val="000000"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color w:val="000000"/>
                      <w:sz w:val="26"/>
                      <w:szCs w:val="26"/>
                    </w:rPr>
                    <w:t>ИНФОРМАЦИЯ О ПРОЕКТЕ</w:t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</w:tr>
            <w:tr w:rsidR="00E77E7D" w:rsidRPr="00EC58AC" w:rsidTr="00EC58AC">
              <w:tc>
                <w:tcPr>
                  <w:tcW w:w="29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  <w:p w:rsidR="00E77E7D" w:rsidRPr="00EC58AC" w:rsidRDefault="00E77E7D" w:rsidP="00EC58AC">
                  <w:pPr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68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</w:tr>
            <w:tr w:rsidR="00E77E7D" w:rsidRPr="00EC58AC" w:rsidTr="00EC58AC">
              <w:trPr>
                <w:gridAfter w:val="5"/>
                <w:wAfter w:w="180" w:type="dxa"/>
                <w:cantSplit/>
              </w:trPr>
              <w:tc>
                <w:tcPr>
                  <w:tcW w:w="97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77E7D" w:rsidRPr="00EC58AC" w:rsidRDefault="00E77E7D" w:rsidP="00EC58AC">
                  <w:pPr>
                    <w:snapToGrid w:val="0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2.1. Проблема, на решение которой направлен проект</w:t>
                  </w:r>
                </w:p>
              </w:tc>
            </w:tr>
          </w:tbl>
          <w:p w:rsidR="00E77E7D" w:rsidRPr="00EC58AC" w:rsidRDefault="00E77E7D" w:rsidP="00EC58AC">
            <w:pPr>
              <w:rPr>
                <w:i/>
                <w:iCs/>
                <w:kern w:val="2"/>
                <w:sz w:val="26"/>
                <w:szCs w:val="26"/>
              </w:rPr>
            </w:pPr>
          </w:p>
          <w:tbl>
            <w:tblPr>
              <w:tblW w:w="9749" w:type="dxa"/>
              <w:tblLayout w:type="fixed"/>
              <w:tblLook w:val="00A0"/>
            </w:tblPr>
            <w:tblGrid>
              <w:gridCol w:w="9749"/>
            </w:tblGrid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2.2. Краткое описание предыдущей деятельности, если данный проект является её продолжением</w:t>
                  </w:r>
                </w:p>
              </w:tc>
            </w:tr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</w:p>
              </w:tc>
            </w:tr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2.3. Цель и задачи проекта (в сокращенной заявке описание проекта)</w:t>
                  </w:r>
                </w:p>
              </w:tc>
            </w:tr>
          </w:tbl>
          <w:p w:rsidR="00E77E7D" w:rsidRPr="00EC58AC" w:rsidRDefault="00E77E7D" w:rsidP="00EC58AC">
            <w:pPr>
              <w:pStyle w:val="aa"/>
              <w:spacing w:after="0"/>
              <w:ind w:left="284"/>
              <w:rPr>
                <w:i/>
                <w:iCs/>
                <w:sz w:val="26"/>
                <w:szCs w:val="26"/>
              </w:rPr>
            </w:pPr>
          </w:p>
          <w:tbl>
            <w:tblPr>
              <w:tblW w:w="9749" w:type="dxa"/>
              <w:tblLayout w:type="fixed"/>
              <w:tblLook w:val="00A0"/>
            </w:tblPr>
            <w:tblGrid>
              <w:gridCol w:w="9749"/>
            </w:tblGrid>
            <w:tr w:rsidR="00E77E7D" w:rsidRPr="00EC58AC" w:rsidTr="00EC58AC">
              <w:tc>
                <w:tcPr>
                  <w:tcW w:w="9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E7D" w:rsidRPr="00EC58AC" w:rsidRDefault="00E77E7D" w:rsidP="00EC58AC">
                  <w:pPr>
                    <w:pStyle w:val="aa"/>
                    <w:snapToGrid w:val="0"/>
                    <w:rPr>
                      <w:b/>
                      <w:sz w:val="26"/>
                      <w:szCs w:val="26"/>
                    </w:rPr>
                  </w:pPr>
                  <w:r w:rsidRPr="00EC58AC">
                    <w:rPr>
                      <w:b/>
                      <w:sz w:val="26"/>
                      <w:szCs w:val="26"/>
                    </w:rPr>
                    <w:t xml:space="preserve">2.4. Мероприятия проекта </w:t>
                  </w:r>
                </w:p>
              </w:tc>
            </w:tr>
          </w:tbl>
          <w:p w:rsidR="00E77E7D" w:rsidRPr="00EC58AC" w:rsidRDefault="00E77E7D" w:rsidP="00EC58AC">
            <w:pPr>
              <w:pStyle w:val="aa"/>
              <w:spacing w:after="0"/>
              <w:ind w:left="227"/>
              <w:rPr>
                <w:i/>
                <w:iCs/>
                <w:sz w:val="26"/>
                <w:szCs w:val="26"/>
              </w:rPr>
            </w:pPr>
          </w:p>
          <w:tbl>
            <w:tblPr>
              <w:tblW w:w="9749" w:type="dxa"/>
              <w:tblLayout w:type="fixed"/>
              <w:tblLook w:val="00A0"/>
            </w:tblPr>
            <w:tblGrid>
              <w:gridCol w:w="9749"/>
            </w:tblGrid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2.5. Ожидаемые результаты проекта</w:t>
                  </w:r>
                </w:p>
              </w:tc>
            </w:tr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2.6. Показатели</w:t>
                  </w:r>
                </w:p>
              </w:tc>
            </w:tr>
          </w:tbl>
          <w:p w:rsidR="00E77E7D" w:rsidRPr="00EC58AC" w:rsidRDefault="00E77E7D" w:rsidP="00EC58AC">
            <w:pPr>
              <w:pStyle w:val="21"/>
              <w:spacing w:after="0" w:line="240" w:lineRule="auto"/>
              <w:ind w:left="0"/>
              <w:jc w:val="both"/>
              <w:rPr>
                <w:i/>
                <w:iCs/>
                <w:sz w:val="26"/>
                <w:szCs w:val="26"/>
              </w:rPr>
            </w:pPr>
          </w:p>
          <w:tbl>
            <w:tblPr>
              <w:tblW w:w="9749" w:type="dxa"/>
              <w:tblLayout w:type="fixed"/>
              <w:tblLook w:val="00A0"/>
            </w:tblPr>
            <w:tblGrid>
              <w:gridCol w:w="9749"/>
            </w:tblGrid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2.7. Жизнедеятельность (устойчивость) проекта</w:t>
                  </w:r>
                </w:p>
              </w:tc>
            </w:tr>
          </w:tbl>
          <w:p w:rsidR="00E77E7D" w:rsidRPr="00EC58AC" w:rsidRDefault="00E77E7D" w:rsidP="00EC58AC">
            <w:pPr>
              <w:pStyle w:val="a5"/>
              <w:spacing w:line="200" w:lineRule="atLeast"/>
              <w:jc w:val="both"/>
              <w:rPr>
                <w:kern w:val="2"/>
                <w:sz w:val="26"/>
                <w:szCs w:val="26"/>
              </w:rPr>
            </w:pPr>
          </w:p>
          <w:tbl>
            <w:tblPr>
              <w:tblW w:w="9749" w:type="dxa"/>
              <w:tblLayout w:type="fixed"/>
              <w:tblLook w:val="00A0"/>
            </w:tblPr>
            <w:tblGrid>
              <w:gridCol w:w="9749"/>
            </w:tblGrid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kern w:val="2"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2.8. Наличие поддержки проекта на местном уровне (администрацией поселения)</w:t>
                  </w:r>
                </w:p>
              </w:tc>
            </w:tr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E77E7D" w:rsidRPr="00EC58AC" w:rsidTr="00EC58AC">
              <w:trPr>
                <w:cantSplit/>
              </w:trPr>
              <w:tc>
                <w:tcPr>
                  <w:tcW w:w="9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E7D" w:rsidRPr="00EC58AC" w:rsidRDefault="00E77E7D" w:rsidP="00EC58AC">
                  <w:pPr>
                    <w:snapToGrid w:val="0"/>
                    <w:ind w:left="426" w:hanging="426"/>
                    <w:rPr>
                      <w:b/>
                      <w:bCs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2.9. Инновационный характер проекта</w:t>
                  </w:r>
                </w:p>
              </w:tc>
            </w:tr>
          </w:tbl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749"/>
            </w:tblGrid>
            <w:tr w:rsidR="00E77E7D" w:rsidRPr="00EC58AC" w:rsidTr="00EC58AC">
              <w:tc>
                <w:tcPr>
                  <w:tcW w:w="9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7E7D" w:rsidRPr="00EC58AC" w:rsidRDefault="00E77E7D" w:rsidP="00EC58AC">
                  <w:pPr>
                    <w:tabs>
                      <w:tab w:val="right" w:pos="9533"/>
                    </w:tabs>
                    <w:snapToGrid w:val="0"/>
                    <w:rPr>
                      <w:b/>
                      <w:bCs/>
                      <w:sz w:val="26"/>
                      <w:szCs w:val="26"/>
                    </w:rPr>
                  </w:pPr>
                  <w:r w:rsidRPr="00EC58AC">
                    <w:rPr>
                      <w:b/>
                      <w:bCs/>
                      <w:sz w:val="26"/>
                      <w:szCs w:val="26"/>
                    </w:rPr>
                    <w:t>2.10. Риски проекта</w:t>
                  </w:r>
                </w:p>
              </w:tc>
            </w:tr>
          </w:tbl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napToGrid w:val="0"/>
              <w:rPr>
                <w:b/>
                <w:bCs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2.11. План-график работы</w:t>
            </w: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sz w:val="26"/>
                <w:szCs w:val="26"/>
              </w:rPr>
            </w:pPr>
          </w:p>
        </w:tc>
      </w:tr>
      <w:tr w:rsidR="00E77E7D" w:rsidRPr="00EC58AC" w:rsidTr="00EC58AC">
        <w:trPr>
          <w:cantSplit/>
          <w:trHeight w:val="431"/>
        </w:trPr>
        <w:tc>
          <w:tcPr>
            <w:tcW w:w="37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448D" w:rsidRPr="00EC58AC" w:rsidRDefault="00F5448D" w:rsidP="00EC58AC">
            <w:pPr>
              <w:snapToGrid w:val="0"/>
              <w:rPr>
                <w:bCs/>
                <w:sz w:val="26"/>
                <w:szCs w:val="26"/>
              </w:rPr>
            </w:pPr>
          </w:p>
          <w:p w:rsidR="00F5448D" w:rsidRPr="00EC58AC" w:rsidRDefault="00F5448D" w:rsidP="00EC58AC">
            <w:pPr>
              <w:snapToGrid w:val="0"/>
              <w:rPr>
                <w:bCs/>
                <w:sz w:val="26"/>
                <w:szCs w:val="26"/>
              </w:rPr>
            </w:pPr>
          </w:p>
          <w:p w:rsidR="00613378" w:rsidRPr="00EC58AC" w:rsidRDefault="00613378" w:rsidP="00EC58AC">
            <w:pPr>
              <w:snapToGrid w:val="0"/>
              <w:rPr>
                <w:bCs/>
                <w:sz w:val="26"/>
                <w:szCs w:val="26"/>
              </w:rPr>
            </w:pPr>
          </w:p>
          <w:p w:rsidR="00613378" w:rsidRPr="00EC58AC" w:rsidRDefault="00613378" w:rsidP="00EC58AC">
            <w:pPr>
              <w:snapToGrid w:val="0"/>
              <w:rPr>
                <w:bCs/>
                <w:sz w:val="26"/>
                <w:szCs w:val="26"/>
              </w:rPr>
            </w:pPr>
          </w:p>
          <w:p w:rsidR="00613378" w:rsidRPr="00EC58AC" w:rsidRDefault="00613378" w:rsidP="00EC58AC">
            <w:pPr>
              <w:snapToGrid w:val="0"/>
              <w:rPr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rPr>
                <w:b/>
                <w:bCs/>
                <w:color w:val="000000"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РАЗДЕЛ 3</w:t>
            </w:r>
          </w:p>
        </w:tc>
        <w:tc>
          <w:tcPr>
            <w:tcW w:w="5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color w:val="000000"/>
                <w:sz w:val="26"/>
                <w:szCs w:val="26"/>
              </w:rPr>
              <w:t>БЮДЖЕТ ПРОЕКТА</w:t>
            </w:r>
          </w:p>
        </w:tc>
        <w:tc>
          <w:tcPr>
            <w:tcW w:w="40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c>
          <w:tcPr>
            <w:tcW w:w="2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6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rPr>
          <w:gridAfter w:val="5"/>
          <w:wAfter w:w="180" w:type="dxa"/>
          <w:cantSplit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3.1. Постатейный бюджет Проекта</w:t>
            </w:r>
          </w:p>
        </w:tc>
      </w:tr>
    </w:tbl>
    <w:p w:rsidR="00E77E7D" w:rsidRPr="00EC58AC" w:rsidRDefault="00E77E7D" w:rsidP="00E77E7D">
      <w:pPr>
        <w:tabs>
          <w:tab w:val="left" w:pos="720"/>
        </w:tabs>
        <w:spacing w:before="240"/>
        <w:jc w:val="both"/>
        <w:rPr>
          <w:b/>
          <w:sz w:val="26"/>
          <w:szCs w:val="26"/>
        </w:rPr>
      </w:pPr>
      <w:r w:rsidRPr="00EC58AC">
        <w:rPr>
          <w:b/>
          <w:sz w:val="26"/>
          <w:szCs w:val="26"/>
        </w:rPr>
        <w:t>3.1.1. Общие расходы</w:t>
      </w:r>
    </w:p>
    <w:tbl>
      <w:tblPr>
        <w:tblW w:w="9885" w:type="dxa"/>
        <w:tblInd w:w="-117" w:type="dxa"/>
        <w:tblLayout w:type="fixed"/>
        <w:tblLook w:val="00A0"/>
      </w:tblPr>
      <w:tblGrid>
        <w:gridCol w:w="3556"/>
        <w:gridCol w:w="1800"/>
        <w:gridCol w:w="2746"/>
        <w:gridCol w:w="1783"/>
      </w:tblGrid>
      <w:tr w:rsidR="00E77E7D" w:rsidRPr="00EC58AC" w:rsidTr="00EC58A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jc w:val="center"/>
              <w:rPr>
                <w:kern w:val="2"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>Статья бюджета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jc w:val="center"/>
              <w:rPr>
                <w:kern w:val="2"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 xml:space="preserve">Запрашиваемая </w:t>
            </w:r>
          </w:p>
          <w:p w:rsidR="00E77E7D" w:rsidRPr="00EC58AC" w:rsidRDefault="00E77E7D" w:rsidP="00EC58AC">
            <w:pPr>
              <w:tabs>
                <w:tab w:val="left" w:pos="720"/>
              </w:tabs>
              <w:jc w:val="center"/>
              <w:rPr>
                <w:kern w:val="2"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>сумма, руб.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jc w:val="center"/>
              <w:rPr>
                <w:kern w:val="2"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 xml:space="preserve">Вклад </w:t>
            </w:r>
            <w:proofErr w:type="gramStart"/>
            <w:r w:rsidRPr="00EC58AC">
              <w:rPr>
                <w:sz w:val="26"/>
                <w:szCs w:val="26"/>
              </w:rPr>
              <w:t>из</w:t>
            </w:r>
            <w:proofErr w:type="gramEnd"/>
            <w:r w:rsidRPr="00EC58AC">
              <w:rPr>
                <w:sz w:val="26"/>
                <w:szCs w:val="26"/>
              </w:rPr>
              <w:t xml:space="preserve"> </w:t>
            </w:r>
          </w:p>
          <w:p w:rsidR="00E77E7D" w:rsidRPr="00EC58AC" w:rsidRDefault="00E77E7D" w:rsidP="00EC58AC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 xml:space="preserve">других </w:t>
            </w:r>
          </w:p>
          <w:p w:rsidR="00E77E7D" w:rsidRPr="00EC58AC" w:rsidRDefault="00E77E7D" w:rsidP="00EC58AC">
            <w:pPr>
              <w:tabs>
                <w:tab w:val="left" w:pos="720"/>
              </w:tabs>
              <w:jc w:val="center"/>
              <w:rPr>
                <w:kern w:val="2"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>источников, руб.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jc w:val="center"/>
              <w:rPr>
                <w:kern w:val="2"/>
                <w:sz w:val="26"/>
                <w:szCs w:val="26"/>
              </w:rPr>
            </w:pPr>
            <w:r w:rsidRPr="00EC58AC">
              <w:rPr>
                <w:sz w:val="26"/>
                <w:szCs w:val="26"/>
              </w:rPr>
              <w:t>Всего, руб.</w:t>
            </w:r>
          </w:p>
        </w:tc>
      </w:tr>
      <w:tr w:rsidR="00E77E7D" w:rsidRPr="00EC58AC" w:rsidTr="00EC58AC"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rPr>
                <w:kern w:val="2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ind w:right="176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spacing w:line="227" w:lineRule="exact"/>
              <w:ind w:right="176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ind w:right="176"/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rPr>
                <w:b/>
                <w:kern w:val="2"/>
                <w:sz w:val="26"/>
                <w:szCs w:val="26"/>
              </w:rPr>
            </w:pPr>
            <w:r w:rsidRPr="00EC58AC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ind w:right="176"/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E77E7D" w:rsidRPr="00EC58AC" w:rsidRDefault="00E77E7D" w:rsidP="00E77E7D">
      <w:pPr>
        <w:snapToGrid w:val="0"/>
        <w:rPr>
          <w:b/>
          <w:bCs/>
          <w:sz w:val="26"/>
          <w:szCs w:val="26"/>
        </w:rPr>
        <w:sectPr w:rsidR="00E77E7D" w:rsidRPr="00EC58AC" w:rsidSect="00EC58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7E7D" w:rsidRPr="00EC58AC" w:rsidRDefault="00E77E7D" w:rsidP="00E77E7D">
      <w:pPr>
        <w:snapToGrid w:val="0"/>
        <w:rPr>
          <w:b/>
          <w:bCs/>
          <w:sz w:val="26"/>
          <w:szCs w:val="26"/>
        </w:rPr>
      </w:pPr>
    </w:p>
    <w:p w:rsidR="00E77E7D" w:rsidRPr="00EC58AC" w:rsidRDefault="00E77E7D" w:rsidP="00E77E7D">
      <w:pPr>
        <w:snapToGrid w:val="0"/>
        <w:rPr>
          <w:b/>
          <w:bCs/>
          <w:sz w:val="26"/>
          <w:szCs w:val="26"/>
        </w:rPr>
      </w:pPr>
    </w:p>
    <w:tbl>
      <w:tblPr>
        <w:tblW w:w="9885" w:type="dxa"/>
        <w:tblInd w:w="-117" w:type="dxa"/>
        <w:tblLayout w:type="fixed"/>
        <w:tblLook w:val="00A0"/>
      </w:tblPr>
      <w:tblGrid>
        <w:gridCol w:w="3556"/>
        <w:gridCol w:w="4546"/>
        <w:gridCol w:w="1783"/>
      </w:tblGrid>
      <w:tr w:rsidR="00E77E7D" w:rsidRPr="00EC58AC" w:rsidTr="00EC58AC">
        <w:trPr>
          <w:cantSplit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3.2. Общая сумма Проекта</w:t>
            </w:r>
          </w:p>
        </w:tc>
        <w:tc>
          <w:tcPr>
            <w:tcW w:w="4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ind w:right="176"/>
              <w:jc w:val="right"/>
              <w:rPr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E77E7D" w:rsidRPr="00EC58AC" w:rsidRDefault="00E77E7D" w:rsidP="00E77E7D">
      <w:pPr>
        <w:pStyle w:val="a8"/>
        <w:tabs>
          <w:tab w:val="left" w:pos="708"/>
        </w:tabs>
        <w:rPr>
          <w:sz w:val="26"/>
          <w:szCs w:val="26"/>
        </w:rPr>
      </w:pPr>
    </w:p>
    <w:tbl>
      <w:tblPr>
        <w:tblW w:w="9878" w:type="dxa"/>
        <w:tblInd w:w="-115" w:type="dxa"/>
        <w:tblLayout w:type="fixed"/>
        <w:tblLook w:val="00A0"/>
      </w:tblPr>
      <w:tblGrid>
        <w:gridCol w:w="2235"/>
        <w:gridCol w:w="283"/>
        <w:gridCol w:w="284"/>
        <w:gridCol w:w="141"/>
        <w:gridCol w:w="142"/>
        <w:gridCol w:w="284"/>
        <w:gridCol w:w="283"/>
        <w:gridCol w:w="284"/>
        <w:gridCol w:w="1134"/>
        <w:gridCol w:w="1559"/>
        <w:gridCol w:w="2701"/>
        <w:gridCol w:w="318"/>
        <w:gridCol w:w="40"/>
        <w:gridCol w:w="40"/>
        <w:gridCol w:w="40"/>
        <w:gridCol w:w="40"/>
        <w:gridCol w:w="40"/>
        <w:gridCol w:w="30"/>
      </w:tblGrid>
      <w:tr w:rsidR="00E77E7D" w:rsidRPr="00EC58AC" w:rsidTr="00EC58AC">
        <w:trPr>
          <w:gridAfter w:val="7"/>
          <w:wAfter w:w="548" w:type="dxa"/>
          <w:cantSplit/>
        </w:trPr>
        <w:tc>
          <w:tcPr>
            <w:tcW w:w="5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3.3. ИТОГО запрашивается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ind w:right="176"/>
              <w:jc w:val="right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77E7D" w:rsidRPr="00EC58AC" w:rsidRDefault="00E77E7D" w:rsidP="00EC58AC">
            <w:pPr>
              <w:tabs>
                <w:tab w:val="left" w:pos="720"/>
              </w:tabs>
              <w:snapToGrid w:val="0"/>
              <w:ind w:right="176"/>
              <w:jc w:val="right"/>
              <w:rPr>
                <w:kern w:val="2"/>
                <w:sz w:val="26"/>
                <w:szCs w:val="26"/>
              </w:rPr>
            </w:pPr>
          </w:p>
        </w:tc>
      </w:tr>
      <w:tr w:rsidR="00E77E7D" w:rsidRPr="00EC58AC" w:rsidTr="00EC58AC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2235" w:type="dxa"/>
            <w:vAlign w:val="center"/>
          </w:tcPr>
          <w:p w:rsidR="00E77E7D" w:rsidRPr="00EC58AC" w:rsidRDefault="00E77E7D" w:rsidP="00EC58AC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sz w:val="26"/>
                <w:szCs w:val="26"/>
              </w:rPr>
              <w:t>РАЗДЕЛ 4</w:t>
            </w:r>
          </w:p>
        </w:tc>
        <w:tc>
          <w:tcPr>
            <w:tcW w:w="283" w:type="dxa"/>
            <w:vAlign w:val="center"/>
          </w:tcPr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84" w:type="dxa"/>
            <w:vAlign w:val="center"/>
          </w:tcPr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84" w:type="dxa"/>
          </w:tcPr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83" w:type="dxa"/>
          </w:tcPr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284" w:type="dxa"/>
          </w:tcPr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</w:p>
        </w:tc>
        <w:tc>
          <w:tcPr>
            <w:tcW w:w="5712" w:type="dxa"/>
            <w:gridSpan w:val="4"/>
          </w:tcPr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  <w:p w:rsidR="00E77E7D" w:rsidRPr="00EC58AC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6"/>
                <w:szCs w:val="26"/>
              </w:rPr>
            </w:pPr>
            <w:r w:rsidRPr="00EC58AC">
              <w:rPr>
                <w:b/>
                <w:bCs/>
                <w:color w:val="000000"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0" w:type="dxa"/>
          </w:tcPr>
          <w:p w:rsidR="00E77E7D" w:rsidRPr="00EC58AC" w:rsidRDefault="00E77E7D" w:rsidP="00EC58AC">
            <w:pPr>
              <w:snapToGrid w:val="0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E77E7D" w:rsidRPr="00F77670" w:rsidTr="00EC58AC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943" w:type="dxa"/>
            <w:gridSpan w:val="4"/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705" w:type="dxa"/>
            <w:gridSpan w:val="8"/>
            <w:vAlign w:val="center"/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" w:type="dxa"/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87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E7D" w:rsidRPr="00F77670" w:rsidRDefault="00E77E7D" w:rsidP="00EC58AC">
            <w:pPr>
              <w:snapToGrid w:val="0"/>
              <w:rPr>
                <w:b/>
                <w:bCs/>
                <w:kern w:val="2"/>
                <w:sz w:val="28"/>
                <w:szCs w:val="28"/>
              </w:rPr>
            </w:pPr>
            <w:r w:rsidRPr="00F77670">
              <w:rPr>
                <w:b/>
                <w:bCs/>
                <w:sz w:val="28"/>
                <w:szCs w:val="28"/>
              </w:rPr>
              <w:t xml:space="preserve">4.1. Информация о деятельности организации-соискателя, </w:t>
            </w:r>
            <w:r w:rsidRPr="00F77670">
              <w:rPr>
                <w:b/>
                <w:sz w:val="28"/>
                <w:szCs w:val="28"/>
              </w:rPr>
              <w:t xml:space="preserve">предыдущая </w:t>
            </w:r>
            <w:proofErr w:type="spellStart"/>
            <w:r w:rsidRPr="00F77670">
              <w:rPr>
                <w:b/>
                <w:sz w:val="28"/>
                <w:szCs w:val="28"/>
              </w:rPr>
              <w:t>грантовая</w:t>
            </w:r>
            <w:proofErr w:type="spellEnd"/>
            <w:r w:rsidRPr="00F77670">
              <w:rPr>
                <w:b/>
                <w:sz w:val="28"/>
                <w:szCs w:val="28"/>
              </w:rPr>
              <w:t xml:space="preserve"> история организации</w:t>
            </w:r>
          </w:p>
        </w:tc>
      </w:tr>
    </w:tbl>
    <w:p w:rsidR="00E77E7D" w:rsidRPr="00F77670" w:rsidRDefault="00E77E7D" w:rsidP="00E77E7D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9945" w:type="dxa"/>
        <w:tblInd w:w="-115" w:type="dxa"/>
        <w:tblLayout w:type="fixed"/>
        <w:tblLook w:val="00A0"/>
      </w:tblPr>
      <w:tblGrid>
        <w:gridCol w:w="2235"/>
        <w:gridCol w:w="283"/>
        <w:gridCol w:w="284"/>
        <w:gridCol w:w="283"/>
        <w:gridCol w:w="284"/>
        <w:gridCol w:w="283"/>
        <w:gridCol w:w="284"/>
        <w:gridCol w:w="5942"/>
        <w:gridCol w:w="67"/>
      </w:tblGrid>
      <w:tr w:rsidR="00E77E7D" w:rsidRPr="00F77670" w:rsidTr="00EC58AC">
        <w:trPr>
          <w:gridAfter w:val="1"/>
          <w:wAfter w:w="67" w:type="dxa"/>
          <w:cantSplit/>
        </w:trPr>
        <w:tc>
          <w:tcPr>
            <w:tcW w:w="9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F77670" w:rsidRDefault="00E77E7D" w:rsidP="00EC58AC">
            <w:pPr>
              <w:snapToGrid w:val="0"/>
              <w:ind w:left="426" w:hanging="426"/>
              <w:rPr>
                <w:b/>
                <w:bCs/>
                <w:kern w:val="2"/>
                <w:sz w:val="28"/>
                <w:szCs w:val="28"/>
              </w:rPr>
            </w:pPr>
            <w:r w:rsidRPr="00F77670">
              <w:rPr>
                <w:b/>
                <w:bCs/>
                <w:sz w:val="28"/>
                <w:szCs w:val="28"/>
              </w:rPr>
              <w:t>4.2. Ресурсы организации</w:t>
            </w:r>
          </w:p>
        </w:tc>
      </w:tr>
      <w:tr w:rsidR="00E77E7D" w:rsidRPr="00F77670" w:rsidTr="00EC58AC">
        <w:trPr>
          <w:cantSplit/>
        </w:trPr>
        <w:tc>
          <w:tcPr>
            <w:tcW w:w="2235" w:type="dxa"/>
            <w:vAlign w:val="center"/>
          </w:tcPr>
          <w:p w:rsidR="00E77E7D" w:rsidRPr="00F77670" w:rsidRDefault="00E77E7D" w:rsidP="00EC58AC">
            <w:pPr>
              <w:snapToGrid w:val="0"/>
              <w:jc w:val="center"/>
              <w:rPr>
                <w:b/>
                <w:bCs/>
                <w:kern w:val="2"/>
                <w:sz w:val="28"/>
                <w:szCs w:val="28"/>
              </w:rPr>
            </w:pPr>
          </w:p>
          <w:p w:rsidR="00E77E7D" w:rsidRPr="00F77670" w:rsidRDefault="00E77E7D" w:rsidP="00EC58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77E7D" w:rsidRPr="00F77670" w:rsidRDefault="00E77E7D" w:rsidP="00EC58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77E7D" w:rsidRDefault="00E77E7D" w:rsidP="00EC58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77E7D" w:rsidRDefault="00E77E7D" w:rsidP="00EC58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77E7D" w:rsidRPr="00F77670" w:rsidRDefault="00E77E7D" w:rsidP="00EC58AC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E77E7D" w:rsidRPr="00F77670" w:rsidRDefault="00E77E7D" w:rsidP="00EC58AC">
            <w:pPr>
              <w:snapToGrid w:val="0"/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F77670">
              <w:rPr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283" w:type="dxa"/>
            <w:vAlign w:val="center"/>
          </w:tcPr>
          <w:p w:rsidR="00E77E7D" w:rsidRPr="00F77670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E77E7D" w:rsidRPr="00F77670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3" w:type="dxa"/>
          </w:tcPr>
          <w:p w:rsidR="00E77E7D" w:rsidRPr="00F77670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E77E7D" w:rsidRPr="00F77670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3" w:type="dxa"/>
          </w:tcPr>
          <w:p w:rsidR="00E77E7D" w:rsidRPr="00F77670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4" w:type="dxa"/>
          </w:tcPr>
          <w:p w:rsidR="00E77E7D" w:rsidRPr="00F77670" w:rsidRDefault="00E77E7D" w:rsidP="00EC58AC">
            <w:pPr>
              <w:snapToGrid w:val="0"/>
              <w:ind w:left="176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893" w:type="dxa"/>
            <w:gridSpan w:val="2"/>
          </w:tcPr>
          <w:p w:rsidR="00E77E7D" w:rsidRDefault="00E77E7D" w:rsidP="00EC58AC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77E7D" w:rsidRDefault="00E77E7D" w:rsidP="00EC58AC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43216" w:rsidRDefault="00443216" w:rsidP="00EC58AC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443216" w:rsidRDefault="00443216" w:rsidP="00EC58AC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E77E7D" w:rsidRPr="00F77670" w:rsidRDefault="00E77E7D" w:rsidP="00EC58AC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77670">
              <w:rPr>
                <w:b/>
                <w:bCs/>
                <w:color w:val="000000"/>
                <w:sz w:val="28"/>
                <w:szCs w:val="28"/>
              </w:rPr>
              <w:t xml:space="preserve">ПРИЛОЖЕНИЯ </w:t>
            </w:r>
          </w:p>
          <w:p w:rsidR="00E77E7D" w:rsidRPr="00F77670" w:rsidRDefault="00E77E7D" w:rsidP="00EC58AC">
            <w:pPr>
              <w:ind w:left="176"/>
              <w:jc w:val="right"/>
              <w:rPr>
                <w:b/>
                <w:bCs/>
                <w:color w:val="000000"/>
                <w:kern w:val="2"/>
                <w:sz w:val="28"/>
                <w:szCs w:val="28"/>
              </w:rPr>
            </w:pPr>
            <w:r w:rsidRPr="00F77670">
              <w:rPr>
                <w:b/>
                <w:bCs/>
                <w:color w:val="000000"/>
                <w:sz w:val="28"/>
                <w:szCs w:val="28"/>
              </w:rPr>
              <w:t>К КОНКУРСНОЙ ЗАЯВКЕ</w:t>
            </w:r>
          </w:p>
        </w:tc>
      </w:tr>
    </w:tbl>
    <w:p w:rsidR="00E77E7D" w:rsidRPr="00F77670" w:rsidRDefault="00E77E7D" w:rsidP="00E77E7D">
      <w:pPr>
        <w:pStyle w:val="21"/>
        <w:spacing w:before="240" w:line="240" w:lineRule="auto"/>
        <w:ind w:left="0"/>
        <w:rPr>
          <w:i/>
          <w:sz w:val="28"/>
          <w:szCs w:val="28"/>
        </w:rPr>
      </w:pPr>
      <w:r w:rsidRPr="00F77670">
        <w:rPr>
          <w:i/>
          <w:sz w:val="28"/>
          <w:szCs w:val="28"/>
        </w:rPr>
        <w:t>Ниже приведен список документов, которые необходимо представить вместе с заявкой, в обязательном порядке:</w:t>
      </w:r>
    </w:p>
    <w:p w:rsidR="00E77E7D" w:rsidRPr="00F77670" w:rsidRDefault="00E77E7D" w:rsidP="00E77E7D">
      <w:pPr>
        <w:pStyle w:val="ac"/>
        <w:ind w:firstLine="0"/>
        <w:rPr>
          <w:szCs w:val="28"/>
        </w:rPr>
      </w:pPr>
      <w:r w:rsidRPr="00F77670">
        <w:rPr>
          <w:szCs w:val="28"/>
        </w:rPr>
        <w:t xml:space="preserve">- </w:t>
      </w:r>
    </w:p>
    <w:p w:rsidR="00E77E7D" w:rsidRPr="00F77670" w:rsidRDefault="00E77E7D" w:rsidP="00E77E7D">
      <w:pPr>
        <w:pStyle w:val="ac"/>
        <w:ind w:firstLine="0"/>
        <w:rPr>
          <w:szCs w:val="28"/>
        </w:rPr>
      </w:pPr>
      <w:r w:rsidRPr="00F77670">
        <w:rPr>
          <w:szCs w:val="28"/>
        </w:rPr>
        <w:t xml:space="preserve">- </w:t>
      </w: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Pr="00F77670" w:rsidRDefault="00E77E7D" w:rsidP="00E77E7D">
      <w:pPr>
        <w:pStyle w:val="ac"/>
        <w:ind w:firstLine="0"/>
        <w:rPr>
          <w:szCs w:val="28"/>
        </w:rPr>
      </w:pPr>
    </w:p>
    <w:p w:rsidR="00E77E7D" w:rsidRDefault="00E77E7D" w:rsidP="00E77E7D">
      <w:pPr>
        <w:pStyle w:val="ac"/>
        <w:ind w:firstLine="0"/>
        <w:rPr>
          <w:szCs w:val="28"/>
        </w:rPr>
      </w:pPr>
    </w:p>
    <w:p w:rsidR="00BD2003" w:rsidRDefault="00BD2003" w:rsidP="00E77E7D">
      <w:pPr>
        <w:pStyle w:val="ac"/>
        <w:ind w:firstLine="0"/>
        <w:rPr>
          <w:szCs w:val="28"/>
        </w:rPr>
      </w:pPr>
    </w:p>
    <w:p w:rsidR="00BD2003" w:rsidRPr="00F77670" w:rsidRDefault="00BD2003" w:rsidP="00E77E7D">
      <w:pPr>
        <w:pStyle w:val="ac"/>
        <w:ind w:firstLine="0"/>
        <w:rPr>
          <w:szCs w:val="28"/>
        </w:rPr>
      </w:pPr>
    </w:p>
    <w:tbl>
      <w:tblPr>
        <w:tblW w:w="0" w:type="auto"/>
        <w:tblInd w:w="4503" w:type="dxa"/>
        <w:tblLook w:val="00A0"/>
      </w:tblPr>
      <w:tblGrid>
        <w:gridCol w:w="4928"/>
      </w:tblGrid>
      <w:tr w:rsidR="00E77E7D" w:rsidRPr="00F77670" w:rsidTr="00EC58AC">
        <w:tc>
          <w:tcPr>
            <w:tcW w:w="4928" w:type="dxa"/>
          </w:tcPr>
          <w:p w:rsidR="00E77E7D" w:rsidRPr="00F77670" w:rsidRDefault="00E77E7D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ПРИЛОЖЕНИЕ № 2</w:t>
            </w:r>
          </w:p>
          <w:p w:rsidR="00E77E7D" w:rsidRPr="00F77670" w:rsidRDefault="00E77E7D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b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 xml:space="preserve">к Положению о муниципальном гранте </w:t>
            </w:r>
            <w:r w:rsidR="00EC58AC">
              <w:rPr>
                <w:sz w:val="28"/>
                <w:szCs w:val="28"/>
              </w:rPr>
              <w:t>Аланапского сельского поселения</w:t>
            </w:r>
          </w:p>
          <w:p w:rsidR="00E77E7D" w:rsidRPr="00F77670" w:rsidRDefault="00E77E7D" w:rsidP="00EC58AC">
            <w:pPr>
              <w:spacing w:line="227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7E7D" w:rsidRPr="00F77670" w:rsidRDefault="00E77E7D" w:rsidP="00E77E7D">
      <w:pPr>
        <w:spacing w:line="240" w:lineRule="exact"/>
        <w:jc w:val="center"/>
        <w:rPr>
          <w:sz w:val="28"/>
          <w:szCs w:val="28"/>
        </w:rPr>
      </w:pPr>
      <w:r w:rsidRPr="00F77670">
        <w:rPr>
          <w:sz w:val="28"/>
          <w:szCs w:val="28"/>
        </w:rPr>
        <w:t>Лист оценки проекта,</w:t>
      </w:r>
    </w:p>
    <w:p w:rsidR="00E77E7D" w:rsidRPr="00F77670" w:rsidRDefault="00E77E7D" w:rsidP="00E77E7D">
      <w:pPr>
        <w:spacing w:line="240" w:lineRule="exact"/>
        <w:jc w:val="center"/>
        <w:rPr>
          <w:sz w:val="28"/>
          <w:szCs w:val="28"/>
        </w:rPr>
      </w:pPr>
      <w:proofErr w:type="gramStart"/>
      <w:r w:rsidRPr="00F77670">
        <w:rPr>
          <w:sz w:val="28"/>
          <w:szCs w:val="28"/>
        </w:rPr>
        <w:t xml:space="preserve">представленного для участия в конкурсе на соискание </w:t>
      </w:r>
      <w:proofErr w:type="gramEnd"/>
    </w:p>
    <w:p w:rsidR="00E77E7D" w:rsidRPr="00F77670" w:rsidRDefault="00E77E7D" w:rsidP="00E77E7D">
      <w:pPr>
        <w:spacing w:line="240" w:lineRule="exact"/>
        <w:jc w:val="center"/>
        <w:rPr>
          <w:b/>
          <w:bCs/>
          <w:i/>
          <w:iCs/>
          <w:sz w:val="28"/>
          <w:szCs w:val="28"/>
          <w:u w:val="single"/>
        </w:rPr>
      </w:pPr>
      <w:r w:rsidRPr="00F77670">
        <w:rPr>
          <w:sz w:val="28"/>
          <w:szCs w:val="28"/>
        </w:rPr>
        <w:t xml:space="preserve">муниципального гранта администрации </w:t>
      </w:r>
      <w:r w:rsidR="00EC58AC">
        <w:rPr>
          <w:sz w:val="28"/>
          <w:szCs w:val="28"/>
        </w:rPr>
        <w:t>Аланапского сельского поселения</w:t>
      </w:r>
    </w:p>
    <w:p w:rsidR="00E77E7D" w:rsidRPr="00F77670" w:rsidRDefault="00E77E7D" w:rsidP="00E77E7D">
      <w:pPr>
        <w:jc w:val="center"/>
        <w:rPr>
          <w:bCs/>
          <w:iCs/>
          <w:sz w:val="28"/>
          <w:szCs w:val="28"/>
        </w:rPr>
      </w:pPr>
      <w:r w:rsidRPr="00F77670">
        <w:rPr>
          <w:bCs/>
          <w:iCs/>
          <w:sz w:val="28"/>
          <w:szCs w:val="28"/>
        </w:rPr>
        <w:t>__________________________</w:t>
      </w:r>
    </w:p>
    <w:p w:rsidR="00E77E7D" w:rsidRPr="00F77670" w:rsidRDefault="00E77E7D" w:rsidP="00E77E7D">
      <w:pPr>
        <w:jc w:val="center"/>
        <w:rPr>
          <w:i/>
          <w:sz w:val="28"/>
          <w:szCs w:val="28"/>
        </w:rPr>
      </w:pPr>
      <w:r w:rsidRPr="00F77670">
        <w:rPr>
          <w:i/>
          <w:sz w:val="28"/>
          <w:szCs w:val="28"/>
        </w:rPr>
        <w:t>(наименование заявителя)</w:t>
      </w:r>
    </w:p>
    <w:p w:rsidR="00E77E7D" w:rsidRPr="00F77670" w:rsidRDefault="00E77E7D" w:rsidP="00E77E7D">
      <w:pPr>
        <w:jc w:val="center"/>
        <w:rPr>
          <w:sz w:val="28"/>
          <w:szCs w:val="28"/>
        </w:rPr>
      </w:pPr>
    </w:p>
    <w:p w:rsidR="00E77E7D" w:rsidRPr="00F77670" w:rsidRDefault="00E77E7D" w:rsidP="00E77E7D">
      <w:pPr>
        <w:rPr>
          <w:sz w:val="28"/>
          <w:szCs w:val="28"/>
        </w:rPr>
      </w:pPr>
      <w:r w:rsidRPr="00F77670">
        <w:rPr>
          <w:sz w:val="28"/>
          <w:szCs w:val="28"/>
        </w:rPr>
        <w:t>Проект № ____________</w:t>
      </w:r>
      <w:r w:rsidR="00BD2003">
        <w:rPr>
          <w:sz w:val="28"/>
          <w:szCs w:val="28"/>
        </w:rPr>
        <w:tab/>
      </w:r>
      <w:r w:rsidR="00BD2003">
        <w:rPr>
          <w:sz w:val="28"/>
          <w:szCs w:val="28"/>
        </w:rPr>
        <w:tab/>
      </w:r>
      <w:r w:rsidRPr="00F77670">
        <w:rPr>
          <w:sz w:val="28"/>
          <w:szCs w:val="28"/>
        </w:rPr>
        <w:t>Дата поступления «____» ______ 20__ г.</w:t>
      </w:r>
    </w:p>
    <w:p w:rsidR="00E77E7D" w:rsidRPr="00F77670" w:rsidRDefault="00E77E7D" w:rsidP="00E77E7D">
      <w:pPr>
        <w:rPr>
          <w:sz w:val="28"/>
          <w:szCs w:val="28"/>
        </w:rPr>
      </w:pPr>
    </w:p>
    <w:p w:rsidR="00E77E7D" w:rsidRPr="00F77670" w:rsidRDefault="00E77E7D" w:rsidP="00E77E7D">
      <w:pPr>
        <w:rPr>
          <w:sz w:val="28"/>
          <w:szCs w:val="28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95"/>
        <w:gridCol w:w="4920"/>
        <w:gridCol w:w="2240"/>
        <w:gridCol w:w="1701"/>
      </w:tblGrid>
      <w:tr w:rsidR="00E77E7D" w:rsidRPr="00F77670" w:rsidTr="00EC58AC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№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Оцениваемый параметр</w:t>
            </w:r>
          </w:p>
        </w:tc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Балльная шкала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jc w:val="center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Оценка члена комиссии</w:t>
            </w:r>
          </w:p>
        </w:tc>
      </w:tr>
      <w:tr w:rsidR="00E77E7D" w:rsidRPr="00F77670" w:rsidTr="00EC58AC">
        <w:tc>
          <w:tcPr>
            <w:tcW w:w="49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 xml:space="preserve">Уровень </w:t>
            </w:r>
            <w:proofErr w:type="spellStart"/>
            <w:r w:rsidRPr="00F77670">
              <w:rPr>
                <w:sz w:val="28"/>
                <w:szCs w:val="28"/>
              </w:rPr>
              <w:t>софинансирования</w:t>
            </w:r>
            <w:proofErr w:type="spellEnd"/>
            <w:r w:rsidRPr="00F77670">
              <w:rPr>
                <w:sz w:val="28"/>
                <w:szCs w:val="28"/>
              </w:rPr>
              <w:t xml:space="preserve"> за счет собственных средств от запрашиваемой суммы гранта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- 15-20%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- 21-30%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- свыше 30%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Уровень спонсорской помощи от запрашиваемой суммы гранта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- 5-10%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- 11-20%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- свыше 20%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>Наличие поддержки проекта на местном уровне (администрацией поселения)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bCs/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 xml:space="preserve">Не осуществляется 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bCs/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>осуществляется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>Риски проекта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bCs/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 xml:space="preserve">наличие рисков 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bCs/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>отсутствие рисков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5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>Жизнедеятельность (устойчивость) проекта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За каждый год по одному баллу, но не более 5 баллов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6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bCs/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>Инновационный характер проекта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От 0 до 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7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bCs/>
                <w:sz w:val="28"/>
                <w:szCs w:val="28"/>
              </w:rPr>
            </w:pPr>
            <w:r w:rsidRPr="00F77670">
              <w:rPr>
                <w:bCs/>
                <w:sz w:val="28"/>
                <w:szCs w:val="28"/>
              </w:rPr>
              <w:t>Стиль изложения и форма защиты проекта</w:t>
            </w:r>
          </w:p>
        </w:tc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От 0 до 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E77E7D" w:rsidRPr="00F77670" w:rsidTr="00EC58AC">
        <w:tc>
          <w:tcPr>
            <w:tcW w:w="7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rPr>
                <w:kern w:val="2"/>
                <w:sz w:val="28"/>
                <w:szCs w:val="28"/>
              </w:rPr>
            </w:pPr>
          </w:p>
          <w:p w:rsidR="00E77E7D" w:rsidRPr="00F77670" w:rsidRDefault="00E77E7D" w:rsidP="00EC58AC">
            <w:pPr>
              <w:pStyle w:val="a5"/>
              <w:spacing w:line="227" w:lineRule="exact"/>
              <w:rPr>
                <w:kern w:val="2"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7E7D" w:rsidRPr="00F77670" w:rsidRDefault="00E77E7D" w:rsidP="00EC58AC">
            <w:pPr>
              <w:pStyle w:val="a5"/>
              <w:snapToGrid w:val="0"/>
              <w:spacing w:line="227" w:lineRule="exact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77E7D" w:rsidRPr="00F77670" w:rsidRDefault="00E77E7D" w:rsidP="00E77E7D">
      <w:pPr>
        <w:rPr>
          <w:sz w:val="28"/>
          <w:szCs w:val="28"/>
        </w:rPr>
      </w:pPr>
    </w:p>
    <w:p w:rsidR="00E77E7D" w:rsidRPr="00F77670" w:rsidRDefault="00E77E7D" w:rsidP="00BD2003">
      <w:pPr>
        <w:ind w:firstLine="708"/>
        <w:rPr>
          <w:sz w:val="28"/>
          <w:szCs w:val="28"/>
        </w:rPr>
      </w:pPr>
      <w:r w:rsidRPr="00F77670">
        <w:rPr>
          <w:sz w:val="28"/>
          <w:szCs w:val="28"/>
        </w:rPr>
        <w:t>_______________________</w:t>
      </w:r>
      <w:r w:rsidR="00BD2003">
        <w:rPr>
          <w:sz w:val="28"/>
          <w:szCs w:val="28"/>
        </w:rPr>
        <w:tab/>
      </w:r>
      <w:r w:rsidRPr="00F77670">
        <w:rPr>
          <w:sz w:val="28"/>
          <w:szCs w:val="28"/>
        </w:rPr>
        <w:t>_______________________</w:t>
      </w:r>
    </w:p>
    <w:p w:rsidR="00E77E7D" w:rsidRPr="00BD2003" w:rsidRDefault="00E77E7D" w:rsidP="00BD2003">
      <w:pPr>
        <w:ind w:left="708" w:firstLine="708"/>
        <w:rPr>
          <w:sz w:val="20"/>
          <w:szCs w:val="20"/>
        </w:rPr>
      </w:pPr>
      <w:r w:rsidRPr="00BD2003">
        <w:rPr>
          <w:sz w:val="20"/>
          <w:szCs w:val="20"/>
        </w:rPr>
        <w:t>(подпись члена комиссии)</w:t>
      </w:r>
      <w:r w:rsidR="00BD2003" w:rsidRPr="00BD2003">
        <w:rPr>
          <w:sz w:val="20"/>
          <w:szCs w:val="20"/>
        </w:rPr>
        <w:tab/>
      </w:r>
      <w:r w:rsidR="00BD2003">
        <w:rPr>
          <w:sz w:val="20"/>
          <w:szCs w:val="20"/>
        </w:rPr>
        <w:tab/>
      </w:r>
      <w:r w:rsidRPr="00BD2003">
        <w:rPr>
          <w:sz w:val="20"/>
          <w:szCs w:val="20"/>
        </w:rPr>
        <w:t>(Ф.И.О.)</w:t>
      </w:r>
    </w:p>
    <w:tbl>
      <w:tblPr>
        <w:tblW w:w="4678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</w:tblGrid>
      <w:tr w:rsidR="00E77E7D" w:rsidRPr="00F77670" w:rsidTr="00EC58A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7E7D" w:rsidRPr="00F77670" w:rsidRDefault="00E77E7D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8"/>
                <w:szCs w:val="28"/>
              </w:rPr>
            </w:pPr>
          </w:p>
          <w:p w:rsidR="00BD2003" w:rsidRDefault="00BD2003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8"/>
                <w:szCs w:val="28"/>
              </w:rPr>
            </w:pPr>
          </w:p>
          <w:p w:rsidR="00E77E7D" w:rsidRPr="00F77670" w:rsidRDefault="00443216" w:rsidP="00EC58AC">
            <w:pPr>
              <w:pStyle w:val="a6"/>
              <w:tabs>
                <w:tab w:val="left" w:pos="360"/>
              </w:tabs>
              <w:spacing w:after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E77E7D" w:rsidRPr="00F77670">
              <w:rPr>
                <w:sz w:val="28"/>
                <w:szCs w:val="28"/>
              </w:rPr>
              <w:t xml:space="preserve"> № 3</w:t>
            </w:r>
          </w:p>
          <w:p w:rsidR="00E77E7D" w:rsidRPr="00F77670" w:rsidRDefault="00E77E7D" w:rsidP="00EC58AC">
            <w:pPr>
              <w:pStyle w:val="a6"/>
              <w:tabs>
                <w:tab w:val="left" w:pos="360"/>
              </w:tabs>
              <w:spacing w:after="0"/>
              <w:rPr>
                <w:b/>
                <w:sz w:val="28"/>
                <w:szCs w:val="28"/>
              </w:rPr>
            </w:pPr>
            <w:r w:rsidRPr="00F77670">
              <w:rPr>
                <w:sz w:val="28"/>
                <w:szCs w:val="28"/>
              </w:rPr>
              <w:t xml:space="preserve">к Положению о муниципальном гранте </w:t>
            </w:r>
            <w:r w:rsidR="00EC58AC">
              <w:rPr>
                <w:sz w:val="28"/>
                <w:szCs w:val="28"/>
              </w:rPr>
              <w:t>Аланапского сельского поселения</w:t>
            </w:r>
          </w:p>
        </w:tc>
      </w:tr>
    </w:tbl>
    <w:p w:rsidR="00E77E7D" w:rsidRPr="00F77670" w:rsidRDefault="00E77E7D" w:rsidP="00E77E7D">
      <w:pPr>
        <w:spacing w:line="227" w:lineRule="exact"/>
        <w:ind w:right="-1"/>
        <w:jc w:val="center"/>
        <w:rPr>
          <w:b/>
          <w:sz w:val="28"/>
          <w:szCs w:val="28"/>
        </w:rPr>
      </w:pPr>
      <w:r w:rsidRPr="00F77670">
        <w:rPr>
          <w:b/>
          <w:sz w:val="28"/>
          <w:szCs w:val="28"/>
        </w:rPr>
        <w:lastRenderedPageBreak/>
        <w:t>Соглашение</w:t>
      </w:r>
    </w:p>
    <w:p w:rsidR="00E77E7D" w:rsidRPr="00F77670" w:rsidRDefault="00E77E7D" w:rsidP="00E77E7D">
      <w:pPr>
        <w:spacing w:line="227" w:lineRule="exact"/>
        <w:ind w:right="-1"/>
        <w:jc w:val="center"/>
        <w:rPr>
          <w:b/>
          <w:sz w:val="28"/>
          <w:szCs w:val="28"/>
        </w:rPr>
      </w:pPr>
      <w:r w:rsidRPr="00F77670">
        <w:rPr>
          <w:b/>
          <w:sz w:val="28"/>
          <w:szCs w:val="28"/>
        </w:rPr>
        <w:t xml:space="preserve">на передачу и целевое использование денежных средств </w:t>
      </w:r>
    </w:p>
    <w:p w:rsidR="00E77E7D" w:rsidRPr="00F77670" w:rsidRDefault="00E77E7D" w:rsidP="00E77E7D">
      <w:pPr>
        <w:spacing w:line="227" w:lineRule="exact"/>
        <w:ind w:right="-1"/>
        <w:jc w:val="center"/>
        <w:rPr>
          <w:sz w:val="28"/>
          <w:szCs w:val="28"/>
        </w:rPr>
      </w:pPr>
      <w:r w:rsidRPr="00F77670">
        <w:rPr>
          <w:sz w:val="28"/>
          <w:szCs w:val="28"/>
        </w:rPr>
        <w:t>№  _________________</w:t>
      </w:r>
    </w:p>
    <w:p w:rsidR="00E77E7D" w:rsidRPr="00F77670" w:rsidRDefault="00E77E7D" w:rsidP="00E77E7D">
      <w:pPr>
        <w:tabs>
          <w:tab w:val="left" w:pos="4970"/>
        </w:tabs>
        <w:spacing w:after="113" w:line="200" w:lineRule="atLeast"/>
        <w:jc w:val="center"/>
        <w:rPr>
          <w:sz w:val="28"/>
          <w:szCs w:val="28"/>
        </w:rPr>
      </w:pPr>
    </w:p>
    <w:p w:rsidR="00E77E7D" w:rsidRPr="00F77670" w:rsidRDefault="00BD2003" w:rsidP="00E77E7D">
      <w:pPr>
        <w:tabs>
          <w:tab w:val="left" w:pos="4970"/>
        </w:tabs>
        <w:spacing w:after="113"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77E7D">
        <w:rPr>
          <w:sz w:val="28"/>
          <w:szCs w:val="28"/>
        </w:rPr>
        <w:t>.</w:t>
      </w:r>
      <w:r>
        <w:rPr>
          <w:sz w:val="28"/>
          <w:szCs w:val="28"/>
        </w:rPr>
        <w:t xml:space="preserve"> Аланап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E7D" w:rsidRPr="00F77670">
        <w:rPr>
          <w:sz w:val="28"/>
          <w:szCs w:val="28"/>
        </w:rPr>
        <w:t>«___»</w:t>
      </w:r>
      <w:r>
        <w:rPr>
          <w:sz w:val="28"/>
          <w:szCs w:val="28"/>
        </w:rPr>
        <w:tab/>
      </w:r>
      <w:r w:rsidR="00E77E7D" w:rsidRPr="00F77670">
        <w:rPr>
          <w:sz w:val="28"/>
          <w:szCs w:val="28"/>
        </w:rPr>
        <w:t>____________ 20__ г.</w:t>
      </w:r>
    </w:p>
    <w:p w:rsidR="00E77E7D" w:rsidRPr="00F77670" w:rsidRDefault="00E77E7D" w:rsidP="00443216">
      <w:pPr>
        <w:ind w:firstLine="709"/>
        <w:jc w:val="both"/>
        <w:rPr>
          <w:sz w:val="28"/>
          <w:szCs w:val="28"/>
        </w:rPr>
      </w:pPr>
      <w:proofErr w:type="gramStart"/>
      <w:r w:rsidRPr="00F77670">
        <w:rPr>
          <w:sz w:val="28"/>
          <w:szCs w:val="28"/>
        </w:rPr>
        <w:t xml:space="preserve">Администрация </w:t>
      </w:r>
      <w:r w:rsidR="00EC58AC">
        <w:rPr>
          <w:sz w:val="28"/>
          <w:szCs w:val="28"/>
        </w:rPr>
        <w:t>Аланапского сельского поселения</w:t>
      </w:r>
      <w:r w:rsidRPr="00F77670">
        <w:rPr>
          <w:sz w:val="28"/>
          <w:szCs w:val="28"/>
        </w:rPr>
        <w:t>, именуемая в дальнейшем "</w:t>
      </w:r>
      <w:proofErr w:type="spellStart"/>
      <w:r w:rsidRPr="00F77670">
        <w:rPr>
          <w:sz w:val="28"/>
          <w:szCs w:val="28"/>
        </w:rPr>
        <w:t>Грантодатель</w:t>
      </w:r>
      <w:proofErr w:type="spellEnd"/>
      <w:r w:rsidRPr="00F77670">
        <w:rPr>
          <w:sz w:val="28"/>
          <w:szCs w:val="28"/>
        </w:rPr>
        <w:t xml:space="preserve">", </w:t>
      </w:r>
      <w:r w:rsidRPr="00F77670">
        <w:rPr>
          <w:i/>
          <w:iCs/>
          <w:sz w:val="28"/>
          <w:szCs w:val="28"/>
        </w:rPr>
        <w:t xml:space="preserve">в лице главы </w:t>
      </w:r>
      <w:r w:rsidR="00EC58AC">
        <w:rPr>
          <w:sz w:val="28"/>
          <w:szCs w:val="28"/>
        </w:rPr>
        <w:t xml:space="preserve">Аланапского сельского </w:t>
      </w:r>
      <w:proofErr w:type="spellStart"/>
      <w:r w:rsidR="00EC58AC">
        <w:rPr>
          <w:sz w:val="28"/>
          <w:szCs w:val="28"/>
        </w:rPr>
        <w:t>поселения</w:t>
      </w:r>
      <w:r w:rsidR="00443216">
        <w:rPr>
          <w:i/>
          <w:iCs/>
          <w:sz w:val="28"/>
          <w:szCs w:val="28"/>
        </w:rPr>
        <w:t>_____________________</w:t>
      </w:r>
      <w:proofErr w:type="spellEnd"/>
      <w:r w:rsidRPr="00F77670">
        <w:rPr>
          <w:i/>
          <w:iCs/>
          <w:sz w:val="28"/>
          <w:szCs w:val="28"/>
        </w:rPr>
        <w:t>,</w:t>
      </w:r>
      <w:r w:rsidRPr="00F77670">
        <w:rPr>
          <w:sz w:val="28"/>
          <w:szCs w:val="28"/>
        </w:rPr>
        <w:t xml:space="preserve"> действующего на основании Устава </w:t>
      </w:r>
      <w:r w:rsidR="00EC58AC">
        <w:rPr>
          <w:sz w:val="28"/>
          <w:szCs w:val="28"/>
        </w:rPr>
        <w:t>Аланапского сельского поселения</w:t>
      </w:r>
      <w:r w:rsidRPr="00F77670">
        <w:rPr>
          <w:sz w:val="28"/>
          <w:szCs w:val="28"/>
        </w:rPr>
        <w:t xml:space="preserve">, с одной стороны, и </w:t>
      </w:r>
      <w:r w:rsidRPr="00F77670">
        <w:rPr>
          <w:i/>
          <w:iCs/>
          <w:sz w:val="28"/>
          <w:szCs w:val="28"/>
        </w:rPr>
        <w:t>___________________________________________________,</w:t>
      </w:r>
      <w:r w:rsidRPr="00F77670">
        <w:rPr>
          <w:sz w:val="28"/>
          <w:szCs w:val="28"/>
        </w:rPr>
        <w:t xml:space="preserve"> именуемое в дальнейшем "</w:t>
      </w:r>
      <w:proofErr w:type="spellStart"/>
      <w:r w:rsidRPr="00F77670">
        <w:rPr>
          <w:sz w:val="28"/>
          <w:szCs w:val="28"/>
        </w:rPr>
        <w:t>грантополучатель</w:t>
      </w:r>
      <w:proofErr w:type="spellEnd"/>
      <w:r w:rsidRPr="00F77670">
        <w:rPr>
          <w:sz w:val="28"/>
          <w:szCs w:val="28"/>
        </w:rPr>
        <w:t>",</w:t>
      </w:r>
      <w:r w:rsidRPr="00F77670">
        <w:rPr>
          <w:i/>
          <w:iCs/>
          <w:sz w:val="28"/>
          <w:szCs w:val="28"/>
        </w:rPr>
        <w:t xml:space="preserve"> в лице _______________________,</w:t>
      </w:r>
      <w:r w:rsidRPr="00F77670">
        <w:rPr>
          <w:sz w:val="28"/>
          <w:szCs w:val="28"/>
        </w:rPr>
        <w:t xml:space="preserve"> действующего на основании ______________________________________, зарегистрированного _____________________</w:t>
      </w:r>
      <w:r w:rsidR="00443216">
        <w:rPr>
          <w:sz w:val="28"/>
          <w:szCs w:val="28"/>
        </w:rPr>
        <w:t>с другой стороны,</w:t>
      </w:r>
      <w:r w:rsidRPr="00F77670">
        <w:rPr>
          <w:sz w:val="28"/>
          <w:szCs w:val="28"/>
        </w:rPr>
        <w:t xml:space="preserve"> заключили настоящее соглашение о нижеследующем:</w:t>
      </w:r>
      <w:proofErr w:type="gramEnd"/>
    </w:p>
    <w:p w:rsidR="00E77E7D" w:rsidRPr="00F77670" w:rsidRDefault="00E77E7D" w:rsidP="00E77E7D">
      <w:pPr>
        <w:spacing w:line="227" w:lineRule="exact"/>
        <w:rPr>
          <w:sz w:val="28"/>
          <w:szCs w:val="28"/>
        </w:rPr>
      </w:pPr>
    </w:p>
    <w:p w:rsidR="00E77E7D" w:rsidRPr="00F77670" w:rsidRDefault="00E77E7D" w:rsidP="00E77E7D">
      <w:pPr>
        <w:spacing w:line="227" w:lineRule="exact"/>
        <w:ind w:firstLine="709"/>
        <w:jc w:val="center"/>
        <w:rPr>
          <w:b/>
          <w:sz w:val="28"/>
          <w:szCs w:val="28"/>
        </w:rPr>
      </w:pPr>
      <w:r w:rsidRPr="00F77670">
        <w:rPr>
          <w:b/>
          <w:sz w:val="28"/>
          <w:szCs w:val="28"/>
        </w:rPr>
        <w:t>1. Предмет соглашения</w:t>
      </w:r>
    </w:p>
    <w:p w:rsidR="00E77E7D" w:rsidRPr="00F77670" w:rsidRDefault="00E77E7D" w:rsidP="00E77E7D">
      <w:pPr>
        <w:spacing w:line="227" w:lineRule="exact"/>
        <w:ind w:firstLine="709"/>
        <w:jc w:val="center"/>
        <w:rPr>
          <w:b/>
          <w:sz w:val="28"/>
          <w:szCs w:val="28"/>
        </w:rPr>
      </w:pPr>
    </w:p>
    <w:p w:rsidR="00E77E7D" w:rsidRPr="00F77670" w:rsidRDefault="00E77E7D" w:rsidP="00E77E7D">
      <w:pPr>
        <w:ind w:firstLine="709"/>
        <w:jc w:val="both"/>
        <w:rPr>
          <w:sz w:val="28"/>
          <w:szCs w:val="28"/>
        </w:rPr>
      </w:pPr>
      <w:r w:rsidRPr="00F77670">
        <w:rPr>
          <w:sz w:val="28"/>
          <w:szCs w:val="28"/>
        </w:rPr>
        <w:t>1.1. </w:t>
      </w:r>
      <w:proofErr w:type="spellStart"/>
      <w:r w:rsidRPr="00F77670">
        <w:rPr>
          <w:sz w:val="28"/>
          <w:szCs w:val="28"/>
        </w:rPr>
        <w:t>Грантодатель</w:t>
      </w:r>
      <w:proofErr w:type="spellEnd"/>
      <w:r w:rsidRPr="00F77670">
        <w:rPr>
          <w:sz w:val="28"/>
          <w:szCs w:val="28"/>
        </w:rPr>
        <w:t xml:space="preserve"> передает </w:t>
      </w:r>
      <w:proofErr w:type="spellStart"/>
      <w:r w:rsidRPr="00F77670">
        <w:rPr>
          <w:sz w:val="28"/>
          <w:szCs w:val="28"/>
        </w:rPr>
        <w:t>грантополучателю</w:t>
      </w:r>
      <w:proofErr w:type="spellEnd"/>
      <w:r w:rsidRPr="00F77670">
        <w:rPr>
          <w:sz w:val="28"/>
          <w:szCs w:val="28"/>
        </w:rPr>
        <w:t xml:space="preserve"> для целевого использования денежные средства (далее - грант), а </w:t>
      </w:r>
      <w:proofErr w:type="spellStart"/>
      <w:r w:rsidRPr="00F77670">
        <w:rPr>
          <w:sz w:val="28"/>
          <w:szCs w:val="28"/>
        </w:rPr>
        <w:t>грантополучатель</w:t>
      </w:r>
      <w:proofErr w:type="spellEnd"/>
      <w:r w:rsidRPr="00F77670">
        <w:rPr>
          <w:sz w:val="28"/>
          <w:szCs w:val="28"/>
        </w:rPr>
        <w:t xml:space="preserve"> обязуется принять грант и распорядиться им в соответствии с целями, условиями и в порядке, закрепленными настоящим соглашением.</w:t>
      </w:r>
    </w:p>
    <w:p w:rsidR="00E77E7D" w:rsidRPr="00F77670" w:rsidRDefault="00E77E7D" w:rsidP="00E77E7D">
      <w:pPr>
        <w:ind w:firstLine="709"/>
        <w:jc w:val="both"/>
        <w:rPr>
          <w:sz w:val="28"/>
          <w:szCs w:val="28"/>
        </w:rPr>
      </w:pPr>
      <w:r w:rsidRPr="00F77670">
        <w:rPr>
          <w:sz w:val="28"/>
          <w:szCs w:val="28"/>
        </w:rPr>
        <w:t>1.2.</w:t>
      </w:r>
      <w:r w:rsidR="00BD2003">
        <w:rPr>
          <w:sz w:val="28"/>
          <w:szCs w:val="28"/>
        </w:rPr>
        <w:t xml:space="preserve"> </w:t>
      </w:r>
      <w:r w:rsidRPr="00F77670">
        <w:rPr>
          <w:sz w:val="28"/>
          <w:szCs w:val="28"/>
        </w:rPr>
        <w:t>Целевым использованием сре</w:t>
      </w:r>
      <w:proofErr w:type="gramStart"/>
      <w:r w:rsidRPr="00F77670">
        <w:rPr>
          <w:sz w:val="28"/>
          <w:szCs w:val="28"/>
        </w:rPr>
        <w:t>дств гр</w:t>
      </w:r>
      <w:proofErr w:type="gramEnd"/>
      <w:r w:rsidRPr="00F77670">
        <w:rPr>
          <w:sz w:val="28"/>
          <w:szCs w:val="28"/>
        </w:rPr>
        <w:t xml:space="preserve">анта считать расходование бюджетных средств, предоставляемых в рамках муниципальной программы «Содействие развитию и поддержка общественных объединений, некоммерческих организаций в </w:t>
      </w:r>
      <w:proofErr w:type="spellStart"/>
      <w:r w:rsidR="00BD2003">
        <w:rPr>
          <w:sz w:val="28"/>
          <w:szCs w:val="28"/>
        </w:rPr>
        <w:t>Аланапском</w:t>
      </w:r>
      <w:proofErr w:type="spellEnd"/>
      <w:r w:rsidR="00BD2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F77670">
        <w:rPr>
          <w:sz w:val="28"/>
          <w:szCs w:val="28"/>
        </w:rPr>
        <w:t xml:space="preserve">на </w:t>
      </w:r>
      <w:r w:rsidRPr="003B68B8">
        <w:rPr>
          <w:sz w:val="28"/>
          <w:szCs w:val="28"/>
        </w:rPr>
        <w:t>201</w:t>
      </w:r>
      <w:r w:rsidR="00971AEB" w:rsidRPr="003B68B8">
        <w:rPr>
          <w:sz w:val="28"/>
          <w:szCs w:val="28"/>
        </w:rPr>
        <w:t>7</w:t>
      </w:r>
      <w:r w:rsidRPr="003B68B8">
        <w:rPr>
          <w:sz w:val="28"/>
          <w:szCs w:val="28"/>
        </w:rPr>
        <w:t>-201</w:t>
      </w:r>
      <w:r w:rsidR="00971AEB" w:rsidRPr="003B68B8">
        <w:rPr>
          <w:sz w:val="28"/>
          <w:szCs w:val="28"/>
        </w:rPr>
        <w:t>9</w:t>
      </w:r>
      <w:r w:rsidRPr="003B68B8">
        <w:rPr>
          <w:sz w:val="28"/>
          <w:szCs w:val="28"/>
        </w:rPr>
        <w:t xml:space="preserve"> годы</w:t>
      </w:r>
      <w:r w:rsidRPr="00F77670">
        <w:rPr>
          <w:sz w:val="28"/>
          <w:szCs w:val="28"/>
        </w:rPr>
        <w:t>», в строгом соответствии со статьями расходов бюджета заявки (приложение № 2 к настоящему соглашению).</w:t>
      </w:r>
    </w:p>
    <w:p w:rsidR="00E77E7D" w:rsidRPr="00F77670" w:rsidRDefault="00E77E7D" w:rsidP="00E77E7D">
      <w:pPr>
        <w:ind w:firstLine="709"/>
        <w:jc w:val="both"/>
        <w:rPr>
          <w:b/>
          <w:sz w:val="28"/>
          <w:szCs w:val="28"/>
        </w:rPr>
      </w:pPr>
      <w:r w:rsidRPr="00F77670">
        <w:rPr>
          <w:sz w:val="28"/>
          <w:szCs w:val="28"/>
        </w:rPr>
        <w:t>1.3. Обоснованным использованием сре</w:t>
      </w:r>
      <w:proofErr w:type="gramStart"/>
      <w:r w:rsidRPr="00F77670">
        <w:rPr>
          <w:sz w:val="28"/>
          <w:szCs w:val="28"/>
        </w:rPr>
        <w:t>дств гр</w:t>
      </w:r>
      <w:proofErr w:type="gramEnd"/>
      <w:r w:rsidRPr="00F77670">
        <w:rPr>
          <w:sz w:val="28"/>
          <w:szCs w:val="28"/>
        </w:rPr>
        <w:t xml:space="preserve">анта считать расходование бюджетных средств, предоставляемых в рамках муниципальной программы «Содействие развитию и поддержка общественных объединений, некоммерческих организаций в </w:t>
      </w:r>
      <w:proofErr w:type="spellStart"/>
      <w:r w:rsidR="00BD2003">
        <w:rPr>
          <w:sz w:val="28"/>
          <w:szCs w:val="28"/>
        </w:rPr>
        <w:t>Аланапском</w:t>
      </w:r>
      <w:proofErr w:type="spellEnd"/>
      <w:r w:rsidR="00BD2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r w:rsidRPr="003B68B8">
        <w:rPr>
          <w:sz w:val="28"/>
          <w:szCs w:val="28"/>
        </w:rPr>
        <w:t>на 201</w:t>
      </w:r>
      <w:r w:rsidR="00971AEB" w:rsidRPr="003B68B8">
        <w:rPr>
          <w:sz w:val="28"/>
          <w:szCs w:val="28"/>
        </w:rPr>
        <w:t>7</w:t>
      </w:r>
      <w:r w:rsidRPr="003B68B8">
        <w:rPr>
          <w:sz w:val="28"/>
          <w:szCs w:val="28"/>
        </w:rPr>
        <w:t>-201</w:t>
      </w:r>
      <w:r w:rsidR="00971AEB" w:rsidRPr="003B68B8">
        <w:rPr>
          <w:sz w:val="28"/>
          <w:szCs w:val="28"/>
        </w:rPr>
        <w:t>9</w:t>
      </w:r>
      <w:r w:rsidRPr="00971AEB">
        <w:rPr>
          <w:color w:val="FF0000"/>
          <w:sz w:val="28"/>
          <w:szCs w:val="28"/>
        </w:rPr>
        <w:t xml:space="preserve"> </w:t>
      </w:r>
      <w:r w:rsidRPr="00F77670">
        <w:rPr>
          <w:sz w:val="28"/>
          <w:szCs w:val="28"/>
        </w:rPr>
        <w:t>годы», в строгом соответствии с суммами, указанными в бюджете заявки.</w:t>
      </w:r>
    </w:p>
    <w:p w:rsidR="00E77E7D" w:rsidRPr="00F77670" w:rsidRDefault="00E77E7D" w:rsidP="00E77E7D">
      <w:pPr>
        <w:spacing w:line="227" w:lineRule="exact"/>
        <w:ind w:firstLine="709"/>
        <w:jc w:val="center"/>
        <w:rPr>
          <w:b/>
          <w:sz w:val="28"/>
          <w:szCs w:val="28"/>
        </w:rPr>
      </w:pPr>
    </w:p>
    <w:p w:rsidR="00E77E7D" w:rsidRPr="00F77670" w:rsidRDefault="00E77E7D" w:rsidP="00E77E7D">
      <w:pPr>
        <w:spacing w:line="227" w:lineRule="exact"/>
        <w:ind w:firstLine="709"/>
        <w:jc w:val="center"/>
        <w:rPr>
          <w:b/>
          <w:sz w:val="28"/>
          <w:szCs w:val="28"/>
        </w:rPr>
      </w:pPr>
      <w:r w:rsidRPr="00F77670">
        <w:rPr>
          <w:b/>
          <w:sz w:val="28"/>
          <w:szCs w:val="28"/>
        </w:rPr>
        <w:t>2. Цели гранта</w:t>
      </w:r>
    </w:p>
    <w:p w:rsidR="00E77E7D" w:rsidRPr="00F77670" w:rsidRDefault="00E77E7D" w:rsidP="00E77E7D">
      <w:pPr>
        <w:spacing w:line="227" w:lineRule="exact"/>
        <w:ind w:firstLine="709"/>
        <w:jc w:val="center"/>
        <w:rPr>
          <w:b/>
          <w:sz w:val="28"/>
          <w:szCs w:val="28"/>
        </w:rPr>
      </w:pPr>
    </w:p>
    <w:p w:rsidR="00E77E7D" w:rsidRPr="00F77670" w:rsidRDefault="00E77E7D" w:rsidP="00E77E7D">
      <w:pPr>
        <w:spacing w:line="227" w:lineRule="exact"/>
        <w:ind w:firstLine="709"/>
        <w:jc w:val="both"/>
        <w:rPr>
          <w:i/>
          <w:iCs/>
          <w:sz w:val="28"/>
          <w:szCs w:val="28"/>
          <w:u w:val="single"/>
        </w:rPr>
      </w:pPr>
      <w:r w:rsidRPr="00F77670">
        <w:rPr>
          <w:sz w:val="28"/>
          <w:szCs w:val="28"/>
        </w:rPr>
        <w:t xml:space="preserve">Основными целями гранта являются: </w:t>
      </w:r>
      <w:r w:rsidRPr="00F77670">
        <w:rPr>
          <w:i/>
          <w:iCs/>
          <w:sz w:val="28"/>
          <w:szCs w:val="28"/>
          <w:u w:val="single"/>
        </w:rPr>
        <w:t>______________________________________</w:t>
      </w:r>
      <w:r w:rsidR="00971AEB">
        <w:rPr>
          <w:i/>
          <w:iCs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003" w:rsidRDefault="00BD2003" w:rsidP="00E77E7D">
      <w:pPr>
        <w:ind w:firstLine="709"/>
        <w:jc w:val="center"/>
        <w:rPr>
          <w:b/>
          <w:sz w:val="28"/>
          <w:szCs w:val="28"/>
        </w:rPr>
      </w:pPr>
    </w:p>
    <w:p w:rsidR="00E77E7D" w:rsidRPr="00F77670" w:rsidRDefault="00E77E7D" w:rsidP="00E77E7D">
      <w:pPr>
        <w:ind w:firstLine="709"/>
        <w:jc w:val="center"/>
        <w:rPr>
          <w:b/>
          <w:sz w:val="28"/>
          <w:szCs w:val="28"/>
        </w:rPr>
      </w:pPr>
      <w:r w:rsidRPr="00F77670">
        <w:rPr>
          <w:b/>
          <w:sz w:val="28"/>
          <w:szCs w:val="28"/>
        </w:rPr>
        <w:lastRenderedPageBreak/>
        <w:t>3. Состав гранта</w:t>
      </w:r>
    </w:p>
    <w:p w:rsidR="00E77E7D" w:rsidRPr="00F77670" w:rsidRDefault="00E77E7D" w:rsidP="00E77E7D">
      <w:pPr>
        <w:ind w:firstLine="709"/>
        <w:jc w:val="center"/>
        <w:rPr>
          <w:b/>
          <w:sz w:val="28"/>
          <w:szCs w:val="28"/>
        </w:rPr>
      </w:pPr>
    </w:p>
    <w:p w:rsidR="00E77E7D" w:rsidRPr="00F77670" w:rsidRDefault="00E77E7D" w:rsidP="00E77E7D">
      <w:pPr>
        <w:ind w:firstLine="709"/>
        <w:jc w:val="both"/>
        <w:rPr>
          <w:sz w:val="28"/>
          <w:szCs w:val="28"/>
        </w:rPr>
      </w:pPr>
      <w:r w:rsidRPr="00F77670">
        <w:rPr>
          <w:sz w:val="28"/>
          <w:szCs w:val="28"/>
        </w:rPr>
        <w:t>В состав гранта входят:</w:t>
      </w:r>
    </w:p>
    <w:p w:rsidR="00BD2003" w:rsidRDefault="00E77E7D" w:rsidP="00E77E7D">
      <w:pPr>
        <w:ind w:firstLine="709"/>
        <w:rPr>
          <w:sz w:val="28"/>
          <w:szCs w:val="28"/>
        </w:rPr>
      </w:pPr>
      <w:r w:rsidRPr="00F77670">
        <w:rPr>
          <w:sz w:val="28"/>
          <w:szCs w:val="28"/>
        </w:rPr>
        <w:t>3.1. Денежные средства в размере</w:t>
      </w:r>
    </w:p>
    <w:p w:rsidR="00E77E7D" w:rsidRPr="00F77670" w:rsidRDefault="00E77E7D" w:rsidP="00E77E7D">
      <w:pPr>
        <w:ind w:firstLine="709"/>
        <w:rPr>
          <w:sz w:val="28"/>
          <w:szCs w:val="28"/>
        </w:rPr>
      </w:pPr>
      <w:r w:rsidRPr="00F77670">
        <w:rPr>
          <w:i/>
          <w:iCs/>
          <w:sz w:val="28"/>
          <w:szCs w:val="28"/>
          <w:u w:val="single"/>
        </w:rPr>
        <w:t>_______________________________</w:t>
      </w:r>
      <w:r w:rsidR="00BD2003">
        <w:rPr>
          <w:i/>
          <w:iCs/>
          <w:sz w:val="28"/>
          <w:szCs w:val="28"/>
          <w:u w:val="single"/>
        </w:rPr>
        <w:t>______________________________</w:t>
      </w:r>
    </w:p>
    <w:p w:rsidR="00E77E7D" w:rsidRPr="00BD2003" w:rsidRDefault="00E77E7D" w:rsidP="00E77E7D">
      <w:pPr>
        <w:jc w:val="center"/>
        <w:rPr>
          <w:sz w:val="20"/>
          <w:szCs w:val="20"/>
        </w:rPr>
      </w:pPr>
      <w:r w:rsidRPr="00BD2003">
        <w:rPr>
          <w:sz w:val="20"/>
          <w:szCs w:val="20"/>
        </w:rPr>
        <w:t>(</w:t>
      </w:r>
      <w:r w:rsidRPr="00BD2003">
        <w:rPr>
          <w:i/>
          <w:sz w:val="20"/>
          <w:szCs w:val="20"/>
        </w:rPr>
        <w:t>сумма прописью)</w:t>
      </w:r>
    </w:p>
    <w:p w:rsidR="00E77E7D" w:rsidRPr="00BD2003" w:rsidRDefault="00E77E7D" w:rsidP="00E77E7D">
      <w:pPr>
        <w:spacing w:line="227" w:lineRule="exact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которые передаются </w:t>
      </w:r>
      <w:proofErr w:type="spellStart"/>
      <w:r w:rsidRPr="00BD2003">
        <w:rPr>
          <w:sz w:val="26"/>
          <w:szCs w:val="26"/>
        </w:rPr>
        <w:t>грантополучателю</w:t>
      </w:r>
      <w:proofErr w:type="spellEnd"/>
      <w:r w:rsidRPr="00BD2003">
        <w:rPr>
          <w:color w:val="0000FF"/>
          <w:sz w:val="26"/>
          <w:szCs w:val="26"/>
        </w:rPr>
        <w:t xml:space="preserve"> </w:t>
      </w:r>
      <w:r w:rsidRPr="00BD2003">
        <w:rPr>
          <w:sz w:val="26"/>
          <w:szCs w:val="26"/>
        </w:rPr>
        <w:t>в соответствии с бюджетом заявки (приложение № 2 к настоящему соглашению), безвозмездно.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3.2. Состав гранта не может быть изменен ни одной из сторон настоящего соглашения в одностороннем порядке.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 xml:space="preserve">4. Права и обязанности </w:t>
      </w:r>
      <w:proofErr w:type="spellStart"/>
      <w:r w:rsidRPr="00BD2003">
        <w:rPr>
          <w:b/>
          <w:sz w:val="26"/>
          <w:szCs w:val="26"/>
        </w:rPr>
        <w:t>грантодателя</w:t>
      </w:r>
      <w:proofErr w:type="spellEnd"/>
    </w:p>
    <w:p w:rsidR="00E77E7D" w:rsidRPr="00BD2003" w:rsidRDefault="00E77E7D" w:rsidP="00E77E7D">
      <w:pPr>
        <w:pStyle w:val="aa"/>
        <w:spacing w:after="0" w:line="240" w:lineRule="exact"/>
        <w:ind w:left="0" w:firstLine="720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4.1. </w:t>
      </w:r>
      <w:proofErr w:type="spellStart"/>
      <w:r w:rsidRPr="00BD2003">
        <w:rPr>
          <w:sz w:val="26"/>
          <w:szCs w:val="26"/>
        </w:rPr>
        <w:t>Грантодатель</w:t>
      </w:r>
      <w:proofErr w:type="spellEnd"/>
      <w:r w:rsidRPr="00BD2003">
        <w:rPr>
          <w:sz w:val="26"/>
          <w:szCs w:val="26"/>
        </w:rPr>
        <w:t xml:space="preserve"> обязуется передать грант </w:t>
      </w:r>
      <w:proofErr w:type="spellStart"/>
      <w:r w:rsidRPr="00BD2003">
        <w:rPr>
          <w:sz w:val="26"/>
          <w:szCs w:val="26"/>
        </w:rPr>
        <w:t>грантополучателю</w:t>
      </w:r>
      <w:proofErr w:type="spellEnd"/>
      <w:r w:rsidRPr="00BD2003">
        <w:rPr>
          <w:sz w:val="26"/>
          <w:szCs w:val="26"/>
        </w:rPr>
        <w:t xml:space="preserve"> в объеме и в сроки, указанные в приложении № 3 к настоящему соглашению, а также в соответствии с условиями, определенными настоящим соглашением. </w:t>
      </w:r>
      <w:proofErr w:type="spellStart"/>
      <w:r w:rsidRPr="00BD2003">
        <w:rPr>
          <w:sz w:val="26"/>
          <w:szCs w:val="26"/>
        </w:rPr>
        <w:t>Грантодатель</w:t>
      </w:r>
      <w:proofErr w:type="spellEnd"/>
      <w:r w:rsidRPr="00BD2003">
        <w:rPr>
          <w:sz w:val="26"/>
          <w:szCs w:val="26"/>
        </w:rPr>
        <w:t xml:space="preserve"> не вправе изменять указанные условия в одностороннем порядке.</w:t>
      </w:r>
    </w:p>
    <w:p w:rsidR="00E77E7D" w:rsidRPr="00BD2003" w:rsidRDefault="00971AEB" w:rsidP="00E77E7D">
      <w:pPr>
        <w:spacing w:line="240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4.2. </w:t>
      </w:r>
      <w:proofErr w:type="spellStart"/>
      <w:r w:rsidR="00E77E7D" w:rsidRPr="00BD2003">
        <w:rPr>
          <w:sz w:val="26"/>
          <w:szCs w:val="26"/>
        </w:rPr>
        <w:t>Грантодатель</w:t>
      </w:r>
      <w:proofErr w:type="spellEnd"/>
      <w:r w:rsidR="00E77E7D" w:rsidRPr="00BD2003">
        <w:rPr>
          <w:sz w:val="26"/>
          <w:szCs w:val="26"/>
        </w:rPr>
        <w:t xml:space="preserve"> не вправе вмешиваться в деятельность </w:t>
      </w:r>
      <w:proofErr w:type="spellStart"/>
      <w:r w:rsidR="00E77E7D" w:rsidRPr="00BD2003">
        <w:rPr>
          <w:sz w:val="26"/>
          <w:szCs w:val="26"/>
        </w:rPr>
        <w:t>грантополучателя</w:t>
      </w:r>
      <w:proofErr w:type="spellEnd"/>
      <w:r w:rsidR="00E77E7D" w:rsidRPr="00BD2003">
        <w:rPr>
          <w:sz w:val="26"/>
          <w:szCs w:val="26"/>
        </w:rPr>
        <w:t>, связанную с реализацией настоящего соглашения.</w:t>
      </w:r>
    </w:p>
    <w:p w:rsidR="00E77E7D" w:rsidRPr="00BD2003" w:rsidRDefault="00E77E7D" w:rsidP="00971AEB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Не считаются вмешательством в деятельност</w:t>
      </w:r>
      <w:r w:rsidR="00971AEB" w:rsidRPr="00BD2003">
        <w:rPr>
          <w:sz w:val="26"/>
          <w:szCs w:val="26"/>
        </w:rPr>
        <w:t xml:space="preserve">ь </w:t>
      </w:r>
      <w:proofErr w:type="spellStart"/>
      <w:r w:rsidR="00971AEB" w:rsidRPr="00BD2003">
        <w:rPr>
          <w:sz w:val="26"/>
          <w:szCs w:val="26"/>
        </w:rPr>
        <w:t>грантополучателя</w:t>
      </w:r>
      <w:proofErr w:type="spellEnd"/>
      <w:r w:rsidR="00971AEB" w:rsidRPr="00BD2003">
        <w:rPr>
          <w:sz w:val="26"/>
          <w:szCs w:val="26"/>
        </w:rPr>
        <w:t xml:space="preserve"> утвержденные </w:t>
      </w:r>
      <w:r w:rsidRPr="00BD2003">
        <w:rPr>
          <w:sz w:val="26"/>
          <w:szCs w:val="26"/>
        </w:rPr>
        <w:t xml:space="preserve">настоящим соглашением мероприятия, в рамках которых </w:t>
      </w:r>
      <w:proofErr w:type="spellStart"/>
      <w:r w:rsidRPr="00BD2003">
        <w:rPr>
          <w:sz w:val="26"/>
          <w:szCs w:val="26"/>
        </w:rPr>
        <w:t>грантодатель</w:t>
      </w:r>
      <w:proofErr w:type="spellEnd"/>
      <w:r w:rsidRPr="00BD2003">
        <w:rPr>
          <w:sz w:val="26"/>
          <w:szCs w:val="26"/>
        </w:rPr>
        <w:t xml:space="preserve"> осуществляет </w:t>
      </w:r>
      <w:proofErr w:type="gramStart"/>
      <w:r w:rsidRPr="00BD2003">
        <w:rPr>
          <w:sz w:val="26"/>
          <w:szCs w:val="26"/>
        </w:rPr>
        <w:t>контроль за</w:t>
      </w:r>
      <w:proofErr w:type="gramEnd"/>
      <w:r w:rsidRPr="00BD2003">
        <w:rPr>
          <w:sz w:val="26"/>
          <w:szCs w:val="26"/>
        </w:rPr>
        <w:t xml:space="preserve"> целевым использованием гранта и надлежащим выполнением </w:t>
      </w:r>
      <w:proofErr w:type="spellStart"/>
      <w:r w:rsidRPr="00BD2003">
        <w:rPr>
          <w:sz w:val="26"/>
          <w:szCs w:val="26"/>
        </w:rPr>
        <w:t>грантополучателем</w:t>
      </w:r>
      <w:proofErr w:type="spellEnd"/>
      <w:r w:rsidRPr="00BD2003">
        <w:rPr>
          <w:sz w:val="26"/>
          <w:szCs w:val="26"/>
        </w:rPr>
        <w:t xml:space="preserve"> календарного плана работы.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4.3. </w:t>
      </w:r>
      <w:proofErr w:type="spellStart"/>
      <w:r w:rsidR="00E77E7D" w:rsidRPr="00BD2003">
        <w:rPr>
          <w:sz w:val="26"/>
          <w:szCs w:val="26"/>
        </w:rPr>
        <w:t>Грантодатель</w:t>
      </w:r>
      <w:proofErr w:type="spellEnd"/>
      <w:r w:rsidR="00E77E7D" w:rsidRPr="00BD2003">
        <w:rPr>
          <w:sz w:val="26"/>
          <w:szCs w:val="26"/>
        </w:rPr>
        <w:t xml:space="preserve"> не вправе требовать от </w:t>
      </w:r>
      <w:proofErr w:type="spellStart"/>
      <w:r w:rsidR="00E77E7D" w:rsidRPr="00BD2003">
        <w:rPr>
          <w:sz w:val="26"/>
          <w:szCs w:val="26"/>
        </w:rPr>
        <w:t>грантополучателя</w:t>
      </w:r>
      <w:proofErr w:type="spellEnd"/>
      <w:r w:rsidR="00E77E7D" w:rsidRPr="00BD2003">
        <w:rPr>
          <w:sz w:val="26"/>
          <w:szCs w:val="26"/>
        </w:rPr>
        <w:t xml:space="preserve">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 xml:space="preserve">5. Права и обязанности </w:t>
      </w:r>
      <w:proofErr w:type="spellStart"/>
      <w:r w:rsidRPr="00BD2003">
        <w:rPr>
          <w:b/>
          <w:sz w:val="26"/>
          <w:szCs w:val="26"/>
        </w:rPr>
        <w:t>Грантополучателя</w:t>
      </w:r>
      <w:proofErr w:type="spellEnd"/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5.1.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обязуется соблюдать условия соглашения и использовать грант исключительно на цели, определенные настоящим соглашением.</w:t>
      </w:r>
    </w:p>
    <w:p w:rsidR="00E77E7D" w:rsidRPr="00BD2003" w:rsidRDefault="00971AEB" w:rsidP="00E77E7D">
      <w:pPr>
        <w:tabs>
          <w:tab w:val="left" w:pos="3770"/>
          <w:tab w:val="left" w:pos="5450"/>
          <w:tab w:val="left" w:pos="7370"/>
        </w:tabs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5.2.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обязуется реализовать работы, определенные календарным планом, в полном объеме и в установленные настоящим соглашением сроки.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5.3.</w:t>
      </w:r>
      <w:r w:rsidR="00E77E7D" w:rsidRPr="00BD2003">
        <w:rPr>
          <w:sz w:val="26"/>
          <w:szCs w:val="26"/>
        </w:rPr>
        <w:t xml:space="preserve">Грантополучатель не вправе изменять назначение статей расходов, утвержденной бюджетной заявкой (приложение № 2 к настоящему соглашению). Допускается перераспределение средств между статьями расходов в размере не более 5% в пределах суммы гранта без согласования с </w:t>
      </w:r>
      <w:proofErr w:type="spellStart"/>
      <w:r w:rsidR="00E77E7D" w:rsidRPr="00BD2003">
        <w:rPr>
          <w:sz w:val="26"/>
          <w:szCs w:val="26"/>
        </w:rPr>
        <w:t>грантодателем</w:t>
      </w:r>
      <w:proofErr w:type="spellEnd"/>
      <w:r w:rsidR="00E77E7D" w:rsidRPr="00BD2003">
        <w:rPr>
          <w:sz w:val="26"/>
          <w:szCs w:val="26"/>
        </w:rPr>
        <w:t>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5.4.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5.5.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обязуется не использовать грант для коммерческих целей.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5.6.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обязуется по окончании срока действия настоящего соглашения возвратить </w:t>
      </w:r>
      <w:proofErr w:type="spellStart"/>
      <w:r w:rsidR="00E77E7D" w:rsidRPr="00BD2003">
        <w:rPr>
          <w:sz w:val="26"/>
          <w:szCs w:val="26"/>
        </w:rPr>
        <w:t>грантодателю</w:t>
      </w:r>
      <w:proofErr w:type="spellEnd"/>
      <w:r w:rsidR="00E77E7D" w:rsidRPr="00BD2003">
        <w:rPr>
          <w:sz w:val="26"/>
          <w:szCs w:val="26"/>
        </w:rPr>
        <w:t xml:space="preserve"> неиспользованную часть гранта.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>6. Отчетность и контроль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6.1. </w:t>
      </w:r>
      <w:r w:rsidR="00E77E7D" w:rsidRPr="00BD2003">
        <w:rPr>
          <w:sz w:val="26"/>
          <w:szCs w:val="26"/>
        </w:rPr>
        <w:t>Устанавливаются следующие формы отчетности об использовании гранта и выполнении работ, предусмотренных календарным планом:</w:t>
      </w:r>
    </w:p>
    <w:p w:rsidR="00E77E7D" w:rsidRPr="007434B6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6.1.1. </w:t>
      </w:r>
      <w:r w:rsidR="00E77E7D" w:rsidRPr="00BD2003">
        <w:rPr>
          <w:sz w:val="26"/>
          <w:szCs w:val="26"/>
        </w:rPr>
        <w:t>Текущие (промежуточные) и итоговые письменные отчеты о выполнении работ, предусмотренных календарным планом, форма которых установлена приложениями № 4, № 5 к настоящему соглашению:</w:t>
      </w:r>
    </w:p>
    <w:p w:rsidR="00E77E7D" w:rsidRPr="007434B6" w:rsidRDefault="00971AEB" w:rsidP="007434B6">
      <w:pPr>
        <w:spacing w:line="227" w:lineRule="exact"/>
        <w:jc w:val="both"/>
        <w:rPr>
          <w:sz w:val="26"/>
          <w:szCs w:val="26"/>
        </w:rPr>
      </w:pPr>
      <w:r w:rsidRPr="007434B6">
        <w:rPr>
          <w:sz w:val="26"/>
          <w:szCs w:val="26"/>
        </w:rPr>
        <w:tab/>
        <w:t xml:space="preserve">1) </w:t>
      </w:r>
      <w:r w:rsidR="00E77E7D" w:rsidRPr="007434B6">
        <w:rPr>
          <w:sz w:val="26"/>
          <w:szCs w:val="26"/>
        </w:rPr>
        <w:t>текущие (промежуточные) письменные отчеты представляются</w:t>
      </w:r>
      <w:r w:rsidR="007434B6" w:rsidRPr="007434B6">
        <w:rPr>
          <w:sz w:val="26"/>
          <w:szCs w:val="26"/>
        </w:rPr>
        <w:t xml:space="preserve"> </w:t>
      </w:r>
      <w:r w:rsidR="00E77E7D" w:rsidRPr="007434B6">
        <w:rPr>
          <w:i/>
          <w:sz w:val="26"/>
          <w:szCs w:val="26"/>
        </w:rPr>
        <w:t>(указать периодичность)</w:t>
      </w:r>
    </w:p>
    <w:p w:rsidR="00E77E7D" w:rsidRPr="007434B6" w:rsidRDefault="00971AEB" w:rsidP="00E77E7D">
      <w:pPr>
        <w:spacing w:line="227" w:lineRule="exact"/>
        <w:jc w:val="both"/>
        <w:rPr>
          <w:sz w:val="26"/>
          <w:szCs w:val="26"/>
        </w:rPr>
      </w:pPr>
      <w:r w:rsidRPr="007434B6">
        <w:rPr>
          <w:sz w:val="26"/>
          <w:szCs w:val="26"/>
        </w:rPr>
        <w:tab/>
        <w:t xml:space="preserve">2) </w:t>
      </w:r>
      <w:r w:rsidR="00E77E7D" w:rsidRPr="007434B6">
        <w:rPr>
          <w:sz w:val="26"/>
          <w:szCs w:val="26"/>
        </w:rPr>
        <w:t>итоговый письменный отчет представляется не позднее</w:t>
      </w:r>
      <w:r w:rsidR="007434B6" w:rsidRPr="007434B6">
        <w:rPr>
          <w:sz w:val="26"/>
          <w:szCs w:val="26"/>
        </w:rPr>
        <w:t xml:space="preserve"> </w:t>
      </w:r>
      <w:r w:rsidR="00E77E7D" w:rsidRPr="007434B6">
        <w:rPr>
          <w:i/>
          <w:sz w:val="26"/>
          <w:szCs w:val="26"/>
        </w:rPr>
        <w:t>(указать дату)</w:t>
      </w:r>
    </w:p>
    <w:p w:rsidR="00E77E7D" w:rsidRPr="007434B6" w:rsidRDefault="00971AEB" w:rsidP="00E77E7D">
      <w:pPr>
        <w:pStyle w:val="aa"/>
        <w:spacing w:line="227" w:lineRule="exact"/>
        <w:ind w:left="0" w:firstLine="708"/>
        <w:rPr>
          <w:sz w:val="26"/>
          <w:szCs w:val="26"/>
        </w:rPr>
      </w:pPr>
      <w:r w:rsidRPr="007434B6">
        <w:rPr>
          <w:sz w:val="26"/>
          <w:szCs w:val="26"/>
        </w:rPr>
        <w:t xml:space="preserve">6.1.2. </w:t>
      </w:r>
      <w:r w:rsidR="00E77E7D" w:rsidRPr="007434B6">
        <w:rPr>
          <w:sz w:val="26"/>
          <w:szCs w:val="26"/>
        </w:rPr>
        <w:t>Финансовый отчет об использовании средств гранта (приложение № 6 к настоя</w:t>
      </w:r>
      <w:r w:rsidRPr="007434B6">
        <w:rPr>
          <w:sz w:val="26"/>
          <w:szCs w:val="26"/>
        </w:rPr>
        <w:t>щему соглашению) представляется</w:t>
      </w:r>
      <w:r w:rsidR="00E77E7D" w:rsidRPr="007434B6">
        <w:rPr>
          <w:sz w:val="26"/>
          <w:szCs w:val="26"/>
        </w:rPr>
        <w:t xml:space="preserve"> с нарастающим итогом</w:t>
      </w:r>
      <w:proofErr w:type="gramStart"/>
      <w:r w:rsidR="00E77E7D" w:rsidRPr="007434B6">
        <w:rPr>
          <w:sz w:val="26"/>
          <w:szCs w:val="26"/>
        </w:rPr>
        <w:t>.</w:t>
      </w:r>
      <w:proofErr w:type="gramEnd"/>
      <w:r w:rsidR="00E77E7D" w:rsidRPr="007434B6">
        <w:rPr>
          <w:sz w:val="26"/>
          <w:szCs w:val="26"/>
        </w:rPr>
        <w:t xml:space="preserve"> </w:t>
      </w:r>
      <w:r w:rsidR="00E77E7D" w:rsidRPr="007434B6">
        <w:rPr>
          <w:i/>
          <w:sz w:val="26"/>
          <w:szCs w:val="26"/>
        </w:rPr>
        <w:t>(</w:t>
      </w:r>
      <w:proofErr w:type="gramStart"/>
      <w:r w:rsidR="00E77E7D" w:rsidRPr="007434B6">
        <w:rPr>
          <w:i/>
          <w:sz w:val="26"/>
          <w:szCs w:val="26"/>
        </w:rPr>
        <w:t>у</w:t>
      </w:r>
      <w:proofErr w:type="gramEnd"/>
      <w:r w:rsidR="00E77E7D" w:rsidRPr="007434B6">
        <w:rPr>
          <w:i/>
          <w:sz w:val="26"/>
          <w:szCs w:val="26"/>
        </w:rPr>
        <w:t>казать периодичность и/или дату)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7434B6">
        <w:rPr>
          <w:sz w:val="26"/>
          <w:szCs w:val="26"/>
        </w:rPr>
        <w:t xml:space="preserve">6.2. </w:t>
      </w:r>
      <w:r w:rsidR="00E77E7D" w:rsidRPr="007434B6">
        <w:rPr>
          <w:sz w:val="26"/>
          <w:szCs w:val="26"/>
        </w:rPr>
        <w:t xml:space="preserve">Контроль использования финансовых средств, а также выполнение работ, предусмотренных календарным планом работ, осуществляется </w:t>
      </w:r>
      <w:proofErr w:type="spellStart"/>
      <w:r w:rsidR="00E77E7D" w:rsidRPr="007434B6">
        <w:rPr>
          <w:sz w:val="26"/>
          <w:szCs w:val="26"/>
        </w:rPr>
        <w:t>грантодателем</w:t>
      </w:r>
      <w:proofErr w:type="spellEnd"/>
      <w:r w:rsidR="00E77E7D" w:rsidRPr="007434B6">
        <w:rPr>
          <w:sz w:val="26"/>
          <w:szCs w:val="26"/>
        </w:rPr>
        <w:t xml:space="preserve"> на основе отчетов, указанных в пункте 6.1 настоящего соглашения</w:t>
      </w:r>
      <w:r w:rsidR="00E77E7D" w:rsidRPr="00BD2003">
        <w:rPr>
          <w:sz w:val="26"/>
          <w:szCs w:val="26"/>
        </w:rPr>
        <w:t>.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lastRenderedPageBreak/>
        <w:t xml:space="preserve">7. Ответственность </w:t>
      </w:r>
      <w:proofErr w:type="spellStart"/>
      <w:r w:rsidRPr="00BD2003">
        <w:rPr>
          <w:b/>
          <w:sz w:val="26"/>
          <w:szCs w:val="26"/>
        </w:rPr>
        <w:t>грантополучателя</w:t>
      </w:r>
      <w:proofErr w:type="spellEnd"/>
    </w:p>
    <w:p w:rsidR="00E77E7D" w:rsidRPr="00BD2003" w:rsidRDefault="00E77E7D" w:rsidP="00E77E7D">
      <w:pPr>
        <w:spacing w:line="227" w:lineRule="exact"/>
        <w:ind w:firstLine="709"/>
        <w:rPr>
          <w:b/>
          <w:sz w:val="26"/>
          <w:szCs w:val="26"/>
        </w:rPr>
      </w:pPr>
    </w:p>
    <w:p w:rsidR="00E77E7D" w:rsidRPr="00BD2003" w:rsidRDefault="00971AEB" w:rsidP="00E77E7D">
      <w:pPr>
        <w:pStyle w:val="ConsNormal"/>
        <w:widowControl/>
        <w:spacing w:line="227" w:lineRule="exact"/>
        <w:ind w:right="0" w:firstLine="708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7.1. </w:t>
      </w:r>
      <w:r w:rsidR="00E77E7D" w:rsidRPr="00BD2003">
        <w:rPr>
          <w:sz w:val="26"/>
          <w:szCs w:val="26"/>
        </w:rPr>
        <w:t>В случае обнаружения нецелевого или необоснованного использования денежных сре</w:t>
      </w:r>
      <w:proofErr w:type="gramStart"/>
      <w:r w:rsidR="00E77E7D" w:rsidRPr="00BD2003">
        <w:rPr>
          <w:sz w:val="26"/>
          <w:szCs w:val="26"/>
        </w:rPr>
        <w:t>дств гр</w:t>
      </w:r>
      <w:proofErr w:type="gramEnd"/>
      <w:r w:rsidR="00E77E7D" w:rsidRPr="00BD2003">
        <w:rPr>
          <w:sz w:val="26"/>
          <w:szCs w:val="26"/>
        </w:rPr>
        <w:t xml:space="preserve">анта со стороны </w:t>
      </w:r>
      <w:proofErr w:type="spellStart"/>
      <w:r w:rsidR="00E77E7D" w:rsidRPr="00BD2003">
        <w:rPr>
          <w:sz w:val="26"/>
          <w:szCs w:val="26"/>
        </w:rPr>
        <w:t>грантополучателя</w:t>
      </w:r>
      <w:proofErr w:type="spellEnd"/>
      <w:r w:rsidR="00E77E7D" w:rsidRPr="00BD2003">
        <w:rPr>
          <w:sz w:val="26"/>
          <w:szCs w:val="26"/>
        </w:rPr>
        <w:t xml:space="preserve"> </w:t>
      </w:r>
      <w:proofErr w:type="spellStart"/>
      <w:r w:rsidR="00E77E7D" w:rsidRPr="00BD2003">
        <w:rPr>
          <w:sz w:val="26"/>
          <w:szCs w:val="26"/>
        </w:rPr>
        <w:t>грантодатель</w:t>
      </w:r>
      <w:proofErr w:type="spellEnd"/>
      <w:r w:rsidR="00E77E7D" w:rsidRPr="00BD2003">
        <w:rPr>
          <w:sz w:val="26"/>
          <w:szCs w:val="26"/>
        </w:rPr>
        <w:t xml:space="preserve"> прекращает дальнейшее финансирование.</w:t>
      </w:r>
    </w:p>
    <w:p w:rsidR="00E77E7D" w:rsidRPr="00BD2003" w:rsidRDefault="00971AEB" w:rsidP="00E77E7D">
      <w:pPr>
        <w:pStyle w:val="ConsNormal"/>
        <w:widowControl/>
        <w:spacing w:line="227" w:lineRule="exact"/>
        <w:ind w:right="0" w:firstLine="708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7.2. </w:t>
      </w:r>
      <w:r w:rsidR="00E77E7D" w:rsidRPr="00BD2003">
        <w:rPr>
          <w:sz w:val="26"/>
          <w:szCs w:val="26"/>
        </w:rPr>
        <w:t xml:space="preserve">В случае нарушения условий раздела 5 "Права и обязанности </w:t>
      </w:r>
      <w:proofErr w:type="spellStart"/>
      <w:r w:rsidR="00E77E7D" w:rsidRPr="00BD2003">
        <w:rPr>
          <w:sz w:val="26"/>
          <w:szCs w:val="26"/>
        </w:rPr>
        <w:t>грантополучателя</w:t>
      </w:r>
      <w:proofErr w:type="spellEnd"/>
      <w:r w:rsidR="00E77E7D" w:rsidRPr="00BD2003">
        <w:rPr>
          <w:sz w:val="26"/>
          <w:szCs w:val="26"/>
        </w:rPr>
        <w:t xml:space="preserve">" настоящего соглашения, за исключением п.5.4.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</w:t>
      </w:r>
      <w:proofErr w:type="gramStart"/>
      <w:r w:rsidR="00E77E7D" w:rsidRPr="00BD2003">
        <w:rPr>
          <w:sz w:val="26"/>
          <w:szCs w:val="26"/>
        </w:rPr>
        <w:t>обязан</w:t>
      </w:r>
      <w:proofErr w:type="gramEnd"/>
      <w:r w:rsidR="00E77E7D" w:rsidRPr="00BD2003">
        <w:rPr>
          <w:sz w:val="26"/>
          <w:szCs w:val="26"/>
        </w:rPr>
        <w:t>:</w:t>
      </w:r>
    </w:p>
    <w:p w:rsidR="00E77E7D" w:rsidRPr="00BD2003" w:rsidRDefault="00971AEB" w:rsidP="00E77E7D">
      <w:pPr>
        <w:pStyle w:val="ConsNormal"/>
        <w:widowControl/>
        <w:spacing w:line="227" w:lineRule="exact"/>
        <w:ind w:right="0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- </w:t>
      </w:r>
      <w:r w:rsidR="00E77E7D" w:rsidRPr="00BD2003">
        <w:rPr>
          <w:sz w:val="26"/>
          <w:szCs w:val="26"/>
        </w:rPr>
        <w:t>выплатить штраф в размере 20% от суммы гранта;</w:t>
      </w:r>
    </w:p>
    <w:p w:rsidR="00E77E7D" w:rsidRPr="00BD2003" w:rsidRDefault="00971AEB" w:rsidP="00E77E7D">
      <w:pPr>
        <w:pStyle w:val="ConsNormal"/>
        <w:widowControl/>
        <w:spacing w:line="227" w:lineRule="exact"/>
        <w:ind w:right="0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- </w:t>
      </w:r>
      <w:r w:rsidR="00E77E7D" w:rsidRPr="00BD2003">
        <w:rPr>
          <w:sz w:val="26"/>
          <w:szCs w:val="26"/>
        </w:rPr>
        <w:t xml:space="preserve">возвратить полученные </w:t>
      </w:r>
      <w:proofErr w:type="spellStart"/>
      <w:r w:rsidR="00E77E7D" w:rsidRPr="00BD2003">
        <w:rPr>
          <w:sz w:val="26"/>
          <w:szCs w:val="26"/>
        </w:rPr>
        <w:t>грантополучателем</w:t>
      </w:r>
      <w:proofErr w:type="spellEnd"/>
      <w:r w:rsidR="00E77E7D" w:rsidRPr="00BD2003">
        <w:rPr>
          <w:sz w:val="26"/>
          <w:szCs w:val="26"/>
        </w:rPr>
        <w:t xml:space="preserve"> денежные средства в течение 7 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E77E7D" w:rsidRPr="00BD2003" w:rsidRDefault="00E77E7D" w:rsidP="00E77E7D">
      <w:pPr>
        <w:spacing w:line="227" w:lineRule="exact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>8. Расторжение соглашения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8.1. Соглашение может быть расторгнуто досрочно: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8.1.1. Соглашением сторон.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8.1.2. По решению суда, в установленном законом порядке.</w:t>
      </w:r>
    </w:p>
    <w:p w:rsidR="00E77E7D" w:rsidRPr="00BD2003" w:rsidRDefault="00E77E7D" w:rsidP="00971AEB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8.2. В случае невыполнения или ненадлежащего исполнения </w:t>
      </w:r>
      <w:proofErr w:type="spellStart"/>
      <w:r w:rsidRPr="00BD2003">
        <w:rPr>
          <w:sz w:val="26"/>
          <w:szCs w:val="26"/>
        </w:rPr>
        <w:t>грантополучателем</w:t>
      </w:r>
      <w:proofErr w:type="spellEnd"/>
      <w:r w:rsidRPr="00BD2003">
        <w:rPr>
          <w:sz w:val="26"/>
          <w:szCs w:val="26"/>
        </w:rPr>
        <w:t xml:space="preserve"> своих обязательств по настоящему соглашению </w:t>
      </w:r>
      <w:proofErr w:type="spellStart"/>
      <w:r w:rsidRPr="00BD2003">
        <w:rPr>
          <w:sz w:val="26"/>
          <w:szCs w:val="26"/>
        </w:rPr>
        <w:t>гр</w:t>
      </w:r>
      <w:r w:rsidR="00971AEB" w:rsidRPr="00BD2003">
        <w:rPr>
          <w:sz w:val="26"/>
          <w:szCs w:val="26"/>
        </w:rPr>
        <w:t>антодатель</w:t>
      </w:r>
      <w:proofErr w:type="spellEnd"/>
      <w:r w:rsidR="00971AEB" w:rsidRPr="00BD2003">
        <w:rPr>
          <w:sz w:val="26"/>
          <w:szCs w:val="26"/>
        </w:rPr>
        <w:t xml:space="preserve"> вправе отказаться от </w:t>
      </w:r>
      <w:r w:rsidRPr="00BD2003">
        <w:rPr>
          <w:sz w:val="26"/>
          <w:szCs w:val="26"/>
        </w:rPr>
        <w:t xml:space="preserve">исполнения своих встречных обязательств по настоящему соглашению и потребовать от </w:t>
      </w:r>
      <w:proofErr w:type="spellStart"/>
      <w:r w:rsidRPr="00BD2003">
        <w:rPr>
          <w:sz w:val="26"/>
          <w:szCs w:val="26"/>
        </w:rPr>
        <w:t>грантополучателя</w:t>
      </w:r>
      <w:proofErr w:type="spellEnd"/>
      <w:r w:rsidRPr="00BD2003">
        <w:rPr>
          <w:sz w:val="26"/>
          <w:szCs w:val="26"/>
        </w:rPr>
        <w:t xml:space="preserve"> возмещения реального ущерба.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8.3. </w:t>
      </w:r>
      <w:r w:rsidR="00E77E7D" w:rsidRPr="00BD2003">
        <w:rPr>
          <w:sz w:val="26"/>
          <w:szCs w:val="26"/>
        </w:rPr>
        <w:t xml:space="preserve">В случае досрочного прекращения действия соглашения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отчитывается за использование фактически полученных денежных сре</w:t>
      </w:r>
      <w:proofErr w:type="gramStart"/>
      <w:r w:rsidR="00E77E7D" w:rsidRPr="00BD2003">
        <w:rPr>
          <w:sz w:val="26"/>
          <w:szCs w:val="26"/>
        </w:rPr>
        <w:t>дств в п</w:t>
      </w:r>
      <w:proofErr w:type="gramEnd"/>
      <w:r w:rsidR="00E77E7D" w:rsidRPr="00BD2003">
        <w:rPr>
          <w:sz w:val="26"/>
          <w:szCs w:val="26"/>
        </w:rPr>
        <w:t>орядке, установленном разделом 6 настоящего соглашения.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>9. Изменение (дополнение) соглашения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9.1. </w:t>
      </w:r>
      <w:r w:rsidR="00E77E7D" w:rsidRPr="00BD2003">
        <w:rPr>
          <w:sz w:val="26"/>
          <w:szCs w:val="26"/>
        </w:rPr>
        <w:t>Изменение (дополнение) соглашения производится соглашением сторон в письменной форме.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9.2. Не допускается изменение (дополнение) условий соглашения, ухудшающих положение </w:t>
      </w:r>
      <w:proofErr w:type="spellStart"/>
      <w:r w:rsidRPr="00BD2003">
        <w:rPr>
          <w:sz w:val="26"/>
          <w:szCs w:val="26"/>
        </w:rPr>
        <w:t>грантополучателя</w:t>
      </w:r>
      <w:proofErr w:type="spellEnd"/>
      <w:r w:rsidRPr="00BD2003">
        <w:rPr>
          <w:sz w:val="26"/>
          <w:szCs w:val="26"/>
        </w:rPr>
        <w:t>.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>10. Разрешение споров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10.1. </w:t>
      </w:r>
      <w:r w:rsidR="00E77E7D" w:rsidRPr="00BD2003">
        <w:rPr>
          <w:sz w:val="26"/>
          <w:szCs w:val="26"/>
        </w:rPr>
        <w:t xml:space="preserve">В случае возникновения споров по настоящему соглашению </w:t>
      </w:r>
      <w:proofErr w:type="spellStart"/>
      <w:r w:rsidR="00E77E7D" w:rsidRPr="00BD2003">
        <w:rPr>
          <w:sz w:val="26"/>
          <w:szCs w:val="26"/>
        </w:rPr>
        <w:t>грантодатель</w:t>
      </w:r>
      <w:proofErr w:type="spellEnd"/>
      <w:r w:rsidR="00E77E7D" w:rsidRPr="00BD2003">
        <w:rPr>
          <w:sz w:val="26"/>
          <w:szCs w:val="26"/>
        </w:rPr>
        <w:t xml:space="preserve"> и </w:t>
      </w:r>
      <w:proofErr w:type="spellStart"/>
      <w:r w:rsidR="00E77E7D" w:rsidRPr="00BD2003">
        <w:rPr>
          <w:sz w:val="26"/>
          <w:szCs w:val="26"/>
        </w:rPr>
        <w:t>грантополучатель</w:t>
      </w:r>
      <w:proofErr w:type="spellEnd"/>
      <w:r w:rsidR="00E77E7D" w:rsidRPr="00BD2003">
        <w:rPr>
          <w:sz w:val="26"/>
          <w:szCs w:val="26"/>
        </w:rPr>
        <w:t xml:space="preserve"> примут все меры к разрешению их путем переговоров между собой.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  <w:u w:val="single"/>
        </w:rPr>
      </w:pPr>
      <w:r w:rsidRPr="00BD2003">
        <w:rPr>
          <w:sz w:val="26"/>
          <w:szCs w:val="26"/>
        </w:rPr>
        <w:t>10.2. В случае невозможности урегулирования споров по настоящему соглашению путем переговоров стороны передают их на рассмотрение в арбитражный суд Хабаровского края.</w:t>
      </w:r>
    </w:p>
    <w:p w:rsidR="00E77E7D" w:rsidRPr="00BD2003" w:rsidRDefault="00E77E7D" w:rsidP="00E77E7D">
      <w:pPr>
        <w:spacing w:line="227" w:lineRule="exact"/>
        <w:jc w:val="center"/>
        <w:rPr>
          <w:b/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>11. Приложения к настоящему соглашению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rPr>
          <w:sz w:val="26"/>
          <w:szCs w:val="26"/>
        </w:rPr>
      </w:pPr>
      <w:r w:rsidRPr="00BD2003">
        <w:rPr>
          <w:sz w:val="26"/>
          <w:szCs w:val="26"/>
        </w:rPr>
        <w:t>Неотъемлемой частью настоящего соглашения являются следующие приложения:</w:t>
      </w:r>
    </w:p>
    <w:p w:rsidR="00E77E7D" w:rsidRPr="00BD2003" w:rsidRDefault="00E77E7D" w:rsidP="00E77E7D">
      <w:pPr>
        <w:spacing w:line="227" w:lineRule="exact"/>
        <w:ind w:firstLine="709"/>
        <w:rPr>
          <w:sz w:val="26"/>
          <w:szCs w:val="26"/>
        </w:rPr>
      </w:pPr>
      <w:r w:rsidRPr="00BD2003">
        <w:rPr>
          <w:sz w:val="26"/>
          <w:szCs w:val="26"/>
        </w:rPr>
        <w:t>11.1. Календарный план работ (приложение № 1).</w:t>
      </w:r>
    </w:p>
    <w:p w:rsidR="00E77E7D" w:rsidRPr="00BD2003" w:rsidRDefault="00E77E7D" w:rsidP="00E77E7D">
      <w:pPr>
        <w:spacing w:line="227" w:lineRule="exact"/>
        <w:ind w:firstLine="709"/>
        <w:rPr>
          <w:sz w:val="26"/>
          <w:szCs w:val="26"/>
        </w:rPr>
      </w:pPr>
      <w:r w:rsidRPr="00BD2003">
        <w:rPr>
          <w:sz w:val="26"/>
          <w:szCs w:val="26"/>
        </w:rPr>
        <w:t>11.2. Бюджет заявки (приложение № 2).</w:t>
      </w:r>
    </w:p>
    <w:p w:rsidR="00E77E7D" w:rsidRPr="00BD2003" w:rsidRDefault="00E77E7D" w:rsidP="00E77E7D">
      <w:pPr>
        <w:spacing w:line="227" w:lineRule="exact"/>
        <w:ind w:firstLine="709"/>
        <w:rPr>
          <w:sz w:val="26"/>
          <w:szCs w:val="26"/>
        </w:rPr>
      </w:pPr>
      <w:r w:rsidRPr="00BD2003">
        <w:rPr>
          <w:sz w:val="26"/>
          <w:szCs w:val="26"/>
        </w:rPr>
        <w:t>11.3. График финансирования проекта (приложение № 3).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11.4. </w:t>
      </w:r>
      <w:r w:rsidR="00E77E7D" w:rsidRPr="00BD2003">
        <w:rPr>
          <w:sz w:val="26"/>
          <w:szCs w:val="26"/>
        </w:rPr>
        <w:t>Форма отчета о выполнении работ, предусмотренных календарным планом работ (приложение № 4).</w:t>
      </w:r>
    </w:p>
    <w:p w:rsidR="00E77E7D" w:rsidRPr="00BD2003" w:rsidRDefault="00971AEB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11.5. </w:t>
      </w:r>
      <w:r w:rsidR="00E77E7D" w:rsidRPr="00BD2003">
        <w:rPr>
          <w:sz w:val="26"/>
          <w:szCs w:val="26"/>
        </w:rPr>
        <w:t>Форма итогового отчета о выполнении работ, предусмотренным календарным планом рабо</w:t>
      </w:r>
      <w:proofErr w:type="gramStart"/>
      <w:r w:rsidR="00E77E7D" w:rsidRPr="00BD2003">
        <w:rPr>
          <w:sz w:val="26"/>
          <w:szCs w:val="26"/>
        </w:rPr>
        <w:t>т(</w:t>
      </w:r>
      <w:proofErr w:type="gramEnd"/>
      <w:r w:rsidR="00E77E7D" w:rsidRPr="00BD2003">
        <w:rPr>
          <w:sz w:val="26"/>
          <w:szCs w:val="26"/>
        </w:rPr>
        <w:t>приложение № 5).</w:t>
      </w:r>
    </w:p>
    <w:p w:rsidR="00E77E7D" w:rsidRPr="00BD2003" w:rsidRDefault="00E77E7D" w:rsidP="00E77E7D">
      <w:pPr>
        <w:spacing w:line="227" w:lineRule="exact"/>
        <w:ind w:firstLine="709"/>
        <w:rPr>
          <w:b/>
          <w:sz w:val="26"/>
          <w:szCs w:val="26"/>
        </w:rPr>
      </w:pPr>
      <w:r w:rsidRPr="00BD2003">
        <w:rPr>
          <w:sz w:val="26"/>
          <w:szCs w:val="26"/>
        </w:rPr>
        <w:t>11.6. Форма финансового отчета об использовании сре</w:t>
      </w:r>
      <w:proofErr w:type="gramStart"/>
      <w:r w:rsidRPr="00BD2003">
        <w:rPr>
          <w:sz w:val="26"/>
          <w:szCs w:val="26"/>
        </w:rPr>
        <w:t>дств гр</w:t>
      </w:r>
      <w:proofErr w:type="gramEnd"/>
      <w:r w:rsidRPr="00BD2003">
        <w:rPr>
          <w:sz w:val="26"/>
          <w:szCs w:val="26"/>
        </w:rPr>
        <w:t>анта (приложение № 6).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>12. Заключительные положения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12.1. Настоящее соглашение вступает в силу с момента</w:t>
      </w:r>
      <w:r w:rsidR="00971AEB" w:rsidRPr="00BD2003">
        <w:rPr>
          <w:sz w:val="26"/>
          <w:szCs w:val="26"/>
        </w:rPr>
        <w:t xml:space="preserve"> подписания и действует до «31»</w:t>
      </w:r>
      <w:r w:rsidRPr="00BD2003">
        <w:rPr>
          <w:sz w:val="26"/>
          <w:szCs w:val="26"/>
        </w:rPr>
        <w:t xml:space="preserve"> декабря 20__ г.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12.2. Настоящее соглашение </w:t>
      </w:r>
      <w:proofErr w:type="gramStart"/>
      <w:r w:rsidRPr="00BD2003">
        <w:rPr>
          <w:sz w:val="26"/>
          <w:szCs w:val="26"/>
        </w:rPr>
        <w:t>составлен</w:t>
      </w:r>
      <w:proofErr w:type="gramEnd"/>
      <w:r w:rsidRPr="00BD2003">
        <w:rPr>
          <w:sz w:val="26"/>
          <w:szCs w:val="26"/>
        </w:rPr>
        <w:t xml:space="preserve"> в двух экземплярах для каждой из сторон. Оба экземпляра имеют равную юридическую силу.</w:t>
      </w:r>
    </w:p>
    <w:p w:rsidR="00E77E7D" w:rsidRPr="00BD2003" w:rsidRDefault="00E77E7D" w:rsidP="00E77E7D">
      <w:pPr>
        <w:spacing w:line="227" w:lineRule="exact"/>
        <w:ind w:firstLine="709"/>
        <w:jc w:val="both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  <w:r w:rsidRPr="00BD2003">
        <w:rPr>
          <w:b/>
          <w:sz w:val="26"/>
          <w:szCs w:val="26"/>
        </w:rPr>
        <w:t xml:space="preserve">13. Реквизиты сторон </w:t>
      </w:r>
    </w:p>
    <w:p w:rsidR="00E77E7D" w:rsidRPr="00BD2003" w:rsidRDefault="00E77E7D" w:rsidP="00E77E7D">
      <w:pPr>
        <w:spacing w:line="227" w:lineRule="exact"/>
        <w:ind w:firstLine="709"/>
        <w:jc w:val="center"/>
        <w:rPr>
          <w:b/>
          <w:sz w:val="26"/>
          <w:szCs w:val="26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747"/>
      </w:tblGrid>
      <w:tr w:rsidR="00E77E7D" w:rsidRPr="00BD2003" w:rsidTr="00EC58AC">
        <w:tc>
          <w:tcPr>
            <w:tcW w:w="5173" w:type="dxa"/>
          </w:tcPr>
          <w:p w:rsidR="00E77E7D" w:rsidRPr="00BD2003" w:rsidRDefault="00E77E7D" w:rsidP="00EC58AC">
            <w:pPr>
              <w:tabs>
                <w:tab w:val="left" w:pos="3969"/>
              </w:tabs>
              <w:snapToGrid w:val="0"/>
              <w:spacing w:line="227" w:lineRule="exact"/>
              <w:rPr>
                <w:sz w:val="26"/>
                <w:szCs w:val="26"/>
              </w:rPr>
            </w:pPr>
            <w:proofErr w:type="spellStart"/>
            <w:r w:rsidRPr="00BD2003">
              <w:rPr>
                <w:sz w:val="26"/>
                <w:szCs w:val="26"/>
              </w:rPr>
              <w:t>Грантодатель</w:t>
            </w:r>
            <w:proofErr w:type="spellEnd"/>
            <w:r w:rsidRPr="00BD2003">
              <w:rPr>
                <w:sz w:val="26"/>
                <w:szCs w:val="26"/>
              </w:rPr>
              <w:t>:</w:t>
            </w:r>
          </w:p>
          <w:p w:rsidR="00E77E7D" w:rsidRPr="00BD2003" w:rsidRDefault="00E77E7D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r w:rsidRPr="00BD2003">
              <w:rPr>
                <w:i/>
                <w:color w:val="000000"/>
                <w:sz w:val="26"/>
                <w:szCs w:val="26"/>
              </w:rPr>
              <w:t xml:space="preserve">Администрация </w:t>
            </w:r>
            <w:r w:rsidR="00EC58AC" w:rsidRPr="00BD2003">
              <w:rPr>
                <w:sz w:val="26"/>
                <w:szCs w:val="26"/>
              </w:rPr>
              <w:t>Аланапского сельского поселения</w:t>
            </w:r>
          </w:p>
          <w:p w:rsidR="00E77E7D" w:rsidRPr="00BD2003" w:rsidRDefault="004F2215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r w:rsidRPr="00BD2003">
              <w:rPr>
                <w:color w:val="000000"/>
                <w:sz w:val="26"/>
                <w:szCs w:val="26"/>
              </w:rPr>
              <w:t>6820</w:t>
            </w:r>
            <w:r w:rsidR="003A5FF9">
              <w:rPr>
                <w:color w:val="000000"/>
                <w:sz w:val="26"/>
                <w:szCs w:val="26"/>
              </w:rPr>
              <w:t>52</w:t>
            </w:r>
            <w:r w:rsidR="00E77E7D" w:rsidRPr="00BD2003">
              <w:rPr>
                <w:color w:val="000000"/>
                <w:sz w:val="26"/>
                <w:szCs w:val="26"/>
              </w:rPr>
              <w:t xml:space="preserve">, Хабаровский край, </w:t>
            </w:r>
            <w:proofErr w:type="spellStart"/>
            <w:r w:rsidRPr="00BD2003">
              <w:rPr>
                <w:color w:val="000000"/>
                <w:sz w:val="26"/>
                <w:szCs w:val="26"/>
              </w:rPr>
              <w:t>Верхнебур</w:t>
            </w:r>
            <w:r w:rsidR="003A5FF9">
              <w:rPr>
                <w:color w:val="000000"/>
                <w:sz w:val="26"/>
                <w:szCs w:val="26"/>
              </w:rPr>
              <w:t>еинский</w:t>
            </w:r>
            <w:proofErr w:type="spellEnd"/>
            <w:r w:rsidR="003A5FF9">
              <w:rPr>
                <w:color w:val="000000"/>
                <w:sz w:val="26"/>
                <w:szCs w:val="26"/>
              </w:rPr>
              <w:t xml:space="preserve"> район с</w:t>
            </w:r>
            <w:r w:rsidRPr="00BD2003">
              <w:rPr>
                <w:color w:val="000000"/>
                <w:sz w:val="26"/>
                <w:szCs w:val="26"/>
              </w:rPr>
              <w:t>.</w:t>
            </w:r>
            <w:r w:rsidR="003A5FF9">
              <w:rPr>
                <w:color w:val="000000"/>
                <w:sz w:val="26"/>
                <w:szCs w:val="26"/>
              </w:rPr>
              <w:t xml:space="preserve"> Аланап</w:t>
            </w:r>
            <w:r w:rsidR="00E77E7D" w:rsidRPr="00BD2003">
              <w:rPr>
                <w:color w:val="000000"/>
                <w:sz w:val="26"/>
                <w:szCs w:val="26"/>
              </w:rPr>
              <w:t xml:space="preserve">, </w:t>
            </w:r>
          </w:p>
          <w:p w:rsidR="00E77E7D" w:rsidRPr="00BD2003" w:rsidRDefault="004F2215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r w:rsidRPr="00BD2003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BD2003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BD2003">
              <w:rPr>
                <w:color w:val="000000"/>
                <w:sz w:val="26"/>
                <w:szCs w:val="26"/>
              </w:rPr>
              <w:t>оветская</w:t>
            </w:r>
            <w:r w:rsidR="00E77E7D" w:rsidRPr="00BD2003">
              <w:rPr>
                <w:color w:val="000000"/>
                <w:sz w:val="26"/>
                <w:szCs w:val="26"/>
              </w:rPr>
              <w:t>, 2</w:t>
            </w:r>
          </w:p>
          <w:p w:rsidR="004F2215" w:rsidRPr="00BD2003" w:rsidRDefault="00E77E7D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r w:rsidRPr="00BD2003">
              <w:rPr>
                <w:color w:val="000000"/>
                <w:sz w:val="26"/>
                <w:szCs w:val="26"/>
              </w:rPr>
              <w:t>тел</w:t>
            </w:r>
            <w:r w:rsidR="003A5FF9">
              <w:rPr>
                <w:color w:val="000000"/>
                <w:sz w:val="26"/>
                <w:szCs w:val="26"/>
              </w:rPr>
              <w:t>.8(4212)404203</w:t>
            </w:r>
          </w:p>
          <w:p w:rsidR="00E77E7D" w:rsidRPr="00BD2003" w:rsidRDefault="00E77E7D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r w:rsidRPr="00BD2003">
              <w:rPr>
                <w:color w:val="000000"/>
                <w:sz w:val="26"/>
                <w:szCs w:val="26"/>
              </w:rPr>
              <w:t xml:space="preserve">ИНН </w:t>
            </w:r>
            <w:r w:rsidR="004F2215" w:rsidRPr="00BD2003">
              <w:rPr>
                <w:color w:val="000000"/>
                <w:sz w:val="26"/>
                <w:szCs w:val="26"/>
              </w:rPr>
              <w:t>______</w:t>
            </w:r>
          </w:p>
          <w:p w:rsidR="00E77E7D" w:rsidRPr="00BD2003" w:rsidRDefault="00E77E7D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r w:rsidRPr="00BD2003">
              <w:rPr>
                <w:color w:val="000000"/>
                <w:sz w:val="26"/>
                <w:szCs w:val="26"/>
              </w:rPr>
              <w:t xml:space="preserve">ЛКС </w:t>
            </w:r>
          </w:p>
          <w:p w:rsidR="004F2215" w:rsidRPr="00BD2003" w:rsidRDefault="00E77E7D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D2003"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 w:rsidRPr="00BD200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BD2003">
              <w:rPr>
                <w:color w:val="000000"/>
                <w:sz w:val="26"/>
                <w:szCs w:val="26"/>
              </w:rPr>
              <w:t>сч</w:t>
            </w:r>
            <w:proofErr w:type="spellEnd"/>
            <w:r w:rsidRPr="00BD2003">
              <w:rPr>
                <w:color w:val="000000"/>
                <w:sz w:val="26"/>
                <w:szCs w:val="26"/>
              </w:rPr>
              <w:t xml:space="preserve"> </w:t>
            </w:r>
          </w:p>
          <w:p w:rsidR="00E77E7D" w:rsidRPr="00BD2003" w:rsidRDefault="00E77E7D" w:rsidP="00EC58AC">
            <w:pPr>
              <w:tabs>
                <w:tab w:val="left" w:pos="3969"/>
              </w:tabs>
              <w:spacing w:line="227" w:lineRule="exact"/>
              <w:rPr>
                <w:color w:val="000000"/>
                <w:sz w:val="26"/>
                <w:szCs w:val="26"/>
              </w:rPr>
            </w:pPr>
            <w:r w:rsidRPr="00BD2003">
              <w:rPr>
                <w:color w:val="000000"/>
                <w:sz w:val="26"/>
                <w:szCs w:val="26"/>
              </w:rPr>
              <w:t xml:space="preserve">БИК </w:t>
            </w:r>
          </w:p>
          <w:p w:rsidR="004F2215" w:rsidRPr="00BD2003" w:rsidRDefault="004F2215" w:rsidP="00EC58AC">
            <w:pPr>
              <w:spacing w:line="227" w:lineRule="exact"/>
              <w:ind w:firstLine="69"/>
              <w:rPr>
                <w:color w:val="000000"/>
                <w:sz w:val="26"/>
                <w:szCs w:val="26"/>
              </w:rPr>
            </w:pPr>
          </w:p>
          <w:p w:rsidR="00E77E7D" w:rsidRPr="00BD2003" w:rsidRDefault="00E77E7D" w:rsidP="00EC58AC">
            <w:pPr>
              <w:spacing w:line="227" w:lineRule="exact"/>
              <w:ind w:firstLine="69"/>
              <w:rPr>
                <w:color w:val="000000"/>
                <w:sz w:val="26"/>
                <w:szCs w:val="26"/>
              </w:rPr>
            </w:pPr>
            <w:r w:rsidRPr="00BD2003">
              <w:rPr>
                <w:color w:val="000000"/>
                <w:sz w:val="26"/>
                <w:szCs w:val="26"/>
              </w:rPr>
              <w:t xml:space="preserve">Глава </w:t>
            </w:r>
            <w:r w:rsidR="00EC58AC" w:rsidRPr="00BD2003">
              <w:rPr>
                <w:color w:val="000000"/>
                <w:sz w:val="26"/>
                <w:szCs w:val="26"/>
              </w:rPr>
              <w:t>Аланапского сельского поселения</w:t>
            </w:r>
          </w:p>
          <w:p w:rsidR="00E77E7D" w:rsidRPr="00BD2003" w:rsidRDefault="00E77E7D" w:rsidP="00EC58AC">
            <w:pPr>
              <w:spacing w:line="227" w:lineRule="exact"/>
              <w:jc w:val="right"/>
              <w:rPr>
                <w:color w:val="000000"/>
                <w:sz w:val="26"/>
                <w:szCs w:val="26"/>
              </w:rPr>
            </w:pPr>
          </w:p>
          <w:p w:rsidR="004F2215" w:rsidRPr="00BD2003" w:rsidRDefault="004F2215" w:rsidP="004F2215">
            <w:pPr>
              <w:spacing w:line="227" w:lineRule="exact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  <w:u w:val="single"/>
              </w:rPr>
              <w:t>________________________________</w:t>
            </w:r>
            <w:r w:rsidRPr="00BD2003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E77E7D" w:rsidRPr="003A5FF9" w:rsidRDefault="003A5FF9" w:rsidP="003A5FF9">
            <w:pPr>
              <w:spacing w:line="227" w:lineRule="exact"/>
              <w:rPr>
                <w:sz w:val="20"/>
                <w:szCs w:val="20"/>
              </w:rPr>
            </w:pPr>
            <w:r w:rsidRPr="003A5FF9">
              <w:rPr>
                <w:i/>
                <w:sz w:val="20"/>
                <w:szCs w:val="20"/>
              </w:rPr>
              <w:t xml:space="preserve">Подпись            </w:t>
            </w:r>
            <w:r w:rsidR="004F2215" w:rsidRPr="003A5FF9">
              <w:rPr>
                <w:i/>
                <w:sz w:val="20"/>
                <w:szCs w:val="20"/>
              </w:rPr>
              <w:t>Ф.И.О</w:t>
            </w:r>
          </w:p>
        </w:tc>
        <w:tc>
          <w:tcPr>
            <w:tcW w:w="4747" w:type="dxa"/>
          </w:tcPr>
          <w:p w:rsidR="00E77E7D" w:rsidRPr="00BD2003" w:rsidRDefault="00E77E7D" w:rsidP="00EC58AC">
            <w:pPr>
              <w:snapToGrid w:val="0"/>
              <w:spacing w:line="227" w:lineRule="exact"/>
              <w:jc w:val="both"/>
              <w:rPr>
                <w:sz w:val="26"/>
                <w:szCs w:val="26"/>
              </w:rPr>
            </w:pPr>
            <w:proofErr w:type="spellStart"/>
            <w:r w:rsidRPr="00BD2003">
              <w:rPr>
                <w:sz w:val="26"/>
                <w:szCs w:val="26"/>
              </w:rPr>
              <w:t>Грантополучатель</w:t>
            </w:r>
            <w:proofErr w:type="spellEnd"/>
            <w:r w:rsidRPr="00BD2003">
              <w:rPr>
                <w:sz w:val="26"/>
                <w:szCs w:val="26"/>
              </w:rPr>
              <w:t>:</w:t>
            </w:r>
          </w:p>
          <w:p w:rsidR="00E77E7D" w:rsidRPr="00BD2003" w:rsidRDefault="00E77E7D" w:rsidP="00EC58AC">
            <w:pPr>
              <w:spacing w:line="227" w:lineRule="exact"/>
              <w:jc w:val="both"/>
              <w:rPr>
                <w:sz w:val="26"/>
                <w:szCs w:val="26"/>
              </w:rPr>
            </w:pPr>
          </w:p>
          <w:p w:rsidR="00E77E7D" w:rsidRPr="00BD2003" w:rsidRDefault="00E77E7D" w:rsidP="00EC58AC">
            <w:pPr>
              <w:spacing w:line="227" w:lineRule="exact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___________________________________</w:t>
            </w:r>
          </w:p>
          <w:p w:rsidR="00E77E7D" w:rsidRPr="00BD2003" w:rsidRDefault="00E77E7D" w:rsidP="00EC58AC">
            <w:pPr>
              <w:spacing w:line="227" w:lineRule="exact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E77E7D" w:rsidRPr="00BD2003" w:rsidRDefault="00E77E7D" w:rsidP="00EC58AC">
            <w:pPr>
              <w:spacing w:line="227" w:lineRule="exact"/>
              <w:jc w:val="both"/>
              <w:rPr>
                <w:sz w:val="26"/>
                <w:szCs w:val="26"/>
              </w:rPr>
            </w:pPr>
          </w:p>
          <w:p w:rsidR="00E77E7D" w:rsidRPr="00BD2003" w:rsidRDefault="00E77E7D" w:rsidP="00EC58AC">
            <w:pPr>
              <w:spacing w:line="227" w:lineRule="exact"/>
              <w:jc w:val="both"/>
              <w:rPr>
                <w:i/>
                <w:color w:val="000000"/>
                <w:sz w:val="26"/>
                <w:szCs w:val="26"/>
              </w:rPr>
            </w:pPr>
            <w:r w:rsidRPr="00BD2003">
              <w:rPr>
                <w:sz w:val="26"/>
                <w:szCs w:val="26"/>
                <w:u w:val="single"/>
              </w:rPr>
              <w:t>Председатель _____________________</w:t>
            </w:r>
          </w:p>
          <w:p w:rsidR="00E77E7D" w:rsidRPr="003A5FF9" w:rsidRDefault="00E77E7D" w:rsidP="00EC58AC">
            <w:pPr>
              <w:spacing w:line="227" w:lineRule="exact"/>
              <w:ind w:firstLine="69"/>
              <w:rPr>
                <w:b/>
                <w:sz w:val="20"/>
                <w:szCs w:val="20"/>
              </w:rPr>
            </w:pPr>
            <w:r w:rsidRPr="003A5FF9">
              <w:rPr>
                <w:i/>
                <w:color w:val="000000"/>
                <w:sz w:val="20"/>
                <w:szCs w:val="20"/>
              </w:rPr>
              <w:t xml:space="preserve">(указать должность </w:t>
            </w:r>
            <w:proofErr w:type="gramStart"/>
            <w:r w:rsidRPr="003A5FF9">
              <w:rPr>
                <w:i/>
                <w:color w:val="000000"/>
                <w:sz w:val="20"/>
                <w:szCs w:val="20"/>
              </w:rPr>
              <w:t>подписавшего</w:t>
            </w:r>
            <w:proofErr w:type="gramEnd"/>
            <w:r w:rsidRPr="003A5FF9">
              <w:rPr>
                <w:i/>
                <w:color w:val="000000"/>
                <w:sz w:val="20"/>
                <w:szCs w:val="20"/>
              </w:rPr>
              <w:t>)</w:t>
            </w:r>
          </w:p>
          <w:p w:rsidR="003A5FF9" w:rsidRDefault="003A5FF9" w:rsidP="00EC58AC">
            <w:pPr>
              <w:spacing w:line="227" w:lineRule="exact"/>
              <w:jc w:val="both"/>
              <w:rPr>
                <w:sz w:val="26"/>
                <w:szCs w:val="26"/>
                <w:u w:val="single"/>
              </w:rPr>
            </w:pPr>
          </w:p>
          <w:p w:rsidR="00E77E7D" w:rsidRPr="00BD2003" w:rsidRDefault="00E77E7D" w:rsidP="00EC58AC">
            <w:pPr>
              <w:spacing w:line="227" w:lineRule="exact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  <w:u w:val="single"/>
              </w:rPr>
              <w:t xml:space="preserve">________________________________   </w:t>
            </w:r>
            <w:r w:rsidRPr="00BD2003">
              <w:rPr>
                <w:b/>
                <w:sz w:val="26"/>
                <w:szCs w:val="26"/>
                <w:u w:val="single"/>
              </w:rPr>
              <w:t xml:space="preserve">         </w:t>
            </w:r>
          </w:p>
          <w:p w:rsidR="00E77E7D" w:rsidRPr="00BD2003" w:rsidRDefault="003A5FF9" w:rsidP="00EC58AC">
            <w:pPr>
              <w:spacing w:line="227" w:lineRule="exact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    </w:t>
            </w:r>
            <w:r w:rsidR="00E77E7D" w:rsidRPr="00BD2003">
              <w:rPr>
                <w:i/>
                <w:sz w:val="26"/>
                <w:szCs w:val="26"/>
              </w:rPr>
              <w:t>подпись                         Ф.И.О</w:t>
            </w:r>
          </w:p>
        </w:tc>
      </w:tr>
      <w:tr w:rsidR="003A5FF9" w:rsidRPr="00BD2003" w:rsidTr="00EC58AC">
        <w:tc>
          <w:tcPr>
            <w:tcW w:w="5173" w:type="dxa"/>
          </w:tcPr>
          <w:p w:rsidR="003A5FF9" w:rsidRPr="00BD2003" w:rsidRDefault="003A5FF9" w:rsidP="00EC58AC">
            <w:pPr>
              <w:tabs>
                <w:tab w:val="left" w:pos="3969"/>
              </w:tabs>
              <w:snapToGrid w:val="0"/>
              <w:spacing w:line="227" w:lineRule="exact"/>
              <w:rPr>
                <w:sz w:val="26"/>
                <w:szCs w:val="26"/>
              </w:rPr>
            </w:pPr>
          </w:p>
        </w:tc>
        <w:tc>
          <w:tcPr>
            <w:tcW w:w="4747" w:type="dxa"/>
          </w:tcPr>
          <w:p w:rsidR="003A5FF9" w:rsidRPr="00BD2003" w:rsidRDefault="003A5FF9" w:rsidP="00EC58AC">
            <w:pPr>
              <w:snapToGrid w:val="0"/>
              <w:spacing w:line="227" w:lineRule="exact"/>
              <w:jc w:val="both"/>
              <w:rPr>
                <w:sz w:val="26"/>
                <w:szCs w:val="26"/>
              </w:rPr>
            </w:pPr>
          </w:p>
        </w:tc>
      </w:tr>
      <w:tr w:rsidR="003A5FF9" w:rsidRPr="00BD2003" w:rsidTr="00EC58AC">
        <w:tc>
          <w:tcPr>
            <w:tcW w:w="5173" w:type="dxa"/>
          </w:tcPr>
          <w:p w:rsidR="003A5FF9" w:rsidRPr="00BD2003" w:rsidRDefault="003A5FF9" w:rsidP="00EC58AC">
            <w:pPr>
              <w:tabs>
                <w:tab w:val="left" w:pos="3969"/>
              </w:tabs>
              <w:snapToGrid w:val="0"/>
              <w:spacing w:line="227" w:lineRule="exact"/>
              <w:rPr>
                <w:sz w:val="26"/>
                <w:szCs w:val="26"/>
              </w:rPr>
            </w:pPr>
          </w:p>
        </w:tc>
        <w:tc>
          <w:tcPr>
            <w:tcW w:w="4747" w:type="dxa"/>
          </w:tcPr>
          <w:p w:rsidR="003A5FF9" w:rsidRPr="00BD2003" w:rsidRDefault="003A5FF9" w:rsidP="00EC58AC">
            <w:pPr>
              <w:snapToGrid w:val="0"/>
              <w:spacing w:line="227" w:lineRule="exact"/>
              <w:jc w:val="both"/>
              <w:rPr>
                <w:sz w:val="26"/>
                <w:szCs w:val="26"/>
              </w:rPr>
            </w:pPr>
          </w:p>
        </w:tc>
      </w:tr>
    </w:tbl>
    <w:p w:rsidR="00E77E7D" w:rsidRPr="00BD2003" w:rsidRDefault="00E77E7D" w:rsidP="00E77E7D">
      <w:pPr>
        <w:rPr>
          <w:sz w:val="26"/>
          <w:szCs w:val="26"/>
        </w:rPr>
      </w:pPr>
      <w:r w:rsidRPr="00BD2003">
        <w:rPr>
          <w:sz w:val="26"/>
          <w:szCs w:val="26"/>
        </w:rPr>
        <w:br w:type="page"/>
      </w:r>
    </w:p>
    <w:tbl>
      <w:tblPr>
        <w:tblW w:w="9920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9"/>
        <w:gridCol w:w="4961"/>
      </w:tblGrid>
      <w:tr w:rsidR="00E77E7D" w:rsidRPr="00BD2003" w:rsidTr="00EC58AC">
        <w:tc>
          <w:tcPr>
            <w:tcW w:w="4959" w:type="dxa"/>
          </w:tcPr>
          <w:p w:rsidR="00E77E7D" w:rsidRPr="00BD2003" w:rsidRDefault="00E77E7D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E77E7D" w:rsidRPr="00BD2003" w:rsidRDefault="00E77E7D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E77E7D" w:rsidRPr="00BD2003" w:rsidRDefault="00E77E7D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Приложение № 1</w:t>
            </w:r>
          </w:p>
          <w:p w:rsidR="003A5FF9" w:rsidRDefault="00E77E7D" w:rsidP="00EC58AC">
            <w:pPr>
              <w:pStyle w:val="a5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 xml:space="preserve">к соглашению </w:t>
            </w:r>
          </w:p>
          <w:p w:rsidR="00E77E7D" w:rsidRPr="00BD2003" w:rsidRDefault="00E77E7D" w:rsidP="00EC58AC">
            <w:pPr>
              <w:pStyle w:val="a5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от _______________ 20_____г.</w:t>
            </w:r>
          </w:p>
        </w:tc>
      </w:tr>
    </w:tbl>
    <w:p w:rsidR="00E77E7D" w:rsidRPr="00BD2003" w:rsidRDefault="00E77E7D" w:rsidP="00E77E7D">
      <w:pPr>
        <w:jc w:val="center"/>
        <w:rPr>
          <w:sz w:val="26"/>
          <w:szCs w:val="26"/>
        </w:rPr>
      </w:pPr>
    </w:p>
    <w:p w:rsidR="00E77E7D" w:rsidRPr="00BD2003" w:rsidRDefault="00E77E7D" w:rsidP="00E77E7D">
      <w:pPr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КАЛЕНДАРНЫЙ ПЛАН РАБОТ</w:t>
      </w:r>
    </w:p>
    <w:p w:rsidR="00E77E7D" w:rsidRPr="00BD2003" w:rsidRDefault="00E77E7D" w:rsidP="00E77E7D">
      <w:pPr>
        <w:spacing w:before="222"/>
        <w:ind w:left="2750" w:right="440"/>
        <w:rPr>
          <w:sz w:val="26"/>
          <w:szCs w:val="26"/>
        </w:rPr>
      </w:pPr>
    </w:p>
    <w:tbl>
      <w:tblPr>
        <w:tblW w:w="0" w:type="auto"/>
        <w:tblInd w:w="-7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94"/>
        <w:gridCol w:w="1260"/>
        <w:gridCol w:w="2358"/>
      </w:tblGrid>
      <w:tr w:rsidR="00E77E7D" w:rsidRPr="00BD2003" w:rsidTr="00EC58AC">
        <w:trPr>
          <w:cantSplit/>
          <w:trHeight w:val="4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Сроки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Ответственный</w:t>
            </w:r>
          </w:p>
        </w:tc>
      </w:tr>
      <w:tr w:rsidR="00E77E7D" w:rsidRPr="00BD2003" w:rsidTr="00EC58AC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</w:tr>
      <w:tr w:rsidR="00E77E7D" w:rsidRPr="00BD2003" w:rsidTr="00EC58AC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  <w:proofErr w:type="spellStart"/>
      <w:r w:rsidRPr="00BD2003">
        <w:rPr>
          <w:sz w:val="26"/>
          <w:szCs w:val="26"/>
        </w:rPr>
        <w:t>Грантодатель</w:t>
      </w:r>
      <w:proofErr w:type="spellEnd"/>
      <w:r w:rsidRPr="00BD2003">
        <w:rPr>
          <w:sz w:val="26"/>
          <w:szCs w:val="26"/>
        </w:rPr>
        <w:tab/>
      </w:r>
      <w:proofErr w:type="spellStart"/>
      <w:r w:rsidRPr="00BD2003">
        <w:rPr>
          <w:sz w:val="26"/>
          <w:szCs w:val="26"/>
        </w:rPr>
        <w:t>Грантополучатель</w:t>
      </w:r>
      <w:proofErr w:type="spellEnd"/>
    </w:p>
    <w:p w:rsidR="00E77E7D" w:rsidRPr="00BD2003" w:rsidRDefault="00E77E7D" w:rsidP="00E77E7D">
      <w:pPr>
        <w:tabs>
          <w:tab w:val="left" w:pos="6700"/>
        </w:tabs>
        <w:spacing w:after="222"/>
        <w:ind w:left="770" w:right="440"/>
        <w:rPr>
          <w:sz w:val="26"/>
          <w:szCs w:val="26"/>
        </w:rPr>
      </w:pPr>
      <w:r w:rsidRPr="00BD2003">
        <w:rPr>
          <w:sz w:val="26"/>
          <w:szCs w:val="26"/>
        </w:rPr>
        <w:t>___________________</w:t>
      </w:r>
      <w:r w:rsidRPr="00BD2003">
        <w:rPr>
          <w:sz w:val="26"/>
          <w:szCs w:val="26"/>
        </w:rPr>
        <w:tab/>
        <w:t>_______________</w:t>
      </w:r>
    </w:p>
    <w:p w:rsidR="00E77E7D" w:rsidRPr="00BD2003" w:rsidRDefault="00E77E7D" w:rsidP="00E77E7D">
      <w:pPr>
        <w:tabs>
          <w:tab w:val="left" w:pos="6700"/>
        </w:tabs>
        <w:spacing w:after="222"/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after="222" w:line="227" w:lineRule="exact"/>
        <w:ind w:left="770" w:right="440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М.П.</w:t>
      </w:r>
      <w:r w:rsidRPr="00BD2003">
        <w:rPr>
          <w:sz w:val="26"/>
          <w:szCs w:val="26"/>
        </w:rPr>
        <w:tab/>
        <w:t>М.П.</w:t>
      </w:r>
    </w:p>
    <w:p w:rsidR="00E77E7D" w:rsidRPr="00BD2003" w:rsidRDefault="00E77E7D" w:rsidP="00E77E7D">
      <w:pPr>
        <w:tabs>
          <w:tab w:val="left" w:pos="6700"/>
        </w:tabs>
        <w:spacing w:after="222" w:line="227" w:lineRule="exact"/>
        <w:ind w:left="770" w:right="440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after="222" w:line="227" w:lineRule="exact"/>
        <w:ind w:left="770" w:right="440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after="222" w:line="227" w:lineRule="exact"/>
        <w:ind w:left="770" w:right="440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after="222" w:line="227" w:lineRule="exact"/>
        <w:ind w:left="770" w:right="440"/>
        <w:jc w:val="center"/>
        <w:rPr>
          <w:sz w:val="26"/>
          <w:szCs w:val="26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5100"/>
      </w:tblGrid>
      <w:tr w:rsidR="00E77E7D" w:rsidRPr="00BD2003" w:rsidTr="00EC58AC">
        <w:tc>
          <w:tcPr>
            <w:tcW w:w="4620" w:type="dxa"/>
          </w:tcPr>
          <w:p w:rsidR="00E77E7D" w:rsidRPr="00BD2003" w:rsidRDefault="00E77E7D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0" w:type="dxa"/>
          </w:tcPr>
          <w:p w:rsidR="00E77E7D" w:rsidRPr="00BD2003" w:rsidRDefault="00E77E7D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Приложение № 2</w:t>
            </w:r>
          </w:p>
          <w:p w:rsidR="00E77E7D" w:rsidRPr="00BD2003" w:rsidRDefault="00E77E7D" w:rsidP="00EC58AC">
            <w:pPr>
              <w:pStyle w:val="a5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к соглашению от _______________ 20_____г.</w:t>
            </w:r>
          </w:p>
        </w:tc>
      </w:tr>
    </w:tbl>
    <w:p w:rsidR="00E77E7D" w:rsidRPr="00BD2003" w:rsidRDefault="00E77E7D" w:rsidP="00E77E7D">
      <w:pPr>
        <w:tabs>
          <w:tab w:val="left" w:pos="6700"/>
        </w:tabs>
        <w:spacing w:line="227" w:lineRule="exact"/>
        <w:ind w:left="770" w:right="440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line="227" w:lineRule="exact"/>
        <w:ind w:left="770" w:right="440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line="227" w:lineRule="exact"/>
        <w:ind w:left="770" w:right="440"/>
        <w:jc w:val="center"/>
        <w:rPr>
          <w:sz w:val="26"/>
          <w:szCs w:val="26"/>
        </w:rPr>
      </w:pPr>
    </w:p>
    <w:p w:rsidR="00E77E7D" w:rsidRPr="00BD2003" w:rsidRDefault="00E77E7D" w:rsidP="00E77E7D">
      <w:pPr>
        <w:ind w:right="440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БЮДЖЕТ ЗАЯВКИ</w:t>
      </w:r>
    </w:p>
    <w:p w:rsidR="00E77E7D" w:rsidRPr="00BD2003" w:rsidRDefault="00E77E7D" w:rsidP="00E77E7D">
      <w:pPr>
        <w:ind w:left="2750" w:right="440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701"/>
        <w:gridCol w:w="1984"/>
        <w:gridCol w:w="2525"/>
      </w:tblGrid>
      <w:tr w:rsidR="00E77E7D" w:rsidRPr="00BD2003" w:rsidTr="00EC58A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Статья</w:t>
            </w:r>
          </w:p>
          <w:p w:rsidR="00E77E7D" w:rsidRPr="00BD2003" w:rsidRDefault="00E77E7D" w:rsidP="00EC58AC">
            <w:pPr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Цена</w:t>
            </w:r>
          </w:p>
          <w:p w:rsidR="00E77E7D" w:rsidRPr="00BD2003" w:rsidRDefault="00E77E7D" w:rsidP="00EC58AC">
            <w:pPr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за единицу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Сумма</w:t>
            </w:r>
          </w:p>
        </w:tc>
      </w:tr>
      <w:tr w:rsidR="00E77E7D" w:rsidRPr="00BD2003" w:rsidTr="00EC58A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70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</w:tr>
      <w:tr w:rsidR="00E77E7D" w:rsidRPr="00BD2003" w:rsidTr="00EC58AC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704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77E7D" w:rsidRPr="00BD2003" w:rsidRDefault="00E77E7D" w:rsidP="00E77E7D">
      <w:pPr>
        <w:ind w:right="440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  <w:proofErr w:type="spellStart"/>
      <w:r w:rsidRPr="00BD2003">
        <w:rPr>
          <w:sz w:val="26"/>
          <w:szCs w:val="26"/>
        </w:rPr>
        <w:t>Грантодатель</w:t>
      </w:r>
      <w:proofErr w:type="spellEnd"/>
      <w:r w:rsidRPr="00BD2003">
        <w:rPr>
          <w:sz w:val="26"/>
          <w:szCs w:val="26"/>
        </w:rPr>
        <w:tab/>
      </w:r>
      <w:proofErr w:type="spellStart"/>
      <w:r w:rsidRPr="00BD2003">
        <w:rPr>
          <w:sz w:val="26"/>
          <w:szCs w:val="26"/>
        </w:rPr>
        <w:t>Грантополучатель</w:t>
      </w:r>
      <w:proofErr w:type="spellEnd"/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after="222"/>
        <w:ind w:left="770" w:right="440"/>
        <w:rPr>
          <w:sz w:val="26"/>
          <w:szCs w:val="26"/>
        </w:rPr>
      </w:pPr>
      <w:r w:rsidRPr="00BD2003">
        <w:rPr>
          <w:sz w:val="26"/>
          <w:szCs w:val="26"/>
        </w:rPr>
        <w:t xml:space="preserve">___________________  </w:t>
      </w:r>
      <w:r w:rsidR="003A5FF9">
        <w:rPr>
          <w:sz w:val="26"/>
          <w:szCs w:val="26"/>
        </w:rPr>
        <w:tab/>
      </w:r>
      <w:r w:rsidRPr="00BD2003">
        <w:rPr>
          <w:sz w:val="26"/>
          <w:szCs w:val="26"/>
        </w:rPr>
        <w:t xml:space="preserve">_________________ </w:t>
      </w:r>
    </w:p>
    <w:p w:rsidR="00E77E7D" w:rsidRPr="00BD2003" w:rsidRDefault="00E77E7D" w:rsidP="00E77E7D">
      <w:pPr>
        <w:tabs>
          <w:tab w:val="left" w:pos="6700"/>
        </w:tabs>
        <w:spacing w:after="222"/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after="222" w:line="227" w:lineRule="exact"/>
        <w:ind w:left="770" w:right="141" w:firstLine="8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М.П.</w:t>
      </w:r>
      <w:r w:rsidRPr="00BD2003">
        <w:rPr>
          <w:sz w:val="26"/>
          <w:szCs w:val="26"/>
        </w:rPr>
        <w:tab/>
        <w:t>М.П.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5100"/>
      </w:tblGrid>
      <w:tr w:rsidR="00E77E7D" w:rsidRPr="00BD2003" w:rsidTr="00EC58AC">
        <w:tc>
          <w:tcPr>
            <w:tcW w:w="4620" w:type="dxa"/>
          </w:tcPr>
          <w:p w:rsidR="00E77E7D" w:rsidRPr="00BD2003" w:rsidRDefault="00E77E7D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0" w:type="dxa"/>
          </w:tcPr>
          <w:p w:rsidR="00E77E7D" w:rsidRPr="00BD2003" w:rsidRDefault="00E77E7D" w:rsidP="007434B6">
            <w:pPr>
              <w:pStyle w:val="a5"/>
              <w:snapToGrid w:val="0"/>
              <w:spacing w:line="227" w:lineRule="exact"/>
              <w:jc w:val="righ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Приложение № 3</w:t>
            </w:r>
          </w:p>
          <w:p w:rsidR="003A5FF9" w:rsidRDefault="00E77E7D" w:rsidP="007434B6">
            <w:pPr>
              <w:pStyle w:val="a5"/>
              <w:spacing w:line="227" w:lineRule="exact"/>
              <w:jc w:val="righ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 xml:space="preserve">к соглашению </w:t>
            </w:r>
          </w:p>
          <w:p w:rsidR="00E77E7D" w:rsidRPr="00BD2003" w:rsidRDefault="00E77E7D" w:rsidP="007434B6">
            <w:pPr>
              <w:pStyle w:val="a5"/>
              <w:spacing w:line="227" w:lineRule="exact"/>
              <w:jc w:val="righ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от _______________ 20_____г.</w:t>
            </w:r>
          </w:p>
        </w:tc>
      </w:tr>
      <w:tr w:rsidR="007434B6" w:rsidRPr="00BD2003" w:rsidTr="00EC58AC">
        <w:tc>
          <w:tcPr>
            <w:tcW w:w="4620" w:type="dxa"/>
          </w:tcPr>
          <w:p w:rsidR="007434B6" w:rsidRPr="00BD2003" w:rsidRDefault="007434B6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100" w:type="dxa"/>
          </w:tcPr>
          <w:p w:rsidR="007434B6" w:rsidRPr="00BD2003" w:rsidRDefault="007434B6" w:rsidP="007434B6">
            <w:pPr>
              <w:pStyle w:val="a5"/>
              <w:snapToGrid w:val="0"/>
              <w:spacing w:line="227" w:lineRule="exact"/>
              <w:jc w:val="right"/>
              <w:rPr>
                <w:sz w:val="26"/>
                <w:szCs w:val="26"/>
              </w:rPr>
            </w:pPr>
          </w:p>
        </w:tc>
      </w:tr>
    </w:tbl>
    <w:p w:rsidR="00E77E7D" w:rsidRPr="00BD2003" w:rsidRDefault="00E77E7D" w:rsidP="00E77E7D">
      <w:pPr>
        <w:tabs>
          <w:tab w:val="left" w:pos="6700"/>
        </w:tabs>
        <w:spacing w:line="227" w:lineRule="exact"/>
        <w:ind w:left="770" w:right="141" w:firstLine="8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line="227" w:lineRule="exact"/>
        <w:ind w:left="770" w:right="141" w:firstLine="8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line="227" w:lineRule="exact"/>
        <w:ind w:left="770" w:right="141" w:firstLine="8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ГРАФИК</w:t>
      </w:r>
    </w:p>
    <w:p w:rsidR="00E77E7D" w:rsidRPr="00BD2003" w:rsidRDefault="00E77E7D" w:rsidP="00E77E7D">
      <w:pPr>
        <w:tabs>
          <w:tab w:val="left" w:pos="5930"/>
        </w:tabs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финансирования проекта</w:t>
      </w:r>
    </w:p>
    <w:p w:rsidR="00E77E7D" w:rsidRPr="00BD2003" w:rsidRDefault="00E77E7D" w:rsidP="00E77E7D">
      <w:pPr>
        <w:tabs>
          <w:tab w:val="left" w:pos="5930"/>
        </w:tabs>
        <w:jc w:val="center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5501"/>
      </w:tblGrid>
      <w:tr w:rsidR="00E77E7D" w:rsidRPr="00BD2003" w:rsidTr="00EC58A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Сумма, рублей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Срок платежа</w:t>
            </w:r>
          </w:p>
        </w:tc>
      </w:tr>
      <w:tr w:rsidR="00E77E7D" w:rsidRPr="00BD2003" w:rsidTr="00EC58A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</w:tr>
      <w:tr w:rsidR="00E77E7D" w:rsidRPr="00BD2003" w:rsidTr="00EC58AC">
        <w:trPr>
          <w:cantSplit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E77E7D" w:rsidRPr="00BD2003" w:rsidRDefault="00E77E7D" w:rsidP="00E77E7D">
      <w:pPr>
        <w:tabs>
          <w:tab w:val="left" w:pos="5930"/>
        </w:tabs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12026"/>
        </w:tabs>
        <w:ind w:left="6096" w:right="141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  <w:proofErr w:type="spellStart"/>
      <w:r w:rsidRPr="00BD2003">
        <w:rPr>
          <w:sz w:val="26"/>
          <w:szCs w:val="26"/>
        </w:rPr>
        <w:t>Грантодатель</w:t>
      </w:r>
      <w:proofErr w:type="spellEnd"/>
      <w:r w:rsidRPr="00BD2003">
        <w:rPr>
          <w:sz w:val="26"/>
          <w:szCs w:val="26"/>
        </w:rPr>
        <w:tab/>
      </w:r>
      <w:proofErr w:type="spellStart"/>
      <w:r w:rsidRPr="00BD2003">
        <w:rPr>
          <w:sz w:val="26"/>
          <w:szCs w:val="26"/>
        </w:rPr>
        <w:t>Грантополучатель</w:t>
      </w:r>
      <w:proofErr w:type="spellEnd"/>
    </w:p>
    <w:p w:rsidR="00E77E7D" w:rsidRPr="00BD2003" w:rsidRDefault="00E77E7D" w:rsidP="00E77E7D">
      <w:pPr>
        <w:tabs>
          <w:tab w:val="left" w:pos="6700"/>
        </w:tabs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6700"/>
        </w:tabs>
        <w:spacing w:after="222"/>
        <w:ind w:left="770" w:right="440"/>
        <w:rPr>
          <w:sz w:val="26"/>
          <w:szCs w:val="26"/>
        </w:rPr>
      </w:pPr>
      <w:r w:rsidRPr="00BD2003">
        <w:rPr>
          <w:sz w:val="26"/>
          <w:szCs w:val="26"/>
        </w:rPr>
        <w:t>___________________</w:t>
      </w:r>
      <w:r w:rsidRPr="00BD2003">
        <w:rPr>
          <w:sz w:val="26"/>
          <w:szCs w:val="26"/>
        </w:rPr>
        <w:tab/>
        <w:t>_______________</w:t>
      </w:r>
    </w:p>
    <w:p w:rsidR="00E77E7D" w:rsidRPr="00BD2003" w:rsidRDefault="00E77E7D" w:rsidP="00E77E7D">
      <w:pPr>
        <w:tabs>
          <w:tab w:val="left" w:pos="6700"/>
        </w:tabs>
        <w:spacing w:after="222"/>
        <w:ind w:left="770" w:right="440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М.П.</w:t>
      </w:r>
      <w:r w:rsidRPr="00BD2003">
        <w:rPr>
          <w:sz w:val="26"/>
          <w:szCs w:val="26"/>
        </w:rPr>
        <w:tab/>
        <w:t>М.П.</w:t>
      </w: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4F2215">
      <w:pPr>
        <w:tabs>
          <w:tab w:val="left" w:pos="5930"/>
        </w:tabs>
        <w:spacing w:line="227" w:lineRule="exact"/>
        <w:ind w:right="141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jc w:val="center"/>
        <w:rPr>
          <w:sz w:val="26"/>
          <w:szCs w:val="26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4920"/>
      </w:tblGrid>
      <w:tr w:rsidR="00E77E7D" w:rsidRPr="00BD2003" w:rsidTr="00EC58AC">
        <w:tc>
          <w:tcPr>
            <w:tcW w:w="4620" w:type="dxa"/>
          </w:tcPr>
          <w:p w:rsidR="00E77E7D" w:rsidRDefault="00E77E7D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3A5FF9" w:rsidRPr="00BD2003" w:rsidRDefault="003A5FF9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E77E7D" w:rsidRPr="00BD2003" w:rsidRDefault="00E77E7D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0" w:type="dxa"/>
          </w:tcPr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E77E7D" w:rsidRPr="00BD2003" w:rsidRDefault="00E77E7D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Приложение № 4</w:t>
            </w:r>
          </w:p>
          <w:p w:rsidR="00E77E7D" w:rsidRPr="00BD2003" w:rsidRDefault="00E77E7D" w:rsidP="00EC58AC">
            <w:pPr>
              <w:pStyle w:val="a5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к соглашению от _______________ 20_____г.</w:t>
            </w:r>
          </w:p>
        </w:tc>
      </w:tr>
    </w:tbl>
    <w:p w:rsidR="00E77E7D" w:rsidRPr="00BD2003" w:rsidRDefault="00E77E7D" w:rsidP="00E77E7D">
      <w:pPr>
        <w:tabs>
          <w:tab w:val="left" w:pos="5930"/>
        </w:tabs>
        <w:spacing w:line="227" w:lineRule="exact"/>
        <w:ind w:right="141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ОТЧЕТ</w:t>
      </w: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о выполнении работ, предусмотренных календарным планом</w:t>
      </w: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с "___" ___________ 20__ г.</w:t>
      </w:r>
      <w:r w:rsidR="003A5FF9">
        <w:rPr>
          <w:sz w:val="26"/>
          <w:szCs w:val="26"/>
        </w:rPr>
        <w:tab/>
      </w:r>
      <w:r w:rsidRPr="00BD2003">
        <w:rPr>
          <w:sz w:val="26"/>
          <w:szCs w:val="26"/>
        </w:rPr>
        <w:t xml:space="preserve">по "___" ____________ 20__ г. </w:t>
      </w: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</w:p>
    <w:p w:rsidR="00E77E7D" w:rsidRPr="00BD2003" w:rsidRDefault="00E77E7D" w:rsidP="00E77E7D">
      <w:pPr>
        <w:ind w:right="-1" w:firstLine="709"/>
        <w:rPr>
          <w:sz w:val="26"/>
          <w:szCs w:val="26"/>
        </w:rPr>
      </w:pPr>
      <w:r w:rsidRPr="00BD2003">
        <w:rPr>
          <w:sz w:val="26"/>
          <w:szCs w:val="26"/>
        </w:rPr>
        <w:t>Отчет содержит следующие основные характеристики и материалы: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1. Указание соответствующей позиции (позиций) календарного плана работ.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2.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иллюстрированных, видео-, аудио- и прочих материалов, согласованных с </w:t>
      </w:r>
      <w:proofErr w:type="spellStart"/>
      <w:r w:rsidRPr="00BD2003">
        <w:rPr>
          <w:sz w:val="26"/>
          <w:szCs w:val="26"/>
        </w:rPr>
        <w:t>грантодателем</w:t>
      </w:r>
      <w:proofErr w:type="spellEnd"/>
      <w:r w:rsidRPr="00BD2003">
        <w:rPr>
          <w:sz w:val="26"/>
          <w:szCs w:val="26"/>
        </w:rPr>
        <w:t>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3.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4. Перечень проведенных в данный период мероприятий с указанием срока, места и участников проведения.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5. Копии информационно-рекламных материалов либо материалов с негативной оценкой хода проекта, опубликованных (разосланных) при участии (без участия) </w:t>
      </w:r>
      <w:proofErr w:type="spellStart"/>
      <w:r w:rsidRPr="00BD2003">
        <w:rPr>
          <w:sz w:val="26"/>
          <w:szCs w:val="26"/>
        </w:rPr>
        <w:t>грантополучателя</w:t>
      </w:r>
      <w:proofErr w:type="spellEnd"/>
      <w:r w:rsidRPr="00BD2003">
        <w:rPr>
          <w:sz w:val="26"/>
          <w:szCs w:val="26"/>
        </w:rPr>
        <w:t xml:space="preserve"> за данный период.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6. Другая информация, имеющая отношение к данному гранту, которая имеется в распоряжении </w:t>
      </w:r>
      <w:proofErr w:type="spellStart"/>
      <w:r w:rsidRPr="00BD2003">
        <w:rPr>
          <w:sz w:val="26"/>
          <w:szCs w:val="26"/>
        </w:rPr>
        <w:t>грантополучателя</w:t>
      </w:r>
      <w:proofErr w:type="spellEnd"/>
      <w:r w:rsidRPr="00BD2003">
        <w:rPr>
          <w:sz w:val="26"/>
          <w:szCs w:val="26"/>
        </w:rPr>
        <w:t>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7.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8. Называемые в отчете публикации сопровождаются указанием печатного органа.</w:t>
      </w:r>
    </w:p>
    <w:p w:rsidR="00E77E7D" w:rsidRPr="00BD2003" w:rsidRDefault="00E77E7D" w:rsidP="00E77E7D">
      <w:pPr>
        <w:spacing w:after="222"/>
        <w:ind w:right="-1" w:firstLine="709"/>
        <w:rPr>
          <w:sz w:val="26"/>
          <w:szCs w:val="26"/>
        </w:rPr>
      </w:pPr>
    </w:p>
    <w:p w:rsidR="00E77E7D" w:rsidRPr="00BD2003" w:rsidRDefault="00E77E7D" w:rsidP="00E77E7D">
      <w:pPr>
        <w:spacing w:after="222"/>
        <w:ind w:right="-1" w:firstLine="709"/>
        <w:rPr>
          <w:sz w:val="26"/>
          <w:szCs w:val="26"/>
        </w:rPr>
      </w:pPr>
      <w:proofErr w:type="spellStart"/>
      <w:r w:rsidRPr="00BD2003">
        <w:rPr>
          <w:sz w:val="26"/>
          <w:szCs w:val="26"/>
        </w:rPr>
        <w:t>Грантополучатель</w:t>
      </w:r>
      <w:proofErr w:type="spellEnd"/>
      <w:r w:rsidRPr="00BD2003">
        <w:rPr>
          <w:sz w:val="26"/>
          <w:szCs w:val="26"/>
        </w:rPr>
        <w:t xml:space="preserve"> </w:t>
      </w:r>
    </w:p>
    <w:p w:rsidR="00E77E7D" w:rsidRPr="00BD2003" w:rsidRDefault="00E77E7D" w:rsidP="00E77E7D">
      <w:pPr>
        <w:spacing w:after="222"/>
        <w:ind w:right="-1" w:firstLine="709"/>
        <w:rPr>
          <w:sz w:val="26"/>
          <w:szCs w:val="26"/>
        </w:rPr>
      </w:pPr>
      <w:r w:rsidRPr="00BD2003">
        <w:rPr>
          <w:sz w:val="26"/>
          <w:szCs w:val="26"/>
        </w:rPr>
        <w:t>_____________________</w:t>
      </w:r>
    </w:p>
    <w:p w:rsidR="00E77E7D" w:rsidRPr="00BD2003" w:rsidRDefault="00E77E7D" w:rsidP="00E77E7D">
      <w:pPr>
        <w:tabs>
          <w:tab w:val="left" w:pos="5930"/>
        </w:tabs>
        <w:spacing w:after="222" w:line="227" w:lineRule="exact"/>
        <w:ind w:right="-1"/>
        <w:rPr>
          <w:sz w:val="26"/>
          <w:szCs w:val="26"/>
        </w:rPr>
      </w:pPr>
      <w:r w:rsidRPr="00BD2003">
        <w:rPr>
          <w:sz w:val="26"/>
          <w:szCs w:val="26"/>
        </w:rPr>
        <w:t>М.П.</w:t>
      </w:r>
    </w:p>
    <w:p w:rsidR="00E77E7D" w:rsidRPr="00BD2003" w:rsidRDefault="00E77E7D" w:rsidP="00E77E7D">
      <w:pPr>
        <w:tabs>
          <w:tab w:val="left" w:pos="5930"/>
        </w:tabs>
        <w:spacing w:after="222" w:line="227" w:lineRule="exact"/>
        <w:ind w:right="-1"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after="222" w:line="227" w:lineRule="exact"/>
        <w:ind w:right="-1" w:firstLine="709"/>
        <w:jc w:val="center"/>
        <w:rPr>
          <w:sz w:val="26"/>
          <w:szCs w:val="26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4920"/>
      </w:tblGrid>
      <w:tr w:rsidR="00E77E7D" w:rsidRPr="00BD2003" w:rsidTr="00EC58AC">
        <w:tc>
          <w:tcPr>
            <w:tcW w:w="4620" w:type="dxa"/>
          </w:tcPr>
          <w:p w:rsidR="00E77E7D" w:rsidRPr="00BD2003" w:rsidRDefault="00E77E7D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0" w:type="dxa"/>
          </w:tcPr>
          <w:p w:rsidR="004F2215" w:rsidRPr="00BD2003" w:rsidRDefault="004F2215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4F2215" w:rsidRPr="00BD2003" w:rsidRDefault="004F2215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4F2215" w:rsidRPr="00BD2003" w:rsidRDefault="004F2215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4F2215" w:rsidRDefault="004F2215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Pr="00BD2003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E77E7D" w:rsidRPr="00BD2003" w:rsidRDefault="00E77E7D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Приложение № 5</w:t>
            </w:r>
          </w:p>
          <w:p w:rsidR="003A5FF9" w:rsidRDefault="00E77E7D" w:rsidP="00EC58AC">
            <w:pPr>
              <w:pStyle w:val="a5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 xml:space="preserve">к соглашению </w:t>
            </w:r>
          </w:p>
          <w:p w:rsidR="00E77E7D" w:rsidRPr="00BD2003" w:rsidRDefault="00E77E7D" w:rsidP="00EC58AC">
            <w:pPr>
              <w:pStyle w:val="a5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от _______________ 20_____г.</w:t>
            </w:r>
          </w:p>
        </w:tc>
      </w:tr>
    </w:tbl>
    <w:p w:rsidR="00E77E7D" w:rsidRPr="00BD2003" w:rsidRDefault="00E77E7D" w:rsidP="00E77E7D">
      <w:pPr>
        <w:tabs>
          <w:tab w:val="left" w:pos="5930"/>
        </w:tabs>
        <w:spacing w:line="227" w:lineRule="exact"/>
        <w:ind w:right="-1"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-1"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line="227" w:lineRule="exact"/>
        <w:ind w:right="-1"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ИТОГОВЫЙ ОТЧЕТ</w:t>
      </w:r>
    </w:p>
    <w:p w:rsidR="00E77E7D" w:rsidRPr="00BD2003" w:rsidRDefault="00E77E7D" w:rsidP="00E77E7D">
      <w:pPr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о выполнении работ, предусмотренных календарным планом</w:t>
      </w:r>
    </w:p>
    <w:p w:rsidR="00E77E7D" w:rsidRPr="00BD2003" w:rsidRDefault="00E77E7D" w:rsidP="00E77E7D">
      <w:pPr>
        <w:ind w:right="-1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after="222"/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 xml:space="preserve">с "___" ___________ 20__ г.           по "___" ____________ 20__ г. </w:t>
      </w:r>
    </w:p>
    <w:p w:rsidR="00E77E7D" w:rsidRPr="00BD2003" w:rsidRDefault="00E77E7D" w:rsidP="00E77E7D">
      <w:pPr>
        <w:spacing w:after="222"/>
        <w:ind w:right="-1"/>
        <w:jc w:val="center"/>
        <w:rPr>
          <w:sz w:val="26"/>
          <w:szCs w:val="26"/>
        </w:rPr>
      </w:pP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Отчет содержит следующие основные характеристики и материалы: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иллюстрированных, видео-, аудио- и прочих, согласованных с </w:t>
      </w:r>
      <w:proofErr w:type="spellStart"/>
      <w:r w:rsidRPr="00BD2003">
        <w:rPr>
          <w:sz w:val="26"/>
          <w:szCs w:val="26"/>
        </w:rPr>
        <w:t>грантодателем</w:t>
      </w:r>
      <w:proofErr w:type="spellEnd"/>
      <w:r w:rsidRPr="00BD2003">
        <w:rPr>
          <w:sz w:val="26"/>
          <w:szCs w:val="26"/>
        </w:rPr>
        <w:t>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3. Перечень проведенных в данный период мероприятий с указанием срока, места и участников проведения.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4.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BD2003">
        <w:rPr>
          <w:sz w:val="26"/>
          <w:szCs w:val="26"/>
        </w:rPr>
        <w:t>грантополучателя</w:t>
      </w:r>
      <w:proofErr w:type="spellEnd"/>
      <w:r w:rsidRPr="00BD2003">
        <w:rPr>
          <w:sz w:val="26"/>
          <w:szCs w:val="26"/>
        </w:rPr>
        <w:t xml:space="preserve"> за данный период.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5. Другая информация, имеющая отношение к данному гранту, которая имеется в распоряжении </w:t>
      </w:r>
      <w:proofErr w:type="spellStart"/>
      <w:r w:rsidRPr="00BD2003">
        <w:rPr>
          <w:sz w:val="26"/>
          <w:szCs w:val="26"/>
        </w:rPr>
        <w:t>грантополучателя</w:t>
      </w:r>
      <w:proofErr w:type="spellEnd"/>
      <w:r w:rsidRPr="00BD2003">
        <w:rPr>
          <w:sz w:val="26"/>
          <w:szCs w:val="26"/>
        </w:rPr>
        <w:t>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6.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7. Называемые в отчете публикации сопровождаются указанием печатного органа.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8. Резюме о необходимости продолжения работ, предложения по их оптимизации.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</w:p>
    <w:p w:rsidR="00E77E7D" w:rsidRPr="00BD2003" w:rsidRDefault="00E77E7D" w:rsidP="00E77E7D">
      <w:pPr>
        <w:spacing w:before="222" w:after="222"/>
        <w:ind w:right="-1" w:firstLine="709"/>
        <w:jc w:val="both"/>
        <w:rPr>
          <w:sz w:val="26"/>
          <w:szCs w:val="26"/>
        </w:rPr>
      </w:pPr>
      <w:proofErr w:type="spellStart"/>
      <w:r w:rsidRPr="00BD2003">
        <w:rPr>
          <w:sz w:val="26"/>
          <w:szCs w:val="26"/>
        </w:rPr>
        <w:t>Грантополучатель</w:t>
      </w:r>
      <w:proofErr w:type="spellEnd"/>
      <w:r w:rsidRPr="00BD2003">
        <w:rPr>
          <w:sz w:val="26"/>
          <w:szCs w:val="26"/>
        </w:rPr>
        <w:t xml:space="preserve"> </w:t>
      </w:r>
    </w:p>
    <w:p w:rsidR="00E77E7D" w:rsidRPr="00BD2003" w:rsidRDefault="00E77E7D" w:rsidP="00E77E7D">
      <w:pPr>
        <w:spacing w:before="222" w:after="222"/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_________________________</w:t>
      </w:r>
    </w:p>
    <w:p w:rsidR="00E77E7D" w:rsidRPr="00BD2003" w:rsidRDefault="00E77E7D" w:rsidP="00E77E7D">
      <w:pPr>
        <w:tabs>
          <w:tab w:val="left" w:pos="5930"/>
        </w:tabs>
        <w:spacing w:after="222" w:line="227" w:lineRule="exact"/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М.П.</w:t>
      </w:r>
    </w:p>
    <w:p w:rsidR="00E77E7D" w:rsidRPr="00BD2003" w:rsidRDefault="00E77E7D" w:rsidP="00E77E7D">
      <w:pPr>
        <w:tabs>
          <w:tab w:val="left" w:pos="5930"/>
        </w:tabs>
        <w:spacing w:after="222" w:line="227" w:lineRule="exact"/>
        <w:ind w:right="-1" w:firstLine="709"/>
        <w:jc w:val="both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after="222" w:line="227" w:lineRule="exact"/>
        <w:ind w:right="-1" w:firstLine="709"/>
        <w:jc w:val="both"/>
        <w:rPr>
          <w:sz w:val="26"/>
          <w:szCs w:val="26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0"/>
        <w:gridCol w:w="4920"/>
      </w:tblGrid>
      <w:tr w:rsidR="00E77E7D" w:rsidRPr="00BD2003" w:rsidTr="00EC58AC">
        <w:tc>
          <w:tcPr>
            <w:tcW w:w="4620" w:type="dxa"/>
          </w:tcPr>
          <w:p w:rsidR="00E77E7D" w:rsidRDefault="00E77E7D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  <w:p w:rsidR="003A5FF9" w:rsidRPr="00BD2003" w:rsidRDefault="003A5FF9" w:rsidP="00EC58AC">
            <w:pPr>
              <w:pStyle w:val="a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0" w:type="dxa"/>
          </w:tcPr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3A5FF9" w:rsidRDefault="003A5FF9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</w:p>
          <w:p w:rsidR="00E77E7D" w:rsidRPr="00BD2003" w:rsidRDefault="00E77E7D" w:rsidP="00EC58AC">
            <w:pPr>
              <w:pStyle w:val="a5"/>
              <w:snapToGrid w:val="0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Приложение № 6</w:t>
            </w:r>
          </w:p>
          <w:p w:rsidR="00E77E7D" w:rsidRPr="00BD2003" w:rsidRDefault="00E77E7D" w:rsidP="00EC58AC">
            <w:pPr>
              <w:pStyle w:val="a5"/>
              <w:spacing w:line="227" w:lineRule="exact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к соглашению от _______________ 20_____г.</w:t>
            </w:r>
          </w:p>
        </w:tc>
      </w:tr>
    </w:tbl>
    <w:p w:rsidR="00E77E7D" w:rsidRPr="00BD2003" w:rsidRDefault="00E77E7D" w:rsidP="00E77E7D">
      <w:pPr>
        <w:tabs>
          <w:tab w:val="left" w:pos="5930"/>
        </w:tabs>
        <w:spacing w:after="51" w:line="227" w:lineRule="exact"/>
        <w:ind w:right="-1"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tabs>
          <w:tab w:val="left" w:pos="5930"/>
        </w:tabs>
        <w:spacing w:after="51" w:line="227" w:lineRule="exact"/>
        <w:ind w:right="-1" w:firstLine="709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 xml:space="preserve">ФИНАНСОВЫЙ ОТЧЕТ </w:t>
      </w: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  <w:r w:rsidRPr="00BD2003">
        <w:rPr>
          <w:sz w:val="26"/>
          <w:szCs w:val="26"/>
        </w:rPr>
        <w:t>об использовании сре</w:t>
      </w:r>
      <w:proofErr w:type="gramStart"/>
      <w:r w:rsidRPr="00BD2003">
        <w:rPr>
          <w:sz w:val="26"/>
          <w:szCs w:val="26"/>
        </w:rPr>
        <w:t>дств гр</w:t>
      </w:r>
      <w:proofErr w:type="gramEnd"/>
      <w:r w:rsidRPr="00BD2003">
        <w:rPr>
          <w:sz w:val="26"/>
          <w:szCs w:val="26"/>
        </w:rPr>
        <w:t>анта</w:t>
      </w:r>
    </w:p>
    <w:p w:rsidR="00E77E7D" w:rsidRPr="00BD2003" w:rsidRDefault="00E77E7D" w:rsidP="00E77E7D">
      <w:pPr>
        <w:spacing w:line="227" w:lineRule="exact"/>
        <w:ind w:right="-1"/>
        <w:jc w:val="center"/>
        <w:rPr>
          <w:sz w:val="26"/>
          <w:szCs w:val="26"/>
        </w:rPr>
      </w:pPr>
    </w:p>
    <w:p w:rsidR="00E77E7D" w:rsidRPr="00BD2003" w:rsidRDefault="00E77E7D" w:rsidP="00E77E7D">
      <w:pPr>
        <w:spacing w:line="227" w:lineRule="exact"/>
        <w:ind w:right="-1"/>
        <w:jc w:val="center"/>
        <w:rPr>
          <w:i/>
          <w:sz w:val="26"/>
          <w:szCs w:val="26"/>
          <w:u w:val="single"/>
        </w:rPr>
      </w:pPr>
      <w:r w:rsidRPr="00BD2003">
        <w:rPr>
          <w:sz w:val="26"/>
          <w:szCs w:val="26"/>
        </w:rPr>
        <w:t>на “___” ________20__г. (составляется нарастающим итогом)</w:t>
      </w:r>
    </w:p>
    <w:p w:rsidR="00E77E7D" w:rsidRPr="00BD2003" w:rsidRDefault="00E77E7D" w:rsidP="00E77E7D">
      <w:pPr>
        <w:ind w:right="-1" w:firstLine="709"/>
        <w:jc w:val="both"/>
        <w:rPr>
          <w:i/>
          <w:sz w:val="26"/>
          <w:szCs w:val="26"/>
          <w:u w:val="single"/>
        </w:rPr>
      </w:pPr>
    </w:p>
    <w:p w:rsidR="00E77E7D" w:rsidRPr="00BD2003" w:rsidRDefault="00E77E7D" w:rsidP="00E77E7D">
      <w:pPr>
        <w:ind w:right="-1"/>
        <w:rPr>
          <w:i/>
          <w:sz w:val="26"/>
          <w:szCs w:val="26"/>
        </w:rPr>
      </w:pPr>
      <w:r w:rsidRPr="00BD2003">
        <w:rPr>
          <w:sz w:val="26"/>
          <w:szCs w:val="26"/>
        </w:rPr>
        <w:t>За отчетный период получено всего _____________________________________________.</w:t>
      </w:r>
    </w:p>
    <w:p w:rsidR="00E77E7D" w:rsidRPr="007434B6" w:rsidRDefault="00E77E7D" w:rsidP="007434B6">
      <w:pPr>
        <w:ind w:left="708" w:right="-1" w:firstLine="708"/>
        <w:rPr>
          <w:sz w:val="20"/>
          <w:szCs w:val="20"/>
        </w:rPr>
      </w:pPr>
      <w:r w:rsidRPr="007434B6">
        <w:rPr>
          <w:i/>
          <w:sz w:val="20"/>
          <w:szCs w:val="20"/>
        </w:rPr>
        <w:t>(указывается в рублях)</w:t>
      </w:r>
    </w:p>
    <w:p w:rsidR="00E77E7D" w:rsidRPr="00BD2003" w:rsidRDefault="00E77E7D" w:rsidP="00E77E7D">
      <w:pPr>
        <w:ind w:right="-1"/>
        <w:rPr>
          <w:i/>
          <w:sz w:val="26"/>
          <w:szCs w:val="26"/>
        </w:rPr>
      </w:pPr>
      <w:r w:rsidRPr="00BD2003">
        <w:rPr>
          <w:sz w:val="26"/>
          <w:szCs w:val="26"/>
        </w:rPr>
        <w:t>Из них использовано всего _____________________________________________________.</w:t>
      </w:r>
    </w:p>
    <w:p w:rsidR="00E77E7D" w:rsidRPr="007434B6" w:rsidRDefault="00E77E7D" w:rsidP="007434B6">
      <w:pPr>
        <w:ind w:right="-1"/>
        <w:jc w:val="center"/>
        <w:rPr>
          <w:sz w:val="20"/>
          <w:szCs w:val="20"/>
        </w:rPr>
      </w:pPr>
      <w:r w:rsidRPr="007434B6">
        <w:rPr>
          <w:i/>
          <w:sz w:val="20"/>
          <w:szCs w:val="20"/>
        </w:rPr>
        <w:t>(указывается в рублях</w:t>
      </w:r>
      <w:r w:rsidRPr="007434B6">
        <w:rPr>
          <w:sz w:val="20"/>
          <w:szCs w:val="20"/>
        </w:rPr>
        <w:t>)</w:t>
      </w:r>
    </w:p>
    <w:p w:rsidR="00E77E7D" w:rsidRPr="00BD2003" w:rsidRDefault="00E77E7D" w:rsidP="00E77E7D">
      <w:pPr>
        <w:ind w:right="-1"/>
        <w:rPr>
          <w:i/>
          <w:sz w:val="26"/>
          <w:szCs w:val="26"/>
        </w:rPr>
      </w:pPr>
      <w:r w:rsidRPr="00BD2003">
        <w:rPr>
          <w:sz w:val="26"/>
          <w:szCs w:val="26"/>
        </w:rPr>
        <w:t>Остаток по отчетному периоду _________________________________________________.</w:t>
      </w:r>
    </w:p>
    <w:p w:rsidR="00E77E7D" w:rsidRPr="007434B6" w:rsidRDefault="00E77E7D" w:rsidP="00E77E7D">
      <w:pPr>
        <w:ind w:right="566"/>
        <w:jc w:val="center"/>
        <w:rPr>
          <w:i/>
          <w:sz w:val="20"/>
          <w:szCs w:val="20"/>
        </w:rPr>
      </w:pPr>
      <w:r w:rsidRPr="00BD2003">
        <w:rPr>
          <w:i/>
          <w:sz w:val="26"/>
          <w:szCs w:val="26"/>
        </w:rPr>
        <w:t>(</w:t>
      </w:r>
      <w:r w:rsidRPr="007434B6">
        <w:rPr>
          <w:i/>
          <w:sz w:val="20"/>
          <w:szCs w:val="20"/>
        </w:rPr>
        <w:t>указывается свободный остаток сре</w:t>
      </w:r>
      <w:proofErr w:type="gramStart"/>
      <w:r w:rsidRPr="007434B6">
        <w:rPr>
          <w:i/>
          <w:sz w:val="20"/>
          <w:szCs w:val="20"/>
        </w:rPr>
        <w:t>дств в р</w:t>
      </w:r>
      <w:proofErr w:type="gramEnd"/>
      <w:r w:rsidRPr="007434B6">
        <w:rPr>
          <w:i/>
          <w:sz w:val="20"/>
          <w:szCs w:val="20"/>
        </w:rPr>
        <w:t>ублях, полученных и еще не использованных за отчетный период)</w:t>
      </w:r>
    </w:p>
    <w:p w:rsidR="00E77E7D" w:rsidRPr="00BD2003" w:rsidRDefault="00E77E7D" w:rsidP="00E77E7D">
      <w:pPr>
        <w:ind w:right="566"/>
        <w:jc w:val="center"/>
        <w:rPr>
          <w:sz w:val="26"/>
          <w:szCs w:val="26"/>
        </w:rPr>
      </w:pP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</w:p>
    <w:tbl>
      <w:tblPr>
        <w:tblW w:w="0" w:type="auto"/>
        <w:tblInd w:w="-7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63"/>
        <w:gridCol w:w="2351"/>
        <w:gridCol w:w="1567"/>
        <w:gridCol w:w="1959"/>
        <w:gridCol w:w="2298"/>
      </w:tblGrid>
      <w:tr w:rsidR="00E77E7D" w:rsidRPr="00BD2003" w:rsidTr="00EC58A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Статья</w:t>
            </w:r>
          </w:p>
          <w:p w:rsidR="00E77E7D" w:rsidRPr="00BD2003" w:rsidRDefault="00E77E7D" w:rsidP="00EC58AC">
            <w:pPr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расходов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Запланировано,</w:t>
            </w:r>
          </w:p>
          <w:p w:rsidR="00E77E7D" w:rsidRPr="00BD2003" w:rsidRDefault="00E77E7D" w:rsidP="00EC58AC">
            <w:pPr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рублей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ind w:right="-1" w:hanging="4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Поступило,</w:t>
            </w:r>
          </w:p>
          <w:p w:rsidR="00E77E7D" w:rsidRPr="00BD2003" w:rsidRDefault="00E77E7D" w:rsidP="00EC58AC">
            <w:pPr>
              <w:ind w:right="-1" w:hanging="40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рублей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Израсходовано, рублей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E7D" w:rsidRPr="00BD2003" w:rsidRDefault="00E77E7D" w:rsidP="00EC58AC">
            <w:pPr>
              <w:snapToGrid w:val="0"/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Остаток,</w:t>
            </w:r>
          </w:p>
          <w:p w:rsidR="00E77E7D" w:rsidRPr="00BD2003" w:rsidRDefault="00E77E7D" w:rsidP="00EC58AC">
            <w:pPr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рублей</w:t>
            </w:r>
          </w:p>
        </w:tc>
      </w:tr>
      <w:tr w:rsidR="00E77E7D" w:rsidRPr="00BD2003" w:rsidTr="00EC58A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/>
              <w:jc w:val="center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  <w:r w:rsidRPr="00BD2003">
              <w:rPr>
                <w:sz w:val="26"/>
                <w:szCs w:val="26"/>
              </w:rPr>
              <w:t>5</w:t>
            </w:r>
          </w:p>
        </w:tc>
      </w:tr>
      <w:tr w:rsidR="00E77E7D" w:rsidRPr="00BD2003" w:rsidTr="00EC58A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</w:tr>
      <w:tr w:rsidR="00E77E7D" w:rsidRPr="00BD2003" w:rsidTr="00EC58AC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E7D" w:rsidRPr="00BD2003" w:rsidRDefault="00E77E7D" w:rsidP="00EC58AC">
            <w:pPr>
              <w:snapToGrid w:val="0"/>
              <w:ind w:right="-1" w:firstLine="709"/>
              <w:jc w:val="both"/>
              <w:rPr>
                <w:sz w:val="26"/>
                <w:szCs w:val="26"/>
              </w:rPr>
            </w:pPr>
          </w:p>
        </w:tc>
      </w:tr>
    </w:tbl>
    <w:p w:rsidR="00E77E7D" w:rsidRPr="00BD2003" w:rsidRDefault="00E77E7D" w:rsidP="00E77E7D">
      <w:pPr>
        <w:ind w:right="-1"/>
        <w:jc w:val="both"/>
        <w:rPr>
          <w:sz w:val="26"/>
          <w:szCs w:val="26"/>
        </w:rPr>
      </w:pP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1. В графе 1 указывается статья расходов, утвержденных сметой расходов гранта.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2. В графе 2 указывается сумма, запланированная в смете расходов гранта по данной статье расходов.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3. В графе 3 указывается сумма фактических поступлений за отчетный период.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4. В графе 4 указывается сумма израсходованных за отчетный период средств.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5. В графе 5 указывается свободный остаток средств, неиспользованных по данному периоду.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6. К отчету прилагаются:</w:t>
      </w:r>
    </w:p>
    <w:p w:rsidR="00E77E7D" w:rsidRPr="00BD2003" w:rsidRDefault="004F2215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 xml:space="preserve">6.1. </w:t>
      </w:r>
      <w:r w:rsidR="00E77E7D" w:rsidRPr="00BD2003">
        <w:rPr>
          <w:sz w:val="26"/>
          <w:szCs w:val="26"/>
        </w:rPr>
        <w:t>По разделу "Канцелярские товары":</w:t>
      </w:r>
    </w:p>
    <w:p w:rsidR="00E77E7D" w:rsidRPr="00BD2003" w:rsidRDefault="004F2215" w:rsidP="00E77E7D">
      <w:pPr>
        <w:ind w:right="-1"/>
        <w:jc w:val="both"/>
        <w:rPr>
          <w:sz w:val="26"/>
          <w:szCs w:val="26"/>
        </w:rPr>
      </w:pPr>
      <w:r w:rsidRPr="00BD2003">
        <w:rPr>
          <w:sz w:val="26"/>
          <w:szCs w:val="26"/>
        </w:rPr>
        <w:tab/>
        <w:t xml:space="preserve">- </w:t>
      </w:r>
      <w:r w:rsidR="00E77E7D" w:rsidRPr="00BD2003">
        <w:rPr>
          <w:sz w:val="26"/>
          <w:szCs w:val="26"/>
        </w:rPr>
        <w:t>копии банковских платежных документов, квитанции и чеки.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6.2. По разделу "Транспортные расходы":</w:t>
      </w:r>
    </w:p>
    <w:p w:rsidR="00E77E7D" w:rsidRPr="00BD2003" w:rsidRDefault="004F2215" w:rsidP="00E77E7D">
      <w:pPr>
        <w:ind w:right="-1"/>
        <w:jc w:val="both"/>
        <w:rPr>
          <w:sz w:val="26"/>
          <w:szCs w:val="26"/>
        </w:rPr>
      </w:pPr>
      <w:r w:rsidRPr="00BD2003">
        <w:rPr>
          <w:sz w:val="26"/>
          <w:szCs w:val="26"/>
        </w:rPr>
        <w:tab/>
        <w:t xml:space="preserve">- </w:t>
      </w:r>
      <w:r w:rsidR="00E77E7D" w:rsidRPr="00BD2003">
        <w:rPr>
          <w:sz w:val="26"/>
          <w:szCs w:val="26"/>
        </w:rPr>
        <w:t>копии банковских платежных документов, копии именных расходных ордеров, квитанции и чеки.</w:t>
      </w:r>
    </w:p>
    <w:p w:rsidR="00E77E7D" w:rsidRPr="00BD2003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6.3. По разделу "Приобретение расходных материалов":</w:t>
      </w:r>
    </w:p>
    <w:p w:rsidR="00E77E7D" w:rsidRPr="00BD2003" w:rsidRDefault="004F2215" w:rsidP="00E77E7D">
      <w:pPr>
        <w:ind w:right="-1"/>
        <w:jc w:val="both"/>
        <w:rPr>
          <w:sz w:val="26"/>
          <w:szCs w:val="26"/>
        </w:rPr>
      </w:pPr>
      <w:r w:rsidRPr="00BD2003">
        <w:rPr>
          <w:sz w:val="26"/>
          <w:szCs w:val="26"/>
        </w:rPr>
        <w:tab/>
        <w:t xml:space="preserve">- </w:t>
      </w:r>
      <w:r w:rsidR="00E77E7D" w:rsidRPr="00BD2003">
        <w:rPr>
          <w:sz w:val="26"/>
          <w:szCs w:val="26"/>
        </w:rPr>
        <w:t xml:space="preserve">копии банковских платежных документов, копии именных расходных ордеров, квитанции, чеки и </w:t>
      </w:r>
      <w:proofErr w:type="gramStart"/>
      <w:r w:rsidR="00E77E7D" w:rsidRPr="00BD2003">
        <w:rPr>
          <w:sz w:val="26"/>
          <w:szCs w:val="26"/>
        </w:rPr>
        <w:t>другое</w:t>
      </w:r>
      <w:proofErr w:type="gramEnd"/>
      <w:r w:rsidR="00E77E7D" w:rsidRPr="00BD2003">
        <w:rPr>
          <w:sz w:val="26"/>
          <w:szCs w:val="26"/>
        </w:rPr>
        <w:t xml:space="preserve"> (перечень определяется сторонами). </w:t>
      </w:r>
    </w:p>
    <w:p w:rsidR="00E77E7D" w:rsidRPr="00BD2003" w:rsidRDefault="00E77E7D" w:rsidP="00E77E7D">
      <w:pPr>
        <w:ind w:right="-1"/>
        <w:jc w:val="both"/>
        <w:rPr>
          <w:sz w:val="26"/>
          <w:szCs w:val="26"/>
        </w:rPr>
      </w:pPr>
      <w:proofErr w:type="spellStart"/>
      <w:r w:rsidRPr="00BD2003">
        <w:rPr>
          <w:sz w:val="26"/>
          <w:szCs w:val="26"/>
        </w:rPr>
        <w:t>Грантополучатель</w:t>
      </w:r>
      <w:proofErr w:type="spellEnd"/>
      <w:r w:rsidRPr="00BD2003">
        <w:rPr>
          <w:sz w:val="26"/>
          <w:szCs w:val="26"/>
        </w:rPr>
        <w:t xml:space="preserve"> </w:t>
      </w:r>
    </w:p>
    <w:p w:rsidR="00E77E7D" w:rsidRDefault="00E77E7D" w:rsidP="00E77E7D">
      <w:pPr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__________________________</w:t>
      </w:r>
    </w:p>
    <w:p w:rsidR="00E77E7D" w:rsidRPr="00BD2003" w:rsidRDefault="00E77E7D" w:rsidP="00E77E7D">
      <w:pPr>
        <w:tabs>
          <w:tab w:val="left" w:pos="5930"/>
        </w:tabs>
        <w:spacing w:after="51" w:line="227" w:lineRule="exact"/>
        <w:ind w:right="-1" w:firstLine="709"/>
        <w:jc w:val="both"/>
        <w:rPr>
          <w:sz w:val="26"/>
          <w:szCs w:val="26"/>
        </w:rPr>
      </w:pPr>
      <w:r w:rsidRPr="00BD2003">
        <w:rPr>
          <w:sz w:val="26"/>
          <w:szCs w:val="26"/>
        </w:rPr>
        <w:t>М.П.</w:t>
      </w:r>
    </w:p>
    <w:sectPr w:rsidR="00E77E7D" w:rsidRPr="00BD2003" w:rsidSect="00A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6E" w:rsidRDefault="0032376E" w:rsidP="00A7542D">
      <w:r>
        <w:separator/>
      </w:r>
    </w:p>
  </w:endnote>
  <w:endnote w:type="continuationSeparator" w:id="0">
    <w:p w:rsidR="0032376E" w:rsidRDefault="0032376E" w:rsidP="00A7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6E" w:rsidRDefault="0032376E" w:rsidP="00A7542D">
      <w:r>
        <w:separator/>
      </w:r>
    </w:p>
  </w:footnote>
  <w:footnote w:type="continuationSeparator" w:id="0">
    <w:p w:rsidR="0032376E" w:rsidRDefault="0032376E" w:rsidP="00A7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B8" w:rsidRDefault="003B68B8" w:rsidP="00EC58A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5DEC0202"/>
    <w:multiLevelType w:val="multilevel"/>
    <w:tmpl w:val="72FCAD0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7D"/>
    <w:rsid w:val="00006E41"/>
    <w:rsid w:val="000620AC"/>
    <w:rsid w:val="0017172F"/>
    <w:rsid w:val="00234E95"/>
    <w:rsid w:val="00270AF6"/>
    <w:rsid w:val="0032376E"/>
    <w:rsid w:val="003A5FF9"/>
    <w:rsid w:val="003B68B8"/>
    <w:rsid w:val="00443216"/>
    <w:rsid w:val="004F2215"/>
    <w:rsid w:val="004F4DD7"/>
    <w:rsid w:val="00613378"/>
    <w:rsid w:val="006B1D53"/>
    <w:rsid w:val="00731ED9"/>
    <w:rsid w:val="007434B6"/>
    <w:rsid w:val="0088039C"/>
    <w:rsid w:val="008E6537"/>
    <w:rsid w:val="008E7B79"/>
    <w:rsid w:val="00971AEB"/>
    <w:rsid w:val="00A7542D"/>
    <w:rsid w:val="00A9025D"/>
    <w:rsid w:val="00B45D13"/>
    <w:rsid w:val="00BD2003"/>
    <w:rsid w:val="00C70079"/>
    <w:rsid w:val="00CA2155"/>
    <w:rsid w:val="00D27502"/>
    <w:rsid w:val="00E77E7D"/>
    <w:rsid w:val="00E910D0"/>
    <w:rsid w:val="00EC58AC"/>
    <w:rsid w:val="00F5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E7D"/>
    <w:pPr>
      <w:keepNext/>
      <w:keepLines/>
      <w:widowControl w:val="0"/>
      <w:suppressAutoHyphens/>
      <w:spacing w:before="240"/>
      <w:outlineLvl w:val="0"/>
    </w:pPr>
    <w:rPr>
      <w:rFonts w:ascii="Cambria" w:eastAsia="Calibri" w:hAnsi="Cambria"/>
      <w:color w:val="365F91"/>
      <w:kern w:val="1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E77E7D"/>
    <w:pPr>
      <w:keepNext/>
      <w:widowControl w:val="0"/>
      <w:numPr>
        <w:ilvl w:val="3"/>
        <w:numId w:val="2"/>
      </w:numPr>
      <w:suppressAutoHyphens/>
      <w:jc w:val="both"/>
      <w:outlineLvl w:val="3"/>
    </w:pPr>
    <w:rPr>
      <w:b/>
      <w:kern w:val="2"/>
      <w:sz w:val="28"/>
    </w:rPr>
  </w:style>
  <w:style w:type="paragraph" w:styleId="5">
    <w:name w:val="heading 5"/>
    <w:basedOn w:val="a"/>
    <w:next w:val="a"/>
    <w:link w:val="50"/>
    <w:qFormat/>
    <w:rsid w:val="00E77E7D"/>
    <w:pPr>
      <w:widowControl w:val="0"/>
      <w:suppressAutoHyphens/>
      <w:spacing w:before="240" w:after="60"/>
      <w:outlineLvl w:val="4"/>
    </w:pPr>
    <w:rPr>
      <w:rFonts w:ascii="Calibri" w:eastAsia="Calibri" w:hAnsi="Calibri"/>
      <w:b/>
      <w:bCs/>
      <w:i/>
      <w:iCs/>
      <w:kern w:val="2"/>
      <w:sz w:val="26"/>
      <w:szCs w:val="26"/>
    </w:rPr>
  </w:style>
  <w:style w:type="paragraph" w:styleId="7">
    <w:name w:val="heading 7"/>
    <w:basedOn w:val="a"/>
    <w:next w:val="a"/>
    <w:link w:val="70"/>
    <w:qFormat/>
    <w:rsid w:val="00E77E7D"/>
    <w:pPr>
      <w:widowControl w:val="0"/>
      <w:suppressAutoHyphens/>
      <w:spacing w:before="240" w:after="60"/>
      <w:outlineLvl w:val="6"/>
    </w:pPr>
    <w:rPr>
      <w:rFonts w:ascii="Calibri" w:eastAsia="Calibri" w:hAnsi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E7D"/>
    <w:rPr>
      <w:rFonts w:ascii="Cambria" w:eastAsia="Calibri" w:hAnsi="Cambria" w:cs="Times New Roman"/>
      <w:color w:val="365F91"/>
      <w:kern w:val="1"/>
      <w:sz w:val="32"/>
      <w:szCs w:val="32"/>
    </w:rPr>
  </w:style>
  <w:style w:type="character" w:customStyle="1" w:styleId="40">
    <w:name w:val="Заголовок 4 Знак"/>
    <w:basedOn w:val="a0"/>
    <w:link w:val="4"/>
    <w:rsid w:val="00E77E7D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7E7D"/>
    <w:rPr>
      <w:rFonts w:ascii="Calibri" w:eastAsia="Calibri" w:hAnsi="Calibri" w:cs="Times New Roman"/>
      <w:b/>
      <w:bCs/>
      <w:i/>
      <w:iCs/>
      <w:kern w:val="2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7E7D"/>
    <w:rPr>
      <w:rFonts w:ascii="Calibri" w:eastAsia="Calibri" w:hAnsi="Calibri" w:cs="Times New Roman"/>
      <w:kern w:val="2"/>
      <w:sz w:val="24"/>
      <w:szCs w:val="24"/>
      <w:lang w:eastAsia="ru-RU"/>
    </w:rPr>
  </w:style>
  <w:style w:type="character" w:styleId="a3">
    <w:name w:val="Strong"/>
    <w:basedOn w:val="a0"/>
    <w:qFormat/>
    <w:rsid w:val="00E77E7D"/>
    <w:rPr>
      <w:b/>
      <w:bCs/>
    </w:rPr>
  </w:style>
  <w:style w:type="paragraph" w:styleId="a4">
    <w:name w:val="Normal (Web)"/>
    <w:basedOn w:val="a"/>
    <w:rsid w:val="00E77E7D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E77E7D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Nonformat">
    <w:name w:val="ConsNonformat"/>
    <w:rsid w:val="00E77E7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E77E7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E77E7D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E77E7D"/>
    <w:pPr>
      <w:widowControl w:val="0"/>
      <w:suppressAutoHyphens/>
    </w:pPr>
    <w:rPr>
      <w:rFonts w:ascii="Consolas" w:hAnsi="Consolas"/>
      <w:kern w:val="1"/>
      <w:sz w:val="21"/>
      <w:szCs w:val="21"/>
      <w:lang w:eastAsia="en-US"/>
    </w:rPr>
  </w:style>
  <w:style w:type="paragraph" w:styleId="a6">
    <w:name w:val="Body Text"/>
    <w:basedOn w:val="a"/>
    <w:link w:val="a7"/>
    <w:rsid w:val="00E77E7D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7">
    <w:name w:val="Основной текст Знак"/>
    <w:basedOn w:val="a0"/>
    <w:link w:val="a6"/>
    <w:rsid w:val="00E77E7D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rsid w:val="00E77E7D"/>
    <w:pPr>
      <w:widowControl w:val="0"/>
      <w:tabs>
        <w:tab w:val="center" w:pos="4153"/>
        <w:tab w:val="right" w:pos="8306"/>
      </w:tabs>
      <w:suppressAutoHyphens/>
    </w:pPr>
    <w:rPr>
      <w:kern w:val="2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77E7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a">
    <w:name w:val="Body Text Indent"/>
    <w:basedOn w:val="a"/>
    <w:link w:val="ab"/>
    <w:rsid w:val="00E77E7D"/>
    <w:pPr>
      <w:widowControl w:val="0"/>
      <w:suppressAutoHyphens/>
      <w:spacing w:after="120"/>
      <w:ind w:left="283"/>
    </w:pPr>
    <w:rPr>
      <w:kern w:val="2"/>
    </w:rPr>
  </w:style>
  <w:style w:type="character" w:customStyle="1" w:styleId="ab">
    <w:name w:val="Основной текст с отступом Знак"/>
    <w:basedOn w:val="a0"/>
    <w:link w:val="aa"/>
    <w:rsid w:val="00E77E7D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77E7D"/>
    <w:pPr>
      <w:widowControl w:val="0"/>
      <w:suppressAutoHyphens/>
      <w:spacing w:after="120" w:line="480" w:lineRule="auto"/>
      <w:ind w:left="283"/>
    </w:pPr>
    <w:rPr>
      <w:kern w:val="2"/>
    </w:rPr>
  </w:style>
  <w:style w:type="paragraph" w:customStyle="1" w:styleId="ac">
    <w:name w:val="Стандартный"/>
    <w:basedOn w:val="aa"/>
    <w:rsid w:val="00E77E7D"/>
    <w:pPr>
      <w:spacing w:after="0"/>
      <w:ind w:left="0" w:firstLine="567"/>
      <w:jc w:val="both"/>
    </w:pPr>
    <w:rPr>
      <w:sz w:val="28"/>
      <w:szCs w:val="22"/>
    </w:rPr>
  </w:style>
  <w:style w:type="character" w:customStyle="1" w:styleId="ad">
    <w:name w:val="Гипертекстовая ссылка"/>
    <w:basedOn w:val="a0"/>
    <w:rsid w:val="00E77E7D"/>
    <w:rPr>
      <w:rFonts w:cs="Times New Roman"/>
      <w:color w:val="106BBE"/>
    </w:rPr>
  </w:style>
  <w:style w:type="character" w:customStyle="1" w:styleId="ae">
    <w:name w:val="Цветовое выделение"/>
    <w:rsid w:val="00E77E7D"/>
    <w:rPr>
      <w:b/>
      <w:color w:val="26282F"/>
    </w:rPr>
  </w:style>
  <w:style w:type="paragraph" w:customStyle="1" w:styleId="12">
    <w:name w:val="Абзац списка1"/>
    <w:basedOn w:val="a"/>
    <w:rsid w:val="00E77E7D"/>
    <w:pPr>
      <w:widowControl w:val="0"/>
      <w:suppressAutoHyphens/>
      <w:ind w:left="720"/>
      <w:contextualSpacing/>
    </w:pPr>
    <w:rPr>
      <w:kern w:val="1"/>
      <w:lang w:eastAsia="en-US"/>
    </w:rPr>
  </w:style>
  <w:style w:type="paragraph" w:customStyle="1" w:styleId="af">
    <w:name w:val="Нормальный (таблица)"/>
    <w:basedOn w:val="a"/>
    <w:next w:val="a"/>
    <w:rsid w:val="00E77E7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0">
    <w:name w:val="Таблицы (моноширинный)"/>
    <w:basedOn w:val="a"/>
    <w:next w:val="a"/>
    <w:rsid w:val="00E77E7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basedOn w:val="a"/>
    <w:rsid w:val="00E77E7D"/>
    <w:pPr>
      <w:spacing w:before="100" w:beforeAutospacing="1" w:after="100" w:afterAutospacing="1" w:line="300" w:lineRule="atLeast"/>
    </w:pPr>
    <w:rPr>
      <w:rFonts w:eastAsia="Calibri"/>
    </w:rPr>
  </w:style>
  <w:style w:type="table" w:styleId="af1">
    <w:name w:val="Table Grid"/>
    <w:basedOn w:val="a1"/>
    <w:rsid w:val="00E7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semiHidden/>
    <w:rsid w:val="00E77E7D"/>
    <w:pPr>
      <w:widowControl w:val="0"/>
      <w:tabs>
        <w:tab w:val="center" w:pos="4677"/>
        <w:tab w:val="right" w:pos="9355"/>
      </w:tabs>
      <w:suppressAutoHyphens/>
    </w:pPr>
    <w:rPr>
      <w:kern w:val="1"/>
      <w:lang w:eastAsia="en-US"/>
    </w:rPr>
  </w:style>
  <w:style w:type="character" w:customStyle="1" w:styleId="af3">
    <w:name w:val="Нижний колонтитул Знак"/>
    <w:basedOn w:val="a0"/>
    <w:link w:val="af2"/>
    <w:semiHidden/>
    <w:rsid w:val="00E77E7D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77E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7E7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8E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E7D"/>
    <w:pPr>
      <w:keepNext/>
      <w:keepLines/>
      <w:widowControl w:val="0"/>
      <w:suppressAutoHyphens/>
      <w:spacing w:before="240"/>
      <w:outlineLvl w:val="0"/>
    </w:pPr>
    <w:rPr>
      <w:rFonts w:ascii="Cambria" w:eastAsia="Calibri" w:hAnsi="Cambria"/>
      <w:color w:val="365F91"/>
      <w:kern w:val="1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E77E7D"/>
    <w:pPr>
      <w:keepNext/>
      <w:widowControl w:val="0"/>
      <w:numPr>
        <w:ilvl w:val="3"/>
        <w:numId w:val="2"/>
      </w:numPr>
      <w:suppressAutoHyphens/>
      <w:jc w:val="both"/>
      <w:outlineLvl w:val="3"/>
    </w:pPr>
    <w:rPr>
      <w:b/>
      <w:kern w:val="2"/>
      <w:sz w:val="28"/>
    </w:rPr>
  </w:style>
  <w:style w:type="paragraph" w:styleId="5">
    <w:name w:val="heading 5"/>
    <w:basedOn w:val="a"/>
    <w:next w:val="a"/>
    <w:link w:val="50"/>
    <w:qFormat/>
    <w:rsid w:val="00E77E7D"/>
    <w:pPr>
      <w:widowControl w:val="0"/>
      <w:suppressAutoHyphens/>
      <w:spacing w:before="240" w:after="60"/>
      <w:outlineLvl w:val="4"/>
    </w:pPr>
    <w:rPr>
      <w:rFonts w:ascii="Calibri" w:eastAsia="Calibri" w:hAnsi="Calibri"/>
      <w:b/>
      <w:bCs/>
      <w:i/>
      <w:iCs/>
      <w:kern w:val="2"/>
      <w:sz w:val="26"/>
      <w:szCs w:val="26"/>
    </w:rPr>
  </w:style>
  <w:style w:type="paragraph" w:styleId="7">
    <w:name w:val="heading 7"/>
    <w:basedOn w:val="a"/>
    <w:next w:val="a"/>
    <w:link w:val="70"/>
    <w:qFormat/>
    <w:rsid w:val="00E77E7D"/>
    <w:pPr>
      <w:widowControl w:val="0"/>
      <w:suppressAutoHyphens/>
      <w:spacing w:before="240" w:after="60"/>
      <w:outlineLvl w:val="6"/>
    </w:pPr>
    <w:rPr>
      <w:rFonts w:ascii="Calibri" w:eastAsia="Calibri" w:hAnsi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77E7D"/>
    <w:rPr>
      <w:rFonts w:ascii="Cambria" w:eastAsia="Calibri" w:hAnsi="Cambria" w:cs="Times New Roman"/>
      <w:color w:val="365F91"/>
      <w:kern w:val="1"/>
      <w:sz w:val="32"/>
      <w:szCs w:val="32"/>
    </w:rPr>
  </w:style>
  <w:style w:type="character" w:customStyle="1" w:styleId="40">
    <w:name w:val="Заголовок 4 Знак"/>
    <w:basedOn w:val="a0"/>
    <w:link w:val="4"/>
    <w:rsid w:val="00E77E7D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7E7D"/>
    <w:rPr>
      <w:rFonts w:ascii="Calibri" w:eastAsia="Calibri" w:hAnsi="Calibri" w:cs="Times New Roman"/>
      <w:b/>
      <w:bCs/>
      <w:i/>
      <w:iCs/>
      <w:kern w:val="2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77E7D"/>
    <w:rPr>
      <w:rFonts w:ascii="Calibri" w:eastAsia="Calibri" w:hAnsi="Calibri" w:cs="Times New Roman"/>
      <w:kern w:val="2"/>
      <w:sz w:val="24"/>
      <w:szCs w:val="24"/>
      <w:lang w:eastAsia="ru-RU"/>
    </w:rPr>
  </w:style>
  <w:style w:type="character" w:styleId="a3">
    <w:name w:val="Strong"/>
    <w:basedOn w:val="a0"/>
    <w:qFormat/>
    <w:rsid w:val="00E77E7D"/>
    <w:rPr>
      <w:b/>
      <w:bCs/>
    </w:rPr>
  </w:style>
  <w:style w:type="paragraph" w:styleId="a4">
    <w:name w:val="Normal (Web)"/>
    <w:basedOn w:val="a"/>
    <w:rsid w:val="00E77E7D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E77E7D"/>
    <w:pPr>
      <w:widowControl w:val="0"/>
      <w:suppressLineNumbers/>
      <w:suppressAutoHyphens/>
    </w:pPr>
    <w:rPr>
      <w:kern w:val="1"/>
      <w:lang w:eastAsia="en-US"/>
    </w:rPr>
  </w:style>
  <w:style w:type="paragraph" w:customStyle="1" w:styleId="ConsNonformat">
    <w:name w:val="ConsNonformat"/>
    <w:rsid w:val="00E77E7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E77E7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E77E7D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E77E7D"/>
    <w:pPr>
      <w:widowControl w:val="0"/>
      <w:suppressAutoHyphens/>
    </w:pPr>
    <w:rPr>
      <w:rFonts w:ascii="Consolas" w:hAnsi="Consolas"/>
      <w:kern w:val="1"/>
      <w:sz w:val="21"/>
      <w:szCs w:val="21"/>
      <w:lang w:eastAsia="en-US"/>
    </w:rPr>
  </w:style>
  <w:style w:type="paragraph" w:styleId="a6">
    <w:name w:val="Body Text"/>
    <w:basedOn w:val="a"/>
    <w:link w:val="a7"/>
    <w:rsid w:val="00E77E7D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7">
    <w:name w:val="Основной текст Знак"/>
    <w:basedOn w:val="a0"/>
    <w:link w:val="a6"/>
    <w:rsid w:val="00E77E7D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rsid w:val="00E77E7D"/>
    <w:pPr>
      <w:widowControl w:val="0"/>
      <w:tabs>
        <w:tab w:val="center" w:pos="4153"/>
        <w:tab w:val="right" w:pos="8306"/>
      </w:tabs>
      <w:suppressAutoHyphens/>
    </w:pPr>
    <w:rPr>
      <w:kern w:val="2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77E7D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a">
    <w:name w:val="Body Text Indent"/>
    <w:basedOn w:val="a"/>
    <w:link w:val="ab"/>
    <w:rsid w:val="00E77E7D"/>
    <w:pPr>
      <w:widowControl w:val="0"/>
      <w:suppressAutoHyphens/>
      <w:spacing w:after="120"/>
      <w:ind w:left="283"/>
    </w:pPr>
    <w:rPr>
      <w:kern w:val="2"/>
    </w:rPr>
  </w:style>
  <w:style w:type="character" w:customStyle="1" w:styleId="ab">
    <w:name w:val="Основной текст с отступом Знак"/>
    <w:basedOn w:val="a0"/>
    <w:link w:val="aa"/>
    <w:rsid w:val="00E77E7D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77E7D"/>
    <w:pPr>
      <w:widowControl w:val="0"/>
      <w:suppressAutoHyphens/>
      <w:spacing w:after="120" w:line="480" w:lineRule="auto"/>
      <w:ind w:left="283"/>
    </w:pPr>
    <w:rPr>
      <w:kern w:val="2"/>
    </w:rPr>
  </w:style>
  <w:style w:type="paragraph" w:customStyle="1" w:styleId="ac">
    <w:name w:val="Стандартный"/>
    <w:basedOn w:val="aa"/>
    <w:rsid w:val="00E77E7D"/>
    <w:pPr>
      <w:spacing w:after="0"/>
      <w:ind w:left="0" w:firstLine="567"/>
      <w:jc w:val="both"/>
    </w:pPr>
    <w:rPr>
      <w:sz w:val="28"/>
      <w:szCs w:val="22"/>
    </w:rPr>
  </w:style>
  <w:style w:type="character" w:customStyle="1" w:styleId="ad">
    <w:name w:val="Гипертекстовая ссылка"/>
    <w:basedOn w:val="a0"/>
    <w:rsid w:val="00E77E7D"/>
    <w:rPr>
      <w:rFonts w:cs="Times New Roman"/>
      <w:color w:val="106BBE"/>
    </w:rPr>
  </w:style>
  <w:style w:type="character" w:customStyle="1" w:styleId="ae">
    <w:name w:val="Цветовое выделение"/>
    <w:rsid w:val="00E77E7D"/>
    <w:rPr>
      <w:b/>
      <w:color w:val="26282F"/>
    </w:rPr>
  </w:style>
  <w:style w:type="paragraph" w:customStyle="1" w:styleId="ListParagraph">
    <w:name w:val="List Paragraph"/>
    <w:basedOn w:val="a"/>
    <w:rsid w:val="00E77E7D"/>
    <w:pPr>
      <w:widowControl w:val="0"/>
      <w:suppressAutoHyphens/>
      <w:ind w:left="720"/>
      <w:contextualSpacing/>
    </w:pPr>
    <w:rPr>
      <w:kern w:val="1"/>
      <w:lang w:eastAsia="en-US"/>
    </w:rPr>
  </w:style>
  <w:style w:type="paragraph" w:customStyle="1" w:styleId="af">
    <w:name w:val="Нормальный (таблица)"/>
    <w:basedOn w:val="a"/>
    <w:next w:val="a"/>
    <w:rsid w:val="00E77E7D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0">
    <w:name w:val="Таблицы (моноширинный)"/>
    <w:basedOn w:val="a"/>
    <w:next w:val="a"/>
    <w:rsid w:val="00E77E7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basedOn w:val="a"/>
    <w:rsid w:val="00E77E7D"/>
    <w:pPr>
      <w:spacing w:before="100" w:beforeAutospacing="1" w:after="100" w:afterAutospacing="1" w:line="300" w:lineRule="atLeast"/>
    </w:pPr>
    <w:rPr>
      <w:rFonts w:eastAsia="Calibri"/>
    </w:rPr>
  </w:style>
  <w:style w:type="table" w:styleId="af1">
    <w:name w:val="Table Grid"/>
    <w:basedOn w:val="a1"/>
    <w:rsid w:val="00E77E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semiHidden/>
    <w:rsid w:val="00E77E7D"/>
    <w:pPr>
      <w:widowControl w:val="0"/>
      <w:tabs>
        <w:tab w:val="center" w:pos="4677"/>
        <w:tab w:val="right" w:pos="9355"/>
      </w:tabs>
      <w:suppressAutoHyphens/>
    </w:pPr>
    <w:rPr>
      <w:kern w:val="1"/>
      <w:lang w:eastAsia="en-US"/>
    </w:rPr>
  </w:style>
  <w:style w:type="character" w:customStyle="1" w:styleId="af3">
    <w:name w:val="Нижний колонтитул Знак"/>
    <w:basedOn w:val="a0"/>
    <w:link w:val="af2"/>
    <w:semiHidden/>
    <w:rsid w:val="00E77E7D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77E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7E7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8E6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9526C-DB33-45A5-BC79-AAD71695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25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2016-11-25T05:47:00Z</cp:lastPrinted>
  <dcterms:created xsi:type="dcterms:W3CDTF">2016-11-21T23:53:00Z</dcterms:created>
  <dcterms:modified xsi:type="dcterms:W3CDTF">2017-09-08T05:52:00Z</dcterms:modified>
</cp:coreProperties>
</file>