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D6" w:rsidRDefault="00AC2C99" w:rsidP="00EC18D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="00EC18D6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</w:p>
    <w:p w:rsidR="00EC18D6" w:rsidRDefault="00EC18D6" w:rsidP="00EC18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КРИНИЧЕНСКОГО СЕЛЬСКОГО ПОСЕЛЕНИЯ</w:t>
      </w:r>
    </w:p>
    <w:p w:rsidR="00EC18D6" w:rsidRDefault="00EC18D6" w:rsidP="00EC18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ОСТРОГОЖСКОГО МУНИЦИПАЛЬНОГО РАЙОНА</w:t>
      </w:r>
    </w:p>
    <w:p w:rsidR="00EC18D6" w:rsidRDefault="00EC18D6" w:rsidP="00EC18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ВОРОНЕЖСКОЙ ОБЛАСТИ</w:t>
      </w:r>
    </w:p>
    <w:p w:rsidR="00EC18D6" w:rsidRDefault="00EC18D6" w:rsidP="00EC18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EC18D6" w:rsidRDefault="00EC18D6" w:rsidP="00EC18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C18D6" w:rsidRDefault="00EC18D6" w:rsidP="00EC18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РАСПОРЯЖЕНИЕ</w:t>
      </w:r>
    </w:p>
    <w:p w:rsidR="00EC18D6" w:rsidRDefault="00EC18D6" w:rsidP="00EC1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8D6" w:rsidRDefault="00EC18D6" w:rsidP="00EC1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8D6" w:rsidRDefault="00EC18D6" w:rsidP="00EC1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«28» ноября 2016 г.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6</w:t>
      </w:r>
      <w:r w:rsidR="00D91371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EC18D6" w:rsidRDefault="00EC18D6" w:rsidP="00EC18D6">
      <w:pPr>
        <w:spacing w:after="0" w:line="240" w:lineRule="auto"/>
        <w:ind w:right="43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8D6" w:rsidRPr="00AC2C99" w:rsidRDefault="00EC18D6" w:rsidP="00EC18D6">
      <w:pPr>
        <w:spacing w:after="0" w:line="240" w:lineRule="auto"/>
        <w:ind w:right="439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технологической схемы предоставления муниципальной услуги </w:t>
      </w:r>
      <w:r w:rsidRPr="00AC2C9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AC2C99" w:rsidRPr="00AC2C99">
        <w:rPr>
          <w:rFonts w:ascii="Arial" w:hAnsi="Arial" w:cs="Arial"/>
          <w:b/>
          <w:sz w:val="24"/>
          <w:szCs w:val="24"/>
        </w:rPr>
        <w:t>Включение в реестр многодетных граждан, имеющих право на бесплатное предоставление земельных участков</w:t>
      </w:r>
      <w:r w:rsidRPr="00AC2C99">
        <w:rPr>
          <w:rFonts w:ascii="Arial" w:hAnsi="Arial" w:cs="Arial"/>
          <w:b/>
          <w:sz w:val="24"/>
          <w:szCs w:val="24"/>
        </w:rPr>
        <w:t>»</w:t>
      </w:r>
    </w:p>
    <w:p w:rsidR="00EC18D6" w:rsidRDefault="00EC18D6" w:rsidP="00EC1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18D6" w:rsidRDefault="00EC18D6" w:rsidP="00EC18D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Криниченского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 сельского поселения Острогожского муниципального района Воронежской области, а также в целях обеспечения межведомственного взаимодействия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АУ «МФЦ»: </w:t>
      </w:r>
    </w:p>
    <w:p w:rsidR="00EC18D6" w:rsidRDefault="00EC18D6" w:rsidP="00EC1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8D6" w:rsidRDefault="00EC18D6" w:rsidP="00EC18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технологическую схему предоставления муниципальной услуги </w:t>
      </w:r>
      <w:r w:rsidRPr="00AC2C9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C2C99" w:rsidRPr="00AC2C99">
        <w:rPr>
          <w:rFonts w:ascii="Arial" w:hAnsi="Arial" w:cs="Arial"/>
          <w:sz w:val="24"/>
          <w:szCs w:val="24"/>
        </w:rPr>
        <w:t>Включение в реестр многодетных граждан, имеющих право на бесплатное предоставление земельных участков</w:t>
      </w:r>
      <w:r w:rsidRPr="00AC2C99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EC18D6" w:rsidRDefault="00EC18D6" w:rsidP="00EC18D6">
      <w:pPr>
        <w:spacing w:after="0" w:line="240" w:lineRule="auto"/>
        <w:ind w:right="43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8D6" w:rsidRDefault="00EC18D6" w:rsidP="00EC18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EC18D6" w:rsidRDefault="00EC18D6" w:rsidP="00EC1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8D6" w:rsidRDefault="00EC18D6" w:rsidP="00EC1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8D6" w:rsidRDefault="00EC18D6" w:rsidP="00EC1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8D6" w:rsidRDefault="00EC18D6" w:rsidP="00EC18D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  <w:proofErr w:type="spellEnd"/>
    </w:p>
    <w:p w:rsidR="00EC18D6" w:rsidRDefault="00EC18D6" w:rsidP="00EC18D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  <w:sectPr w:rsidR="00EC18D6">
          <w:pgSz w:w="11906" w:h="16838"/>
          <w:pgMar w:top="1134" w:right="1701" w:bottom="1134" w:left="851" w:header="709" w:footer="709" w:gutter="0"/>
          <w:cols w:space="720"/>
        </w:sectPr>
      </w:pPr>
    </w:p>
    <w:p w:rsidR="005C63B6" w:rsidRPr="005C63B6" w:rsidRDefault="00EC18D6" w:rsidP="005C63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                                                </w:t>
      </w:r>
      <w:r w:rsidR="005C63B6" w:rsidRPr="005C63B6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="005C63B6" w:rsidRPr="005C63B6">
        <w:rPr>
          <w:rFonts w:ascii="Arial" w:hAnsi="Arial" w:cs="Arial"/>
          <w:sz w:val="24"/>
          <w:szCs w:val="24"/>
        </w:rPr>
        <w:t>к</w:t>
      </w:r>
      <w:bookmarkStart w:id="0" w:name="_GoBack"/>
      <w:bookmarkEnd w:id="0"/>
      <w:proofErr w:type="gramEnd"/>
    </w:p>
    <w:p w:rsidR="005C63B6" w:rsidRPr="005C63B6" w:rsidRDefault="005C63B6" w:rsidP="005C63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63B6">
        <w:rPr>
          <w:rFonts w:ascii="Arial" w:hAnsi="Arial" w:cs="Arial"/>
          <w:sz w:val="24"/>
          <w:szCs w:val="24"/>
        </w:rPr>
        <w:t>распоряжению администрации</w:t>
      </w:r>
    </w:p>
    <w:p w:rsidR="005C63B6" w:rsidRPr="005C63B6" w:rsidRDefault="005C63B6" w:rsidP="005C63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C63B6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5C63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63B6" w:rsidRPr="005C63B6" w:rsidRDefault="005C63B6" w:rsidP="005C63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63B6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5C63B6" w:rsidRDefault="005C63B6" w:rsidP="005C63B6">
      <w:pPr>
        <w:spacing w:after="0" w:line="200" w:lineRule="exact"/>
        <w:jc w:val="center"/>
        <w:rPr>
          <w:rFonts w:ascii="Arial" w:hAnsi="Arial" w:cs="Arial"/>
          <w:sz w:val="24"/>
          <w:szCs w:val="24"/>
        </w:rPr>
      </w:pPr>
      <w:r w:rsidRPr="005C63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C63B6" w:rsidRPr="005C63B6" w:rsidRDefault="005C63B6" w:rsidP="005C63B6">
      <w:pPr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C63B6">
        <w:rPr>
          <w:rFonts w:ascii="Arial" w:hAnsi="Arial" w:cs="Arial"/>
          <w:sz w:val="24"/>
          <w:szCs w:val="24"/>
        </w:rPr>
        <w:t>Воронежской области от 28.11. 2016 № 6</w:t>
      </w:r>
      <w:r>
        <w:rPr>
          <w:rFonts w:ascii="Arial" w:hAnsi="Arial" w:cs="Arial"/>
          <w:sz w:val="24"/>
          <w:szCs w:val="24"/>
        </w:rPr>
        <w:t>8</w:t>
      </w:r>
    </w:p>
    <w:p w:rsidR="005C63B6" w:rsidRPr="005C63B6" w:rsidRDefault="005C63B6" w:rsidP="005C63B6">
      <w:pPr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AC2C99" w:rsidRPr="00AC2C99" w:rsidRDefault="005C63B6" w:rsidP="005C63B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</w:t>
      </w:r>
      <w:r w:rsidR="00AC2C99" w:rsidRPr="00AC2C99">
        <w:rPr>
          <w:rFonts w:ascii="Times New Roman" w:hAnsi="Times New Roman"/>
          <w:b/>
        </w:rPr>
        <w:t>ТИПОВАЯ ТЕХНОЛОГИЧЕСКАЯ СХЕМА</w:t>
      </w:r>
    </w:p>
    <w:p w:rsidR="00AC2C99" w:rsidRPr="00AC2C99" w:rsidRDefault="00AC2C99" w:rsidP="00AC2C99">
      <w:pPr>
        <w:spacing w:after="0" w:line="240" w:lineRule="auto"/>
        <w:jc w:val="center"/>
        <w:rPr>
          <w:rFonts w:ascii="Times New Roman" w:hAnsi="Times New Roman"/>
          <w:b/>
        </w:rPr>
      </w:pPr>
      <w:r w:rsidRPr="00AC2C99">
        <w:rPr>
          <w:rFonts w:ascii="Times New Roman" w:hAnsi="Times New Roman"/>
          <w:b/>
        </w:rPr>
        <w:t>ПРЕДОСТАВЛЕНИЯ МУНИЦИПАЛЬНОЙ УСЛУГИ</w:t>
      </w:r>
    </w:p>
    <w:p w:rsidR="00AC2C99" w:rsidRPr="00AC2C99" w:rsidRDefault="00AC2C99" w:rsidP="00AC2C99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</w:rPr>
      </w:pPr>
      <w:r w:rsidRPr="00AC2C99">
        <w:rPr>
          <w:rFonts w:ascii="Times New Roman" w:eastAsia="Times New Roman" w:hAnsi="Times New Roman"/>
          <w:b/>
          <w:bCs/>
        </w:rPr>
        <w:t>РАЗДЕЛ 1. «ОБЩИЕ СВЕДЕНИЯ О МУНИЦИПАЛЬНОЙ УСЛУГЕ»</w:t>
      </w:r>
    </w:p>
    <w:tbl>
      <w:tblPr>
        <w:tblStyle w:val="a6"/>
        <w:tblW w:w="15276" w:type="dxa"/>
        <w:tblInd w:w="0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AC2C99" w:rsidRPr="00AC2C99" w:rsidTr="00AC2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C2C99">
              <w:rPr>
                <w:rFonts w:ascii="Times New Roman" w:hAnsi="Times New Roman"/>
                <w:b/>
              </w:rPr>
              <w:t>п</w:t>
            </w:r>
            <w:proofErr w:type="gramEnd"/>
            <w:r w:rsidRPr="00AC2C9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AC2C99" w:rsidRPr="00AC2C99" w:rsidTr="00AC2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3</w:t>
            </w:r>
          </w:p>
        </w:tc>
      </w:tr>
      <w:tr w:rsidR="00AC2C99" w:rsidRPr="00AC2C99" w:rsidTr="00AC2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Криниченского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AC2C99" w:rsidRPr="00AC2C99" w:rsidTr="00AC2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Номер услуги в федеральном реестре</w:t>
            </w:r>
            <w:r w:rsidRPr="00AC2C99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3640100010000930947</w:t>
            </w:r>
          </w:p>
        </w:tc>
      </w:tr>
      <w:tr w:rsidR="00AC2C99" w:rsidRPr="00AC2C99" w:rsidTr="00AC2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AC2C99" w:rsidRPr="00AC2C99" w:rsidTr="00AC2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C2C99" w:rsidRPr="00AC2C99" w:rsidTr="00AC2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AC2C99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9019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>Постановление от 02.06.2016 № 76 об утверждении административного регламента по предоставлению муниципальной услуги «</w:t>
            </w:r>
            <w:r w:rsidRPr="00AC2C99">
              <w:rPr>
                <w:rFonts w:ascii="Times New Roman" w:hAnsi="Times New Roman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AC2C99" w:rsidRPr="00AC2C99" w:rsidTr="00AC2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Перечень «</w:t>
            </w:r>
            <w:proofErr w:type="spellStart"/>
            <w:r w:rsidRPr="00AC2C99">
              <w:rPr>
                <w:rFonts w:ascii="Times New Roman" w:hAnsi="Times New Roman"/>
              </w:rPr>
              <w:t>подуслуг</w:t>
            </w:r>
            <w:proofErr w:type="spellEnd"/>
            <w:r w:rsidRPr="00AC2C99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spacing w:after="120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нет</w:t>
            </w:r>
          </w:p>
        </w:tc>
      </w:tr>
      <w:tr w:rsidR="00AC2C99" w:rsidRPr="00AC2C99" w:rsidTr="00AC2C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AC2C99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радиотелефонная связь;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терминальные устройства в МФЦ;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официальный сайт органа;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AC2C99" w:rsidRPr="00AC2C99" w:rsidRDefault="00AC2C99" w:rsidP="00AC2C99">
      <w:pPr>
        <w:rPr>
          <w:rFonts w:ascii="Times New Roman" w:eastAsia="Times New Roman" w:hAnsi="Times New Roman"/>
          <w:b/>
          <w:bCs/>
        </w:rPr>
      </w:pPr>
      <w:r w:rsidRPr="00AC2C99">
        <w:rPr>
          <w:rFonts w:ascii="Times New Roman" w:hAnsi="Times New Roman"/>
        </w:rPr>
        <w:br w:type="page"/>
      </w:r>
    </w:p>
    <w:p w:rsidR="00AC2C99" w:rsidRPr="00AC2C99" w:rsidRDefault="00AC2C99" w:rsidP="00AC2C99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AC2C99">
        <w:rPr>
          <w:rFonts w:ascii="Times New Roman" w:eastAsia="Times New Roman" w:hAnsi="Times New Roman"/>
          <w:b/>
          <w:bCs/>
        </w:rPr>
        <w:lastRenderedPageBreak/>
        <w:t>РАЗДЕЛ 2. «ОБЩИЕ СВЕДЕНИЯ О «ПОДУСЛУГАХ»</w:t>
      </w:r>
    </w:p>
    <w:tbl>
      <w:tblPr>
        <w:tblStyle w:val="a6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2"/>
        <w:gridCol w:w="1276"/>
        <w:gridCol w:w="1984"/>
        <w:gridCol w:w="1700"/>
        <w:gridCol w:w="1135"/>
        <w:gridCol w:w="1134"/>
        <w:gridCol w:w="1135"/>
        <w:gridCol w:w="1134"/>
        <w:gridCol w:w="1275"/>
        <w:gridCol w:w="1557"/>
        <w:gridCol w:w="1558"/>
      </w:tblGrid>
      <w:tr w:rsidR="00AC2C99" w:rsidRPr="00AC2C99" w:rsidTr="00AC2C99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Основания отказа в предоставлении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</w:tr>
      <w:tr w:rsidR="00AC2C99" w:rsidRPr="00AC2C99" w:rsidTr="00AC2C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AC2C99">
              <w:rPr>
                <w:rFonts w:ascii="Times New Roman" w:hAnsi="Times New Roman"/>
                <w:b/>
              </w:rPr>
              <w:t>юр</w:t>
            </w:r>
            <w:proofErr w:type="gramStart"/>
            <w:r w:rsidRPr="00AC2C99">
              <w:rPr>
                <w:rFonts w:ascii="Times New Roman" w:hAnsi="Times New Roman"/>
                <w:b/>
              </w:rPr>
              <w:t>.л</w:t>
            </w:r>
            <w:proofErr w:type="gramEnd"/>
            <w:r w:rsidRPr="00AC2C99">
              <w:rPr>
                <w:rFonts w:ascii="Times New Roman" w:hAnsi="Times New Roman"/>
                <w:b/>
              </w:rPr>
              <w:t>ица</w:t>
            </w:r>
            <w:proofErr w:type="spellEnd"/>
            <w:r w:rsidRPr="00AC2C9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Наличие платы (</w:t>
            </w:r>
            <w:proofErr w:type="gramStart"/>
            <w:r w:rsidRPr="00AC2C99">
              <w:rPr>
                <w:rFonts w:ascii="Times New Roman" w:hAnsi="Times New Roman"/>
                <w:b/>
              </w:rPr>
              <w:t>гос. пошлины</w:t>
            </w:r>
            <w:proofErr w:type="gramEnd"/>
            <w:r w:rsidRPr="00AC2C9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Реквизиты НПА, являющегося основанием для взимания платы (</w:t>
            </w:r>
            <w:proofErr w:type="gramStart"/>
            <w:r w:rsidRPr="00AC2C99">
              <w:rPr>
                <w:rFonts w:ascii="Times New Roman" w:hAnsi="Times New Roman"/>
                <w:b/>
              </w:rPr>
              <w:t>гос. пошлины</w:t>
            </w:r>
            <w:proofErr w:type="gramEnd"/>
            <w:r w:rsidRPr="00AC2C9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КБК для взимания платы (</w:t>
            </w:r>
            <w:proofErr w:type="gramStart"/>
            <w:r w:rsidRPr="00AC2C99">
              <w:rPr>
                <w:rFonts w:ascii="Times New Roman" w:hAnsi="Times New Roman"/>
                <w:b/>
              </w:rPr>
              <w:t>гос. пошлины</w:t>
            </w:r>
            <w:proofErr w:type="gramEnd"/>
            <w:r w:rsidRPr="00AC2C99">
              <w:rPr>
                <w:rFonts w:ascii="Times New Roman" w:hAnsi="Times New Roman"/>
                <w:b/>
              </w:rPr>
              <w:t>), в том числе для МФЦ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</w:p>
        </w:tc>
      </w:tr>
      <w:tr w:rsidR="00AC2C99" w:rsidRPr="00AC2C99" w:rsidTr="00AC2C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11</w:t>
            </w:r>
          </w:p>
        </w:tc>
      </w:tr>
      <w:tr w:rsidR="00AC2C99" w:rsidRPr="00AC2C99" w:rsidTr="00AC2C99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AC2C99" w:rsidRPr="00AC2C99" w:rsidTr="00AC2C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</w:rPr>
              <w:t>35 календ</w:t>
            </w:r>
            <w:proofErr w:type="gramStart"/>
            <w:r w:rsidRPr="00AC2C99">
              <w:rPr>
                <w:rFonts w:ascii="Times New Roman" w:hAnsi="Times New Roman"/>
              </w:rPr>
              <w:t>.</w:t>
            </w:r>
            <w:proofErr w:type="gramEnd"/>
            <w:r w:rsidRPr="00AC2C99">
              <w:rPr>
                <w:rFonts w:ascii="Times New Roman" w:hAnsi="Times New Roman"/>
              </w:rPr>
              <w:t xml:space="preserve"> </w:t>
            </w:r>
            <w:proofErr w:type="gramStart"/>
            <w:r w:rsidRPr="00AC2C99">
              <w:rPr>
                <w:rFonts w:ascii="Times New Roman" w:hAnsi="Times New Roman"/>
              </w:rPr>
              <w:t>д</w:t>
            </w:r>
            <w:proofErr w:type="gramEnd"/>
            <w:r w:rsidRPr="00AC2C99">
              <w:rPr>
                <w:rFonts w:ascii="Times New Roman" w:hAnsi="Times New Roman"/>
              </w:rPr>
              <w:t>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заявление не соответствует установленной форме, не поддаётся прочтению или содержит неоговорённые заявителем зачёркивания, исправления, подчистки;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подача заявления лицом, не уполномоченным совершать такого рода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AC2C99">
              <w:rPr>
                <w:rFonts w:ascii="Times New Roman" w:hAnsi="Times New Roman"/>
              </w:rPr>
              <w:t>-представлен неполный комплект документов;</w:t>
            </w:r>
          </w:p>
          <w:p w:rsidR="00AC2C99" w:rsidRPr="00AC2C99" w:rsidRDefault="00AC2C99" w:rsidP="00AC2C99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AC2C99">
              <w:rPr>
                <w:rFonts w:ascii="Times New Roman" w:hAnsi="Times New Roman"/>
                <w:lang w:eastAsia="ar-SA"/>
              </w:rPr>
              <w:t xml:space="preserve">- </w:t>
            </w:r>
            <w:r w:rsidRPr="00AC2C99">
              <w:rPr>
                <w:rFonts w:ascii="Times New Roman" w:hAnsi="Times New Roman"/>
              </w:rPr>
              <w:t>сведения, представленные заявителем, не соответствуют требованиям</w:t>
            </w:r>
            <w:r w:rsidRPr="00AC2C99">
              <w:rPr>
                <w:rFonts w:ascii="Times New Roman" w:hAnsi="Times New Roman"/>
                <w:lang w:eastAsia="ar-SA"/>
              </w:rPr>
              <w:t xml:space="preserve"> действующего законодательства;</w:t>
            </w:r>
          </w:p>
          <w:p w:rsidR="00AC2C99" w:rsidRPr="00AC2C99" w:rsidRDefault="00AC2C99" w:rsidP="00AC2C99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AC2C99">
              <w:rPr>
                <w:rFonts w:ascii="Times New Roman" w:eastAsia="Times New Roman" w:hAnsi="Times New Roman"/>
                <w:lang w:eastAsia="ar-SA"/>
              </w:rPr>
              <w:t>- представлены документы с недостоверными или неполными сведениями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личное обращение в орган, предоставляющий услугу;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личное обращение в МФЦ;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почтовая связь;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 xml:space="preserve">- единый портал </w:t>
            </w:r>
            <w:proofErr w:type="spellStart"/>
            <w:r w:rsidRPr="00AC2C99">
              <w:rPr>
                <w:rFonts w:ascii="Times New Roman" w:hAnsi="Times New Roman"/>
              </w:rPr>
              <w:t>госуслуг</w:t>
            </w:r>
            <w:proofErr w:type="spellEnd"/>
            <w:r w:rsidRPr="00AC2C99">
              <w:rPr>
                <w:rFonts w:ascii="Times New Roman" w:hAnsi="Times New Roman"/>
              </w:rPr>
              <w:t>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</w:rPr>
              <w:t>- регион</w:t>
            </w:r>
            <w:proofErr w:type="gramStart"/>
            <w:r w:rsidRPr="00AC2C99">
              <w:rPr>
                <w:rFonts w:ascii="Times New Roman" w:hAnsi="Times New Roman"/>
              </w:rPr>
              <w:t>.</w:t>
            </w:r>
            <w:proofErr w:type="gramEnd"/>
            <w:r w:rsidRPr="00AC2C99">
              <w:rPr>
                <w:rFonts w:ascii="Times New Roman" w:hAnsi="Times New Roman"/>
              </w:rPr>
              <w:t xml:space="preserve"> </w:t>
            </w:r>
            <w:proofErr w:type="gramStart"/>
            <w:r w:rsidRPr="00AC2C99">
              <w:rPr>
                <w:rFonts w:ascii="Times New Roman" w:hAnsi="Times New Roman"/>
              </w:rPr>
              <w:t>п</w:t>
            </w:r>
            <w:proofErr w:type="gramEnd"/>
            <w:r w:rsidRPr="00AC2C99">
              <w:rPr>
                <w:rFonts w:ascii="Times New Roman" w:hAnsi="Times New Roman"/>
              </w:rPr>
              <w:t xml:space="preserve">ортал </w:t>
            </w:r>
            <w:proofErr w:type="spellStart"/>
            <w:r w:rsidRPr="00AC2C99">
              <w:rPr>
                <w:rFonts w:ascii="Times New Roman" w:hAnsi="Times New Roman"/>
              </w:rPr>
              <w:t>госуслуг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в органе, предоставляющем услугу, на бумажном носителе;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в МФЦ на бумажном носителе, полученном из органа;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почтовая связь;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 xml:space="preserve">- на едином портале </w:t>
            </w:r>
            <w:proofErr w:type="spellStart"/>
            <w:r w:rsidRPr="00AC2C99">
              <w:rPr>
                <w:rFonts w:ascii="Times New Roman" w:hAnsi="Times New Roman"/>
              </w:rPr>
              <w:t>госуслуг</w:t>
            </w:r>
            <w:proofErr w:type="spellEnd"/>
            <w:r w:rsidRPr="00AC2C99">
              <w:rPr>
                <w:rFonts w:ascii="Times New Roman" w:hAnsi="Times New Roman"/>
              </w:rPr>
              <w:t>;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</w:rPr>
              <w:t>- на регион</w:t>
            </w:r>
            <w:proofErr w:type="gramStart"/>
            <w:r w:rsidRPr="00AC2C99">
              <w:rPr>
                <w:rFonts w:ascii="Times New Roman" w:hAnsi="Times New Roman"/>
              </w:rPr>
              <w:t>.</w:t>
            </w:r>
            <w:proofErr w:type="gramEnd"/>
            <w:r w:rsidRPr="00AC2C99">
              <w:rPr>
                <w:rFonts w:ascii="Times New Roman" w:hAnsi="Times New Roman"/>
              </w:rPr>
              <w:t xml:space="preserve"> </w:t>
            </w:r>
            <w:proofErr w:type="gramStart"/>
            <w:r w:rsidRPr="00AC2C99">
              <w:rPr>
                <w:rFonts w:ascii="Times New Roman" w:hAnsi="Times New Roman"/>
              </w:rPr>
              <w:t>п</w:t>
            </w:r>
            <w:proofErr w:type="gramEnd"/>
            <w:r w:rsidRPr="00AC2C99">
              <w:rPr>
                <w:rFonts w:ascii="Times New Roman" w:hAnsi="Times New Roman"/>
              </w:rPr>
              <w:t xml:space="preserve">ортале </w:t>
            </w:r>
            <w:proofErr w:type="spellStart"/>
            <w:r w:rsidRPr="00AC2C99">
              <w:rPr>
                <w:rFonts w:ascii="Times New Roman" w:hAnsi="Times New Roman"/>
              </w:rPr>
              <w:t>госуслуг</w:t>
            </w:r>
            <w:proofErr w:type="spellEnd"/>
          </w:p>
        </w:tc>
      </w:tr>
    </w:tbl>
    <w:p w:rsidR="00AC2C99" w:rsidRPr="00AC2C99" w:rsidRDefault="00AC2C99" w:rsidP="00AC2C99">
      <w:pPr>
        <w:spacing w:after="0" w:line="240" w:lineRule="auto"/>
        <w:rPr>
          <w:rFonts w:ascii="Times New Roman" w:hAnsi="Times New Roman"/>
        </w:rPr>
      </w:pPr>
    </w:p>
    <w:p w:rsidR="00AC2C99" w:rsidRPr="00AC2C99" w:rsidRDefault="00AC2C99" w:rsidP="00AC2C99">
      <w:pPr>
        <w:spacing w:after="0" w:line="240" w:lineRule="auto"/>
        <w:rPr>
          <w:rFonts w:ascii="Times New Roman" w:hAnsi="Times New Roman"/>
        </w:rPr>
      </w:pPr>
    </w:p>
    <w:p w:rsidR="00AC2C99" w:rsidRPr="00AC2C99" w:rsidRDefault="00AC2C99" w:rsidP="00AC2C99">
      <w:pPr>
        <w:spacing w:after="0" w:line="240" w:lineRule="auto"/>
        <w:rPr>
          <w:rFonts w:ascii="Times New Roman" w:hAnsi="Times New Roman"/>
        </w:rPr>
      </w:pPr>
    </w:p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</w:rPr>
      </w:pPr>
    </w:p>
    <w:p w:rsidR="00AC2C99" w:rsidRPr="00AC2C99" w:rsidRDefault="00AC2C99" w:rsidP="00AC2C99">
      <w:pPr>
        <w:rPr>
          <w:rFonts w:ascii="Times New Roman" w:hAnsi="Times New Roman"/>
          <w:b/>
        </w:rPr>
      </w:pPr>
      <w:r w:rsidRPr="00AC2C99">
        <w:rPr>
          <w:rFonts w:ascii="Times New Roman" w:eastAsia="Times New Roman" w:hAnsi="Times New Roman"/>
          <w:b/>
          <w:bCs/>
        </w:rPr>
        <w:t>РАЗДЕЛ 3. «СВЕДЕНИЯ О ЗАЯВИТЕЛЯХ «ПОДУСЛУГИ»</w:t>
      </w:r>
    </w:p>
    <w:tbl>
      <w:tblPr>
        <w:tblStyle w:val="a6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8"/>
        <w:gridCol w:w="2172"/>
        <w:gridCol w:w="2522"/>
        <w:gridCol w:w="2272"/>
        <w:gridCol w:w="1418"/>
        <w:gridCol w:w="1843"/>
        <w:gridCol w:w="2126"/>
        <w:gridCol w:w="2409"/>
      </w:tblGrid>
      <w:tr w:rsidR="00AC2C99" w:rsidRPr="00AC2C99" w:rsidTr="00AC2C9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C2C99">
              <w:rPr>
                <w:rFonts w:ascii="Times New Roman" w:hAnsi="Times New Roman"/>
                <w:b/>
              </w:rPr>
              <w:t>п</w:t>
            </w:r>
            <w:proofErr w:type="gramEnd"/>
            <w:r w:rsidRPr="00AC2C9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C99" w:rsidRPr="00AC2C99" w:rsidTr="00AC2C9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8</w:t>
            </w:r>
          </w:p>
        </w:tc>
      </w:tr>
      <w:tr w:rsidR="00AC2C99" w:rsidRPr="00AC2C99" w:rsidTr="00AC2C99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AC2C99" w:rsidRPr="00AC2C99" w:rsidTr="00AC2C99">
        <w:trPr>
          <w:trHeight w:val="265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1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Физические лица.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документ, удостоверяющий личность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лица, имеющие соответствующие 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AC2C99" w:rsidRPr="00AC2C99" w:rsidTr="00AC2C99">
        <w:trPr>
          <w:trHeight w:val="2655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proofErr w:type="gramStart"/>
            <w:r w:rsidRPr="00AC2C99">
              <w:rPr>
                <w:rFonts w:ascii="Times New Roman" w:hAnsi="Times New Roman"/>
              </w:rPr>
              <w:t>доверенности</w:t>
            </w:r>
            <w:proofErr w:type="gramEnd"/>
            <w:r w:rsidRPr="00AC2C99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AC2C99" w:rsidRPr="00AC2C99" w:rsidTr="00AC2C99">
        <w:trPr>
          <w:trHeight w:val="3336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Иной документ, подтверждающий полномочия законного представителя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</w:rPr>
      </w:pPr>
    </w:p>
    <w:p w:rsidR="00AC2C99" w:rsidRPr="00AC2C99" w:rsidRDefault="00AC2C99" w:rsidP="00AC2C99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AC2C99">
        <w:rPr>
          <w:rFonts w:ascii="Times New Roman" w:eastAsia="Times New Roman" w:hAnsi="Times New Roman"/>
          <w:b/>
          <w:bCs/>
        </w:rPr>
        <w:t>РАЗДЕЛ 4. «ДОКУМЕНТЫ, ПРЕДОСТАВЛЯЕМЫЕ ЗАЯВИТЕЛЕМ ДЛЯ ПОЛУЧЕНИЯ «ПОДУСЛУГИ»</w:t>
      </w:r>
    </w:p>
    <w:tbl>
      <w:tblPr>
        <w:tblStyle w:val="a6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560"/>
        <w:gridCol w:w="2836"/>
        <w:gridCol w:w="1842"/>
        <w:gridCol w:w="2268"/>
        <w:gridCol w:w="2694"/>
        <w:gridCol w:w="1843"/>
        <w:gridCol w:w="1701"/>
      </w:tblGrid>
      <w:tr w:rsidR="00AC2C99" w:rsidRPr="00AC2C99" w:rsidTr="00AC2C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C2C99">
              <w:rPr>
                <w:rFonts w:ascii="Times New Roman" w:hAnsi="Times New Roman"/>
                <w:b/>
              </w:rPr>
              <w:t>п</w:t>
            </w:r>
            <w:proofErr w:type="gramEnd"/>
            <w:r w:rsidRPr="00AC2C9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AC2C99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к документу</w:t>
            </w:r>
            <w:r w:rsidRPr="00AC2C99">
              <w:rPr>
                <w:rFonts w:ascii="Times New Roman" w:hAnsi="Times New Roman"/>
                <w:b/>
                <w:vertAlign w:val="superscript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C2C99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proofErr w:type="gramStart"/>
            <w:r w:rsidRPr="00AC2C99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AC2C99" w:rsidRPr="00AC2C99" w:rsidTr="00AC2C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8</w:t>
            </w:r>
          </w:p>
        </w:tc>
      </w:tr>
      <w:tr w:rsidR="00AC2C99" w:rsidRPr="00AC2C99" w:rsidTr="00AC2C99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AC2C99" w:rsidRPr="00AC2C99" w:rsidTr="00AC2C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 xml:space="preserve">должна быть указана информация о заявителе (для физического лица - Ф.И.О., паспортные данные, адрес регистрации, контактный </w:t>
            </w:r>
            <w:r w:rsidRPr="00AC2C99">
              <w:rPr>
                <w:rFonts w:ascii="Times New Roman" w:hAnsi="Times New Roman"/>
              </w:rPr>
              <w:lastRenderedPageBreak/>
              <w:t>телефон),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lastRenderedPageBreak/>
              <w:t>приложение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</w:p>
        </w:tc>
      </w:tr>
      <w:tr w:rsidR="00AC2C99" w:rsidRPr="00AC2C99" w:rsidTr="00AC2C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proofErr w:type="gramStart"/>
            <w:r w:rsidRPr="00AC2C99">
              <w:rPr>
                <w:rFonts w:ascii="Times New Roman" w:hAnsi="Times New Roman"/>
              </w:rPr>
              <w:t>Документ</w:t>
            </w:r>
            <w:proofErr w:type="gramEnd"/>
            <w:r w:rsidRPr="00AC2C99">
              <w:rPr>
                <w:rFonts w:ascii="Times New Roman" w:hAnsi="Times New Roman"/>
              </w:rPr>
              <w:t xml:space="preserve"> удостоверяющий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паспорт гражданина Российской Федерации или иной документ, удостоверяющий личность, подтверждающий его постоянное проживание на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</w:tr>
      <w:tr w:rsidR="00AC2C99" w:rsidRPr="00AC2C99" w:rsidTr="00AC2C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Документ, удостоверяющий права (полномочия)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 xml:space="preserve">документ, удостоверяющий права (полномочия) представителя заявителя,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в случае</w:t>
            </w:r>
            <w:proofErr w:type="gramStart"/>
            <w:r w:rsidRPr="00AC2C99">
              <w:rPr>
                <w:rFonts w:ascii="Times New Roman" w:hAnsi="Times New Roman"/>
              </w:rPr>
              <w:t>,</w:t>
            </w:r>
            <w:proofErr w:type="gramEnd"/>
            <w:r w:rsidRPr="00AC2C99">
              <w:rPr>
                <w:rFonts w:ascii="Times New Roman" w:hAnsi="Times New Roman"/>
              </w:rPr>
              <w:t xml:space="preserve"> если с заявлением обращается представитель заявителя (заявителей)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</w:tr>
      <w:tr w:rsidR="00AC2C99" w:rsidRPr="00AC2C99" w:rsidTr="00AC2C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Свидетельство о рождении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 xml:space="preserve">свидетельства о рождении детей (акт органа опеки и попечительства о </w:t>
            </w:r>
            <w:r w:rsidRPr="00AC2C99">
              <w:rPr>
                <w:rFonts w:ascii="Times New Roman" w:hAnsi="Times New Roman"/>
              </w:rPr>
              <w:lastRenderedPageBreak/>
              <w:t>назначении опекуна или попечителя)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lastRenderedPageBreak/>
              <w:t>1 экз. копия (при предъявлении оригинала)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</w:tr>
      <w:tr w:rsidR="00AC2C99" w:rsidRPr="00AC2C99" w:rsidTr="00AC2C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Справка о составе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справка о составе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</w:tr>
      <w:tr w:rsidR="00AC2C99" w:rsidRPr="00AC2C99" w:rsidTr="00AC2C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Справка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справка образовательной организации в отношении детей, обучающихся в очной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</w:tr>
      <w:tr w:rsidR="00AC2C99" w:rsidRPr="00AC2C99" w:rsidTr="00AC2C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Документы, подтверждающие перемену фамилии, имени, отчества родителей, опекуна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C2C99">
              <w:rPr>
                <w:rFonts w:ascii="Times New Roman" w:hAnsi="Times New Roman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</w:tr>
    </w:tbl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2C99" w:rsidRPr="00AC2C99" w:rsidRDefault="00AC2C99" w:rsidP="00AC2C99">
      <w:pPr>
        <w:rPr>
          <w:rFonts w:ascii="Times New Roman" w:hAnsi="Times New Roman"/>
          <w:b/>
        </w:rPr>
      </w:pPr>
      <w:r w:rsidRPr="00AC2C99">
        <w:rPr>
          <w:rFonts w:ascii="Times New Roman" w:hAnsi="Times New Roman"/>
          <w:b/>
        </w:rPr>
        <w:br w:type="page"/>
      </w:r>
    </w:p>
    <w:p w:rsidR="00AC2C99" w:rsidRPr="00AC2C99" w:rsidRDefault="00AC2C99" w:rsidP="00AC2C99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AC2C99">
        <w:rPr>
          <w:rFonts w:ascii="Times New Roman" w:eastAsia="Times New Roman" w:hAnsi="Times New Roman"/>
          <w:b/>
          <w:bCs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5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9"/>
        <w:gridCol w:w="2269"/>
        <w:gridCol w:w="2126"/>
        <w:gridCol w:w="1843"/>
        <w:gridCol w:w="1909"/>
        <w:gridCol w:w="1209"/>
        <w:gridCol w:w="1418"/>
        <w:gridCol w:w="1559"/>
        <w:gridCol w:w="1538"/>
      </w:tblGrid>
      <w:tr w:rsidR="00AC2C99" w:rsidRPr="00AC2C99" w:rsidTr="00AC2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C2C99">
              <w:rPr>
                <w:rFonts w:ascii="Times New Roman" w:hAnsi="Times New Roman"/>
                <w:b/>
              </w:rPr>
              <w:t xml:space="preserve">Реквизиты актуальной технологической карты </w:t>
            </w:r>
            <w:proofErr w:type="gramStart"/>
            <w:r w:rsidRPr="00AC2C99">
              <w:rPr>
                <w:rFonts w:ascii="Times New Roman" w:hAnsi="Times New Roman"/>
                <w:b/>
              </w:rPr>
              <w:t>межведомственного</w:t>
            </w:r>
            <w:proofErr w:type="gramEnd"/>
            <w:r w:rsidRPr="00AC2C99">
              <w:rPr>
                <w:rFonts w:ascii="Times New Roman" w:hAnsi="Times New Roman"/>
                <w:b/>
              </w:rPr>
              <w:t xml:space="preserve"> взаимодействия</w:t>
            </w:r>
            <w:r w:rsidRPr="00AC2C99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C2C99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  <w:r w:rsidRPr="00AC2C99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AC2C99">
              <w:rPr>
                <w:rFonts w:ascii="Times New Roman" w:hAnsi="Times New Roman"/>
                <w:b/>
              </w:rPr>
              <w:t>ой</w:t>
            </w:r>
            <w:proofErr w:type="gramEnd"/>
            <w:r w:rsidRPr="00AC2C99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  <w:lang w:val="en-US"/>
              </w:rPr>
              <w:t>SID</w:t>
            </w:r>
            <w:r w:rsidRPr="00AC2C99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AC2C99">
              <w:rPr>
                <w:rFonts w:ascii="Times New Roman" w:hAnsi="Times New Roman"/>
                <w:b/>
                <w:vertAlign w:val="superscript"/>
              </w:rPr>
              <w:footnoteReference w:id="5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C2C99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 w:rsidRPr="00AC2C99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C2C99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AC2C99">
              <w:rPr>
                <w:rFonts w:ascii="Times New Roman" w:hAnsi="Times New Roman"/>
                <w:b/>
                <w:vertAlign w:val="superscript"/>
              </w:rPr>
              <w:footnoteReference w:id="6"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C2C99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proofErr w:type="gramStart"/>
            <w:r w:rsidRPr="00AC2C99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AC2C99" w:rsidRPr="00AC2C99" w:rsidTr="00AC2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9</w:t>
            </w:r>
          </w:p>
        </w:tc>
      </w:tr>
      <w:tr w:rsidR="00AC2C99" w:rsidRPr="00AC2C99" w:rsidTr="00AC2C99">
        <w:tc>
          <w:tcPr>
            <w:tcW w:w="15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AC2C99" w:rsidRPr="00AC2C99" w:rsidTr="00AC2C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C2C99">
              <w:rPr>
                <w:rFonts w:ascii="Times New Roman" w:hAnsi="Times New Roman"/>
              </w:rPr>
              <w:t>документ (документы), подтверждающий (подтверждающие) наличие (отсутствие) право собственности на земельный участок (земельные участки)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2C99" w:rsidRPr="00AC2C99" w:rsidRDefault="00AC2C99" w:rsidP="00AC2C99">
      <w:pPr>
        <w:rPr>
          <w:rFonts w:ascii="Times New Roman" w:hAnsi="Times New Roman"/>
          <w:b/>
        </w:rPr>
      </w:pPr>
      <w:r w:rsidRPr="00AC2C99">
        <w:rPr>
          <w:rFonts w:ascii="Times New Roman" w:hAnsi="Times New Roman"/>
          <w:b/>
        </w:rPr>
        <w:br w:type="page"/>
      </w:r>
    </w:p>
    <w:p w:rsidR="00AC2C99" w:rsidRPr="00AC2C99" w:rsidRDefault="00AC2C99" w:rsidP="00AC2C99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AC2C99">
        <w:rPr>
          <w:rFonts w:ascii="Times New Roman" w:eastAsia="Times New Roman" w:hAnsi="Times New Roman"/>
          <w:b/>
          <w:bCs/>
        </w:rPr>
        <w:lastRenderedPageBreak/>
        <w:t>РАЗДЕЛ 6. «РЕЗУЛЬТАТ «ПОДУСЛУГИ»</w:t>
      </w:r>
    </w:p>
    <w:tbl>
      <w:tblPr>
        <w:tblStyle w:val="a6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2553"/>
        <w:gridCol w:w="1839"/>
        <w:gridCol w:w="1702"/>
        <w:gridCol w:w="1560"/>
        <w:gridCol w:w="1986"/>
        <w:gridCol w:w="1277"/>
        <w:gridCol w:w="1276"/>
      </w:tblGrid>
      <w:tr w:rsidR="00AC2C99" w:rsidRPr="00AC2C99" w:rsidTr="00AC2C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C2C99">
              <w:rPr>
                <w:rFonts w:ascii="Times New Roman" w:hAnsi="Times New Roman"/>
                <w:b/>
              </w:rPr>
              <w:t>п</w:t>
            </w:r>
            <w:proofErr w:type="gramEnd"/>
            <w:r w:rsidRPr="00AC2C9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  <w:r w:rsidRPr="00AC2C99">
              <w:rPr>
                <w:rFonts w:ascii="Times New Roman" w:hAnsi="Times New Roman"/>
                <w:b/>
                <w:vertAlign w:val="superscript"/>
              </w:rPr>
              <w:footnoteReference w:id="7"/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C2C99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  <w:proofErr w:type="gramEnd"/>
          </w:p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C2C99">
              <w:rPr>
                <w:rFonts w:ascii="Times New Roman" w:hAnsi="Times New Roman"/>
                <w:b/>
              </w:rPr>
              <w:t>Форма документа/ документов, являющимся результатом «подуслуги»</w:t>
            </w:r>
            <w:r w:rsidRPr="00AC2C99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C2C99">
              <w:rPr>
                <w:rFonts w:ascii="Times New Roman" w:hAnsi="Times New Roman"/>
                <w:b/>
              </w:rPr>
              <w:t>Образец документа/ документов, являющихся результатом «подуслуги»</w:t>
            </w:r>
            <w:r w:rsidRPr="00AC2C99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C2C99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proofErr w:type="gramStart"/>
            <w:r w:rsidRPr="00AC2C99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AC2C99" w:rsidRPr="00AC2C99" w:rsidTr="00AC2C99">
        <w:tc>
          <w:tcPr>
            <w:tcW w:w="1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в МФЦ</w:t>
            </w:r>
          </w:p>
        </w:tc>
      </w:tr>
      <w:tr w:rsidR="00AC2C99" w:rsidRPr="00AC2C99" w:rsidTr="00AC2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9</w:t>
            </w:r>
          </w:p>
        </w:tc>
      </w:tr>
      <w:tr w:rsidR="00AC2C99" w:rsidRPr="00AC2C99" w:rsidTr="00AC2C99">
        <w:tc>
          <w:tcPr>
            <w:tcW w:w="1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 xml:space="preserve">» 1: Включение в реестр многодетных граждан, имеющих право на бесплатное предоставление земельных участков </w:t>
            </w:r>
          </w:p>
        </w:tc>
      </w:tr>
      <w:tr w:rsidR="00AC2C99" w:rsidRPr="00AC2C99" w:rsidTr="00AC2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 xml:space="preserve">Решение о включении заявителя в </w:t>
            </w:r>
            <w:r w:rsidRPr="00AC2C99">
              <w:rPr>
                <w:rFonts w:ascii="Times New Roman" w:hAnsi="Times New Roman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both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both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both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в органе на бумажном носителе;</w:t>
            </w:r>
          </w:p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почтовая связь;</w:t>
            </w:r>
          </w:p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</w:tr>
      <w:tr w:rsidR="00AC2C99" w:rsidRPr="00AC2C99" w:rsidTr="00AC2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 xml:space="preserve">Решения об отказе </w:t>
            </w:r>
            <w:proofErr w:type="gramStart"/>
            <w:r w:rsidRPr="00AC2C99">
              <w:rPr>
                <w:rFonts w:ascii="Times New Roman" w:hAnsi="Times New Roman"/>
              </w:rPr>
              <w:t>в</w:t>
            </w:r>
            <w:proofErr w:type="gramEnd"/>
            <w:r w:rsidRPr="00AC2C99">
              <w:rPr>
                <w:rFonts w:ascii="Times New Roman" w:hAnsi="Times New Roman"/>
              </w:rPr>
              <w:t xml:space="preserve"> включении заявителя </w:t>
            </w:r>
            <w:r w:rsidRPr="00AC2C99">
              <w:rPr>
                <w:rFonts w:ascii="Times New Roman" w:hAnsi="Times New Roman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both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both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both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в органе на бумажном носителе;</w:t>
            </w:r>
          </w:p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почтовая связь;</w:t>
            </w:r>
          </w:p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</w:tr>
    </w:tbl>
    <w:p w:rsidR="00AC2C99" w:rsidRPr="00AC2C99" w:rsidRDefault="00AC2C99" w:rsidP="00AC2C99">
      <w:pPr>
        <w:rPr>
          <w:rFonts w:ascii="Times New Roman" w:hAnsi="Times New Roman"/>
          <w:b/>
          <w:sz w:val="12"/>
          <w:szCs w:val="12"/>
        </w:rPr>
      </w:pPr>
    </w:p>
    <w:p w:rsidR="00AC2C99" w:rsidRPr="00AC2C99" w:rsidRDefault="00AC2C99" w:rsidP="00AC2C99">
      <w:pPr>
        <w:rPr>
          <w:rFonts w:ascii="Times New Roman" w:hAnsi="Times New Roman"/>
          <w:b/>
          <w:sz w:val="12"/>
          <w:szCs w:val="12"/>
        </w:rPr>
      </w:pPr>
      <w:r w:rsidRPr="00AC2C99">
        <w:rPr>
          <w:rFonts w:ascii="Times New Roman" w:hAnsi="Times New Roman"/>
          <w:b/>
          <w:sz w:val="12"/>
          <w:szCs w:val="12"/>
        </w:rPr>
        <w:br w:type="page"/>
      </w:r>
    </w:p>
    <w:p w:rsidR="00AC2C99" w:rsidRPr="00AC2C99" w:rsidRDefault="00AC2C99" w:rsidP="00AC2C99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AC2C99">
        <w:rPr>
          <w:rFonts w:ascii="Times New Roman" w:eastAsia="Times New Roman" w:hAnsi="Times New Roman"/>
          <w:b/>
          <w:bCs/>
        </w:rPr>
        <w:lastRenderedPageBreak/>
        <w:t>РАЗДЕЛ 7. «ТЕХНОЛОГИЧЕСКИЕ ПРОЦЕССЫ ПРЕДОСТАВЛЕНИЯ «ПОДУСЛУГИ»</w:t>
      </w:r>
    </w:p>
    <w:tbl>
      <w:tblPr>
        <w:tblStyle w:val="a6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1"/>
        <w:gridCol w:w="2443"/>
        <w:gridCol w:w="3118"/>
        <w:gridCol w:w="1984"/>
        <w:gridCol w:w="2125"/>
        <w:gridCol w:w="2409"/>
        <w:gridCol w:w="2550"/>
      </w:tblGrid>
      <w:tr w:rsidR="00AC2C99" w:rsidRPr="00AC2C99" w:rsidTr="00AC2C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C2C99">
              <w:rPr>
                <w:rFonts w:ascii="Times New Roman" w:hAnsi="Times New Roman"/>
                <w:b/>
              </w:rPr>
              <w:t>п</w:t>
            </w:r>
            <w:proofErr w:type="gramEnd"/>
            <w:r w:rsidRPr="00AC2C9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AC2C99">
              <w:rPr>
                <w:rFonts w:ascii="Times New Roman" w:hAnsi="Times New Roman"/>
                <w:b/>
                <w:vertAlign w:val="superscript"/>
              </w:rPr>
              <w:footnoteReference w:id="8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C2C99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 w:rsidRPr="00AC2C99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AC2C99" w:rsidRPr="00AC2C99" w:rsidTr="00AC2C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7</w:t>
            </w:r>
          </w:p>
        </w:tc>
      </w:tr>
      <w:tr w:rsidR="00AC2C99" w:rsidRPr="00AC2C99" w:rsidTr="00AC2C9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AC2C99" w:rsidRPr="00AC2C99" w:rsidTr="00AC2C9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1. Наименование административной процедуры:</w:t>
            </w:r>
            <w:r w:rsidRPr="00AC2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C99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AC2C99" w:rsidRPr="00AC2C99" w:rsidTr="00AC2C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AC2C99">
              <w:rPr>
                <w:rFonts w:ascii="Times New Roman" w:hAnsi="Times New Roman"/>
                <w:lang w:eastAsia="ar-SA"/>
              </w:rPr>
              <w:t>специалист:</w:t>
            </w:r>
          </w:p>
          <w:p w:rsidR="00AC2C99" w:rsidRPr="00AC2C99" w:rsidRDefault="00AC2C99" w:rsidP="00AC2C99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AC2C99">
              <w:rPr>
                <w:rFonts w:ascii="Times New Roman" w:hAnsi="Times New Roman"/>
                <w:lang w:eastAsia="ar-SA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C2C99" w:rsidRPr="00AC2C99" w:rsidRDefault="00AC2C99" w:rsidP="00AC2C99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AC2C99">
              <w:rPr>
                <w:rFonts w:ascii="Times New Roman" w:hAnsi="Times New Roman"/>
                <w:lang w:eastAsia="ar-SA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AC2C99" w:rsidRPr="00AC2C99" w:rsidRDefault="00AC2C99" w:rsidP="00AC2C99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AC2C99">
              <w:rPr>
                <w:rFonts w:ascii="Times New Roman" w:hAnsi="Times New Roman"/>
                <w:lang w:eastAsia="ar-SA"/>
              </w:rPr>
              <w:t>- проверяет соответствие заявления установленным требованиям;</w:t>
            </w:r>
          </w:p>
          <w:p w:rsidR="00AC2C99" w:rsidRPr="00AC2C99" w:rsidRDefault="00AC2C99" w:rsidP="00AC2C99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AC2C99">
              <w:rPr>
                <w:rFonts w:ascii="Times New Roman" w:hAnsi="Times New Roman"/>
                <w:lang w:eastAsia="ar-SA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</w:t>
            </w:r>
            <w:r w:rsidRPr="00AC2C99">
              <w:rPr>
                <w:rFonts w:ascii="Times New Roman" w:hAnsi="Times New Roman"/>
                <w:lang w:eastAsia="ar-SA"/>
              </w:rPr>
              <w:lastRenderedPageBreak/>
              <w:t>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C2C99" w:rsidRPr="00AC2C99" w:rsidRDefault="00AC2C99" w:rsidP="00AC2C99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AC2C99">
              <w:rPr>
                <w:rFonts w:ascii="Times New Roman" w:hAnsi="Times New Roman"/>
                <w:lang w:eastAsia="ar-SA"/>
              </w:rPr>
              <w:t>- регистрирует заявление с прилагаемым комплектом документов;</w:t>
            </w:r>
          </w:p>
          <w:p w:rsidR="00AC2C99" w:rsidRPr="00AC2C99" w:rsidRDefault="00AC2C99" w:rsidP="00AC2C99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ar-SA"/>
              </w:rPr>
            </w:pPr>
            <w:r w:rsidRPr="00AC2C99">
              <w:rPr>
                <w:rFonts w:ascii="Times New Roman" w:hAnsi="Times New Roman"/>
                <w:lang w:eastAsia="ar-SA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Специалист администрации и МФЦ, уполномоченный на прием и регистрацию документов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</w:tr>
      <w:tr w:rsidR="00AC2C99" w:rsidRPr="00AC2C99" w:rsidTr="00AC2C9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</w:t>
            </w:r>
            <w:r w:rsidRPr="00AC2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C99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AC2C99" w:rsidRPr="00AC2C99" w:rsidTr="00AC2C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специалист проводит проверку заявления и прилагаемых документов на соответствие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25 календарных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Специалист администрации, ответственный за приём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</w:tr>
      <w:tr w:rsidR="00AC2C99" w:rsidRPr="00AC2C99" w:rsidTr="00AC2C9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3. Наименование административной процедуры:</w:t>
            </w:r>
            <w:r w:rsidRPr="00AC2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C99">
              <w:rPr>
                <w:rFonts w:ascii="Times New Roman" w:hAnsi="Times New Roman"/>
                <w:b/>
              </w:rPr>
              <w:t xml:space="preserve">Подготовка проекта постановления администрации о </w:t>
            </w:r>
            <w:r w:rsidRPr="00AC2C99">
              <w:rPr>
                <w:rFonts w:ascii="Times New Roman" w:hAnsi="Times New Roman"/>
                <w:b/>
                <w:lang w:eastAsia="ru-RU"/>
              </w:rPr>
              <w:t>включении заявителя в Реестр</w:t>
            </w:r>
            <w:r w:rsidRPr="00AC2C99">
              <w:rPr>
                <w:rFonts w:ascii="Times New Roman" w:hAnsi="Times New Roman"/>
                <w:b/>
              </w:rPr>
              <w:t xml:space="preserve"> или </w:t>
            </w:r>
            <w:r w:rsidRPr="00AC2C99">
              <w:rPr>
                <w:rFonts w:ascii="Times New Roman" w:hAnsi="Times New Roman"/>
                <w:b/>
              </w:rPr>
              <w:lastRenderedPageBreak/>
              <w:t>подготовка решения об отказе включить заявителя в Реестр</w:t>
            </w:r>
          </w:p>
        </w:tc>
      </w:tr>
      <w:tr w:rsidR="00AC2C99" w:rsidRPr="00AC2C99" w:rsidTr="00AC2C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 xml:space="preserve">Подготовка проекта постановления администрации о </w:t>
            </w:r>
            <w:r w:rsidRPr="00AC2C99">
              <w:rPr>
                <w:rFonts w:ascii="Times New Roman" w:hAnsi="Times New Roman"/>
                <w:lang w:eastAsia="ru-RU"/>
              </w:rPr>
              <w:t>включении заявителя в Реестр</w:t>
            </w:r>
            <w:r w:rsidRPr="00AC2C99">
              <w:rPr>
                <w:rFonts w:ascii="Times New Roman" w:hAnsi="Times New Roman"/>
              </w:rPr>
              <w:t xml:space="preserve"> или подготовка решения об отказе включить заявителя в Реестр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принимается решение о подготовке проекта постановления администрации о включении заявителя в Реестр или решение об отказе включить заявителя в Реестр, готовится проект постановления администрации о включении заявителя в Реестр или проект решения об отказе включить заявителя в реестр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 xml:space="preserve">4 </w:t>
            </w:r>
            <w:proofErr w:type="gramStart"/>
            <w:r w:rsidRPr="00AC2C99">
              <w:rPr>
                <w:rFonts w:ascii="Times New Roman" w:hAnsi="Times New Roman"/>
              </w:rPr>
              <w:t>календарных</w:t>
            </w:r>
            <w:proofErr w:type="gramEnd"/>
            <w:r w:rsidRPr="00AC2C99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ответственный специалист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</w:tr>
      <w:tr w:rsidR="00AC2C99" w:rsidRPr="00AC2C99" w:rsidTr="00AC2C9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  <w:b/>
              </w:rPr>
              <w:t>4. Наименование административной процедуры:</w:t>
            </w:r>
            <w:r w:rsidRPr="00AC2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C99">
              <w:rPr>
                <w:rFonts w:ascii="Times New Roman" w:hAnsi="Times New Roman"/>
                <w:b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 w:rsidRPr="00AC2C99">
              <w:rPr>
                <w:rFonts w:ascii="Times New Roman" w:hAnsi="Times New Roman"/>
                <w:b/>
              </w:rPr>
              <w:t>оформленная</w:t>
            </w:r>
            <w:proofErr w:type="gramEnd"/>
            <w:r w:rsidRPr="00AC2C99">
              <w:rPr>
                <w:rFonts w:ascii="Times New Roman" w:hAnsi="Times New Roman"/>
                <w:b/>
              </w:rPr>
              <w:t xml:space="preserve"> в виде письма</w:t>
            </w:r>
          </w:p>
        </w:tc>
      </w:tr>
      <w:tr w:rsidR="00AC2C99" w:rsidRPr="00AC2C99" w:rsidTr="00AC2C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 w:rsidRPr="00AC2C99">
              <w:rPr>
                <w:rFonts w:ascii="Times New Roman" w:hAnsi="Times New Roman"/>
              </w:rPr>
              <w:t>оформленная</w:t>
            </w:r>
            <w:proofErr w:type="gramEnd"/>
            <w:r w:rsidRPr="00AC2C99">
              <w:rPr>
                <w:rFonts w:ascii="Times New Roman" w:hAnsi="Times New Roman"/>
              </w:rPr>
              <w:t xml:space="preserve"> в виде письма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копия постановления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ответственный специалист МФЦ или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</w:p>
        </w:tc>
      </w:tr>
    </w:tbl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2C99" w:rsidRPr="00AC2C99" w:rsidRDefault="00AC2C99" w:rsidP="00AC2C99">
      <w:pPr>
        <w:rPr>
          <w:rFonts w:ascii="Times New Roman" w:eastAsia="Times New Roman" w:hAnsi="Times New Roman"/>
          <w:b/>
          <w:bCs/>
        </w:rPr>
      </w:pPr>
      <w:r w:rsidRPr="00AC2C99">
        <w:rPr>
          <w:rFonts w:ascii="Times New Roman" w:hAnsi="Times New Roman"/>
        </w:rPr>
        <w:br w:type="page"/>
      </w:r>
    </w:p>
    <w:p w:rsidR="00AC2C99" w:rsidRPr="00AC2C99" w:rsidRDefault="00AC2C99" w:rsidP="00AC2C99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AC2C99">
        <w:rPr>
          <w:rFonts w:ascii="Times New Roman" w:eastAsia="Times New Roman" w:hAnsi="Times New Roman"/>
          <w:b/>
          <w:bCs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6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7"/>
        <w:gridCol w:w="1628"/>
        <w:gridCol w:w="1350"/>
        <w:gridCol w:w="1845"/>
        <w:gridCol w:w="1844"/>
        <w:gridCol w:w="2836"/>
        <w:gridCol w:w="3120"/>
      </w:tblGrid>
      <w:tr w:rsidR="00AC2C99" w:rsidRPr="00AC2C99" w:rsidTr="00AC2C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</w:t>
            </w:r>
          </w:p>
        </w:tc>
      </w:tr>
      <w:tr w:rsidR="00AC2C99" w:rsidRPr="00AC2C99" w:rsidTr="00AC2C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7</w:t>
            </w:r>
          </w:p>
        </w:tc>
      </w:tr>
      <w:tr w:rsidR="00AC2C99" w:rsidRPr="00AC2C99" w:rsidTr="00AC2C99">
        <w:trPr>
          <w:trHeight w:val="421"/>
        </w:trPr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  <w:b/>
              </w:rPr>
            </w:pPr>
            <w:r w:rsidRPr="00AC2C99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AC2C99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AC2C99">
              <w:rPr>
                <w:rFonts w:ascii="Times New Roman" w:hAnsi="Times New Roman"/>
                <w:b/>
              </w:rPr>
              <w:t>» 1:</w:t>
            </w:r>
          </w:p>
        </w:tc>
      </w:tr>
      <w:tr w:rsidR="00AC2C99" w:rsidRPr="00AC2C99" w:rsidTr="00AC2C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через экранную форму ЕПГУ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официальный сайт органа;</w:t>
            </w:r>
          </w:p>
          <w:p w:rsidR="00AC2C99" w:rsidRPr="00AC2C99" w:rsidRDefault="00AC2C99" w:rsidP="00AC2C99">
            <w:pPr>
              <w:jc w:val="center"/>
              <w:rPr>
                <w:rFonts w:ascii="Times New Roman" w:hAnsi="Times New Roman"/>
              </w:rPr>
            </w:pPr>
            <w:r w:rsidRPr="00AC2C99">
              <w:rPr>
                <w:rFonts w:ascii="Times New Roman" w:hAnsi="Times New Roman"/>
              </w:rPr>
              <w:t>- Единый портал государственных услуг</w:t>
            </w:r>
          </w:p>
        </w:tc>
      </w:tr>
    </w:tbl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  <w:b/>
        </w:rPr>
      </w:pPr>
      <w:r w:rsidRPr="00AC2C99">
        <w:rPr>
          <w:rFonts w:ascii="Times New Roman" w:hAnsi="Times New Roman"/>
          <w:b/>
        </w:rPr>
        <w:t xml:space="preserve"> </w:t>
      </w:r>
    </w:p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  <w:b/>
        </w:rPr>
      </w:pPr>
      <w:r w:rsidRPr="00AC2C99">
        <w:rPr>
          <w:rFonts w:ascii="Times New Roman" w:hAnsi="Times New Roman"/>
          <w:b/>
        </w:rPr>
        <w:t>Перечень приложений:</w:t>
      </w:r>
    </w:p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</w:rPr>
      </w:pPr>
      <w:r w:rsidRPr="00AC2C99">
        <w:rPr>
          <w:rFonts w:ascii="Times New Roman" w:hAnsi="Times New Roman"/>
        </w:rPr>
        <w:t>Приложение 1 (форма заявления)</w:t>
      </w:r>
    </w:p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</w:rPr>
      </w:pPr>
    </w:p>
    <w:p w:rsidR="00AC2C99" w:rsidRPr="00AC2C99" w:rsidRDefault="00AC2C99" w:rsidP="00AC2C99">
      <w:pPr>
        <w:spacing w:after="0" w:line="240" w:lineRule="auto"/>
        <w:jc w:val="both"/>
        <w:rPr>
          <w:rFonts w:ascii="Times New Roman" w:hAnsi="Times New Roman"/>
        </w:rPr>
      </w:pPr>
    </w:p>
    <w:p w:rsidR="00AC2C99" w:rsidRPr="00AC2C99" w:rsidRDefault="00AC2C99" w:rsidP="00AC2C99">
      <w:pPr>
        <w:spacing w:after="0" w:line="240" w:lineRule="auto"/>
        <w:rPr>
          <w:rFonts w:ascii="Times New Roman" w:hAnsi="Times New Roman"/>
        </w:rPr>
        <w:sectPr w:rsidR="00AC2C99" w:rsidRPr="00AC2C9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C2C99" w:rsidRPr="00AC2C99" w:rsidRDefault="00AC2C99" w:rsidP="00AC2C99">
      <w:pPr>
        <w:keepNext/>
        <w:keepLines/>
        <w:spacing w:before="480" w:after="0"/>
        <w:jc w:val="right"/>
        <w:outlineLvl w:val="0"/>
        <w:rPr>
          <w:rFonts w:ascii="Times New Roman" w:eastAsia="Times New Roman" w:hAnsi="Times New Roman"/>
          <w:b/>
          <w:bCs/>
        </w:rPr>
      </w:pPr>
      <w:r w:rsidRPr="00AC2C99">
        <w:rPr>
          <w:rFonts w:ascii="Times New Roman" w:eastAsia="Times New Roman" w:hAnsi="Times New Roman"/>
          <w:b/>
          <w:bCs/>
        </w:rPr>
        <w:lastRenderedPageBreak/>
        <w:t>Приложение 1</w:t>
      </w:r>
    </w:p>
    <w:p w:rsidR="00AC2C99" w:rsidRPr="00AC2C99" w:rsidRDefault="00AC2C99" w:rsidP="00AC2C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hAnsi="Times New Roman"/>
        </w:rPr>
        <w:t xml:space="preserve"> </w:t>
      </w: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2"/>
      </w:tblGrid>
      <w:tr w:rsidR="00AC2C99" w:rsidRPr="00AC2C99" w:rsidTr="00AC2C99">
        <w:tc>
          <w:tcPr>
            <w:tcW w:w="1938" w:type="dxa"/>
          </w:tcPr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</w:tcPr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(Ф.И.О.)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физических лиц: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(Ф.И.О. заявителя)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(если ранее имели другие фамилию, имя отчество, </w:t>
            </w:r>
            <w:proofErr w:type="gramEnd"/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укажите их, когда меняли)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C99" w:rsidRPr="00AC2C99" w:rsidRDefault="00AC2C99" w:rsidP="00AC2C9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2C99" w:rsidRPr="00AC2C99" w:rsidRDefault="00AC2C99" w:rsidP="00AC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AC2C99" w:rsidRPr="00AC2C99" w:rsidRDefault="00AC2C99" w:rsidP="00AC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>о включении в реестр многодетных граждан, имеющих право</w:t>
      </w:r>
    </w:p>
    <w:p w:rsidR="00AC2C99" w:rsidRPr="00AC2C99" w:rsidRDefault="00AC2C99" w:rsidP="00AC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бесплатное предоставление  земельных участков в собственность</w:t>
      </w:r>
    </w:p>
    <w:p w:rsidR="00AC2C99" w:rsidRPr="00AC2C99" w:rsidRDefault="00AC2C99" w:rsidP="00AC2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99" w:rsidRPr="00AC2C99" w:rsidRDefault="00AC2C99" w:rsidP="00AC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огородничества, личного подсобного хозяйства).</w:t>
      </w:r>
    </w:p>
    <w:p w:rsidR="00AC2C99" w:rsidRPr="00AC2C99" w:rsidRDefault="00AC2C99" w:rsidP="00AC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p w:rsidR="00AC2C99" w:rsidRPr="00AC2C99" w:rsidRDefault="00AC2C99" w:rsidP="00AC2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2C99">
        <w:rPr>
          <w:rFonts w:ascii="Times New Roman" w:eastAsia="Times New Roman" w:hAnsi="Times New Roman"/>
          <w:sz w:val="28"/>
          <w:szCs w:val="28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2C99" w:rsidRPr="00AC2C99" w:rsidRDefault="00AC2C99" w:rsidP="00AC2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AC2C99" w:rsidRPr="00AC2C99" w:rsidRDefault="00AC2C99" w:rsidP="00AC2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C2C99">
        <w:rPr>
          <w:rFonts w:ascii="Times New Roman" w:eastAsia="Times New Roman" w:hAnsi="Times New Roman"/>
          <w:sz w:val="28"/>
          <w:szCs w:val="28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AC2C99" w:rsidRPr="00AC2C99" w:rsidRDefault="00AC2C99" w:rsidP="00AC2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>- справка о составе семьи;</w:t>
      </w:r>
    </w:p>
    <w:p w:rsidR="00AC2C99" w:rsidRPr="00AC2C99" w:rsidRDefault="00AC2C99" w:rsidP="00AC2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справка образовательной организации в отношении детей, </w:t>
      </w: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обучающихся в очной форме;</w:t>
      </w:r>
    </w:p>
    <w:p w:rsidR="00AC2C99" w:rsidRPr="00AC2C99" w:rsidRDefault="00AC2C99" w:rsidP="00AC2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2C99">
        <w:rPr>
          <w:rFonts w:ascii="Times New Roman" w:eastAsia="Times New Roman" w:hAnsi="Times New Roman"/>
          <w:sz w:val="28"/>
          <w:szCs w:val="28"/>
        </w:rPr>
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AC2C99" w:rsidRPr="00AC2C99" w:rsidRDefault="00AC2C99" w:rsidP="00AC2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99" w:rsidRPr="00AC2C99" w:rsidRDefault="00AC2C99" w:rsidP="00AC2C9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99" w:rsidRPr="00AC2C99" w:rsidRDefault="00AC2C99" w:rsidP="00AC2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 xml:space="preserve">   "___" ____________ 20___ г.        ____________________ _____________ </w:t>
      </w:r>
    </w:p>
    <w:p w:rsidR="00AC2C99" w:rsidRPr="00AC2C99" w:rsidRDefault="00AC2C99" w:rsidP="00AC2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(Ф.И.О. заявителя)    (подпись)</w:t>
      </w:r>
    </w:p>
    <w:p w:rsidR="00AC2C99" w:rsidRPr="00AC2C99" w:rsidRDefault="00AC2C99" w:rsidP="00AC2C9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C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М.П.»</w:t>
      </w:r>
    </w:p>
    <w:p w:rsidR="00AC2C99" w:rsidRPr="00AC2C99" w:rsidRDefault="00AC2C99" w:rsidP="00AC2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99" w:rsidRPr="00AC2C99" w:rsidRDefault="00AC2C99" w:rsidP="00AC2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C99" w:rsidRPr="00AC2C99" w:rsidRDefault="00AC2C99" w:rsidP="00AC2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8D6" w:rsidRDefault="00EC18D6" w:rsidP="00AC2C9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</w:p>
    <w:p w:rsidR="00EC18D6" w:rsidRDefault="00EC18D6" w:rsidP="00EC18D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  <w:sectPr w:rsidR="00EC18D6">
          <w:pgSz w:w="11906" w:h="16838"/>
          <w:pgMar w:top="1134" w:right="1701" w:bottom="1134" w:left="851" w:header="709" w:footer="709" w:gutter="0"/>
          <w:cols w:space="720"/>
        </w:sectPr>
      </w:pPr>
    </w:p>
    <w:p w:rsidR="00F41282" w:rsidRDefault="001C4ECE"/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CE" w:rsidRDefault="001C4ECE" w:rsidP="00AC2C99">
      <w:pPr>
        <w:spacing w:after="0" w:line="240" w:lineRule="auto"/>
      </w:pPr>
      <w:r>
        <w:separator/>
      </w:r>
    </w:p>
  </w:endnote>
  <w:endnote w:type="continuationSeparator" w:id="0">
    <w:p w:rsidR="001C4ECE" w:rsidRDefault="001C4ECE" w:rsidP="00AC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CE" w:rsidRDefault="001C4ECE" w:rsidP="00AC2C99">
      <w:pPr>
        <w:spacing w:after="0" w:line="240" w:lineRule="auto"/>
      </w:pPr>
      <w:r>
        <w:separator/>
      </w:r>
    </w:p>
  </w:footnote>
  <w:footnote w:type="continuationSeparator" w:id="0">
    <w:p w:rsidR="001C4ECE" w:rsidRDefault="001C4ECE" w:rsidP="00AC2C99">
      <w:pPr>
        <w:spacing w:after="0" w:line="240" w:lineRule="auto"/>
      </w:pPr>
      <w:r>
        <w:continuationSeparator/>
      </w:r>
    </w:p>
  </w:footnote>
  <w:footnote w:id="1">
    <w:p w:rsidR="00AC2C99" w:rsidRDefault="00AC2C99" w:rsidP="00AC2C99">
      <w:pPr>
        <w:pStyle w:val="a3"/>
        <w:rPr>
          <w:rFonts w:ascii="Times New Roman" w:hAnsi="Times New Roman"/>
          <w:color w:val="FF000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AC2C99" w:rsidRDefault="00AC2C99" w:rsidP="00AC2C9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Указываются реквизиты НПА, утвердившего административный регламент предоставления услуги.</w:t>
      </w:r>
    </w:p>
  </w:footnote>
  <w:footnote w:id="3">
    <w:p w:rsidR="00AC2C99" w:rsidRDefault="00AC2C99" w:rsidP="00AC2C9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Указываются существующие способы оценки заявителем качества услуги</w:t>
      </w:r>
      <w:r>
        <w:t>.</w:t>
      </w:r>
    </w:p>
  </w:footnote>
  <w:footnote w:id="4">
    <w:p w:rsidR="00AC2C99" w:rsidRDefault="00AC2C99" w:rsidP="00AC2C99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Полный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AC2C99" w:rsidRDefault="00AC2C99" w:rsidP="00AC2C9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органом, предоставляющим услугу.</w:t>
      </w:r>
    </w:p>
  </w:footnote>
  <w:footnote w:id="6">
    <w:p w:rsidR="00AC2C99" w:rsidRDefault="00AC2C99" w:rsidP="00AC2C99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</w:t>
      </w:r>
      <w:proofErr w:type="gramStart"/>
      <w:r>
        <w:rPr>
          <w:rFonts w:ascii="Times New Roman" w:hAnsi="Times New Roman"/>
        </w:rPr>
        <w:t>случае</w:t>
      </w:r>
      <w:proofErr w:type="gramEnd"/>
      <w:r>
        <w:rPr>
          <w:rFonts w:ascii="Times New Roman" w:hAnsi="Times New Roman"/>
        </w:rPr>
        <w:t xml:space="preserve">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AC2C99" w:rsidRDefault="00AC2C99" w:rsidP="00AC2C9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AC2C99" w:rsidRDefault="00AC2C99" w:rsidP="00AC2C99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74"/>
    <w:rsid w:val="001C4ECE"/>
    <w:rsid w:val="005C63B6"/>
    <w:rsid w:val="00A00679"/>
    <w:rsid w:val="00AC2C99"/>
    <w:rsid w:val="00D91371"/>
    <w:rsid w:val="00E0028B"/>
    <w:rsid w:val="00EC18D6"/>
    <w:rsid w:val="00F9208F"/>
    <w:rsid w:val="00FC5B7F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2C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2C9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2C99"/>
    <w:rPr>
      <w:vertAlign w:val="superscript"/>
    </w:rPr>
  </w:style>
  <w:style w:type="table" w:styleId="a6">
    <w:name w:val="Table Grid"/>
    <w:basedOn w:val="a1"/>
    <w:uiPriority w:val="59"/>
    <w:rsid w:val="00AC2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2C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2C9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2C99"/>
    <w:rPr>
      <w:vertAlign w:val="superscript"/>
    </w:rPr>
  </w:style>
  <w:style w:type="table" w:styleId="a6">
    <w:name w:val="Table Grid"/>
    <w:basedOn w:val="a1"/>
    <w:uiPriority w:val="59"/>
    <w:rsid w:val="00AC2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2884</Words>
  <Characters>16442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2016-12-01T07:19:00Z</dcterms:created>
  <dcterms:modified xsi:type="dcterms:W3CDTF">2016-12-05T12:53:00Z</dcterms:modified>
</cp:coreProperties>
</file>