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4" w:rsidRPr="004F3500" w:rsidRDefault="008534E0" w:rsidP="00BD10F4">
      <w:pPr>
        <w:pStyle w:val="30"/>
        <w:shd w:val="clear" w:color="auto" w:fill="auto"/>
        <w:tabs>
          <w:tab w:val="left" w:pos="7452"/>
        </w:tabs>
        <w:spacing w:after="286" w:line="240" w:lineRule="exact"/>
        <w:ind w:firstLine="709"/>
        <w:rPr>
          <w:sz w:val="24"/>
          <w:szCs w:val="24"/>
        </w:rPr>
      </w:pPr>
      <w:r>
        <w:t xml:space="preserve"> </w:t>
      </w:r>
      <w:r w:rsidR="00BD10F4" w:rsidRPr="004F350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76835</wp:posOffset>
            </wp:positionV>
            <wp:extent cx="697865" cy="914400"/>
            <wp:effectExtent l="19050" t="0" r="6985" b="0"/>
            <wp:wrapThrough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hrough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F4" w:rsidRPr="004F3500" w:rsidRDefault="00BD10F4" w:rsidP="00BD10F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D10F4" w:rsidRPr="004F3500" w:rsidRDefault="00BD10F4" w:rsidP="00BD10F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D10F4" w:rsidRPr="004F3500" w:rsidRDefault="00BD10F4" w:rsidP="00BD10F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D10F4" w:rsidRPr="004F3500" w:rsidRDefault="00BD10F4" w:rsidP="00BD10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F3500">
        <w:rPr>
          <w:sz w:val="24"/>
          <w:szCs w:val="24"/>
        </w:rPr>
        <w:t xml:space="preserve">                                                     </w:t>
      </w:r>
    </w:p>
    <w:p w:rsidR="00BD10F4" w:rsidRPr="004F3500" w:rsidRDefault="00BD10F4" w:rsidP="00BD10F4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4F3500">
        <w:rPr>
          <w:bCs/>
          <w:sz w:val="24"/>
          <w:szCs w:val="24"/>
        </w:rPr>
        <w:t xml:space="preserve">                                              </w:t>
      </w:r>
      <w:r w:rsidRPr="004F3500">
        <w:rPr>
          <w:b/>
          <w:bCs/>
          <w:sz w:val="24"/>
          <w:szCs w:val="24"/>
        </w:rPr>
        <w:t>РОССИЙСКАЯ ФЕДЕРАЦИЯ</w:t>
      </w:r>
    </w:p>
    <w:p w:rsidR="00BD10F4" w:rsidRPr="004F3500" w:rsidRDefault="00BD10F4" w:rsidP="00BD10F4">
      <w:pPr>
        <w:ind w:firstLine="709"/>
        <w:jc w:val="center"/>
        <w:rPr>
          <w:rFonts w:ascii="Arial" w:hAnsi="Arial" w:cs="Arial"/>
          <w:b/>
          <w:bCs/>
        </w:rPr>
      </w:pPr>
      <w:r w:rsidRPr="004F3500">
        <w:rPr>
          <w:rFonts w:ascii="Arial" w:hAnsi="Arial" w:cs="Arial"/>
          <w:b/>
          <w:bCs/>
        </w:rPr>
        <w:t>МЕЖЕВСКОЙ  МУНИЦИПАЛЬНЫЙ  РАЙОН  КОСТРОМСКОЙ ОБЛАСТИ</w:t>
      </w:r>
    </w:p>
    <w:p w:rsidR="00BD10F4" w:rsidRPr="004F3500" w:rsidRDefault="00BD10F4" w:rsidP="00BD10F4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b/>
          <w:bCs/>
        </w:rPr>
      </w:pPr>
      <w:r w:rsidRPr="004F3500">
        <w:rPr>
          <w:rFonts w:ascii="Arial" w:hAnsi="Arial" w:cs="Arial"/>
          <w:b/>
          <w:bCs/>
        </w:rPr>
        <w:t>АДМИНИСТРАЦИЯ  НИКОЛЬСКОГО СЕЛЬСКОГО ПОСЕЛЕНИЯ</w:t>
      </w:r>
    </w:p>
    <w:p w:rsidR="00BD10F4" w:rsidRPr="004F3500" w:rsidRDefault="00BD10F4" w:rsidP="00BD10F4">
      <w:pPr>
        <w:ind w:firstLine="709"/>
        <w:jc w:val="both"/>
        <w:rPr>
          <w:rFonts w:ascii="Arial" w:hAnsi="Arial" w:cs="Arial"/>
          <w:b/>
        </w:rPr>
      </w:pPr>
      <w:r w:rsidRPr="004F3500">
        <w:rPr>
          <w:rFonts w:ascii="Arial" w:hAnsi="Arial" w:cs="Arial"/>
          <w:b/>
        </w:rPr>
        <w:t>с</w:t>
      </w:r>
      <w:proofErr w:type="gramStart"/>
      <w:r w:rsidRPr="004F3500">
        <w:rPr>
          <w:rFonts w:ascii="Arial" w:hAnsi="Arial" w:cs="Arial"/>
          <w:b/>
        </w:rPr>
        <w:t>.Н</w:t>
      </w:r>
      <w:proofErr w:type="gramEnd"/>
      <w:r w:rsidRPr="004F3500">
        <w:rPr>
          <w:rFonts w:ascii="Arial" w:hAnsi="Arial" w:cs="Arial"/>
          <w:b/>
        </w:rPr>
        <w:t xml:space="preserve">икола        </w:t>
      </w:r>
      <w:r w:rsidR="00D56C9A">
        <w:rPr>
          <w:rFonts w:ascii="Arial" w:hAnsi="Arial" w:cs="Arial"/>
          <w:b/>
        </w:rPr>
        <w:t xml:space="preserve">      </w:t>
      </w:r>
      <w:r w:rsidRPr="004F3500">
        <w:rPr>
          <w:rFonts w:ascii="Arial" w:hAnsi="Arial" w:cs="Arial"/>
          <w:b/>
        </w:rPr>
        <w:t xml:space="preserve">                                                                             8-49447-5-31-11</w:t>
      </w:r>
    </w:p>
    <w:p w:rsidR="00BD10F4" w:rsidRPr="004F3500" w:rsidRDefault="00BD10F4" w:rsidP="00BD10F4">
      <w:pPr>
        <w:ind w:right="140" w:firstLine="709"/>
        <w:rPr>
          <w:rFonts w:ascii="Arial" w:hAnsi="Arial" w:cs="Arial"/>
          <w:b/>
        </w:rPr>
      </w:pPr>
    </w:p>
    <w:p w:rsidR="00BD10F4" w:rsidRPr="0058544C" w:rsidRDefault="005673CA" w:rsidP="005673CA">
      <w:pPr>
        <w:pStyle w:val="a7"/>
        <w:tabs>
          <w:tab w:val="center" w:pos="5457"/>
          <w:tab w:val="left" w:pos="8205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D10F4" w:rsidRPr="0058544C"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ab/>
        <w:t>ПРОЕКТ</w:t>
      </w:r>
    </w:p>
    <w:p w:rsidR="00BD10F4" w:rsidRPr="0058544C" w:rsidRDefault="00BD10F4" w:rsidP="00BD10F4">
      <w:pPr>
        <w:ind w:firstLine="709"/>
        <w:rPr>
          <w:rFonts w:ascii="Arial" w:hAnsi="Arial" w:cs="Arial"/>
          <w:b/>
        </w:rPr>
      </w:pPr>
    </w:p>
    <w:p w:rsidR="00BD10F4" w:rsidRPr="004F3500" w:rsidRDefault="00BD10F4" w:rsidP="00BD10F4">
      <w:pPr>
        <w:pStyle w:val="20"/>
        <w:shd w:val="clear" w:color="auto" w:fill="auto"/>
        <w:spacing w:after="20" w:line="220" w:lineRule="exact"/>
        <w:ind w:firstLine="709"/>
        <w:rPr>
          <w:sz w:val="24"/>
          <w:szCs w:val="24"/>
        </w:rPr>
      </w:pPr>
      <w:r w:rsidRPr="0058544C">
        <w:rPr>
          <w:b/>
          <w:sz w:val="24"/>
          <w:szCs w:val="24"/>
        </w:rPr>
        <w:t xml:space="preserve">От </w:t>
      </w:r>
      <w:r w:rsidR="00D56C9A">
        <w:rPr>
          <w:b/>
          <w:sz w:val="24"/>
          <w:szCs w:val="24"/>
        </w:rPr>
        <w:t>06</w:t>
      </w:r>
      <w:r w:rsidRPr="0058544C">
        <w:rPr>
          <w:b/>
          <w:sz w:val="24"/>
          <w:szCs w:val="24"/>
        </w:rPr>
        <w:t xml:space="preserve">  </w:t>
      </w:r>
      <w:r w:rsidR="00D56C9A">
        <w:rPr>
          <w:b/>
          <w:sz w:val="24"/>
          <w:szCs w:val="24"/>
        </w:rPr>
        <w:t xml:space="preserve">октября </w:t>
      </w:r>
      <w:r w:rsidRPr="0058544C">
        <w:rPr>
          <w:b/>
          <w:sz w:val="24"/>
          <w:szCs w:val="24"/>
        </w:rPr>
        <w:t xml:space="preserve"> 2020 г.                  </w:t>
      </w:r>
      <w:r w:rsidR="00D56C9A">
        <w:rPr>
          <w:b/>
          <w:sz w:val="24"/>
          <w:szCs w:val="24"/>
        </w:rPr>
        <w:t xml:space="preserve">    </w:t>
      </w:r>
      <w:r w:rsidRPr="0058544C">
        <w:rPr>
          <w:b/>
          <w:sz w:val="24"/>
          <w:szCs w:val="24"/>
        </w:rPr>
        <w:t xml:space="preserve">     № </w:t>
      </w:r>
    </w:p>
    <w:p w:rsidR="008534E0" w:rsidRDefault="008534E0" w:rsidP="008534E0">
      <w:pPr>
        <w:rPr>
          <w:b/>
          <w:bCs/>
        </w:rPr>
      </w:pPr>
    </w:p>
    <w:p w:rsidR="008534E0" w:rsidRDefault="008534E0" w:rsidP="008534E0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E56CED">
        <w:rPr>
          <w:b/>
          <w:bCs/>
        </w:rPr>
        <w:t xml:space="preserve">                           </w:t>
      </w:r>
    </w:p>
    <w:p w:rsidR="008534E0" w:rsidRDefault="008534E0" w:rsidP="008534E0">
      <w:pPr>
        <w:rPr>
          <w:b/>
          <w:bCs/>
        </w:rPr>
      </w:pPr>
    </w:p>
    <w:p w:rsidR="00581FDF" w:rsidRPr="0058544C" w:rsidRDefault="00D56C9A" w:rsidP="00581FDF">
      <w:pPr>
        <w:suppressAutoHyphens w:val="0"/>
        <w:rPr>
          <w:b/>
          <w:bCs/>
          <w:kern w:val="28"/>
          <w:sz w:val="22"/>
          <w:szCs w:val="16"/>
          <w:lang w:eastAsia="ru-RU"/>
        </w:rPr>
      </w:pPr>
      <w:r>
        <w:rPr>
          <w:b/>
          <w:bCs/>
          <w:kern w:val="28"/>
          <w:sz w:val="22"/>
          <w:szCs w:val="16"/>
          <w:lang w:eastAsia="ru-RU"/>
        </w:rPr>
        <w:t>«</w:t>
      </w:r>
      <w:r w:rsidR="00581FDF" w:rsidRPr="0058544C">
        <w:rPr>
          <w:b/>
          <w:bCs/>
          <w:kern w:val="28"/>
          <w:sz w:val="22"/>
          <w:szCs w:val="16"/>
          <w:lang w:eastAsia="ru-RU"/>
        </w:rPr>
        <w:t xml:space="preserve">ОБ УТВЕРЖДЕНИИ АДМИНИСТРАТИВНОГО РЕГЛАМЕНТА </w:t>
      </w:r>
    </w:p>
    <w:p w:rsidR="00581FDF" w:rsidRPr="0058544C" w:rsidRDefault="00581FDF" w:rsidP="00581FDF">
      <w:pPr>
        <w:suppressAutoHyphens w:val="0"/>
        <w:rPr>
          <w:b/>
          <w:bCs/>
          <w:kern w:val="28"/>
          <w:sz w:val="22"/>
          <w:szCs w:val="16"/>
          <w:lang w:eastAsia="ru-RU"/>
        </w:rPr>
      </w:pPr>
      <w:r w:rsidRPr="0058544C">
        <w:rPr>
          <w:b/>
          <w:bCs/>
          <w:kern w:val="28"/>
          <w:sz w:val="22"/>
          <w:szCs w:val="16"/>
          <w:lang w:eastAsia="ru-RU"/>
        </w:rPr>
        <w:t xml:space="preserve">ПО ОСУЩЕСТВЛЕНИЮ </w:t>
      </w:r>
      <w:proofErr w:type="gramStart"/>
      <w:r w:rsidRPr="0058544C">
        <w:rPr>
          <w:b/>
          <w:bCs/>
          <w:kern w:val="28"/>
          <w:sz w:val="22"/>
          <w:szCs w:val="16"/>
          <w:lang w:eastAsia="ru-RU"/>
        </w:rPr>
        <w:t>МУНИЦИПАЛЬНОГО</w:t>
      </w:r>
      <w:proofErr w:type="gramEnd"/>
      <w:r w:rsidRPr="0058544C">
        <w:rPr>
          <w:b/>
          <w:bCs/>
          <w:kern w:val="28"/>
          <w:sz w:val="22"/>
          <w:szCs w:val="16"/>
          <w:lang w:eastAsia="ru-RU"/>
        </w:rPr>
        <w:t xml:space="preserve"> ЖИЛИЩНОГО </w:t>
      </w:r>
    </w:p>
    <w:p w:rsidR="00581FDF" w:rsidRPr="0058544C" w:rsidRDefault="00581FDF" w:rsidP="00581FDF">
      <w:pPr>
        <w:suppressAutoHyphens w:val="0"/>
        <w:rPr>
          <w:b/>
          <w:bCs/>
          <w:kern w:val="28"/>
          <w:sz w:val="22"/>
          <w:szCs w:val="16"/>
          <w:lang w:eastAsia="ru-RU"/>
        </w:rPr>
      </w:pPr>
      <w:r w:rsidRPr="0058544C">
        <w:rPr>
          <w:b/>
          <w:bCs/>
          <w:kern w:val="28"/>
          <w:sz w:val="22"/>
          <w:szCs w:val="16"/>
          <w:lang w:eastAsia="ru-RU"/>
        </w:rPr>
        <w:t>КОНТРОЛЯ</w:t>
      </w:r>
      <w:r w:rsidR="00D56C9A">
        <w:rPr>
          <w:b/>
          <w:bCs/>
          <w:kern w:val="28"/>
          <w:sz w:val="22"/>
          <w:szCs w:val="16"/>
          <w:lang w:eastAsia="ru-RU"/>
        </w:rPr>
        <w:t>»</w:t>
      </w:r>
      <w:r w:rsidRPr="0058544C">
        <w:rPr>
          <w:b/>
          <w:bCs/>
          <w:kern w:val="28"/>
          <w:sz w:val="22"/>
          <w:szCs w:val="16"/>
          <w:lang w:eastAsia="ru-RU"/>
        </w:rPr>
        <w:t xml:space="preserve"> </w:t>
      </w:r>
    </w:p>
    <w:p w:rsidR="00581FDF" w:rsidRDefault="00581FDF" w:rsidP="00581FDF">
      <w:pPr>
        <w:suppressAutoHyphens w:val="0"/>
        <w:autoSpaceDE w:val="0"/>
        <w:autoSpaceDN w:val="0"/>
        <w:adjustRightInd w:val="0"/>
        <w:ind w:left="540"/>
        <w:jc w:val="both"/>
        <w:rPr>
          <w:rFonts w:ascii="Arial" w:hAnsi="Arial"/>
          <w:lang w:eastAsia="ru-RU"/>
        </w:rPr>
      </w:pPr>
    </w:p>
    <w:p w:rsidR="00581FDF" w:rsidRPr="008C5DAD" w:rsidRDefault="00E56CED" w:rsidP="00D56C9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>
        <w:rPr>
          <w:lang w:eastAsia="ru-RU"/>
        </w:rPr>
        <w:t xml:space="preserve">   </w:t>
      </w:r>
      <w:r w:rsidR="00581FDF" w:rsidRPr="00581FDF">
        <w:rPr>
          <w:lang w:eastAsia="ru-RU"/>
        </w:rPr>
        <w:t xml:space="preserve">В соответствии </w:t>
      </w:r>
      <w:r w:rsidR="006E5D89">
        <w:rPr>
          <w:lang w:eastAsia="ru-RU"/>
        </w:rPr>
        <w:t>с Конституцией Российской Федерации, Ж</w:t>
      </w:r>
      <w:r w:rsidR="00581FDF" w:rsidRPr="008C5DAD">
        <w:rPr>
          <w:color w:val="000000" w:themeColor="text1"/>
          <w:lang w:eastAsia="ru-RU"/>
        </w:rPr>
        <w:t xml:space="preserve">илищного кодекса Российской Федерации, </w:t>
      </w:r>
      <w:hyperlink r:id="rId5" w:tgtFrame="_self" w:history="1">
        <w:r w:rsidR="00581FDF" w:rsidRPr="008C5DAD">
          <w:rPr>
            <w:color w:val="000000" w:themeColor="text1"/>
            <w:lang w:eastAsia="ru-RU"/>
          </w:rPr>
          <w:t>Федеральным законом</w:t>
        </w:r>
      </w:hyperlink>
      <w:r w:rsidR="00581FDF" w:rsidRPr="008C5DAD">
        <w:rPr>
          <w:color w:val="000000" w:themeColor="text1"/>
          <w:lang w:eastAsia="ru-RU"/>
        </w:rPr>
        <w:t xml:space="preserve"> от 6 октября 2003 года N 131-ФЗ "Об общих принципах организации местного самоуправления в Российской Федерации"</w:t>
      </w:r>
      <w:r w:rsidR="00581FDF" w:rsidRPr="008C5DAD">
        <w:rPr>
          <w:rFonts w:eastAsia="Calibri"/>
          <w:color w:val="000000" w:themeColor="text1"/>
          <w:lang w:eastAsia="en-US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81FDF" w:rsidRPr="008C5DAD">
        <w:rPr>
          <w:color w:val="000000" w:themeColor="text1"/>
          <w:lang w:eastAsia="ru-RU"/>
        </w:rPr>
        <w:t xml:space="preserve"> </w:t>
      </w:r>
      <w:r w:rsidR="006E5D89">
        <w:t>Устав</w:t>
      </w:r>
      <w:r w:rsidR="00FD1AEA">
        <w:t>о</w:t>
      </w:r>
      <w:r w:rsidR="006E5D89">
        <w:t xml:space="preserve">м Никольского сельского </w:t>
      </w:r>
      <w:r w:rsidR="00E2519D">
        <w:t>поселения, в целях организации и осуществления муниципального жилищного контроля на территории Никольского сельского поселения, администрация Никольского сельского поселения.</w:t>
      </w:r>
    </w:p>
    <w:p w:rsidR="00581FDF" w:rsidRPr="008C5DAD" w:rsidRDefault="00581FDF" w:rsidP="00581FDF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581FDF" w:rsidRPr="00581FDF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581FDF">
        <w:rPr>
          <w:rFonts w:eastAsia="Calibri"/>
          <w:lang w:eastAsia="en-US"/>
        </w:rPr>
        <w:t>ПОСТАНОВЛЯЕТ:</w:t>
      </w:r>
    </w:p>
    <w:p w:rsidR="00581FDF" w:rsidRPr="00581FDF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581FDF">
        <w:rPr>
          <w:lang w:eastAsia="ru-RU"/>
        </w:rPr>
        <w:t xml:space="preserve"> </w:t>
      </w:r>
    </w:p>
    <w:p w:rsidR="00581FDF" w:rsidRPr="00581FDF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581FDF">
        <w:rPr>
          <w:lang w:eastAsia="ru-RU"/>
        </w:rPr>
        <w:t>1. Утвердить Административный регламент по  осуществлению му</w:t>
      </w:r>
      <w:r w:rsidR="00E56CED">
        <w:rPr>
          <w:lang w:eastAsia="ru-RU"/>
        </w:rPr>
        <w:t xml:space="preserve">ниципального жилищного контроля </w:t>
      </w:r>
      <w:r w:rsidRPr="00581FDF">
        <w:rPr>
          <w:lang w:eastAsia="ru-RU"/>
        </w:rPr>
        <w:t>(приложение)</w:t>
      </w:r>
      <w:r w:rsidR="00E56CED">
        <w:rPr>
          <w:lang w:eastAsia="ru-RU"/>
        </w:rPr>
        <w:t>.</w:t>
      </w:r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581FDF">
        <w:rPr>
          <w:lang w:eastAsia="ru-RU"/>
        </w:rPr>
        <w:t xml:space="preserve">2. </w:t>
      </w:r>
      <w:proofErr w:type="gramStart"/>
      <w:r w:rsidRPr="00581FDF">
        <w:rPr>
          <w:lang w:eastAsia="ru-RU"/>
        </w:rPr>
        <w:t xml:space="preserve">Постановление </w:t>
      </w:r>
      <w:r w:rsidRPr="00581FDF">
        <w:rPr>
          <w:color w:val="000000" w:themeColor="text1"/>
          <w:lang w:eastAsia="ru-RU"/>
        </w:rPr>
        <w:t xml:space="preserve">администрации </w:t>
      </w:r>
      <w:r w:rsidR="00FD1AEA">
        <w:rPr>
          <w:color w:val="000000" w:themeColor="text1"/>
          <w:lang w:eastAsia="ru-RU"/>
        </w:rPr>
        <w:t>Никольского</w:t>
      </w:r>
      <w:r w:rsidRPr="00581FDF">
        <w:rPr>
          <w:color w:val="000000" w:themeColor="text1"/>
          <w:lang w:eastAsia="ru-RU"/>
        </w:rPr>
        <w:t xml:space="preserve"> сельского поселения     </w:t>
      </w:r>
      <w:r w:rsidR="00FD1AEA">
        <w:rPr>
          <w:color w:val="000000" w:themeColor="text1"/>
          <w:lang w:eastAsia="ru-RU"/>
        </w:rPr>
        <w:t>Межевского</w:t>
      </w:r>
      <w:r w:rsidRPr="00581FDF">
        <w:rPr>
          <w:color w:val="000000" w:themeColor="text1"/>
          <w:lang w:eastAsia="ru-RU"/>
        </w:rPr>
        <w:t xml:space="preserve"> муниципального района Костромской </w:t>
      </w:r>
      <w:r w:rsidRPr="00D56C9A">
        <w:rPr>
          <w:color w:val="000000" w:themeColor="text1"/>
          <w:lang w:eastAsia="ru-RU"/>
        </w:rPr>
        <w:t xml:space="preserve">области   от </w:t>
      </w:r>
      <w:r w:rsidR="00FD1AEA" w:rsidRPr="00D56C9A">
        <w:rPr>
          <w:color w:val="000000" w:themeColor="text1"/>
          <w:lang w:eastAsia="ru-RU"/>
        </w:rPr>
        <w:t>27.09</w:t>
      </w:r>
      <w:r w:rsidRPr="00D56C9A">
        <w:rPr>
          <w:color w:val="000000" w:themeColor="text1"/>
          <w:lang w:eastAsia="ru-RU"/>
        </w:rPr>
        <w:t xml:space="preserve">.2013   №  </w:t>
      </w:r>
      <w:r w:rsidR="00FD1AEA" w:rsidRPr="00D56C9A">
        <w:rPr>
          <w:color w:val="000000" w:themeColor="text1"/>
          <w:lang w:eastAsia="ru-RU"/>
        </w:rPr>
        <w:t>32</w:t>
      </w:r>
      <w:r w:rsidRPr="00D56C9A">
        <w:rPr>
          <w:color w:val="000000" w:themeColor="text1"/>
          <w:lang w:eastAsia="ru-RU"/>
        </w:rPr>
        <w:t xml:space="preserve">      «Об утверждении административного регламента  по осуществлению муниципального жилищного контроля</w:t>
      </w:r>
      <w:r w:rsidR="00FD1AEA" w:rsidRPr="00D56C9A">
        <w:rPr>
          <w:color w:val="000000" w:themeColor="text1"/>
          <w:lang w:eastAsia="ru-RU"/>
        </w:rPr>
        <w:t>»</w:t>
      </w:r>
      <w:bookmarkStart w:id="0" w:name="_GoBack"/>
      <w:bookmarkEnd w:id="0"/>
      <w:r w:rsidR="00D56C9A">
        <w:rPr>
          <w:color w:val="000000" w:themeColor="text1"/>
          <w:lang w:eastAsia="ru-RU"/>
        </w:rPr>
        <w:t>, п</w:t>
      </w:r>
      <w:r w:rsidR="008F01DB" w:rsidRPr="00D56C9A">
        <w:rPr>
          <w:color w:val="000000" w:themeColor="text1"/>
          <w:lang w:eastAsia="ru-RU"/>
        </w:rPr>
        <w:t>остановление от 08.05.2020 № 21 «О внесении изменений в административный регламент по осуществлению муниц</w:t>
      </w:r>
      <w:r w:rsidR="00D56C9A">
        <w:rPr>
          <w:color w:val="000000" w:themeColor="text1"/>
          <w:lang w:eastAsia="ru-RU"/>
        </w:rPr>
        <w:t>ипального жилищного контроле», п</w:t>
      </w:r>
      <w:r w:rsidR="008F01DB" w:rsidRPr="00D56C9A">
        <w:rPr>
          <w:color w:val="000000" w:themeColor="text1"/>
          <w:lang w:eastAsia="ru-RU"/>
        </w:rPr>
        <w:t>остановление от 26.06.2020 № 24 «О внесении изменений в административный регламент по осуществлению муниципального жилищного контроле»</w:t>
      </w:r>
      <w:r w:rsidRPr="00D56C9A">
        <w:rPr>
          <w:color w:val="000000" w:themeColor="text1"/>
          <w:lang w:eastAsia="ru-RU"/>
        </w:rPr>
        <w:t xml:space="preserve"> - признать  утратившим силу.</w:t>
      </w:r>
      <w:proofErr w:type="gramEnd"/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581FDF">
        <w:rPr>
          <w:color w:val="000000" w:themeColor="text1"/>
          <w:lang w:eastAsia="ru-RU"/>
        </w:rPr>
        <w:t>3.  Контроль над исполнением настоящего постановления оставляю за собой.</w:t>
      </w:r>
    </w:p>
    <w:p w:rsidR="007018FA" w:rsidRPr="00581FDF" w:rsidRDefault="00581FDF" w:rsidP="007018FA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581FDF">
        <w:rPr>
          <w:color w:val="000000" w:themeColor="text1"/>
          <w:lang w:eastAsia="ru-RU"/>
        </w:rPr>
        <w:t xml:space="preserve">4. </w:t>
      </w:r>
      <w:r w:rsidR="007018FA" w:rsidRPr="00581FDF">
        <w:rPr>
          <w:color w:val="000000" w:themeColor="text1"/>
          <w:lang w:eastAsia="ru-RU"/>
        </w:rPr>
        <w:t xml:space="preserve">Настоящее постановление вступает в силу со дня </w:t>
      </w:r>
      <w:r w:rsidR="007018FA">
        <w:rPr>
          <w:color w:val="000000" w:themeColor="text1"/>
          <w:lang w:eastAsia="ru-RU"/>
        </w:rPr>
        <w:t>его подписания и подлежит опубликованию на официальном сайте администрации, информационном бюллетене «Сельский вестник» Никольского сельского поселения</w:t>
      </w:r>
      <w:r w:rsidR="007018FA" w:rsidRPr="00581FDF">
        <w:rPr>
          <w:color w:val="000000" w:themeColor="text1"/>
          <w:lang w:eastAsia="ru-RU"/>
        </w:rPr>
        <w:t>.</w:t>
      </w:r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581FDF">
        <w:rPr>
          <w:color w:val="000000" w:themeColor="text1"/>
          <w:lang w:eastAsia="ru-RU"/>
        </w:rPr>
        <w:t xml:space="preserve">Глава </w:t>
      </w:r>
      <w:r w:rsidR="00FD1AEA">
        <w:rPr>
          <w:color w:val="000000" w:themeColor="text1"/>
          <w:lang w:eastAsia="ru-RU"/>
        </w:rPr>
        <w:t>Никольского</w:t>
      </w:r>
      <w:r>
        <w:rPr>
          <w:color w:val="000000" w:themeColor="text1"/>
          <w:lang w:eastAsia="ru-RU"/>
        </w:rPr>
        <w:t xml:space="preserve"> </w:t>
      </w:r>
      <w:r w:rsidRPr="00581FDF">
        <w:rPr>
          <w:color w:val="000000" w:themeColor="text1"/>
          <w:lang w:eastAsia="ru-RU"/>
        </w:rPr>
        <w:t xml:space="preserve">сельского поселения                                    </w:t>
      </w:r>
    </w:p>
    <w:p w:rsidR="00FD1AEA" w:rsidRDefault="00FD1AEA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Межевского</w:t>
      </w:r>
      <w:r w:rsidR="00581FDF">
        <w:rPr>
          <w:color w:val="000000" w:themeColor="text1"/>
          <w:lang w:eastAsia="ru-RU"/>
        </w:rPr>
        <w:t xml:space="preserve"> муниципального района </w:t>
      </w:r>
    </w:p>
    <w:p w:rsidR="00581FDF" w:rsidRPr="00581FDF" w:rsidRDefault="00FD1AEA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Костромской области                                               </w:t>
      </w:r>
      <w:r w:rsidR="00581FDF">
        <w:rPr>
          <w:color w:val="000000" w:themeColor="text1"/>
          <w:lang w:eastAsia="ru-RU"/>
        </w:rPr>
        <w:t xml:space="preserve">                                  Р</w:t>
      </w:r>
      <w:r>
        <w:rPr>
          <w:color w:val="000000" w:themeColor="text1"/>
          <w:lang w:eastAsia="ru-RU"/>
        </w:rPr>
        <w:t>емова</w:t>
      </w:r>
      <w:r w:rsidR="00581FDF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Л.А</w:t>
      </w:r>
      <w:r w:rsidR="00581FDF">
        <w:rPr>
          <w:color w:val="000000" w:themeColor="text1"/>
          <w:lang w:eastAsia="ru-RU"/>
        </w:rPr>
        <w:t>.</w:t>
      </w:r>
    </w:p>
    <w:p w:rsidR="00581FDF" w:rsidRPr="00581FDF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581FDF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581FDF" w:rsidRDefault="00581FDF" w:rsidP="00581FDF">
      <w:pPr>
        <w:suppressAutoHyphens w:val="0"/>
        <w:ind w:firstLine="709"/>
        <w:jc w:val="right"/>
        <w:rPr>
          <w:lang w:eastAsia="ru-RU"/>
        </w:rPr>
      </w:pPr>
      <w:r w:rsidRPr="00581FDF">
        <w:rPr>
          <w:lang w:eastAsia="ru-RU"/>
        </w:rPr>
        <w:t>Приложение</w:t>
      </w:r>
    </w:p>
    <w:p w:rsidR="00D56C9A" w:rsidRDefault="00581FDF" w:rsidP="00581FDF">
      <w:pPr>
        <w:suppressAutoHyphens w:val="0"/>
        <w:ind w:firstLine="709"/>
        <w:jc w:val="right"/>
        <w:rPr>
          <w:lang w:eastAsia="ru-RU"/>
        </w:rPr>
      </w:pPr>
      <w:r w:rsidRPr="00581FDF">
        <w:rPr>
          <w:lang w:eastAsia="ru-RU"/>
        </w:rPr>
        <w:t>к постановлению  администрации</w:t>
      </w:r>
    </w:p>
    <w:p w:rsidR="00581FDF" w:rsidRDefault="00581FDF" w:rsidP="00581FDF">
      <w:pPr>
        <w:suppressAutoHyphens w:val="0"/>
        <w:ind w:firstLine="709"/>
        <w:jc w:val="right"/>
        <w:rPr>
          <w:lang w:eastAsia="ru-RU"/>
        </w:rPr>
      </w:pPr>
      <w:r w:rsidRPr="00581FDF">
        <w:rPr>
          <w:lang w:eastAsia="ru-RU"/>
        </w:rPr>
        <w:t xml:space="preserve"> </w:t>
      </w:r>
      <w:r w:rsidR="00D56C9A">
        <w:rPr>
          <w:lang w:eastAsia="ru-RU"/>
        </w:rPr>
        <w:t xml:space="preserve"> от 06.10.2020 г. № 27 </w:t>
      </w:r>
    </w:p>
    <w:p w:rsidR="00581FDF" w:rsidRPr="00581FDF" w:rsidRDefault="00581FDF" w:rsidP="00581FDF">
      <w:pPr>
        <w:suppressAutoHyphens w:val="0"/>
        <w:ind w:firstLine="709"/>
        <w:jc w:val="right"/>
        <w:rPr>
          <w:lang w:eastAsia="ru-RU"/>
        </w:rPr>
      </w:pPr>
    </w:p>
    <w:p w:rsidR="00581FDF" w:rsidRPr="00581FDF" w:rsidRDefault="00581FDF" w:rsidP="00581FD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81FDF">
        <w:rPr>
          <w:b/>
          <w:sz w:val="28"/>
          <w:szCs w:val="28"/>
          <w:lang w:eastAsia="ru-RU"/>
        </w:rPr>
        <w:t xml:space="preserve">Административный регламент по осуществлению муниципального жилищного контроля </w:t>
      </w:r>
    </w:p>
    <w:p w:rsidR="00581FDF" w:rsidRPr="00581FDF" w:rsidRDefault="00581FDF" w:rsidP="00581FDF">
      <w:pPr>
        <w:suppressAutoHyphens w:val="0"/>
        <w:ind w:firstLine="709"/>
        <w:jc w:val="both"/>
        <w:rPr>
          <w:rFonts w:ascii="Arial" w:hAnsi="Arial" w:cs="Arial"/>
          <w:szCs w:val="22"/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  <w:r w:rsidRPr="00A36EEB">
        <w:rPr>
          <w:b/>
          <w:bCs/>
          <w:iCs/>
          <w:lang w:eastAsia="ru-RU"/>
        </w:rPr>
        <w:t xml:space="preserve">1. Общие положения 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</w:p>
    <w:p w:rsidR="00581FDF" w:rsidRPr="008C5DAD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A36EEB">
        <w:rPr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</w:t>
      </w:r>
      <w:r w:rsidRPr="008C5DAD">
        <w:rPr>
          <w:color w:val="000000" w:themeColor="text1"/>
          <w:lang w:eastAsia="ru-RU"/>
        </w:rPr>
        <w:t xml:space="preserve">Администрации </w:t>
      </w:r>
      <w:r w:rsidR="00ED3A0C">
        <w:rPr>
          <w:color w:val="000000" w:themeColor="text1"/>
          <w:lang w:eastAsia="ru-RU"/>
        </w:rPr>
        <w:t>Никольского</w:t>
      </w:r>
      <w:r w:rsidRPr="008C5DAD">
        <w:rPr>
          <w:color w:val="000000" w:themeColor="text1"/>
          <w:lang w:eastAsia="ru-RU"/>
        </w:rPr>
        <w:t xml:space="preserve"> сельского поселения при осуществлении муниципального жилищного контроля в                                сельском поселении.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color w:val="000000" w:themeColor="text1"/>
          <w:lang w:eastAsia="ru-RU"/>
        </w:rPr>
        <w:t xml:space="preserve">1.2. Муниципальный жилищный контроль </w:t>
      </w:r>
      <w:r w:rsidRPr="00A36EEB">
        <w:rPr>
          <w:lang w:eastAsia="ru-RU"/>
        </w:rPr>
        <w:t xml:space="preserve">осуществляется Администрацией </w:t>
      </w:r>
      <w:r w:rsidR="00ED3A0C">
        <w:rPr>
          <w:lang w:eastAsia="ru-RU"/>
        </w:rPr>
        <w:t>Никольского</w:t>
      </w:r>
      <w:r w:rsidRPr="00A36EEB">
        <w:rPr>
          <w:lang w:eastAsia="ru-RU"/>
        </w:rPr>
        <w:t xml:space="preserve"> сельского поселения (далее – Администрация поселения).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1.3. Перечень нормативно-правовых актов, регулирующих исполнение государственной функции: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Конституция Российской Федерации (Российская газета, 25.12.1993);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Жилищный кодекс Российской Федерации (Собрание законодательства Российской Федерации, 03.01.2005, № 1, ст. 14);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Кодекс Российской Федерации об административных правонарушениях (Собрание законодательства Российской Федерации, 07.01.2002, № 1, ст. 1);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52, ст. 6249);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30.11.2009, № 48, ст. 5711);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- постановление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A36EEB">
          <w:rPr>
            <w:lang w:eastAsia="ru-RU"/>
          </w:rPr>
          <w:t>2006 г</w:t>
        </w:r>
      </w:smartTag>
      <w:r w:rsidRPr="00A36EEB">
        <w:rPr>
          <w:lang w:eastAsia="ru-RU"/>
        </w:rPr>
        <w:t>. № 25 «Об утверждении Правил пользования жилыми помещениями» (Собрание законодательства Российской Федерации, 30.01.2006, № 5, ст. 546);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- постановление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A36EEB">
          <w:rPr>
            <w:lang w:eastAsia="ru-RU"/>
          </w:rPr>
          <w:t>2006 г</w:t>
        </w:r>
      </w:smartTag>
      <w:r w:rsidRPr="00A36EEB">
        <w:rPr>
          <w:lang w:eastAsia="ru-RU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- 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A36EEB">
          <w:rPr>
            <w:lang w:eastAsia="ru-RU"/>
          </w:rPr>
          <w:t>2006 г</w:t>
        </w:r>
      </w:smartTag>
      <w:r w:rsidRPr="00A36EEB">
        <w:rPr>
          <w:lang w:eastAsia="ru-RU"/>
        </w:rPr>
        <w:t>. № 307 «О порядке предоставления коммунальных услуг гражданам» (Собрание законодательства Российской Федерации,05.06.2006, № 23, ст. 2501);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 xml:space="preserve">- постановление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A36EEB">
          <w:rPr>
            <w:lang w:eastAsia="ru-RU"/>
          </w:rPr>
          <w:t>2006 г</w:t>
        </w:r>
      </w:smartTag>
      <w:r w:rsidRPr="00A36EEB">
        <w:rPr>
          <w:lang w:eastAsia="ru-RU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A36EEB">
        <w:rPr>
          <w:lang w:eastAsia="ru-RU"/>
        </w:rPr>
        <w:t xml:space="preserve">, </w:t>
      </w:r>
      <w:proofErr w:type="gramStart"/>
      <w:r w:rsidRPr="00A36EEB">
        <w:rPr>
          <w:lang w:eastAsia="ru-RU"/>
        </w:rPr>
        <w:t>21.08.2006, № 34, ст. 3680);</w:t>
      </w:r>
      <w:proofErr w:type="gramEnd"/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- Правила и нормы технической эксплуатации жилищного фонда, утвержденные постановлением Госстроя России от 27.09.2003 № 170 (Российская газета № 211, 23.10.2003);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Административный регламент.</w:t>
      </w:r>
    </w:p>
    <w:p w:rsidR="00581FDF" w:rsidRPr="00A36EEB" w:rsidRDefault="00581FDF" w:rsidP="00581FDF">
      <w:pPr>
        <w:suppressAutoHyphens w:val="0"/>
        <w:adjustRightInd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1.4.Под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гражданами, предусмотренных частью 6 статьи 3 Закона Костромской области от 03.10.2012 г №284-5-ЗКО </w:t>
      </w:r>
      <w:proofErr w:type="gramStart"/>
      <w:r w:rsidRPr="00A36EEB">
        <w:rPr>
          <w:lang w:eastAsia="ru-RU"/>
        </w:rPr>
        <w:t xml:space="preserve">( </w:t>
      </w:r>
      <w:proofErr w:type="gramEnd"/>
      <w:r w:rsidRPr="00A36EEB">
        <w:rPr>
          <w:lang w:eastAsia="ru-RU"/>
        </w:rPr>
        <w:t>в редакции от 11.12.2014)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1.5.Муниципальный контроль осуществляется в целях недопущения совершения правонарушений в сфере содержания, ремонта и использования  муниципального жилищного фонда, выявления причин и условий, способствующих совершению административных правонарушений гражданам</w:t>
      </w:r>
      <w:proofErr w:type="gramStart"/>
      <w:r w:rsidRPr="00A36EEB">
        <w:rPr>
          <w:lang w:eastAsia="ru-RU"/>
        </w:rPr>
        <w:t>и-</w:t>
      </w:r>
      <w:proofErr w:type="gramEnd"/>
      <w:r w:rsidRPr="00A36EEB">
        <w:rPr>
          <w:lang w:eastAsia="ru-RU"/>
        </w:rPr>
        <w:t xml:space="preserve"> нанимателями и членами их семей.</w:t>
      </w:r>
    </w:p>
    <w:p w:rsidR="00581FDF" w:rsidRPr="00A36EEB" w:rsidRDefault="00581FDF" w:rsidP="00A36EEB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1.6.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</w:t>
      </w:r>
      <w:r w:rsidR="00A36EEB">
        <w:rPr>
          <w:lang w:eastAsia="ru-RU"/>
        </w:rPr>
        <w:t>нтересов организаций и граждан.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1.7.Задачей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-исполнение нарушителями требований, установленных муниципальными правовыми актами, предписаний об устранении нарушений;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 привлечение виновных лиц к административной ответственности.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A36EEB">
        <w:rPr>
          <w:lang w:eastAsia="ru-RU"/>
        </w:rPr>
        <w:t>контроль за</w:t>
      </w:r>
      <w:proofErr w:type="gramEnd"/>
      <w:r w:rsidRPr="00A36EEB">
        <w:rPr>
          <w:lang w:eastAsia="ru-RU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1.10. Юридическими фактами завершения действий при осуществлении муниципального контроля являются: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-составление акта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-выдача предписания об устранении нарушений;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b/>
          <w:lang w:eastAsia="ru-RU"/>
        </w:rPr>
      </w:pPr>
      <w:r w:rsidRPr="00A36EEB">
        <w:rPr>
          <w:b/>
          <w:lang w:eastAsia="ru-RU"/>
        </w:rPr>
        <w:t xml:space="preserve">Последовательность действий </w:t>
      </w:r>
      <w:r w:rsidR="00A36EEB">
        <w:rPr>
          <w:b/>
          <w:lang w:eastAsia="ru-RU"/>
        </w:rPr>
        <w:t xml:space="preserve">(блок-схема) </w:t>
      </w:r>
      <w:r w:rsidRPr="00A36EEB">
        <w:rPr>
          <w:b/>
          <w:lang w:eastAsia="ru-RU"/>
        </w:rPr>
        <w:t>при осуществлении муниципального контроля осуществляется в соответствии с приложениями № 1, 2.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1.11. Обязанности должностных лиц Администрации при проведении проверки: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A36EEB">
        <w:rPr>
          <w:lang w:eastAsia="ru-RU"/>
        </w:rPr>
        <w:t xml:space="preserve"> </w:t>
      </w:r>
      <w:r w:rsidRPr="00A36EEB">
        <w:rPr>
          <w:lang w:eastAsia="ru-RU"/>
        </w:rPr>
        <w:t>и требований, установленных муниципальными правовыми актами;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- соблюдать законодательство Российской Федерации,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581FDF" w:rsidRPr="008C5DAD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A36EEB">
        <w:rPr>
          <w:lang w:eastAsia="ru-RU"/>
        </w:rPr>
        <w:t xml:space="preserve">-  проводить проверку на основании </w:t>
      </w:r>
      <w:r w:rsidRPr="008C5DAD">
        <w:rPr>
          <w:color w:val="000000" w:themeColor="text1"/>
          <w:lang w:eastAsia="ru-RU"/>
        </w:rPr>
        <w:t xml:space="preserve">распоряжения Главы </w:t>
      </w:r>
      <w:r w:rsidR="00E0073B">
        <w:rPr>
          <w:color w:val="000000" w:themeColor="text1"/>
          <w:lang w:eastAsia="ru-RU"/>
        </w:rPr>
        <w:t>Никольского</w:t>
      </w:r>
      <w:r w:rsidRPr="008C5DAD">
        <w:rPr>
          <w:color w:val="000000" w:themeColor="text1"/>
          <w:lang w:eastAsia="ru-RU"/>
        </w:rPr>
        <w:t xml:space="preserve"> сельского поселения, его заместителя о её проведении в соответствии с ее назначением;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color w:val="000000" w:themeColor="text1"/>
          <w:lang w:eastAsia="ru-RU"/>
        </w:rPr>
        <w:t xml:space="preserve">- 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   </w:t>
      </w:r>
      <w:r w:rsidR="00E0073B">
        <w:rPr>
          <w:color w:val="000000" w:themeColor="text1"/>
          <w:lang w:eastAsia="ru-RU"/>
        </w:rPr>
        <w:t>Никольского</w:t>
      </w:r>
      <w:r w:rsidRPr="008C5DAD">
        <w:rPr>
          <w:color w:val="000000" w:themeColor="text1"/>
          <w:lang w:eastAsia="ru-RU"/>
        </w:rPr>
        <w:t xml:space="preserve"> сельского поселения,  лиц, исполняющих обязанности</w:t>
      </w:r>
      <w:r w:rsidR="00B84544">
        <w:rPr>
          <w:color w:val="000000" w:themeColor="text1"/>
          <w:lang w:eastAsia="ru-RU"/>
        </w:rPr>
        <w:t xml:space="preserve"> главы</w:t>
      </w:r>
      <w:r w:rsidRPr="00A36EEB">
        <w:rPr>
          <w:lang w:eastAsia="ru-RU"/>
        </w:rPr>
        <w:t xml:space="preserve"> и в предусмотренных действующим законодательством случаях при предъявлении копии документа о согласовании проведения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не препятствовать физическому лицу,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знакомить физическое лицо,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</w:t>
      </w:r>
      <w:r w:rsidRPr="00A36EEB">
        <w:rPr>
          <w:rFonts w:eastAsia="Calibri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>- 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</w:t>
      </w:r>
      <w:r w:rsidR="00167817" w:rsidRPr="00A36EEB">
        <w:rPr>
          <w:lang w:eastAsia="ru-RU"/>
        </w:rPr>
        <w:t xml:space="preserve"> </w:t>
      </w:r>
      <w:r w:rsidRPr="00A36EEB">
        <w:rPr>
          <w:lang w:eastAsia="ru-RU"/>
        </w:rPr>
        <w:t xml:space="preserve">объектов культурного наследия (памятникам истории и культуры) народов Российской Федерации </w:t>
      </w:r>
      <w:r w:rsidRPr="00A36EEB">
        <w:rPr>
          <w:rFonts w:eastAsia="Calibri"/>
          <w:lang w:eastAsia="en-US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Pr="00A36EEB">
        <w:rPr>
          <w:rFonts w:eastAsia="Calibri"/>
          <w:lang w:eastAsia="en-US"/>
        </w:rPr>
        <w:t xml:space="preserve">, имеющих особое историческое, научное, культурное значение, входящих в состав национального библиотечного фонда, </w:t>
      </w:r>
      <w:r w:rsidRPr="00A36EEB">
        <w:rPr>
          <w:lang w:eastAsia="ru-RU"/>
        </w:rPr>
        <w:t>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соблюдать сроки проведения проверки, установленные Административным регламентом;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не требовать от физического и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 перед началом проведения выездной проверки по просьбе физического лица,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-  в установленном порядке осуществлять запись о проведенной проверке в журнале учета проверок </w:t>
      </w:r>
      <w:r w:rsidRPr="00A36EEB">
        <w:rPr>
          <w:rFonts w:eastAsia="Calibri"/>
          <w:lang w:eastAsia="en-US"/>
        </w:rPr>
        <w:t>в случае его наличия у юридического лица, индивидуального предпринимателя</w:t>
      </w:r>
      <w:r w:rsidRPr="00A36EEB">
        <w:rPr>
          <w:lang w:eastAsia="ru-RU"/>
        </w:rPr>
        <w:t>.</w:t>
      </w:r>
    </w:p>
    <w:p w:rsidR="00581FDF" w:rsidRPr="00A36EEB" w:rsidRDefault="00581FDF" w:rsidP="00581FDF">
      <w:pPr>
        <w:tabs>
          <w:tab w:val="left" w:pos="0"/>
          <w:tab w:val="left" w:pos="993"/>
        </w:tabs>
        <w:suppressAutoHyphens w:val="0"/>
        <w:adjustRightInd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1.11.1 Муниципальные жилищные инспекторы при проведении проверки имеют право:</w:t>
      </w:r>
    </w:p>
    <w:p w:rsidR="00581FDF" w:rsidRPr="00A36EEB" w:rsidRDefault="00581FDF" w:rsidP="00581FDF">
      <w:pPr>
        <w:tabs>
          <w:tab w:val="left" w:pos="0"/>
          <w:tab w:val="left" w:pos="993"/>
        </w:tabs>
        <w:suppressAutoHyphens w:val="0"/>
        <w:adjustRightInd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</w:t>
      </w:r>
      <w:r w:rsidRPr="00A36EEB">
        <w:rPr>
          <w:lang w:eastAsia="ru-RU"/>
        </w:rPr>
        <w:lastRenderedPageBreak/>
        <w:t>предпринимателей и граждан информацию и документы, необходимые для проверки соблюдения обязательных требований</w:t>
      </w:r>
      <w:r w:rsidR="00A36EEB">
        <w:rPr>
          <w:lang w:eastAsia="ru-RU"/>
        </w:rPr>
        <w:t xml:space="preserve"> </w:t>
      </w:r>
      <w:r w:rsidRPr="00A36EEB">
        <w:rPr>
          <w:lang w:eastAsia="ru-RU"/>
        </w:rPr>
        <w:t xml:space="preserve">и требований, установленных муниципальными правовыми актами, указанных в статье 3  части 6  Закона Костромской области от 03.10.2012 г №284-5-ЗКО </w:t>
      </w:r>
      <w:proofErr w:type="gramStart"/>
      <w:r w:rsidRPr="00A36EEB">
        <w:rPr>
          <w:lang w:eastAsia="ru-RU"/>
        </w:rPr>
        <w:t xml:space="preserve">( </w:t>
      </w:r>
      <w:proofErr w:type="gramEnd"/>
      <w:r w:rsidRPr="00A36EEB">
        <w:rPr>
          <w:lang w:eastAsia="ru-RU"/>
        </w:rPr>
        <w:t>в редакции от 11.12.2014)</w:t>
      </w:r>
    </w:p>
    <w:p w:rsidR="00581FDF" w:rsidRPr="00A36EEB" w:rsidRDefault="00581FDF" w:rsidP="00581FD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2)</w:t>
      </w:r>
      <w:r w:rsidR="00167817" w:rsidRPr="00A36EEB">
        <w:rPr>
          <w:lang w:eastAsia="ru-RU"/>
        </w:rPr>
        <w:t xml:space="preserve"> </w:t>
      </w:r>
      <w:r w:rsidRPr="00A36EEB">
        <w:rPr>
          <w:lang w:eastAsia="ru-RU"/>
        </w:rPr>
        <w:t xml:space="preserve">беспрепятственно по предъявлении служебного удостоверения и копии распоряжения </w:t>
      </w:r>
      <w:r w:rsidR="00167817" w:rsidRPr="008C5DAD">
        <w:rPr>
          <w:color w:val="000000" w:themeColor="text1"/>
          <w:lang w:eastAsia="ru-RU"/>
        </w:rPr>
        <w:t>Г</w:t>
      </w:r>
      <w:r w:rsidRPr="008C5DAD">
        <w:rPr>
          <w:color w:val="000000" w:themeColor="text1"/>
          <w:lang w:eastAsia="ru-RU"/>
        </w:rPr>
        <w:t xml:space="preserve">лавы </w:t>
      </w:r>
      <w:r w:rsidR="00E0073B">
        <w:rPr>
          <w:color w:val="000000" w:themeColor="text1"/>
          <w:lang w:eastAsia="ru-RU"/>
        </w:rPr>
        <w:t>Никольского</w:t>
      </w:r>
      <w:r w:rsidR="00167817" w:rsidRPr="008C5DAD">
        <w:rPr>
          <w:color w:val="000000" w:themeColor="text1"/>
          <w:lang w:eastAsia="ru-RU"/>
        </w:rPr>
        <w:t xml:space="preserve"> </w:t>
      </w:r>
      <w:r w:rsidRPr="008C5DAD">
        <w:rPr>
          <w:color w:val="000000" w:themeColor="text1"/>
          <w:lang w:eastAsia="ru-RU"/>
        </w:rPr>
        <w:t xml:space="preserve">сельского </w:t>
      </w:r>
      <w:r w:rsidRPr="00A36EEB">
        <w:rPr>
          <w:lang w:eastAsia="ru-RU"/>
        </w:rPr>
        <w:t>поселения  (заместителя главы) о назначении проверки</w:t>
      </w:r>
    </w:p>
    <w:p w:rsidR="00581FDF" w:rsidRPr="00A36EEB" w:rsidRDefault="00581FDF" w:rsidP="00581FD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581FDF" w:rsidRPr="00A36EEB" w:rsidRDefault="00581FDF" w:rsidP="00581FD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-с согласия собственников помещений в многоквартирном доме посещать жилые помещения и проводить их обследования; </w:t>
      </w:r>
    </w:p>
    <w:p w:rsidR="00581FDF" w:rsidRPr="00A36EEB" w:rsidRDefault="00581FDF" w:rsidP="00581FD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 xml:space="preserve">-проводить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</w:t>
      </w:r>
      <w:proofErr w:type="spellStart"/>
      <w:r w:rsidRPr="00A36EEB">
        <w:rPr>
          <w:lang w:eastAsia="ru-RU"/>
        </w:rPr>
        <w:t>наймодателям</w:t>
      </w:r>
      <w:proofErr w:type="spellEnd"/>
      <w:r w:rsidRPr="00A36EEB">
        <w:rPr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 2 статьи 91.18 Жилищного кодекса</w:t>
      </w:r>
      <w:proofErr w:type="gramEnd"/>
      <w:r w:rsidRPr="00A36EEB">
        <w:rPr>
          <w:lang w:eastAsia="ru-RU"/>
        </w:rPr>
        <w:t xml:space="preserve">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581FDF" w:rsidRPr="00A36EEB" w:rsidRDefault="00581FDF" w:rsidP="00581FD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3)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581FDF" w:rsidRPr="00A36EEB" w:rsidRDefault="00581FDF" w:rsidP="00581FDF">
      <w:pPr>
        <w:tabs>
          <w:tab w:val="left" w:pos="0"/>
          <w:tab w:val="left" w:pos="993"/>
        </w:tabs>
        <w:suppressAutoHyphens w:val="0"/>
        <w:adjustRightInd w:val="0"/>
        <w:ind w:firstLine="709"/>
        <w:jc w:val="both"/>
        <w:rPr>
          <w:lang w:eastAsia="ru-RU"/>
        </w:rPr>
      </w:pPr>
      <w:proofErr w:type="gramStart"/>
      <w:r w:rsidRPr="00CA203B">
        <w:rPr>
          <w:lang w:eastAsia="ru-RU"/>
        </w:rPr>
        <w:t>4)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</w:t>
      </w:r>
      <w:proofErr w:type="gramEnd"/>
      <w:r w:rsidRPr="00CA203B">
        <w:rPr>
          <w:lang w:eastAsia="ru-RU"/>
        </w:rPr>
        <w:t xml:space="preserve"> </w:t>
      </w:r>
      <w:proofErr w:type="gramStart"/>
      <w:r w:rsidRPr="00CA203B">
        <w:rPr>
          <w:lang w:eastAsia="ru-RU"/>
        </w:rPr>
        <w:t>товарищества собственников</w:t>
      </w:r>
      <w:r w:rsidRPr="00A36EEB">
        <w:rPr>
          <w:lang w:eastAsia="ru-RU"/>
        </w:rPr>
        <w:t xml:space="preserve">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 162 Жилищного кодекса Российской Федерации, правомерность утверждения условий этого договора и его</w:t>
      </w:r>
      <w:proofErr w:type="gramEnd"/>
      <w:r w:rsidRPr="00A36EEB">
        <w:rPr>
          <w:lang w:eastAsia="ru-RU"/>
        </w:rPr>
        <w:t xml:space="preserve"> </w:t>
      </w:r>
      <w:proofErr w:type="gramStart"/>
      <w:r w:rsidRPr="00A36EEB">
        <w:rPr>
          <w:lang w:eastAsia="ru-RU"/>
        </w:rPr>
        <w:t>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 1 статьи 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81FDF" w:rsidRPr="00CA203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5)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</w:t>
      </w:r>
      <w:r w:rsidRPr="00CA203B">
        <w:rPr>
          <w:lang w:eastAsia="ru-RU"/>
        </w:rPr>
        <w:t xml:space="preserve">числе об устранении в шестимесячный срок со дня </w:t>
      </w:r>
      <w:proofErr w:type="gramStart"/>
      <w:r w:rsidRPr="00CA203B">
        <w:rPr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CA203B">
        <w:rPr>
          <w:lang w:eastAsia="ru-RU"/>
        </w:rPr>
        <w:t xml:space="preserve"> жилья, внесенных в устав изменений обязательным требованиям;</w:t>
      </w:r>
    </w:p>
    <w:p w:rsidR="00581FDF" w:rsidRPr="00CA203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CA203B">
        <w:rPr>
          <w:lang w:eastAsia="ru-RU"/>
        </w:rPr>
        <w:t>6) принимать меры по предотвращению нарушений обязательных требований;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CA203B">
        <w:rPr>
          <w:lang w:eastAsia="ru-RU"/>
        </w:rPr>
        <w:t>7) направлять в уполномоченные органы</w:t>
      </w:r>
      <w:r w:rsidRPr="00A36EEB">
        <w:rPr>
          <w:lang w:eastAsia="ru-RU"/>
        </w:rPr>
        <w:t xml:space="preserve"> материалы, связанные с нарушениями обязательных требований, для решения вопросов о возбуждении дел об административных правонарушениях или уголовных дел по признакам преступлений.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1.12. При проведении проверки должностные лица Администрации не вправе: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lang w:eastAsia="ru-RU"/>
        </w:rPr>
        <w:t xml:space="preserve">- </w:t>
      </w:r>
      <w:r w:rsidRPr="00A36EEB">
        <w:rPr>
          <w:rFonts w:eastAsia="Calibri"/>
          <w:lang w:eastAsia="en-US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581FDF" w:rsidRPr="00A36EEB" w:rsidRDefault="00581FDF" w:rsidP="005E47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36EEB">
        <w:rPr>
          <w:lang w:eastAsia="ru-RU"/>
        </w:rPr>
        <w:t>- о</w:t>
      </w:r>
      <w:r w:rsidRPr="00A36EEB">
        <w:rPr>
          <w:rFonts w:eastAsia="Calibri"/>
          <w:lang w:eastAsia="en-US"/>
        </w:rPr>
        <w:t xml:space="preserve"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6" w:history="1">
        <w:r w:rsidRPr="008C5DAD">
          <w:rPr>
            <w:rFonts w:eastAsia="Calibri"/>
            <w:color w:val="000000" w:themeColor="text1"/>
            <w:lang w:eastAsia="en-US"/>
          </w:rPr>
          <w:t>подпунктом "б" пункта 2 части 2 статьи 10</w:t>
        </w:r>
      </w:hyperlink>
      <w:r w:rsidRPr="008C5DAD">
        <w:rPr>
          <w:rFonts w:eastAsia="Calibri"/>
          <w:color w:val="000000" w:themeColor="text1"/>
          <w:lang w:eastAsia="en-US"/>
        </w:rPr>
        <w:t xml:space="preserve"> </w:t>
      </w:r>
      <w:r w:rsidRPr="00A36EEB">
        <w:rPr>
          <w:rFonts w:eastAsia="Calibri"/>
          <w:lang w:eastAsia="en-US"/>
        </w:rPr>
        <w:t>Федеральног</w:t>
      </w:r>
      <w:r w:rsidR="00A36EEB">
        <w:rPr>
          <w:rFonts w:eastAsia="Calibri"/>
          <w:lang w:eastAsia="en-US"/>
        </w:rPr>
        <w:t>о закона от 26.12.2008 N 294-ФЗ</w:t>
      </w:r>
      <w:r w:rsidRPr="00A36EEB">
        <w:rPr>
          <w:rFonts w:eastAsia="Calibri"/>
          <w:lang w:eastAsia="en-US"/>
        </w:rPr>
        <w:t>, а также проверки соблюдения требований земельного законодательства в случаях надлежащего уведомления</w:t>
      </w:r>
      <w:proofErr w:type="gramEnd"/>
      <w:r w:rsidRPr="00A36EEB">
        <w:rPr>
          <w:rFonts w:eastAsia="Calibri"/>
          <w:lang w:eastAsia="en-US"/>
        </w:rPr>
        <w:t xml:space="preserve"> собственников земельных участков, землепользователей, землевладельцев и арендаторов земельных участков;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требовать представления документов, информации, если они не являются непосредственными объектами проверки или не относятся к предмету проверки, а также изымать оригиналы таких документов;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36EEB">
        <w:rPr>
          <w:lang w:eastAsia="ru-RU"/>
        </w:rPr>
        <w:t xml:space="preserve">- </w:t>
      </w:r>
      <w:r w:rsidRPr="00A36EEB">
        <w:rPr>
          <w:rFonts w:eastAsia="Calibri"/>
          <w:lang w:eastAsia="en-US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A36EEB">
        <w:rPr>
          <w:rFonts w:eastAsia="Calibri"/>
          <w:lang w:eastAsia="en-US"/>
        </w:rPr>
        <w:t xml:space="preserve"> документами и правилами и методами исследований, испытаний, измерений;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включая ее носители (исполнительные документы и их копии), за исключением случаев, предусмотренных законодательством Российской Федерации;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превышать установленные сроки проведения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1.13. Права лиц, в отношении которых проводится проверка: 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Федерального закона от 26.12.2008 N 294-ФЗ;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</w:t>
      </w:r>
      <w:r w:rsidRPr="00A36EEB">
        <w:rPr>
          <w:rFonts w:eastAsia="Calibri"/>
          <w:lang w:eastAsia="en-US"/>
        </w:rPr>
        <w:lastRenderedPageBreak/>
        <w:t>проведении проверки, в административном и (или) судебном порядке в соответствии с законодательством Российской Федерации;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1.14. </w:t>
      </w:r>
      <w:r w:rsidRPr="00A36EEB">
        <w:rPr>
          <w:rFonts w:eastAsia="Calibri"/>
          <w:lang w:eastAsia="en-US"/>
        </w:rPr>
        <w:t>ответственность лиц</w:t>
      </w:r>
      <w:r w:rsidRPr="00A36EEB">
        <w:rPr>
          <w:lang w:eastAsia="ru-RU"/>
        </w:rPr>
        <w:t xml:space="preserve">, в отношении которых проводится проверка: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при проведении проверок физические и юридические лица обязаны присутствовать либо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 xml:space="preserve">- физические и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об устранении выявленных нарушений обязательных требований, несут ответственность в соответствии с законодательством Российской Федерации. </w:t>
      </w:r>
      <w:proofErr w:type="gramEnd"/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  <w:r w:rsidRPr="00A36EEB">
        <w:rPr>
          <w:b/>
          <w:bCs/>
          <w:iCs/>
          <w:lang w:eastAsia="ru-RU"/>
        </w:rPr>
        <w:t xml:space="preserve">2. Требования к порядку исполнения муниципального контроля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581FDF" w:rsidRPr="008C5DAD" w:rsidRDefault="00581FDF" w:rsidP="00581FDF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A36EEB">
        <w:rPr>
          <w:lang w:eastAsia="ru-RU"/>
        </w:rPr>
        <w:t xml:space="preserve"> - при непосредственном обращении в Администрацию поселения, расположенную </w:t>
      </w:r>
      <w:r w:rsidRPr="008C5DAD">
        <w:rPr>
          <w:color w:val="000000" w:themeColor="text1"/>
          <w:lang w:eastAsia="ru-RU"/>
        </w:rPr>
        <w:t xml:space="preserve">по адресу:                                             </w:t>
      </w:r>
    </w:p>
    <w:p w:rsidR="00581FDF" w:rsidRPr="008C5DAD" w:rsidRDefault="00581FDF" w:rsidP="008C5DAD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8C5DAD">
        <w:rPr>
          <w:color w:val="000000" w:themeColor="text1"/>
          <w:lang w:eastAsia="ru-RU"/>
        </w:rPr>
        <w:t xml:space="preserve">Адрес официального сайта Администрации </w:t>
      </w:r>
      <w:r w:rsidR="005E4738">
        <w:rPr>
          <w:color w:val="000000" w:themeColor="text1"/>
          <w:lang w:eastAsia="ru-RU"/>
        </w:rPr>
        <w:t>Никольского</w:t>
      </w:r>
      <w:r w:rsidR="00167817" w:rsidRPr="008C5DAD">
        <w:rPr>
          <w:color w:val="000000" w:themeColor="text1"/>
          <w:lang w:eastAsia="ru-RU"/>
        </w:rPr>
        <w:t xml:space="preserve"> сельского </w:t>
      </w:r>
      <w:r w:rsidRPr="008C5DAD">
        <w:rPr>
          <w:color w:val="000000" w:themeColor="text1"/>
          <w:lang w:eastAsia="ru-RU"/>
        </w:rPr>
        <w:t xml:space="preserve">поселения в сети Интернет: </w:t>
      </w:r>
      <w:r w:rsidR="005E4738" w:rsidRPr="005E4738">
        <w:t>https://spnikolskoe.ru/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color w:val="000000" w:themeColor="text1"/>
          <w:lang w:eastAsia="ru-RU"/>
        </w:rPr>
        <w:t xml:space="preserve">График (режим) приема заявителей по вопросам предоставления </w:t>
      </w:r>
      <w:r w:rsidRPr="00A36EEB">
        <w:rPr>
          <w:lang w:eastAsia="ru-RU"/>
        </w:rPr>
        <w:t xml:space="preserve">муниципальной услуги должностными лицами Администрации поселения: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Понедельник</w:t>
      </w:r>
      <w:r w:rsidRPr="00A36EEB">
        <w:rPr>
          <w:lang w:eastAsia="ru-RU"/>
        </w:rPr>
        <w:tab/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9.00 - 16.30, перерыв </w:t>
      </w:r>
      <w:r w:rsidR="00581FDF" w:rsidRPr="00A36EEB">
        <w:rPr>
          <w:lang w:eastAsia="ru-RU"/>
        </w:rPr>
        <w:t>13</w:t>
      </w:r>
      <w:r w:rsidRPr="00A36EEB">
        <w:rPr>
          <w:lang w:eastAsia="ru-RU"/>
        </w:rPr>
        <w:t>.00-14.00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Вторник</w:t>
      </w:r>
      <w:r w:rsidRPr="00A36EEB">
        <w:rPr>
          <w:lang w:eastAsia="ru-RU"/>
        </w:rPr>
        <w:tab/>
      </w:r>
    </w:p>
    <w:p w:rsidR="00167817" w:rsidRPr="00A36EEB" w:rsidRDefault="00167817" w:rsidP="00167817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9.00 - 16.30, перерыв 13.00-14.00</w:t>
      </w:r>
    </w:p>
    <w:p w:rsidR="00167817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Среда</w:t>
      </w:r>
      <w:r w:rsidRPr="00A36EEB">
        <w:rPr>
          <w:lang w:eastAsia="ru-RU"/>
        </w:rPr>
        <w:tab/>
      </w:r>
    </w:p>
    <w:p w:rsidR="00167817" w:rsidRPr="00A36EEB" w:rsidRDefault="00167817" w:rsidP="00167817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9.00 - 16.30, перерыв 13.00-14.00</w:t>
      </w:r>
    </w:p>
    <w:p w:rsidR="00167817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Четверг</w:t>
      </w:r>
      <w:r w:rsidRPr="00A36EEB">
        <w:rPr>
          <w:lang w:eastAsia="ru-RU"/>
        </w:rPr>
        <w:tab/>
      </w:r>
    </w:p>
    <w:p w:rsidR="00167817" w:rsidRPr="00A36EEB" w:rsidRDefault="00167817" w:rsidP="00167817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9.00 - 16.30, перерыв 13.00-14.00</w:t>
      </w:r>
    </w:p>
    <w:p w:rsidR="00167817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Пятница</w:t>
      </w:r>
      <w:r w:rsidRPr="00A36EEB">
        <w:rPr>
          <w:lang w:eastAsia="ru-RU"/>
        </w:rPr>
        <w:tab/>
      </w:r>
    </w:p>
    <w:p w:rsidR="00167817" w:rsidRPr="00A36EEB" w:rsidRDefault="00167817" w:rsidP="00167817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9.00 – 13.00, перерыв 13.00-14.00</w:t>
      </w:r>
    </w:p>
    <w:p w:rsidR="00167817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Выходной: суббота, воскресенье</w:t>
      </w:r>
    </w:p>
    <w:p w:rsidR="00167817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2.1.1. Порядок информирования о проведении муниципального контроля включает в себя: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-размещение данного Административного регла</w:t>
      </w:r>
      <w:r w:rsidR="00167817" w:rsidRPr="00A36EEB">
        <w:rPr>
          <w:lang w:eastAsia="ru-RU"/>
        </w:rPr>
        <w:t>мента на сайте</w:t>
      </w:r>
      <w:r w:rsidRPr="00A36EEB">
        <w:rPr>
          <w:lang w:eastAsia="ru-RU"/>
        </w:rPr>
        <w:t xml:space="preserve"> Администрации</w:t>
      </w:r>
      <w:r w:rsidR="00167817" w:rsidRPr="00A36EEB">
        <w:rPr>
          <w:lang w:eastAsia="ru-RU"/>
        </w:rPr>
        <w:t xml:space="preserve"> </w:t>
      </w:r>
      <w:r w:rsidR="00751EB7">
        <w:rPr>
          <w:lang w:eastAsia="ru-RU"/>
        </w:rPr>
        <w:t>Никольского</w:t>
      </w:r>
      <w:r w:rsidR="00167817" w:rsidRPr="00A36EEB">
        <w:rPr>
          <w:lang w:eastAsia="ru-RU"/>
        </w:rPr>
        <w:t xml:space="preserve"> сельского поселения</w:t>
      </w:r>
      <w:r w:rsidRPr="00A36EEB">
        <w:rPr>
          <w:lang w:eastAsia="ru-RU"/>
        </w:rPr>
        <w:t>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-по письменным обращениям, направленным в Администрацию поселения;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color w:val="FF0000"/>
          <w:lang w:eastAsia="ru-RU"/>
        </w:rPr>
      </w:pPr>
      <w:r w:rsidRPr="00A36EEB">
        <w:rPr>
          <w:lang w:eastAsia="ru-RU"/>
        </w:rPr>
        <w:t xml:space="preserve">  -по телефонам Администрации </w:t>
      </w:r>
      <w:r w:rsidRPr="00CA203B">
        <w:rPr>
          <w:lang w:eastAsia="ru-RU"/>
        </w:rPr>
        <w:t xml:space="preserve">поселения:  тел. </w:t>
      </w:r>
      <w:r w:rsidR="00167817" w:rsidRPr="00CA203B">
        <w:rPr>
          <w:lang w:eastAsia="ru-RU"/>
        </w:rPr>
        <w:t>(494</w:t>
      </w:r>
      <w:r w:rsidR="00751EB7" w:rsidRPr="00CA203B">
        <w:rPr>
          <w:lang w:eastAsia="ru-RU"/>
        </w:rPr>
        <w:t>47</w:t>
      </w:r>
      <w:r w:rsidR="00167817" w:rsidRPr="00CA203B">
        <w:rPr>
          <w:lang w:eastAsia="ru-RU"/>
        </w:rPr>
        <w:t xml:space="preserve">) </w:t>
      </w:r>
      <w:r w:rsidR="00751EB7" w:rsidRPr="00CA203B">
        <w:rPr>
          <w:lang w:eastAsia="ru-RU"/>
        </w:rPr>
        <w:t>5-31-11</w:t>
      </w:r>
      <w:r w:rsidRPr="00A36EEB">
        <w:rPr>
          <w:color w:val="FF0000"/>
          <w:lang w:eastAsia="ru-RU"/>
        </w:rPr>
        <w:t xml:space="preserve">                   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2.3. При информировании по телефону должностное лицо Администрации поселения предоставляет информацию: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-о номерах, под которыми зарегистрированы отдельные дела о проведении проверок;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-о нормативных правовых актах, на основании которых Администрация поселения осуществляет муниципальный контроль;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-о необходимости представления дополнительных документов и сведений.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2.4. На </w:t>
      </w:r>
      <w:r w:rsidR="00A36EEB">
        <w:rPr>
          <w:lang w:eastAsia="ru-RU"/>
        </w:rPr>
        <w:t>сайте администрации</w:t>
      </w:r>
      <w:r w:rsidRPr="00A36EEB">
        <w:rPr>
          <w:lang w:eastAsia="ru-RU"/>
        </w:rPr>
        <w:t xml:space="preserve"> размещается следующая информация: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текст настоящего Административного регламента;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адрес, режим работы, номера телефонов Администрации поселения;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план проведения плановых проверок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2.6. </w:t>
      </w:r>
      <w:proofErr w:type="gramStart"/>
      <w:r w:rsidRPr="00A36EEB">
        <w:rPr>
          <w:lang w:eastAsia="ru-RU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2.8. Муниципальный контроль осуществляется без взимания платы.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  <w:r w:rsidRPr="00A36EEB">
        <w:rPr>
          <w:b/>
          <w:bCs/>
          <w:iCs/>
          <w:lang w:eastAsia="ru-RU"/>
        </w:rPr>
        <w:t>3. Состав, последовательность и срок выполнения административных процедур (административных действий), требования к порядку их выполнения.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При осуществлении муниципального жилищного контроля Администрацией поселения выполняются следующие административные процедуры: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-планирование проверок деятельности юридических лиц и индивидуальных предпринимателей в сфере использования жилищного фонда (в отношении деятельности физических лиц планирование проверок не осуществляется);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-издание распоряжения о проведении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-проведение проверки,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-оформление ее результатов;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-выдача предписаний об устранении выявленных нарушений;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</w:t>
      </w:r>
      <w:proofErr w:type="gramStart"/>
      <w:r w:rsidRPr="00A36EEB">
        <w:rPr>
          <w:lang w:eastAsia="ru-RU"/>
        </w:rPr>
        <w:t>контроль за</w:t>
      </w:r>
      <w:proofErr w:type="gramEnd"/>
      <w:r w:rsidRPr="00A36EEB">
        <w:rPr>
          <w:lang w:eastAsia="ru-RU"/>
        </w:rPr>
        <w:t xml:space="preserve"> устранением выявленных нарушений.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3.1.Планирование проверок деятельности юридических лиц и индивидуальных предпринимателей в сфере использования жилищного фонда.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lastRenderedPageBreak/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EEB">
        <w:rPr>
          <w:rFonts w:eastAsia="Calibri"/>
          <w:lang w:eastAsia="en-US"/>
        </w:rPr>
        <w:t>3) установления или изменения нормативов потребления коммунальных ресурсов (коммунальных услуг).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До 1 августа года, предшествующего году проведения плановых проверок, ответственный специалист подготавливает план проверок на следующий год и направляет его Главе администрации поселения на рассмотрение.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в </w:t>
      </w:r>
      <w:r w:rsidRPr="008C5DAD">
        <w:rPr>
          <w:lang w:eastAsia="ru-RU"/>
        </w:rPr>
        <w:t xml:space="preserve">прокуратуру </w:t>
      </w:r>
      <w:r w:rsidR="00751EB7">
        <w:rPr>
          <w:lang w:eastAsia="ru-RU"/>
        </w:rPr>
        <w:t>Межевского</w:t>
      </w:r>
      <w:r w:rsidRPr="008C5DAD">
        <w:rPr>
          <w:lang w:eastAsia="ru-RU"/>
        </w:rPr>
        <w:t xml:space="preserve"> района Костромской </w:t>
      </w:r>
      <w:r w:rsidRPr="00A36EEB">
        <w:rPr>
          <w:lang w:eastAsia="ru-RU"/>
        </w:rPr>
        <w:t>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 ежегодных планах проведения плановых проверок указываются следующие сведения: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цель и основание проведения плановой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дата начала и сроки проведения плановой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наименование органа государственного контроля и надзора, осуществляющего плановую проверку.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Утвержденный</w:t>
      </w:r>
      <w:r w:rsidRPr="008C5DAD">
        <w:rPr>
          <w:lang w:eastAsia="ru-RU"/>
        </w:rPr>
        <w:t xml:space="preserve"> Главой </w:t>
      </w:r>
      <w:r w:rsidR="00751EB7">
        <w:rPr>
          <w:lang w:eastAsia="ru-RU"/>
        </w:rPr>
        <w:t>Никольского</w:t>
      </w:r>
      <w:r w:rsidR="00167817" w:rsidRPr="008C5DAD">
        <w:rPr>
          <w:lang w:eastAsia="ru-RU"/>
        </w:rPr>
        <w:t xml:space="preserve"> </w:t>
      </w:r>
      <w:r w:rsidRPr="008C5DAD">
        <w:rPr>
          <w:lang w:eastAsia="ru-RU"/>
        </w:rPr>
        <w:t>сельского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 информационном б</w:t>
      </w:r>
      <w:r w:rsidRPr="00A36EEB">
        <w:rPr>
          <w:lang w:eastAsia="ru-RU"/>
        </w:rPr>
        <w:t>юллетене.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Плановые проверки проводятся не чаще чем один раз в год.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3.2. Издание распоряжения о проведении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Юридическими фактами для исполнения процедуры издания распоряжения о проведении проверки являются: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-наступление оснований для проведения внеплановой проверки (при проверках юридических лиц, индивидуальных предпринимателей и граждан),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В распоряжении о проведении проверки указываются: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-наименование органа муниципального контроля;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-цели, задачи, предмет проверки и срок ее проведения;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-сроки проведения и перечень мероприятий по контролю, необходимых для достижения целей и задач проведения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-перечень административных регламентов проведения мероприятий по муниципальному контролю;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--перечень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-даты начала и окончания проведения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   Проведение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3.3.1.  Муниципальный жилищный контроль в отношении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осуществляется посредством проведения плановых и внеплановых проверок соблюдения обязательных требований.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3.3.2. 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3.3.3.  Проверки проводятся в форме документарной и (или) выездной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3.3.4.  Плановые проверки юридических лиц и индивидуальных предпринимателей проводятся на основании разрабатываемых Администрацией ежегодных планов.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3.3.5.  </w:t>
      </w:r>
      <w:proofErr w:type="gramStart"/>
      <w:r w:rsidRPr="00A36EEB">
        <w:rPr>
          <w:lang w:eastAsia="ru-RU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  <w:attr w:name="tabIndex" w:val="0"/>
          <w:attr w:name="style" w:val="BACKGROUND-IMAGE: url(res://ietag.dll/#34/#1001); BACKGROUND-REPEAT: repeat-x; BACKGROUND-POSITION: left bottom"/>
        </w:smartTagPr>
        <w:r w:rsidRPr="00A36EEB">
          <w:rPr>
            <w:lang w:eastAsia="ru-RU"/>
          </w:rPr>
          <w:t>2008 г</w:t>
        </w:r>
      </w:smartTag>
      <w:r w:rsidRPr="00A36EEB">
        <w:rPr>
          <w:lang w:eastAsia="ru-RU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прокуратуры.</w:t>
      </w:r>
      <w:proofErr w:type="gramEnd"/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</w:t>
      </w:r>
      <w:r w:rsidRPr="008C5DAD">
        <w:rPr>
          <w:lang w:eastAsia="ru-RU"/>
        </w:rPr>
        <w:t xml:space="preserve">прокуратуру </w:t>
      </w:r>
      <w:r w:rsidR="00751EB7">
        <w:rPr>
          <w:lang w:eastAsia="ru-RU"/>
        </w:rPr>
        <w:t>Межевского</w:t>
      </w:r>
      <w:r w:rsidR="00167817" w:rsidRPr="008C5DAD">
        <w:rPr>
          <w:lang w:eastAsia="ru-RU"/>
        </w:rPr>
        <w:t xml:space="preserve"> </w:t>
      </w:r>
      <w:r w:rsidRPr="008C5DAD">
        <w:rPr>
          <w:lang w:eastAsia="ru-RU"/>
        </w:rPr>
        <w:t>района Костромской области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lang w:eastAsia="ru-RU"/>
        </w:rPr>
        <w:t xml:space="preserve">Заявление о согласовании с прокуратурой  </w:t>
      </w:r>
      <w:r w:rsidR="00751EB7">
        <w:rPr>
          <w:lang w:eastAsia="ru-RU"/>
        </w:rPr>
        <w:t>Межевского</w:t>
      </w:r>
      <w:r w:rsidR="008C5DAD" w:rsidRPr="008C5DAD">
        <w:rPr>
          <w:lang w:eastAsia="ru-RU"/>
        </w:rPr>
        <w:t xml:space="preserve"> </w:t>
      </w:r>
      <w:r w:rsidRPr="008C5DAD">
        <w:rPr>
          <w:lang w:eastAsia="ru-RU"/>
        </w:rPr>
        <w:t>района Костромской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81FDF" w:rsidRPr="008C5DAD" w:rsidRDefault="00581FDF" w:rsidP="00A36EEB">
      <w:pPr>
        <w:suppressAutoHyphens w:val="0"/>
        <w:ind w:firstLine="709"/>
        <w:jc w:val="both"/>
        <w:rPr>
          <w:lang w:eastAsia="ru-RU"/>
        </w:rPr>
      </w:pPr>
      <w:proofErr w:type="gramStart"/>
      <w:r w:rsidRPr="008C5DAD">
        <w:rPr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8C5DAD">
        <w:rPr>
          <w:rFonts w:eastAsia="Calibri"/>
          <w:lang w:eastAsia="en-US"/>
        </w:rPr>
        <w:t xml:space="preserve"> </w:t>
      </w:r>
      <w:r w:rsidRPr="008C5DAD">
        <w:rPr>
          <w:rFonts w:eastAsia="Calibri"/>
          <w:lang w:eastAsia="en-US"/>
        </w:rPr>
        <w:lastRenderedPageBreak/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</w:t>
      </w:r>
      <w:proofErr w:type="gramEnd"/>
      <w:r w:rsidRPr="008C5DAD">
        <w:rPr>
          <w:rFonts w:eastAsia="Calibri"/>
          <w:lang w:eastAsia="en-US"/>
        </w:rPr>
        <w:t xml:space="preserve"> состав национального библиотечного фонда,</w:t>
      </w:r>
      <w:r w:rsidRPr="008C5DAD">
        <w:rPr>
          <w:lang w:eastAsia="ru-RU"/>
        </w:rPr>
        <w:t xml:space="preserve">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</w:t>
      </w:r>
      <w:r w:rsidR="00A36EEB" w:rsidRPr="008C5DAD">
        <w:rPr>
          <w:lang w:eastAsia="ru-RU"/>
        </w:rPr>
        <w:t>здной проверки незамедлительно.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lang w:eastAsia="ru-RU"/>
        </w:rPr>
        <w:t xml:space="preserve">При этом извещение Администрацией поселения прокуратуры                 </w:t>
      </w:r>
      <w:r w:rsidR="00751EB7">
        <w:rPr>
          <w:lang w:eastAsia="ru-RU"/>
        </w:rPr>
        <w:t>Межевского</w:t>
      </w:r>
      <w:r w:rsidR="00167817" w:rsidRPr="008C5DAD">
        <w:rPr>
          <w:lang w:eastAsia="ru-RU"/>
        </w:rPr>
        <w:t xml:space="preserve"> </w:t>
      </w:r>
      <w:r w:rsidRPr="008C5DAD">
        <w:rPr>
          <w:lang w:eastAsia="ru-RU"/>
        </w:rPr>
        <w:t xml:space="preserve">района Костромской области о проведении мероприятий по контролю </w:t>
      </w:r>
      <w:r w:rsidRPr="00A36EEB">
        <w:rPr>
          <w:lang w:eastAsia="ru-RU"/>
        </w:rPr>
        <w:t>осуществляется посредством направл</w:t>
      </w:r>
      <w:r w:rsidR="00A36EEB">
        <w:rPr>
          <w:lang w:eastAsia="ru-RU"/>
        </w:rPr>
        <w:t xml:space="preserve">ения документов в прокуратуру </w:t>
      </w:r>
      <w:r w:rsidR="00751EB7">
        <w:rPr>
          <w:lang w:eastAsia="ru-RU"/>
        </w:rPr>
        <w:t>Межевского</w:t>
      </w:r>
      <w:r w:rsidR="00A36EEB">
        <w:rPr>
          <w:lang w:eastAsia="ru-RU"/>
        </w:rPr>
        <w:t xml:space="preserve"> района </w:t>
      </w:r>
      <w:r w:rsidRPr="00A36EEB">
        <w:rPr>
          <w:lang w:eastAsia="ru-RU"/>
        </w:rPr>
        <w:t>Костромской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color w:val="000000"/>
          <w:shd w:val="clear" w:color="auto" w:fill="FAFAFA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Pr="00A36EEB">
        <w:rPr>
          <w:color w:val="000000"/>
          <w:shd w:val="clear" w:color="auto" w:fill="FAFAFA"/>
          <w:lang w:eastAsia="ru-RU"/>
        </w:rPr>
        <w:t xml:space="preserve"> </w:t>
      </w:r>
      <w:proofErr w:type="gramStart"/>
      <w:r w:rsidRPr="00A36EEB">
        <w:rPr>
          <w:color w:val="000000"/>
          <w:shd w:val="clear" w:color="auto" w:fill="FAFAFA"/>
          <w:lang w:eastAsia="ru-RU"/>
        </w:rPr>
        <w:t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Pr="00A36EEB">
        <w:rPr>
          <w:color w:val="000000"/>
          <w:shd w:val="clear" w:color="auto" w:fill="FAFAFA"/>
          <w:lang w:eastAsia="ru-RU"/>
        </w:rPr>
        <w:t xml:space="preserve"> </w:t>
      </w:r>
      <w:proofErr w:type="gramStart"/>
      <w:r w:rsidRPr="00A36EEB">
        <w:rPr>
          <w:color w:val="000000"/>
          <w:shd w:val="clear" w:color="auto" w:fill="FAFAFA"/>
          <w:lang w:eastAsia="ru-RU"/>
        </w:rPr>
        <w:t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</w:t>
      </w:r>
      <w:proofErr w:type="gramEnd"/>
      <w:r w:rsidRPr="00A36EEB">
        <w:rPr>
          <w:color w:val="000000"/>
          <w:shd w:val="clear" w:color="auto" w:fill="FAFAFA"/>
          <w:lang w:eastAsia="ru-RU"/>
        </w:rPr>
        <w:t xml:space="preserve"> </w:t>
      </w:r>
      <w:proofErr w:type="gramStart"/>
      <w:r w:rsidRPr="00A36EEB">
        <w:rPr>
          <w:color w:val="000000"/>
          <w:shd w:val="clear" w:color="auto" w:fill="FAFAFA"/>
          <w:lang w:eastAsia="ru-RU"/>
        </w:rPr>
        <w:t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</w:t>
      </w:r>
      <w:proofErr w:type="gramEnd"/>
      <w:r w:rsidRPr="00A36EEB">
        <w:rPr>
          <w:color w:val="000000"/>
          <w:shd w:val="clear" w:color="auto" w:fill="FAFAFA"/>
          <w:lang w:eastAsia="ru-RU"/>
        </w:rPr>
        <w:t xml:space="preserve"> </w:t>
      </w:r>
      <w:proofErr w:type="gramStart"/>
      <w:r w:rsidRPr="00A36EEB">
        <w:rPr>
          <w:color w:val="000000"/>
          <w:shd w:val="clear" w:color="auto" w:fill="FAFAFA"/>
          <w:lang w:eastAsia="ru-RU"/>
        </w:rPr>
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</w:t>
      </w:r>
      <w:proofErr w:type="spellStart"/>
      <w:r w:rsidRPr="00A36EEB">
        <w:rPr>
          <w:color w:val="000000"/>
          <w:shd w:val="clear" w:color="auto" w:fill="FAFAFA"/>
          <w:lang w:eastAsia="ru-RU"/>
        </w:rPr>
        <w:t>наймодателям</w:t>
      </w:r>
      <w:proofErr w:type="spellEnd"/>
      <w:r w:rsidRPr="00A36EEB">
        <w:rPr>
          <w:color w:val="000000"/>
          <w:shd w:val="clear" w:color="auto" w:fill="FAFAFA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A36EEB">
        <w:rPr>
          <w:color w:val="000000"/>
          <w:shd w:val="clear" w:color="auto" w:fill="FAFAFA"/>
          <w:lang w:eastAsia="ru-RU"/>
        </w:rPr>
        <w:t xml:space="preserve"> </w:t>
      </w:r>
      <w:r w:rsidRPr="00A36EEB">
        <w:rPr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3.3.6.  Основаниями для проведения внеплановой проверки соблюдения гражданами обязательных требований являются: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1)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3.3.7.  Документарная проверка проводится по месту нахождения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жилого фонда (правоустанавливающие документы на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  <w:proofErr w:type="gramEnd"/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>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должностное лицо Администрации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A36EEB">
        <w:rPr>
          <w:lang w:eastAsia="ru-RU"/>
        </w:rPr>
        <w:t xml:space="preserve"> К запросу прилагается заверенная печатью копия приказа о проведении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A36EEB">
        <w:rPr>
          <w:lang w:eastAsia="ru-RU"/>
        </w:rPr>
        <w:t>кт в пр</w:t>
      </w:r>
      <w:proofErr w:type="gramEnd"/>
      <w:r w:rsidRPr="00A36EEB">
        <w:rPr>
          <w:lang w:eastAsia="ru-RU"/>
        </w:rPr>
        <w:t>оизвольной форме о не исполнении требований должностного лица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3.3.8. 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3.3.9.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3.3.10.Проведение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проверки, предметом которой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1)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5) к предоставлению коммунальных услуг пользователям муниципальных жилых помещений;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6) энергетической эффективности и оснащенности муниципальных жилых помещений приборами учета используемых энергетических ресурсов;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7) к предоставлению жилых помещений в наемных домах социального использования, находящихся в собственности муниципального образования.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3.3.11.Проверка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</w:t>
      </w:r>
      <w:r w:rsidRPr="00A36EEB">
        <w:rPr>
          <w:rFonts w:eastAsia="Calibri"/>
          <w:lang w:eastAsia="en-US"/>
        </w:rPr>
        <w:t>«общий срок проведения плановых выездных проверок</w:t>
      </w:r>
      <w:r w:rsidRPr="00A36EEB">
        <w:rPr>
          <w:lang w:eastAsia="ru-RU"/>
        </w:rPr>
        <w:t xml:space="preserve"> не может превышать пятьдесят часов для малого предприятия и пятнадцать часов для </w:t>
      </w:r>
      <w:r w:rsidR="00167817" w:rsidRPr="00A36EEB">
        <w:rPr>
          <w:lang w:eastAsia="ru-RU"/>
        </w:rPr>
        <w:t>микро предприятия</w:t>
      </w:r>
      <w:r w:rsidRPr="00A36EEB">
        <w:rPr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</w:t>
      </w:r>
      <w:r w:rsidRPr="00A36EEB">
        <w:rPr>
          <w:rFonts w:eastAsia="Calibri"/>
          <w:lang w:eastAsia="en-US"/>
        </w:rPr>
        <w:t xml:space="preserve"> </w:t>
      </w:r>
      <w:proofErr w:type="gramStart"/>
      <w:r w:rsidRPr="00A36EEB">
        <w:rPr>
          <w:rFonts w:eastAsia="Calibri"/>
          <w:lang w:eastAsia="en-US"/>
        </w:rPr>
        <w:t>«-</w:t>
      </w:r>
      <w:proofErr w:type="gramEnd"/>
      <w:r w:rsidRPr="00A36EEB">
        <w:rPr>
          <w:rFonts w:eastAsia="Calibri"/>
          <w:lang w:eastAsia="en-US"/>
        </w:rPr>
        <w:t>не более чем на пятьдесят часов,</w:t>
      </w:r>
      <w:r w:rsidRPr="00A36EEB">
        <w:rPr>
          <w:lang w:eastAsia="ru-RU"/>
        </w:rPr>
        <w:t xml:space="preserve">, </w:t>
      </w:r>
      <w:r w:rsidR="00167817" w:rsidRPr="00A36EEB">
        <w:rPr>
          <w:lang w:eastAsia="ru-RU"/>
        </w:rPr>
        <w:t>микро предприятий</w:t>
      </w:r>
      <w:r w:rsidRPr="00A36EEB">
        <w:rPr>
          <w:lang w:eastAsia="ru-RU"/>
        </w:rPr>
        <w:t xml:space="preserve"> не более чем на пятнадцать часов;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3.3.12. 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3.3.13.Заверенная оттиском печати Администрации поселения копия распоряжения о проведении проверки вручается под роспись работником, занимающимся муници</w:t>
      </w:r>
      <w:r w:rsidR="008C5DAD">
        <w:rPr>
          <w:lang w:eastAsia="ru-RU"/>
        </w:rPr>
        <w:t xml:space="preserve">пальным контролем в </w:t>
      </w:r>
      <w:r w:rsidR="00A54A32">
        <w:rPr>
          <w:lang w:eastAsia="ru-RU"/>
        </w:rPr>
        <w:t>Никольском</w:t>
      </w:r>
      <w:r w:rsidRPr="00A36EEB">
        <w:rPr>
          <w:lang w:eastAsia="ru-RU"/>
        </w:rPr>
        <w:t xml:space="preserve"> сельском поселении,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3.3.14. По требованию подлежащих проверке лиц работников, занимающихся муниципальным </w:t>
      </w:r>
      <w:r w:rsidRPr="008C5DAD">
        <w:rPr>
          <w:lang w:eastAsia="ru-RU"/>
        </w:rPr>
        <w:t>контролем в</w:t>
      </w:r>
      <w:r w:rsidR="00167817" w:rsidRPr="008C5DAD">
        <w:rPr>
          <w:lang w:eastAsia="ru-RU"/>
        </w:rPr>
        <w:t xml:space="preserve"> </w:t>
      </w:r>
      <w:r w:rsidR="00A54A32">
        <w:rPr>
          <w:lang w:eastAsia="ru-RU"/>
        </w:rPr>
        <w:t>Никольском</w:t>
      </w:r>
      <w:r w:rsidR="00167817" w:rsidRPr="008C5DAD">
        <w:rPr>
          <w:lang w:eastAsia="ru-RU"/>
        </w:rPr>
        <w:t xml:space="preserve"> </w:t>
      </w:r>
      <w:r w:rsidRPr="008C5DAD">
        <w:rPr>
          <w:lang w:eastAsia="ru-RU"/>
        </w:rPr>
        <w:t xml:space="preserve">сельском </w:t>
      </w:r>
      <w:r w:rsidRPr="00A36EEB">
        <w:rPr>
          <w:lang w:eastAsia="ru-RU"/>
        </w:rPr>
        <w:t>поселении</w:t>
      </w:r>
      <w:proofErr w:type="gramStart"/>
      <w:r w:rsidRPr="00A36EEB">
        <w:rPr>
          <w:lang w:eastAsia="ru-RU"/>
        </w:rPr>
        <w:t xml:space="preserve"> ,</w:t>
      </w:r>
      <w:proofErr w:type="gramEnd"/>
      <w:r w:rsidRPr="00A36EEB">
        <w:rPr>
          <w:lang w:eastAsia="ru-RU"/>
        </w:rPr>
        <w:t xml:space="preserve"> 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581FDF" w:rsidRPr="00A36EEB" w:rsidRDefault="00581FDF" w:rsidP="00A36EEB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3.4.   Оф</w:t>
      </w:r>
      <w:r w:rsidR="00A36EEB">
        <w:rPr>
          <w:lang w:eastAsia="ru-RU"/>
        </w:rPr>
        <w:t xml:space="preserve">ормление результатов проверки. </w:t>
      </w:r>
    </w:p>
    <w:p w:rsidR="00581FDF" w:rsidRPr="00A36EEB" w:rsidRDefault="00581FDF" w:rsidP="00581FD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3.4.1. По результатам мероприятий по муниципальному жилищному контролю составляются: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1) в отношении юридического лица или индивидуального предпринимателя акт проверки в соответствии с требованиями, предусмотренными статьей 16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2) в отношении гражданина акт проверки по форме, утвержденной муниципальным правовым актом;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3) акт обследования муниципального жилищного фонда по форме, утвержденной муниципальным правовым актом.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3.4.2.  В акте указываются: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-дата, время и место составления акта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-наименование органа, проводящего проверку;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-дата и номер распоряжения, на основании которого проведена проверка;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-дата и номер согласования с органом прокуратуры (при его необходимости);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-фамилия, имя, отчество и должность муниципального инспектора, проводившего проверку;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-наименование проверяемого юридического лица или фамилия, имя, отчество индивидуального предпринимателя;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A36EEB">
        <w:rPr>
          <w:lang w:eastAsia="ru-RU"/>
        </w:rPr>
        <w:t>присутствовавших</w:t>
      </w:r>
      <w:proofErr w:type="gramEnd"/>
      <w:r w:rsidRPr="00A36EEB">
        <w:rPr>
          <w:lang w:eastAsia="ru-RU"/>
        </w:rPr>
        <w:t xml:space="preserve"> при проведении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-дата, время, продолжительность и место проведения проверки;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</w:t>
      </w:r>
      <w:proofErr w:type="gramStart"/>
      <w:r w:rsidRPr="00A36EEB">
        <w:rPr>
          <w:lang w:eastAsia="ru-RU"/>
        </w:rPr>
        <w:t>-сведения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A36EEB">
        <w:rPr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-подписи должностного лица или должностных лиц, проводивших проверку;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3.4.3. 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8C5DAD" w:rsidRDefault="00581FDF" w:rsidP="008C5DAD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A36EEB">
        <w:rPr>
          <w:lang w:eastAsia="ru-RU"/>
        </w:rPr>
        <w:t>3.4.4</w:t>
      </w:r>
      <w:r w:rsidRPr="00A36EEB">
        <w:rPr>
          <w:rFonts w:eastAsia="Calibri"/>
          <w:lang w:eastAsia="en-US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36EEB">
        <w:rPr>
          <w:rFonts w:eastAsia="Calibri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A36EEB">
        <w:rPr>
          <w:rFonts w:eastAsia="Calibri"/>
          <w:lang w:eastAsia="en-US"/>
        </w:rPr>
        <w:t xml:space="preserve"> </w:t>
      </w:r>
      <w:proofErr w:type="gramStart"/>
      <w:r w:rsidRPr="00A36EEB">
        <w:rPr>
          <w:rFonts w:eastAsia="Calibri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</w:t>
      </w:r>
      <w:r w:rsidRPr="00A36EEB">
        <w:rPr>
          <w:rFonts w:eastAsia="Calibri"/>
          <w:lang w:eastAsia="en-US"/>
        </w:rPr>
        <w:lastRenderedPageBreak/>
        <w:t>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36EEB">
        <w:rPr>
          <w:rFonts w:eastAsia="Calibri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81FDF" w:rsidRPr="008C5DAD" w:rsidRDefault="00581FDF" w:rsidP="008C5DAD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A36EEB">
        <w:rPr>
          <w:lang w:eastAsia="ru-RU"/>
        </w:rPr>
        <w:t xml:space="preserve">3.4.5.  </w:t>
      </w:r>
      <w:proofErr w:type="gramStart"/>
      <w:r w:rsidRPr="00A36EEB">
        <w:rPr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A36EEB">
        <w:rPr>
          <w:lang w:eastAsia="ru-RU"/>
        </w:rPr>
        <w:t xml:space="preserve">, </w:t>
      </w:r>
      <w:proofErr w:type="gramStart"/>
      <w:r w:rsidRPr="00A36EEB">
        <w:rPr>
          <w:lang w:eastAsia="ru-RU"/>
        </w:rPr>
        <w:t>которое</w:t>
      </w:r>
      <w:proofErr w:type="gramEnd"/>
      <w:r w:rsidRPr="00A36EEB">
        <w:rPr>
          <w:lang w:eastAsia="ru-RU"/>
        </w:rPr>
        <w:t xml:space="preserve"> приобщается вместе с экземпляром акта к материалам проверки.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3.4.6. 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3.4.7.  </w:t>
      </w:r>
      <w:proofErr w:type="gramStart"/>
      <w:r w:rsidRPr="00A36EEB">
        <w:rPr>
          <w:lang w:eastAsia="ru-RU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должностными лицами Администрации поселения, проводящими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</w:t>
      </w:r>
      <w:proofErr w:type="gramEnd"/>
      <w:r w:rsidRPr="00A36EEB">
        <w:rPr>
          <w:lang w:eastAsia="ru-RU"/>
        </w:rPr>
        <w:t xml:space="preserve">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A36EEB">
        <w:rPr>
          <w:lang w:eastAsia="ru-RU"/>
        </w:rPr>
        <w:t>кт в пр</w:t>
      </w:r>
      <w:proofErr w:type="gramEnd"/>
      <w:r w:rsidRPr="00A36EEB">
        <w:rPr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3.4.8.  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3.4.9. 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3.4.10.</w:t>
      </w:r>
      <w:r w:rsidR="008C5DAD">
        <w:rPr>
          <w:lang w:eastAsia="ru-RU"/>
        </w:rPr>
        <w:t xml:space="preserve"> </w:t>
      </w:r>
      <w:r w:rsidRPr="00A36EEB">
        <w:rPr>
          <w:lang w:eastAsia="ru-RU"/>
        </w:rPr>
        <w:t>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3.4.11.Предписание подписывается Главой администрации поселения;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3.4.12.Форма предписания приведена в Приложении к данному регламенту (Приложения №3,4</w:t>
      </w:r>
      <w:proofErr w:type="gramStart"/>
      <w:r w:rsidRPr="00A36EEB">
        <w:rPr>
          <w:lang w:eastAsia="ru-RU"/>
        </w:rPr>
        <w:t xml:space="preserve"> )</w:t>
      </w:r>
      <w:proofErr w:type="gramEnd"/>
      <w:r w:rsidRPr="00A36EEB">
        <w:rPr>
          <w:lang w:eastAsia="ru-RU"/>
        </w:rPr>
        <w:t>;</w:t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3.4.13. </w:t>
      </w:r>
      <w:r w:rsidR="00581FDF" w:rsidRPr="00A36EEB">
        <w:rPr>
          <w:lang w:eastAsia="ru-RU"/>
        </w:rPr>
        <w:t xml:space="preserve">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="00581FDF" w:rsidRPr="00A36EEB">
        <w:rPr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3.5. Контроль над</w:t>
      </w:r>
      <w:r w:rsidR="00581FDF" w:rsidRPr="00A36EEB">
        <w:rPr>
          <w:lang w:eastAsia="ru-RU"/>
        </w:rPr>
        <w:t xml:space="preserve"> устранением выявленных нарушений.</w:t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3.5.1.  Контроль над</w:t>
      </w:r>
      <w:r w:rsidR="00581FDF" w:rsidRPr="00A36EEB">
        <w:rPr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</w:t>
      </w:r>
      <w:proofErr w:type="gramStart"/>
      <w:r w:rsidR="00581FDF" w:rsidRPr="00A36EEB">
        <w:rPr>
          <w:lang w:eastAsia="ru-RU"/>
        </w:rPr>
        <w:t>контроля за</w:t>
      </w:r>
      <w:proofErr w:type="gramEnd"/>
      <w:r w:rsidR="00581FDF" w:rsidRPr="00A36EEB">
        <w:rPr>
          <w:lang w:eastAsia="ru-RU"/>
        </w:rPr>
        <w:t xml:space="preserve"> исполнением ранее выданных предписаний об устранении нарушений.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3.5.2. 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3.5.3. 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 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3.5.4. 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 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A36EEB">
        <w:rPr>
          <w:lang w:eastAsia="ru-RU"/>
        </w:rPr>
        <w:t>отклоняется</w:t>
      </w:r>
      <w:proofErr w:type="gramEnd"/>
      <w:r w:rsidRPr="00A36EEB">
        <w:rPr>
          <w:lang w:eastAsia="ru-RU"/>
        </w:rPr>
        <w:t xml:space="preserve"> и срок исполнения требований остается без изменения;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3.5.5. 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3.5.6. 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8C5DAD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4. Порядок и формы контроля над</w:t>
      </w:r>
      <w:r w:rsidR="00581FDF" w:rsidRPr="00A36EEB">
        <w:rPr>
          <w:b/>
          <w:bCs/>
          <w:iCs/>
          <w:lang w:eastAsia="ru-RU"/>
        </w:rPr>
        <w:t xml:space="preserve"> осуществлением муниципального контроля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4.1. Глава администрации поселения организует и </w:t>
      </w:r>
      <w:r w:rsidR="00167817" w:rsidRPr="00A36EEB">
        <w:rPr>
          <w:lang w:eastAsia="ru-RU"/>
        </w:rPr>
        <w:t>осуществляет текущий контроль над</w:t>
      </w:r>
      <w:r w:rsidRPr="00A36EEB">
        <w:rPr>
          <w:lang w:eastAsia="ru-RU"/>
        </w:rPr>
        <w:t xml:space="preserve"> полнотой и качеством осуществления муниципального контроля.</w:t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Текущий контроль над</w:t>
      </w:r>
      <w:r w:rsidR="00581FDF" w:rsidRPr="00A36EEB">
        <w:rPr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4.2. Формами контроля над</w:t>
      </w:r>
      <w:r w:rsidR="00581FDF" w:rsidRPr="00A36EEB">
        <w:rPr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-проводимые в установленном порядке проверки ведения делопроизводства;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-проведение в установленном порядке контрольных проверок.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4.4. В</w:t>
      </w:r>
      <w:r w:rsidR="00167817" w:rsidRPr="00A36EEB">
        <w:rPr>
          <w:lang w:eastAsia="ru-RU"/>
        </w:rPr>
        <w:t xml:space="preserve"> целях осуществления контроля над</w:t>
      </w:r>
      <w:r w:rsidRPr="00A36EEB">
        <w:rPr>
          <w:lang w:eastAsia="ru-RU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581FDF" w:rsidRPr="00A36EEB" w:rsidRDefault="00167817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4.5. Оперативный контроль над</w:t>
      </w:r>
      <w:r w:rsidR="00581FDF" w:rsidRPr="00A36EEB">
        <w:rPr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  <w:r w:rsidRPr="00A36EEB">
        <w:rPr>
          <w:b/>
          <w:bCs/>
          <w:iCs/>
          <w:lang w:eastAsia="ru-RU"/>
        </w:rPr>
        <w:t xml:space="preserve">5. Порядок обжалования действий (бездействия) и решений, осуществляемых (принимаемых) в ходе проведения проверок 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bCs/>
          <w:iCs/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5.1. </w:t>
      </w:r>
      <w:proofErr w:type="gramStart"/>
      <w:r w:rsidRPr="00A36EEB">
        <w:rPr>
          <w:lang w:eastAsia="ru-RU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Главой администрации поселения.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5.5. Жалоба заявителя – физического лица должна содержать следующую информацию: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-фамилию, имя, отчество гражданина, которым подается сообщение, его место жительства или пребывания;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-суть нарушения прав и законных интересов, противоправного действия (бездействия);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-сведения о способе информирования заявителя о принятых мерах по результатам рассмотрения его сообщения.</w:t>
      </w:r>
    </w:p>
    <w:p w:rsidR="00581FDF" w:rsidRPr="00A36EEB" w:rsidRDefault="00581FDF" w:rsidP="008C5DA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- личную подпись и дату.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5.6. Жалоба заявителя – юридического лица должна содержать следующую информацию: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-наименование юридического лица, которым подается жалоба, адрес его места нахождения;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-должность, фамилию, имя и отчество специалиста (при наличии информации), действия (бездействие) которого обжалуются;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-суть нарушения прав и законных интересов, противоправного действия (бездействия);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 xml:space="preserve">  -сведения о способе информирования юридического лица о принятых мерах по результатам рассмотрения его жалобы.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</w:t>
      </w:r>
      <w:r w:rsidR="008C5DAD">
        <w:rPr>
          <w:lang w:eastAsia="ru-RU"/>
        </w:rPr>
        <w:t xml:space="preserve"> </w:t>
      </w:r>
      <w:r w:rsidRPr="00A36EEB">
        <w:rPr>
          <w:lang w:eastAsia="ru-RU"/>
        </w:rPr>
        <w:t>в течени</w:t>
      </w:r>
      <w:proofErr w:type="gramStart"/>
      <w:r w:rsidRPr="00A36EEB">
        <w:rPr>
          <w:lang w:eastAsia="ru-RU"/>
        </w:rPr>
        <w:t>и</w:t>
      </w:r>
      <w:proofErr w:type="gramEnd"/>
      <w:r w:rsidRPr="00A36EEB">
        <w:rPr>
          <w:lang w:eastAsia="ru-RU"/>
        </w:rPr>
        <w:t xml:space="preserve"> семи дней со дня регистрации жалобы, в письменном виде, если его почтовый адрес поддается прочтению.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proofErr w:type="gramStart"/>
      <w:r w:rsidRPr="00A36EEB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A36EEB">
        <w:rPr>
          <w:lang w:eastAsia="ru-RU"/>
        </w:rPr>
        <w:t xml:space="preserve"> администрации поселения. О данном решении уведомляется заявитель, направивший жалобу, в письменном виде.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A36EEB">
        <w:rPr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581FDF" w:rsidRPr="00A36EEB" w:rsidRDefault="00581FDF" w:rsidP="008C5DAD">
      <w:pPr>
        <w:suppressAutoHyphens w:val="0"/>
        <w:jc w:val="both"/>
        <w:rPr>
          <w:lang w:eastAsia="ru-RU"/>
        </w:rPr>
      </w:pP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>Приложение №1</w:t>
      </w: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к административному регламенту </w:t>
      </w: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по осуществлению муниципального жилищного контроля 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4075B8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 xml:space="preserve">Блок-схема 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Административного регламента по осуществлению муниципального жилищного контрол</w:t>
      </w:r>
      <w:proofErr w:type="gramStart"/>
      <w:r w:rsidRPr="00A36EEB">
        <w:rPr>
          <w:b/>
          <w:lang w:eastAsia="ru-RU"/>
        </w:rPr>
        <w:t>я(</w:t>
      </w:r>
      <w:proofErr w:type="gramEnd"/>
      <w:r w:rsidRPr="00A36EEB">
        <w:rPr>
          <w:b/>
          <w:lang w:eastAsia="ru-RU"/>
        </w:rPr>
        <w:t>при проведении плановых проверок)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</w:p>
    <w:p w:rsidR="00581FDF" w:rsidRPr="008C5DAD" w:rsidRDefault="00581FDF" w:rsidP="008C5DAD">
      <w:pPr>
        <w:pStyle w:val="a7"/>
      </w:pPr>
      <w:r w:rsidRPr="008C5DAD">
        <w:t>Ежегодный план</w:t>
      </w:r>
      <w:r w:rsidR="004075B8" w:rsidRPr="008C5DAD">
        <w:t xml:space="preserve"> </w:t>
      </w:r>
      <w:r w:rsidRPr="008C5DAD">
        <w:t>проведения плановых проверок</w:t>
      </w:r>
    </w:p>
    <w:p w:rsidR="00581FDF" w:rsidRPr="008C5DAD" w:rsidRDefault="00581FDF" w:rsidP="008C5DAD">
      <w:pPr>
        <w:pStyle w:val="a7"/>
      </w:pPr>
    </w:p>
    <w:p w:rsidR="00581FDF" w:rsidRPr="008C5DAD" w:rsidRDefault="00581FDF" w:rsidP="008C5DAD">
      <w:pPr>
        <w:pStyle w:val="a7"/>
      </w:pPr>
      <w:r w:rsidRPr="008C5DAD">
        <w:t>Распоряжение</w:t>
      </w:r>
      <w:r w:rsidR="004075B8" w:rsidRPr="008C5DAD">
        <w:t xml:space="preserve"> </w:t>
      </w:r>
      <w:r w:rsidRPr="008C5DAD">
        <w:t>о проведении проверки по муниципальному жилищному контролю</w:t>
      </w:r>
    </w:p>
    <w:p w:rsidR="00581FDF" w:rsidRPr="008C5DAD" w:rsidRDefault="00581FDF" w:rsidP="008C5DAD">
      <w:pPr>
        <w:pStyle w:val="a7"/>
      </w:pPr>
    </w:p>
    <w:p w:rsidR="00581FDF" w:rsidRPr="008C5DAD" w:rsidRDefault="00581FDF" w:rsidP="008C5DAD">
      <w:pPr>
        <w:pStyle w:val="a7"/>
      </w:pPr>
      <w:r w:rsidRPr="008C5DAD">
        <w:t>Проведение выездной проверки</w:t>
      </w:r>
      <w:r w:rsidR="004075B8" w:rsidRPr="008C5DAD">
        <w:t xml:space="preserve"> </w:t>
      </w:r>
      <w:r w:rsidRPr="008C5DAD">
        <w:t>и документальной проверки</w:t>
      </w:r>
    </w:p>
    <w:p w:rsidR="00581FDF" w:rsidRPr="008C5DAD" w:rsidRDefault="00581FDF" w:rsidP="008C5DAD">
      <w:pPr>
        <w:pStyle w:val="a7"/>
      </w:pPr>
    </w:p>
    <w:p w:rsidR="00581FDF" w:rsidRPr="008C5DAD" w:rsidRDefault="00581FDF" w:rsidP="008C5DAD">
      <w:pPr>
        <w:pStyle w:val="a7"/>
      </w:pPr>
      <w:r w:rsidRPr="008C5DAD">
        <w:t>По результатам проверки</w:t>
      </w:r>
      <w:r w:rsidR="004075B8" w:rsidRPr="008C5DAD">
        <w:t xml:space="preserve"> </w:t>
      </w:r>
      <w:r w:rsidRPr="008C5DAD">
        <w:t>составляется: Акт проверки.</w:t>
      </w:r>
    </w:p>
    <w:p w:rsidR="00581FDF" w:rsidRPr="008C5DAD" w:rsidRDefault="00581FDF" w:rsidP="008C5DAD">
      <w:pPr>
        <w:pStyle w:val="a7"/>
      </w:pP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>Приложение № 2</w:t>
      </w:r>
    </w:p>
    <w:p w:rsid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к административному регламенту </w:t>
      </w:r>
      <w:proofErr w:type="gramStart"/>
      <w:r w:rsidR="00A36EEB">
        <w:rPr>
          <w:lang w:eastAsia="ru-RU"/>
        </w:rPr>
        <w:t>по</w:t>
      </w:r>
      <w:proofErr w:type="gramEnd"/>
      <w:r w:rsidR="00A36EEB">
        <w:rPr>
          <w:lang w:eastAsia="ru-RU"/>
        </w:rPr>
        <w:t xml:space="preserve"> </w:t>
      </w:r>
    </w:p>
    <w:p w:rsidR="00581FDF" w:rsidRPr="00A36EEB" w:rsidRDefault="00A36EEB" w:rsidP="004075B8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>осуществлению муниципального жилищного контроля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Блок-схема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Административного регламента администрации по осуществлению муниципального жилищного контрол</w:t>
      </w:r>
      <w:proofErr w:type="gramStart"/>
      <w:r w:rsidRPr="00A36EEB">
        <w:rPr>
          <w:b/>
          <w:lang w:eastAsia="ru-RU"/>
        </w:rPr>
        <w:t>я(</w:t>
      </w:r>
      <w:proofErr w:type="gramEnd"/>
      <w:r w:rsidRPr="00A36EEB">
        <w:rPr>
          <w:b/>
          <w:lang w:eastAsia="ru-RU"/>
        </w:rPr>
        <w:t>при проведении внеплановых проверок)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Внеплановая проверка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lastRenderedPageBreak/>
        <w:t>Распоряжение о проведении проверки по муниципальному жилищному контролю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Заявление о согласовании проведения внеплановой выездной проверки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↓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Решение прокурора                                               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О согласовании проведения внеплановой выездной проверки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Об отказе в согласовании проведения внеплановой выездной проверки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↓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Проведение внеплановой выездной проверки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↓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По результатам проверки составляется Акт проверки</w:t>
      </w:r>
    </w:p>
    <w:p w:rsidR="00581FDF" w:rsidRPr="00A36EEB" w:rsidRDefault="00581FDF" w:rsidP="008C5DAD">
      <w:pPr>
        <w:suppressAutoHyphens w:val="0"/>
        <w:jc w:val="both"/>
        <w:rPr>
          <w:lang w:eastAsia="ru-RU"/>
        </w:rPr>
      </w:pP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>Приложение № 3</w:t>
      </w: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к административному регламенту администрации </w:t>
      </w:r>
    </w:p>
    <w:p w:rsidR="00A36EEB" w:rsidRDefault="00A36EEB" w:rsidP="00A36EEB">
      <w:pPr>
        <w:suppressAutoHyphens w:val="0"/>
        <w:ind w:firstLine="709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581FDF" w:rsidRPr="00A36EEB">
        <w:rPr>
          <w:lang w:eastAsia="ru-RU"/>
        </w:rPr>
        <w:t>по осуществлению</w:t>
      </w:r>
      <w:r>
        <w:rPr>
          <w:lang w:eastAsia="ru-RU"/>
        </w:rPr>
        <w:t xml:space="preserve"> </w:t>
      </w:r>
      <w:proofErr w:type="gramStart"/>
      <w:r w:rsidR="00581FDF" w:rsidRPr="00A36EEB">
        <w:rPr>
          <w:lang w:eastAsia="ru-RU"/>
        </w:rPr>
        <w:t>муниципального</w:t>
      </w:r>
      <w:proofErr w:type="gramEnd"/>
      <w:r w:rsidR="00581FDF" w:rsidRPr="00A36EEB">
        <w:rPr>
          <w:lang w:eastAsia="ru-RU"/>
        </w:rPr>
        <w:t xml:space="preserve"> жилищного </w:t>
      </w:r>
    </w:p>
    <w:p w:rsidR="00581FDF" w:rsidRPr="00A36EEB" w:rsidRDefault="00A36EEB" w:rsidP="00A36EEB">
      <w:pPr>
        <w:suppressAutoHyphens w:val="0"/>
        <w:ind w:firstLine="709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581FDF" w:rsidRPr="00A36EEB">
        <w:rPr>
          <w:lang w:eastAsia="ru-RU"/>
        </w:rPr>
        <w:t xml:space="preserve">контроля </w:t>
      </w:r>
    </w:p>
    <w:p w:rsidR="00581FDF" w:rsidRPr="00A36EEB" w:rsidRDefault="00581FDF" w:rsidP="004075B8">
      <w:pPr>
        <w:suppressAutoHyphens w:val="0"/>
        <w:ind w:firstLine="709"/>
        <w:jc w:val="right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ФОРМА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предписания об устранении выявленных нарушений</w:t>
      </w:r>
      <w:r w:rsidR="004075B8" w:rsidRPr="00A36EEB">
        <w:rPr>
          <w:b/>
          <w:lang w:eastAsia="ru-RU"/>
        </w:rPr>
        <w:t xml:space="preserve"> </w:t>
      </w:r>
      <w:r w:rsidRPr="00A36EEB">
        <w:rPr>
          <w:b/>
          <w:lang w:eastAsia="ru-RU"/>
        </w:rPr>
        <w:t>при пользовании жилого помещения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lang w:eastAsia="ru-RU"/>
        </w:rPr>
        <w:t xml:space="preserve">Администрация </w:t>
      </w:r>
      <w:r w:rsidR="007C2DDF">
        <w:rPr>
          <w:lang w:eastAsia="ru-RU"/>
        </w:rPr>
        <w:t>Никольского</w:t>
      </w:r>
      <w:r w:rsidR="004075B8" w:rsidRPr="008C5DAD">
        <w:rPr>
          <w:lang w:eastAsia="ru-RU"/>
        </w:rPr>
        <w:t xml:space="preserve"> </w:t>
      </w:r>
      <w:r w:rsidRPr="008C5DAD">
        <w:rPr>
          <w:lang w:eastAsia="ru-RU"/>
        </w:rPr>
        <w:t>сельского поселения</w:t>
      </w:r>
      <w:r w:rsidR="004075B8" w:rsidRPr="008C5DAD">
        <w:rPr>
          <w:lang w:eastAsia="ru-RU"/>
        </w:rPr>
        <w:t xml:space="preserve"> </w:t>
      </w:r>
      <w:r w:rsidR="007C2DDF">
        <w:rPr>
          <w:lang w:eastAsia="ru-RU"/>
        </w:rPr>
        <w:t>Межевского</w:t>
      </w:r>
      <w:r w:rsidRPr="008C5DAD">
        <w:rPr>
          <w:lang w:eastAsia="ru-RU"/>
        </w:rPr>
        <w:t xml:space="preserve"> муниципального района Костромской области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lang w:eastAsia="ru-RU"/>
        </w:rPr>
        <w:t>Адрес:</w:t>
      </w:r>
      <w:r w:rsidR="008C5DAD" w:rsidRPr="008C5DAD">
        <w:rPr>
          <w:lang w:eastAsia="ru-RU"/>
        </w:rPr>
        <w:t xml:space="preserve"> </w:t>
      </w:r>
      <w:r w:rsidR="007C2DDF">
        <w:rPr>
          <w:lang w:eastAsia="ru-RU"/>
        </w:rPr>
        <w:t xml:space="preserve">Костромская область, Межевской район, </w:t>
      </w:r>
      <w:r w:rsidR="008C5DAD" w:rsidRPr="008C5DAD">
        <w:rPr>
          <w:lang w:eastAsia="ru-RU"/>
        </w:rPr>
        <w:t xml:space="preserve">село </w:t>
      </w:r>
      <w:r w:rsidR="007C2DDF">
        <w:rPr>
          <w:lang w:eastAsia="ru-RU"/>
        </w:rPr>
        <w:t>Никола</w:t>
      </w:r>
      <w:r w:rsidR="008C5DAD" w:rsidRPr="008C5DAD">
        <w:rPr>
          <w:lang w:eastAsia="ru-RU"/>
        </w:rPr>
        <w:t xml:space="preserve">, площадь </w:t>
      </w:r>
      <w:r w:rsidR="007C2DDF">
        <w:rPr>
          <w:lang w:eastAsia="ru-RU"/>
        </w:rPr>
        <w:t>Ильича</w:t>
      </w:r>
      <w:r w:rsidR="008C5DAD" w:rsidRPr="008C5DAD">
        <w:rPr>
          <w:lang w:eastAsia="ru-RU"/>
        </w:rPr>
        <w:t xml:space="preserve"> </w:t>
      </w:r>
      <w:r w:rsidR="007C2DDF">
        <w:rPr>
          <w:lang w:eastAsia="ru-RU"/>
        </w:rPr>
        <w:t>1а</w:t>
      </w:r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8C5DAD">
        <w:rPr>
          <w:lang w:eastAsia="ru-RU"/>
        </w:rPr>
        <w:t xml:space="preserve">телефон: </w:t>
      </w:r>
      <w:r w:rsidR="008C5DAD" w:rsidRPr="008C5DAD">
        <w:rPr>
          <w:lang w:eastAsia="ru-RU"/>
        </w:rPr>
        <w:t>(494</w:t>
      </w:r>
      <w:r w:rsidR="007C2DDF">
        <w:rPr>
          <w:lang w:eastAsia="ru-RU"/>
        </w:rPr>
        <w:t>47</w:t>
      </w:r>
      <w:r w:rsidR="008C5DAD" w:rsidRPr="008C5DAD">
        <w:rPr>
          <w:lang w:eastAsia="ru-RU"/>
        </w:rPr>
        <w:t xml:space="preserve">) </w:t>
      </w:r>
      <w:r w:rsidR="007C2DDF">
        <w:rPr>
          <w:lang w:eastAsia="ru-RU"/>
        </w:rPr>
        <w:t>5-31-11</w:t>
      </w:r>
    </w:p>
    <w:p w:rsidR="00581FDF" w:rsidRPr="008C5DAD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ПРЕДПИСАНИЕ</w:t>
      </w:r>
    </w:p>
    <w:p w:rsidR="00581FDF" w:rsidRPr="00A36EEB" w:rsidRDefault="00581FDF" w:rsidP="00581FDF">
      <w:pPr>
        <w:suppressAutoHyphens w:val="0"/>
        <w:ind w:firstLine="709"/>
        <w:jc w:val="center"/>
        <w:rPr>
          <w:b/>
          <w:lang w:eastAsia="ru-RU"/>
        </w:rPr>
      </w:pPr>
      <w:r w:rsidRPr="00A36EEB">
        <w:rPr>
          <w:b/>
          <w:lang w:eastAsia="ru-RU"/>
        </w:rPr>
        <w:t>об устранении выявленных нарушений</w:t>
      </w:r>
      <w:r w:rsidR="00A36EEB" w:rsidRPr="00A36EEB">
        <w:rPr>
          <w:b/>
          <w:lang w:eastAsia="ru-RU"/>
        </w:rPr>
        <w:t xml:space="preserve"> </w:t>
      </w:r>
      <w:r w:rsidRPr="00A36EEB">
        <w:rPr>
          <w:b/>
          <w:lang w:eastAsia="ru-RU"/>
        </w:rPr>
        <w:t>при пользовании муниципального жилого фонда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№ ________   «___» _____________ 20___ г. 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На основании Акта проверки пользователя жилого помещения: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№ ____________ от _______________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Я, ________________________________________________________________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(фамилия, имя, отчество, должность должностного лица)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ПРЕДПИСЫВАЮ: 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_________________________________________________________________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(наименование пользователя жилого помещения)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490"/>
        <w:gridCol w:w="1884"/>
        <w:gridCol w:w="3489"/>
      </w:tblGrid>
      <w:tr w:rsidR="00581FDF" w:rsidRPr="00A36EEB" w:rsidTr="00581FD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A36EEB">
              <w:rPr>
                <w:lang w:eastAsia="ru-RU"/>
              </w:rPr>
              <w:t>№</w:t>
            </w:r>
          </w:p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A36EEB">
              <w:rPr>
                <w:lang w:eastAsia="ru-RU"/>
              </w:rPr>
              <w:t>п\</w:t>
            </w:r>
            <w:proofErr w:type="gramStart"/>
            <w:r w:rsidRPr="00A36EEB">
              <w:rPr>
                <w:lang w:eastAsia="ru-RU"/>
              </w:rPr>
              <w:t>п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36EEB" w:rsidRDefault="00581FDF" w:rsidP="00581FDF">
            <w:pPr>
              <w:suppressAutoHyphens w:val="0"/>
              <w:ind w:firstLine="31"/>
              <w:jc w:val="both"/>
              <w:rPr>
                <w:lang w:eastAsia="ru-RU"/>
              </w:rPr>
            </w:pPr>
            <w:r w:rsidRPr="00A36EEB">
              <w:rPr>
                <w:lang w:eastAsia="ru-RU"/>
              </w:rPr>
              <w:t>Содержание предписания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36EEB" w:rsidRDefault="00581FDF" w:rsidP="00581FDF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A36EEB">
              <w:rPr>
                <w:lang w:eastAsia="ru-RU"/>
              </w:rPr>
              <w:t>Срок исполнения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36EEB" w:rsidRDefault="00581FDF" w:rsidP="00581FDF">
            <w:pPr>
              <w:suppressAutoHyphens w:val="0"/>
              <w:ind w:firstLine="44"/>
              <w:jc w:val="both"/>
              <w:rPr>
                <w:lang w:eastAsia="ru-RU"/>
              </w:rPr>
            </w:pPr>
            <w:r w:rsidRPr="00A36EEB">
              <w:rPr>
                <w:lang w:eastAsia="ru-RU"/>
              </w:rPr>
              <w:t>Основания для вынесения предписания</w:t>
            </w:r>
          </w:p>
        </w:tc>
      </w:tr>
      <w:tr w:rsidR="00581FDF" w:rsidRPr="00A36EEB" w:rsidTr="00581FD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36EEB" w:rsidRDefault="00581FDF" w:rsidP="00581FDF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</w:tbl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Пользователь жилого помещения обязан проинформировать об исполнении соответствующих пунктов настоящего предписания </w:t>
      </w:r>
      <w:r w:rsidRPr="008C5DAD">
        <w:rPr>
          <w:lang w:eastAsia="ru-RU"/>
        </w:rPr>
        <w:t xml:space="preserve">администрацию                     </w:t>
      </w:r>
      <w:r w:rsidR="00095C87">
        <w:rPr>
          <w:lang w:eastAsia="ru-RU"/>
        </w:rPr>
        <w:t>Никольского</w:t>
      </w:r>
      <w:r w:rsidR="004075B8" w:rsidRPr="008C5DAD">
        <w:rPr>
          <w:lang w:eastAsia="ru-RU"/>
        </w:rPr>
        <w:t xml:space="preserve"> </w:t>
      </w:r>
      <w:r w:rsidRPr="008C5DAD">
        <w:rPr>
          <w:lang w:eastAsia="ru-RU"/>
        </w:rPr>
        <w:lastRenderedPageBreak/>
        <w:t>сельского поселения - должностное лицо, которое выдало</w:t>
      </w:r>
      <w:r w:rsidRPr="00A36EEB">
        <w:rPr>
          <w:lang w:eastAsia="ru-RU"/>
        </w:rPr>
        <w:t xml:space="preserve"> предписание, в течение 7 дней </w:t>
      </w:r>
      <w:proofErr w:type="gramStart"/>
      <w:r w:rsidRPr="00A36EEB">
        <w:rPr>
          <w:lang w:eastAsia="ru-RU"/>
        </w:rPr>
        <w:t>с даты истечения</w:t>
      </w:r>
      <w:proofErr w:type="gramEnd"/>
      <w:r w:rsidRPr="00A36EEB">
        <w:rPr>
          <w:lang w:eastAsia="ru-RU"/>
        </w:rPr>
        <w:t xml:space="preserve"> срока их исполнения.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Подпись лица, выдавшего предписание:                  _____________________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 xml:space="preserve">    (подпись)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Предписание получено: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__________________________________________________________________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(фамилия, имя, отчество, должность уполномоченного представителя пользователя жилого помещения)</w:t>
      </w:r>
    </w:p>
    <w:p w:rsidR="00581FDF" w:rsidRPr="00A36EEB" w:rsidRDefault="00581FDF" w:rsidP="00581FDF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_____ ____________________ 20___ г.                  ______________________</w:t>
      </w:r>
    </w:p>
    <w:p w:rsidR="00CE79E1" w:rsidRPr="00A36EEB" w:rsidRDefault="00581FDF" w:rsidP="004075B8">
      <w:pPr>
        <w:suppressAutoHyphens w:val="0"/>
        <w:ind w:firstLine="709"/>
        <w:jc w:val="both"/>
        <w:rPr>
          <w:lang w:eastAsia="ru-RU"/>
        </w:rPr>
      </w:pPr>
      <w:r w:rsidRPr="00A36EEB">
        <w:rPr>
          <w:lang w:eastAsia="ru-RU"/>
        </w:rPr>
        <w:t>(подпи</w:t>
      </w:r>
      <w:r w:rsidR="004075B8" w:rsidRPr="00A36EEB">
        <w:rPr>
          <w:lang w:eastAsia="ru-RU"/>
        </w:rPr>
        <w:t>сь)</w:t>
      </w:r>
    </w:p>
    <w:p w:rsidR="00CE79E1" w:rsidRPr="00A36EEB" w:rsidRDefault="00CE79E1" w:rsidP="008534E0"/>
    <w:p w:rsidR="00CE79E1" w:rsidRPr="00A36EEB" w:rsidRDefault="00CE79E1" w:rsidP="008534E0">
      <w:r w:rsidRPr="00A36EEB">
        <w:t xml:space="preserve">                                                                                      </w:t>
      </w:r>
      <w:r w:rsidR="00A36EEB" w:rsidRPr="00A36EEB">
        <w:t xml:space="preserve">                   Приложение №4</w:t>
      </w:r>
    </w:p>
    <w:p w:rsidR="00A36EEB" w:rsidRPr="00A36EEB" w:rsidRDefault="00A36EEB" w:rsidP="00A36EEB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к административному регламенту </w:t>
      </w:r>
    </w:p>
    <w:p w:rsidR="00A36EEB" w:rsidRPr="00A36EEB" w:rsidRDefault="00A36EEB" w:rsidP="00A36EEB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по осуществлению муниципального жилищного контроля  </w:t>
      </w:r>
    </w:p>
    <w:p w:rsidR="00CE79E1" w:rsidRPr="00A36EEB" w:rsidRDefault="00CE79E1" w:rsidP="008534E0"/>
    <w:p w:rsidR="00CE79E1" w:rsidRPr="00A36EEB" w:rsidRDefault="00CE79E1" w:rsidP="00CE79E1">
      <w:pPr>
        <w:jc w:val="center"/>
        <w:rPr>
          <w:b/>
          <w:bCs/>
        </w:rPr>
      </w:pPr>
      <w:r w:rsidRPr="00A36EEB">
        <w:rPr>
          <w:b/>
          <w:bCs/>
        </w:rPr>
        <w:t>АКТ ПРОВЕРКИ №</w:t>
      </w:r>
      <w:r w:rsidRPr="00A36EEB">
        <w:rPr>
          <w:b/>
          <w:bCs/>
        </w:rPr>
        <w:br/>
        <w:t>органом   муниципального контроля в отношении граждан (физических лиц)</w:t>
      </w:r>
    </w:p>
    <w:p w:rsidR="00CE79E1" w:rsidRPr="00A36EEB" w:rsidRDefault="00CE79E1" w:rsidP="00CE79E1">
      <w:pPr>
        <w:jc w:val="both"/>
      </w:pPr>
    </w:p>
    <w:p w:rsidR="00CE79E1" w:rsidRPr="00A36EEB" w:rsidRDefault="00CE79E1" w:rsidP="00CE79E1">
      <w:pPr>
        <w:jc w:val="both"/>
      </w:pPr>
      <w:r w:rsidRPr="00A36EEB">
        <w:t>По адресу/адресам: ________________________________________________________</w:t>
      </w:r>
      <w:r w:rsidR="00CA203B">
        <w:t>____</w:t>
      </w:r>
      <w:r w:rsidRPr="00A36EEB">
        <w:t>_______</w:t>
      </w:r>
    </w:p>
    <w:p w:rsidR="00CE79E1" w:rsidRPr="00A36EEB" w:rsidRDefault="00CE79E1" w:rsidP="00CE79E1">
      <w:pPr>
        <w:jc w:val="center"/>
      </w:pPr>
      <w:r w:rsidRPr="00A36EEB">
        <w:t>(место проведения проверки)</w:t>
      </w:r>
    </w:p>
    <w:p w:rsidR="00CE79E1" w:rsidRPr="00A36EEB" w:rsidRDefault="00CE79E1" w:rsidP="00CE79E1">
      <w:pPr>
        <w:jc w:val="both"/>
      </w:pPr>
      <w:r w:rsidRPr="00A36EEB">
        <w:t>На основании: ________________________________________________________________</w:t>
      </w:r>
      <w:r w:rsidR="00CA203B">
        <w:t>_____</w:t>
      </w:r>
      <w:r w:rsidRPr="00A36EEB">
        <w:t>__</w:t>
      </w:r>
    </w:p>
    <w:p w:rsidR="00CE79E1" w:rsidRPr="00A36EEB" w:rsidRDefault="00CE79E1" w:rsidP="00CE79E1">
      <w:pPr>
        <w:jc w:val="both"/>
      </w:pPr>
      <w:r w:rsidRPr="00A36EEB">
        <w:t>_____________________________________________________________________________</w:t>
      </w:r>
      <w:r w:rsidR="00CA203B">
        <w:t>_______</w:t>
      </w:r>
    </w:p>
    <w:p w:rsidR="00CE79E1" w:rsidRPr="00A36EEB" w:rsidRDefault="00CE79E1" w:rsidP="00CE79E1">
      <w:pPr>
        <w:jc w:val="center"/>
      </w:pPr>
      <w:r w:rsidRPr="00A36EEB">
        <w:t>(вид документа с указанием реквизитов (номер, дата))</w:t>
      </w:r>
    </w:p>
    <w:p w:rsidR="00CE79E1" w:rsidRPr="00A36EEB" w:rsidRDefault="00CE79E1" w:rsidP="00CE79E1">
      <w:pPr>
        <w:jc w:val="both"/>
      </w:pPr>
      <w:r w:rsidRPr="00A36EEB">
        <w:t>была проведена _____________________________________________     проверка в отношении:                          (плановая/внеплановая, документарная/выездная)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A36EEB">
        <w:t> ______________________________________________________________________</w:t>
      </w:r>
      <w:r w:rsidR="00CA203B">
        <w:t>________</w:t>
      </w:r>
      <w:r w:rsidRPr="00CE79E1">
        <w:rPr>
          <w:sz w:val="22"/>
          <w:szCs w:val="22"/>
        </w:rPr>
        <w:t>______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(фамилия, имя, отчество)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Дата и время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390"/>
        <w:gridCol w:w="255"/>
        <w:gridCol w:w="1213"/>
        <w:gridCol w:w="375"/>
        <w:gridCol w:w="374"/>
        <w:gridCol w:w="509"/>
        <w:gridCol w:w="389"/>
        <w:gridCol w:w="570"/>
        <w:gridCol w:w="389"/>
        <w:gridCol w:w="959"/>
        <w:gridCol w:w="389"/>
        <w:gridCol w:w="570"/>
        <w:gridCol w:w="389"/>
        <w:gridCol w:w="2804"/>
        <w:gridCol w:w="449"/>
      </w:tblGrid>
      <w:tr w:rsidR="00CE79E1" w:rsidRPr="00CE79E1" w:rsidTr="00581FDF">
        <w:tc>
          <w:tcPr>
            <w:tcW w:w="18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“</w:t>
            </w:r>
          </w:p>
        </w:tc>
        <w:tc>
          <w:tcPr>
            <w:tcW w:w="39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25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”</w:t>
            </w:r>
          </w:p>
        </w:tc>
        <w:tc>
          <w:tcPr>
            <w:tcW w:w="121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20</w:t>
            </w:r>
          </w:p>
        </w:tc>
        <w:tc>
          <w:tcPr>
            <w:tcW w:w="37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г. с</w:t>
            </w:r>
          </w:p>
        </w:tc>
        <w:tc>
          <w:tcPr>
            <w:tcW w:w="39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час.</w:t>
            </w:r>
          </w:p>
        </w:tc>
        <w:tc>
          <w:tcPr>
            <w:tcW w:w="39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мин. до</w:t>
            </w:r>
          </w:p>
        </w:tc>
        <w:tc>
          <w:tcPr>
            <w:tcW w:w="39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час.</w:t>
            </w:r>
          </w:p>
        </w:tc>
        <w:tc>
          <w:tcPr>
            <w:tcW w:w="39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280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мин. Продолжительность</w:t>
            </w:r>
          </w:p>
        </w:tc>
        <w:tc>
          <w:tcPr>
            <w:tcW w:w="450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</w:tr>
    </w:tbl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Общая продолжительность проверки: _________________________________</w:t>
      </w:r>
      <w:r w:rsidR="00CA203B">
        <w:rPr>
          <w:sz w:val="22"/>
          <w:szCs w:val="22"/>
        </w:rPr>
        <w:t>_________</w:t>
      </w:r>
      <w:r w:rsidRPr="00CE79E1">
        <w:rPr>
          <w:sz w:val="22"/>
          <w:szCs w:val="22"/>
        </w:rPr>
        <w:t>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 xml:space="preserve">                                                                                           (рабочих дней/часов)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Акт составлен: 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____________________________________________________________________________________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(наименование органа государственного контроля (надзора) или органа муниципального контроля)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С копией распоряжения/приказа о проведении проверки ознакомле</w:t>
      </w:r>
      <w:proofErr w:type="gramStart"/>
      <w:r w:rsidRPr="00CE79E1">
        <w:rPr>
          <w:sz w:val="22"/>
          <w:szCs w:val="22"/>
        </w:rPr>
        <w:t>н(</w:t>
      </w:r>
      <w:proofErr w:type="gramEnd"/>
      <w:r w:rsidRPr="00CE79E1">
        <w:rPr>
          <w:sz w:val="22"/>
          <w:szCs w:val="22"/>
        </w:rPr>
        <w:t>ы): (заполняется при проведении выездной проверки)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 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(фамилии, инициалы, подпись, дата, время)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 xml:space="preserve">Дата и номер решения прокурора (его заместителя) о согласовании проведения проверки: 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(заполняется в случае необходимости согласования проверки с органами прокуратуры)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Лиц</w:t>
      </w:r>
      <w:proofErr w:type="gramStart"/>
      <w:r w:rsidRPr="00CE79E1">
        <w:rPr>
          <w:sz w:val="22"/>
          <w:szCs w:val="22"/>
        </w:rPr>
        <w:t>о(</w:t>
      </w:r>
      <w:proofErr w:type="gramEnd"/>
      <w:r w:rsidRPr="00CE79E1">
        <w:rPr>
          <w:sz w:val="22"/>
          <w:szCs w:val="22"/>
        </w:rPr>
        <w:t>а), проводившее проверку: 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</w:t>
      </w:r>
      <w:r w:rsidR="00CA203B">
        <w:rPr>
          <w:sz w:val="22"/>
          <w:szCs w:val="22"/>
        </w:rPr>
        <w:t>_</w:t>
      </w:r>
      <w:r w:rsidRPr="00CE79E1">
        <w:rPr>
          <w:sz w:val="22"/>
          <w:szCs w:val="22"/>
        </w:rPr>
        <w:t>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</w:t>
      </w:r>
      <w:r w:rsidR="00CA203B">
        <w:rPr>
          <w:sz w:val="22"/>
          <w:szCs w:val="22"/>
        </w:rPr>
        <w:t>_</w:t>
      </w:r>
      <w:r w:rsidRPr="00CE79E1">
        <w:rPr>
          <w:sz w:val="22"/>
          <w:szCs w:val="22"/>
        </w:rPr>
        <w:t>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</w:t>
      </w:r>
      <w:r w:rsidR="00CA203B">
        <w:rPr>
          <w:sz w:val="22"/>
          <w:szCs w:val="22"/>
        </w:rPr>
        <w:t>_</w:t>
      </w:r>
      <w:r w:rsidRPr="00CE79E1">
        <w:rPr>
          <w:sz w:val="22"/>
          <w:szCs w:val="22"/>
        </w:rPr>
        <w:t>____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> 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CE79E1">
        <w:rPr>
          <w:sz w:val="22"/>
          <w:szCs w:val="22"/>
        </w:rPr>
        <w:t>о(</w:t>
      </w:r>
      <w:proofErr w:type="gramEnd"/>
      <w:r w:rsidRPr="00CE79E1">
        <w:rPr>
          <w:sz w:val="22"/>
          <w:szCs w:val="22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ab/>
        <w:t>При проведении проверки присутствовали: _________________________</w:t>
      </w:r>
      <w:r w:rsidR="00CA203B">
        <w:rPr>
          <w:sz w:val="22"/>
          <w:szCs w:val="22"/>
        </w:rPr>
        <w:t>________</w:t>
      </w:r>
      <w:r w:rsidRPr="00CE79E1">
        <w:rPr>
          <w:sz w:val="22"/>
          <w:szCs w:val="22"/>
        </w:rPr>
        <w:t>_______________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</w:t>
      </w:r>
      <w:r w:rsidR="00CA203B">
        <w:rPr>
          <w:sz w:val="22"/>
          <w:szCs w:val="22"/>
        </w:rPr>
        <w:t>________</w:t>
      </w:r>
      <w:r w:rsidRPr="00CE79E1">
        <w:rPr>
          <w:sz w:val="22"/>
          <w:szCs w:val="22"/>
        </w:rPr>
        <w:t>____________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</w:t>
      </w:r>
      <w:r w:rsidR="00CA203B">
        <w:rPr>
          <w:sz w:val="22"/>
          <w:szCs w:val="22"/>
        </w:rPr>
        <w:t>________________</w:t>
      </w:r>
      <w:r w:rsidRPr="00CE79E1">
        <w:rPr>
          <w:sz w:val="22"/>
          <w:szCs w:val="22"/>
        </w:rPr>
        <w:t>_______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</w:t>
      </w:r>
      <w:r w:rsidR="00CA203B">
        <w:rPr>
          <w:sz w:val="22"/>
          <w:szCs w:val="22"/>
        </w:rPr>
        <w:t>________</w:t>
      </w:r>
      <w:r w:rsidRPr="00CE79E1">
        <w:rPr>
          <w:sz w:val="22"/>
          <w:szCs w:val="22"/>
        </w:rPr>
        <w:t>____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> (фамилия, имя, отчество гражданина или его уполномоченного представителя)</w:t>
      </w:r>
    </w:p>
    <w:p w:rsidR="00CE79E1" w:rsidRPr="00CE79E1" w:rsidRDefault="00CE79E1" w:rsidP="00CE79E1">
      <w:pPr>
        <w:rPr>
          <w:sz w:val="22"/>
          <w:szCs w:val="22"/>
        </w:rPr>
      </w:pPr>
      <w:r w:rsidRPr="00CE79E1">
        <w:rPr>
          <w:sz w:val="22"/>
          <w:szCs w:val="22"/>
        </w:rPr>
        <w:tab/>
        <w:t>В ходе проведения проверки:___________________________________________</w:t>
      </w:r>
      <w:r w:rsidR="00CA203B">
        <w:rPr>
          <w:sz w:val="22"/>
          <w:szCs w:val="22"/>
        </w:rPr>
        <w:t>________</w:t>
      </w:r>
      <w:r w:rsidRPr="00CE79E1">
        <w:rPr>
          <w:sz w:val="22"/>
          <w:szCs w:val="22"/>
        </w:rPr>
        <w:t>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</w:t>
      </w:r>
      <w:r w:rsidR="00CA203B">
        <w:rPr>
          <w:sz w:val="22"/>
          <w:szCs w:val="22"/>
        </w:rPr>
        <w:t>_</w:t>
      </w:r>
      <w:r w:rsidRPr="00CE79E1">
        <w:rPr>
          <w:sz w:val="22"/>
          <w:szCs w:val="22"/>
        </w:rPr>
        <w:t>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____________________________________________________________________________________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(с указанием характера нарушений; лиц, допустивших нарушения)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 xml:space="preserve">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нарушений не выявлено 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  <w:r w:rsidRPr="00CE79E1">
        <w:rPr>
          <w:sz w:val="22"/>
          <w:szCs w:val="22"/>
        </w:rPr>
        <w:tab/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ab/>
        <w:t>Прилагаемые к акту документы: 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</w:t>
      </w:r>
      <w:r w:rsidR="00CA203B">
        <w:rPr>
          <w:sz w:val="22"/>
          <w:szCs w:val="22"/>
        </w:rPr>
        <w:t>_</w:t>
      </w:r>
      <w:r w:rsidRPr="00CE79E1">
        <w:rPr>
          <w:sz w:val="22"/>
          <w:szCs w:val="22"/>
        </w:rPr>
        <w:t>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  <w:r w:rsidRPr="00CE79E1">
        <w:rPr>
          <w:sz w:val="22"/>
          <w:szCs w:val="22"/>
        </w:rPr>
        <w:tab/>
        <w:t>Подписи лиц, проводивших проверку: ______________________________________</w:t>
      </w:r>
      <w:r w:rsidR="00CA203B">
        <w:rPr>
          <w:sz w:val="22"/>
          <w:szCs w:val="22"/>
        </w:rPr>
        <w:t>____</w:t>
      </w:r>
      <w:r w:rsidRPr="00CE79E1">
        <w:rPr>
          <w:sz w:val="22"/>
          <w:szCs w:val="22"/>
        </w:rPr>
        <w:t>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</w:t>
      </w:r>
      <w:r w:rsidRPr="00CE79E1">
        <w:rPr>
          <w:sz w:val="22"/>
          <w:szCs w:val="22"/>
        </w:rPr>
        <w:tab/>
        <w:t>С актом проверки ознакомле</w:t>
      </w:r>
      <w:proofErr w:type="gramStart"/>
      <w:r w:rsidRPr="00CE79E1">
        <w:rPr>
          <w:sz w:val="22"/>
          <w:szCs w:val="22"/>
        </w:rPr>
        <w:t>н(</w:t>
      </w:r>
      <w:proofErr w:type="gramEnd"/>
      <w:r w:rsidRPr="00CE79E1">
        <w:rPr>
          <w:sz w:val="22"/>
          <w:szCs w:val="22"/>
        </w:rPr>
        <w:t xml:space="preserve">а), копию акта со всеми приложениями получил(а): 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</w:t>
      </w:r>
      <w:r w:rsidR="00CA203B">
        <w:rPr>
          <w:sz w:val="22"/>
          <w:szCs w:val="22"/>
        </w:rPr>
        <w:t>___</w:t>
      </w:r>
      <w:r w:rsidRPr="00CE79E1">
        <w:rPr>
          <w:sz w:val="22"/>
          <w:szCs w:val="22"/>
        </w:rPr>
        <w:t>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</w:t>
      </w:r>
      <w:r w:rsidR="00CA203B">
        <w:rPr>
          <w:sz w:val="22"/>
          <w:szCs w:val="22"/>
        </w:rPr>
        <w:t>___</w:t>
      </w:r>
      <w:r w:rsidRPr="00CE79E1">
        <w:rPr>
          <w:sz w:val="22"/>
          <w:szCs w:val="22"/>
        </w:rPr>
        <w:t>______ 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  <w:r w:rsidRPr="00CE79E1">
        <w:rPr>
          <w:sz w:val="22"/>
          <w:szCs w:val="22"/>
        </w:rPr>
        <w:t>(фамилия, имя, отчество гражданина или уполномоченного представителя)</w:t>
      </w:r>
    </w:p>
    <w:p w:rsidR="00CE79E1" w:rsidRPr="00CE79E1" w:rsidRDefault="00CE79E1" w:rsidP="00CE79E1">
      <w:pPr>
        <w:jc w:val="center"/>
        <w:rPr>
          <w:sz w:val="22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65"/>
        <w:gridCol w:w="375"/>
        <w:gridCol w:w="255"/>
        <w:gridCol w:w="1425"/>
        <w:gridCol w:w="375"/>
        <w:gridCol w:w="375"/>
        <w:gridCol w:w="315"/>
      </w:tblGrid>
      <w:tr w:rsidR="00CE79E1" w:rsidRPr="00CE79E1" w:rsidTr="00581FDF">
        <w:trPr>
          <w:jc w:val="right"/>
        </w:trPr>
        <w:tc>
          <w:tcPr>
            <w:tcW w:w="16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“</w:t>
            </w:r>
          </w:p>
        </w:tc>
        <w:tc>
          <w:tcPr>
            <w:tcW w:w="37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25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”</w:t>
            </w:r>
          </w:p>
        </w:tc>
        <w:tc>
          <w:tcPr>
            <w:tcW w:w="142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20</w:t>
            </w:r>
          </w:p>
        </w:tc>
        <w:tc>
          <w:tcPr>
            <w:tcW w:w="375" w:type="dxa"/>
            <w:vAlign w:val="bottom"/>
          </w:tcPr>
          <w:p w:rsidR="00CE79E1" w:rsidRPr="00CE79E1" w:rsidRDefault="00CE79E1" w:rsidP="00CE79E1">
            <w:pPr>
              <w:jc w:val="both"/>
            </w:pPr>
            <w:r w:rsidRPr="00CE79E1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vAlign w:val="bottom"/>
          </w:tcPr>
          <w:p w:rsidR="00CE79E1" w:rsidRPr="00CE79E1" w:rsidRDefault="00CE79E1" w:rsidP="00CE79E1">
            <w:pPr>
              <w:jc w:val="both"/>
            </w:pPr>
            <w:proofErr w:type="gramStart"/>
            <w:r w:rsidRPr="00CE79E1">
              <w:rPr>
                <w:sz w:val="22"/>
                <w:szCs w:val="22"/>
              </w:rPr>
              <w:t>г</w:t>
            </w:r>
            <w:proofErr w:type="gramEnd"/>
            <w:r w:rsidRPr="00CE79E1">
              <w:rPr>
                <w:sz w:val="22"/>
                <w:szCs w:val="22"/>
              </w:rPr>
              <w:t>.</w:t>
            </w:r>
          </w:p>
        </w:tc>
      </w:tr>
    </w:tbl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 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 xml:space="preserve">         (подпись)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ab/>
        <w:t>Пометка об отказе ознакомления с актом проверки: ________________________________</w:t>
      </w:r>
      <w:r w:rsidR="00CA203B">
        <w:rPr>
          <w:sz w:val="22"/>
          <w:szCs w:val="22"/>
        </w:rPr>
        <w:t>__</w:t>
      </w:r>
      <w:r w:rsidRPr="00CE79E1">
        <w:rPr>
          <w:sz w:val="22"/>
          <w:szCs w:val="22"/>
        </w:rPr>
        <w:t>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____________________________________________________________________________________</w:t>
      </w:r>
    </w:p>
    <w:p w:rsidR="00CE79E1" w:rsidRP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_______________________________________________________________________</w:t>
      </w:r>
      <w:r w:rsidR="00CA203B">
        <w:rPr>
          <w:sz w:val="22"/>
          <w:szCs w:val="22"/>
        </w:rPr>
        <w:t>___</w:t>
      </w:r>
      <w:r w:rsidRPr="00CE79E1">
        <w:rPr>
          <w:sz w:val="22"/>
          <w:szCs w:val="22"/>
        </w:rPr>
        <w:t>__________</w:t>
      </w:r>
    </w:p>
    <w:p w:rsidR="00CE79E1" w:rsidRDefault="00CE79E1" w:rsidP="00CE79E1">
      <w:pPr>
        <w:jc w:val="both"/>
        <w:rPr>
          <w:sz w:val="22"/>
          <w:szCs w:val="22"/>
        </w:rPr>
      </w:pPr>
      <w:r w:rsidRPr="00CE79E1">
        <w:rPr>
          <w:sz w:val="22"/>
          <w:szCs w:val="22"/>
        </w:rPr>
        <w:t>(подпись уполномоченного должностного лица (лиц), проводившего проверку)</w:t>
      </w:r>
    </w:p>
    <w:p w:rsidR="00A36EEB" w:rsidRPr="00CE79E1" w:rsidRDefault="00A36EEB" w:rsidP="00CE79E1">
      <w:pPr>
        <w:jc w:val="both"/>
        <w:rPr>
          <w:sz w:val="22"/>
          <w:szCs w:val="22"/>
        </w:rPr>
      </w:pPr>
    </w:p>
    <w:p w:rsidR="00CE79E1" w:rsidRDefault="00A36EEB" w:rsidP="008534E0">
      <w:r>
        <w:t xml:space="preserve">                                                                                                  Приложение №5</w:t>
      </w:r>
    </w:p>
    <w:p w:rsidR="00A36EEB" w:rsidRPr="00A36EEB" w:rsidRDefault="00A36EEB" w:rsidP="00A36EEB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Pr="00A36EEB">
        <w:rPr>
          <w:lang w:eastAsia="ru-RU"/>
        </w:rPr>
        <w:t xml:space="preserve">к административному регламенту </w:t>
      </w:r>
    </w:p>
    <w:p w:rsidR="00A36EEB" w:rsidRPr="00A36EEB" w:rsidRDefault="00A36EEB" w:rsidP="00A36EEB">
      <w:pPr>
        <w:suppressAutoHyphens w:val="0"/>
        <w:ind w:firstLine="709"/>
        <w:jc w:val="right"/>
        <w:rPr>
          <w:lang w:eastAsia="ru-RU"/>
        </w:rPr>
      </w:pPr>
      <w:r w:rsidRPr="00A36EEB">
        <w:rPr>
          <w:lang w:eastAsia="ru-RU"/>
        </w:rPr>
        <w:t xml:space="preserve">по осуществлению муниципального жилищного контроля  </w:t>
      </w:r>
    </w:p>
    <w:p w:rsidR="00CE79E1" w:rsidRPr="00475F40" w:rsidRDefault="00CE79E1" w:rsidP="008534E0"/>
    <w:p w:rsidR="00CE79E1" w:rsidRPr="00CE79E1" w:rsidRDefault="00CE79E1" w:rsidP="00CE79E1">
      <w:pPr>
        <w:suppressAutoHyphens w:val="0"/>
        <w:ind w:firstLine="709"/>
        <w:jc w:val="center"/>
        <w:rPr>
          <w:b/>
          <w:lang w:eastAsia="ru-RU"/>
        </w:rPr>
      </w:pPr>
      <w:r w:rsidRPr="00CE79E1">
        <w:rPr>
          <w:sz w:val="22"/>
          <w:szCs w:val="22"/>
          <w:lang w:eastAsia="ru-RU"/>
        </w:rPr>
        <w:t> </w:t>
      </w:r>
      <w:r w:rsidRPr="00CE79E1">
        <w:rPr>
          <w:b/>
          <w:lang w:eastAsia="ru-RU"/>
        </w:rPr>
        <w:t>Акт</w:t>
      </w:r>
    </w:p>
    <w:p w:rsidR="00CE79E1" w:rsidRPr="00CE79E1" w:rsidRDefault="00CE79E1" w:rsidP="00CE79E1">
      <w:pPr>
        <w:suppressAutoHyphens w:val="0"/>
        <w:ind w:firstLine="709"/>
        <w:jc w:val="center"/>
        <w:rPr>
          <w:b/>
          <w:lang w:eastAsia="ru-RU"/>
        </w:rPr>
      </w:pPr>
      <w:r w:rsidRPr="00CE79E1">
        <w:rPr>
          <w:b/>
          <w:lang w:eastAsia="ru-RU"/>
        </w:rPr>
        <w:t>обследования муниципального жилищного фонда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 xml:space="preserve">______________________20___ г.                 _________________________________________  </w:t>
      </w:r>
      <w:r w:rsidRPr="00CE79E1">
        <w:rPr>
          <w:lang w:eastAsia="ru-RU"/>
        </w:rPr>
        <w:br/>
        <w:t xml:space="preserve"> (время, дата составления акта)                                           (место составления акта)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lastRenderedPageBreak/>
        <w:t>Лиц</w:t>
      </w:r>
      <w:proofErr w:type="gramStart"/>
      <w:r w:rsidRPr="00CE79E1">
        <w:rPr>
          <w:lang w:eastAsia="ru-RU"/>
        </w:rPr>
        <w:t>о(</w:t>
      </w:r>
      <w:proofErr w:type="gramEnd"/>
      <w:r w:rsidRPr="00CE79E1">
        <w:rPr>
          <w:lang w:eastAsia="ru-RU"/>
        </w:rPr>
        <w:t>а), проводившее обследование: _____________________________________</w:t>
      </w:r>
      <w:r w:rsidR="002E51F0">
        <w:rPr>
          <w:lang w:eastAsia="ru-RU"/>
        </w:rPr>
        <w:t>__________________________</w:t>
      </w:r>
      <w:r w:rsidR="00CA203B">
        <w:rPr>
          <w:lang w:eastAsia="ru-RU"/>
        </w:rPr>
        <w:t>_______</w:t>
      </w:r>
      <w:r w:rsidR="002E51F0">
        <w:rPr>
          <w:lang w:eastAsia="ru-RU"/>
        </w:rPr>
        <w:t>_______</w:t>
      </w:r>
      <w:r w:rsidRPr="00CE79E1">
        <w:rPr>
          <w:lang w:eastAsia="ru-RU"/>
        </w:rPr>
        <w:t>_______                                                                ______________________________________________________________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_______________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>На основании</w:t>
      </w:r>
      <w:proofErr w:type="gramStart"/>
      <w:r w:rsidRPr="00CE79E1">
        <w:rPr>
          <w:lang w:eastAsia="ru-RU"/>
        </w:rPr>
        <w:t xml:space="preserve"> :</w:t>
      </w:r>
      <w:proofErr w:type="gramEnd"/>
      <w:r w:rsidRPr="00CE79E1">
        <w:rPr>
          <w:lang w:eastAsia="ru-RU"/>
        </w:rPr>
        <w:t xml:space="preserve">  __________________________________________________________</w:t>
      </w:r>
      <w:r w:rsidR="002E51F0">
        <w:rPr>
          <w:lang w:eastAsia="ru-RU"/>
        </w:rPr>
        <w:t>__________</w:t>
      </w:r>
      <w:r w:rsidRPr="00CE79E1">
        <w:rPr>
          <w:lang w:eastAsia="ru-RU"/>
        </w:rPr>
        <w:t>____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_____</w:t>
      </w:r>
    </w:p>
    <w:p w:rsidR="00CE79E1" w:rsidRPr="00CE79E1" w:rsidRDefault="00CE79E1" w:rsidP="00CE79E1">
      <w:pPr>
        <w:suppressAutoHyphens w:val="0"/>
        <w:rPr>
          <w:lang w:eastAsia="ru-RU"/>
        </w:rPr>
      </w:pPr>
      <w:r w:rsidRPr="00CE79E1">
        <w:rPr>
          <w:lang w:eastAsia="ru-RU"/>
        </w:rPr>
        <w:t>______________________________________________________________</w:t>
      </w:r>
      <w:r w:rsidR="002E51F0">
        <w:rPr>
          <w:lang w:eastAsia="ru-RU"/>
        </w:rPr>
        <w:t>_____</w:t>
      </w:r>
      <w:r w:rsidRPr="00CE79E1">
        <w:rPr>
          <w:lang w:eastAsia="ru-RU"/>
        </w:rPr>
        <w:t>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_______</w:t>
      </w:r>
      <w:r w:rsidRPr="00CE79E1">
        <w:rPr>
          <w:lang w:eastAsia="ru-RU"/>
        </w:rPr>
        <w:br/>
        <w:t>Провел обследование:  ________________________________________________________</w:t>
      </w:r>
      <w:r w:rsidR="002E51F0">
        <w:rPr>
          <w:lang w:eastAsia="ru-RU"/>
        </w:rPr>
        <w:t>_______________</w:t>
      </w:r>
      <w:r w:rsidR="00CA203B">
        <w:rPr>
          <w:lang w:eastAsia="ru-RU"/>
        </w:rPr>
        <w:t>_______</w:t>
      </w:r>
      <w:r w:rsidR="002E51F0">
        <w:rPr>
          <w:lang w:eastAsia="ru-RU"/>
        </w:rPr>
        <w:t>__</w:t>
      </w:r>
      <w:r w:rsidRPr="00CE79E1">
        <w:rPr>
          <w:lang w:eastAsia="ru-RU"/>
        </w:rPr>
        <w:t>____</w:t>
      </w:r>
      <w:r w:rsidRPr="00CE79E1">
        <w:rPr>
          <w:lang w:eastAsia="ru-RU"/>
        </w:rPr>
        <w:br/>
        <w:t>______________________</w:t>
      </w:r>
      <w:r w:rsidR="002E51F0">
        <w:rPr>
          <w:lang w:eastAsia="ru-RU"/>
        </w:rPr>
        <w:t>_</w:t>
      </w:r>
      <w:r w:rsidRPr="00CE79E1">
        <w:rPr>
          <w:lang w:eastAsia="ru-RU"/>
        </w:rPr>
        <w:t>__________________________________________________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____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>При проведении обследования присутствовали:__________________________________</w:t>
      </w:r>
      <w:r w:rsidR="002E51F0">
        <w:rPr>
          <w:lang w:eastAsia="ru-RU"/>
        </w:rPr>
        <w:t>________________</w:t>
      </w:r>
      <w:r w:rsidR="00CA203B">
        <w:rPr>
          <w:lang w:eastAsia="ru-RU"/>
        </w:rPr>
        <w:t>_______</w:t>
      </w:r>
      <w:r w:rsidR="002E51F0">
        <w:rPr>
          <w:lang w:eastAsia="ru-RU"/>
        </w:rPr>
        <w:t>_____________</w:t>
      </w:r>
    </w:p>
    <w:p w:rsidR="00CA203B" w:rsidRDefault="00CE79E1" w:rsidP="002E51F0">
      <w:pPr>
        <w:suppressAutoHyphens w:val="0"/>
        <w:rPr>
          <w:lang w:eastAsia="ru-RU"/>
        </w:rPr>
      </w:pPr>
      <w:r w:rsidRPr="00CE79E1">
        <w:rPr>
          <w:lang w:eastAsia="ru-RU"/>
        </w:rPr>
        <w:t>__________________________________________________________________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___________</w:t>
      </w:r>
    </w:p>
    <w:p w:rsidR="002E51F0" w:rsidRDefault="00CE79E1" w:rsidP="002E51F0">
      <w:pPr>
        <w:suppressAutoHyphens w:val="0"/>
        <w:rPr>
          <w:lang w:eastAsia="ru-RU"/>
        </w:rPr>
      </w:pPr>
      <w:r w:rsidRPr="00CE79E1">
        <w:rPr>
          <w:lang w:eastAsia="ru-RU"/>
        </w:rPr>
        <w:t xml:space="preserve">На момент обследования </w:t>
      </w:r>
      <w:r w:rsidR="00CA203B">
        <w:rPr>
          <w:lang w:eastAsia="ru-RU"/>
        </w:rPr>
        <w:t>у</w:t>
      </w:r>
      <w:r w:rsidRPr="00CE79E1">
        <w:rPr>
          <w:lang w:eastAsia="ru-RU"/>
        </w:rPr>
        <w:t>становлено:______________________________</w:t>
      </w:r>
      <w:r w:rsidR="00CA203B">
        <w:rPr>
          <w:lang w:eastAsia="ru-RU"/>
        </w:rPr>
        <w:t>______</w:t>
      </w:r>
      <w:r w:rsidRPr="00CE79E1">
        <w:rPr>
          <w:lang w:eastAsia="ru-RU"/>
        </w:rPr>
        <w:t>_______________ ___________________________________________________________________________</w:t>
      </w:r>
      <w:r w:rsidR="00CA203B">
        <w:rPr>
          <w:lang w:eastAsia="ru-RU"/>
        </w:rPr>
        <w:t>_______</w:t>
      </w:r>
      <w:r w:rsidRPr="00CE79E1">
        <w:rPr>
          <w:lang w:eastAsia="ru-RU"/>
        </w:rPr>
        <w:t>__</w:t>
      </w:r>
      <w:r w:rsidRPr="00CE79E1">
        <w:rPr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03B">
        <w:rPr>
          <w:lang w:eastAsia="ru-RU"/>
        </w:rPr>
        <w:t>________________________________________________</w:t>
      </w:r>
      <w:r w:rsidRPr="00CE79E1">
        <w:rPr>
          <w:lang w:eastAsia="ru-RU"/>
        </w:rPr>
        <w:t>__________</w:t>
      </w:r>
    </w:p>
    <w:p w:rsidR="00CE79E1" w:rsidRPr="00CE79E1" w:rsidRDefault="00CE79E1" w:rsidP="002E51F0">
      <w:pPr>
        <w:suppressAutoHyphens w:val="0"/>
        <w:rPr>
          <w:lang w:eastAsia="ru-RU"/>
        </w:rPr>
      </w:pPr>
      <w:r w:rsidRPr="00CE79E1">
        <w:rPr>
          <w:lang w:eastAsia="ru-RU"/>
        </w:rPr>
        <w:t>Прилагаемые к акту документы:____________________________</w:t>
      </w:r>
      <w:r w:rsidR="002E51F0">
        <w:rPr>
          <w:lang w:eastAsia="ru-RU"/>
        </w:rPr>
        <w:t>_______________</w:t>
      </w:r>
      <w:r w:rsidRPr="00CE79E1">
        <w:rPr>
          <w:lang w:eastAsia="ru-RU"/>
        </w:rPr>
        <w:t>_____________________</w:t>
      </w:r>
      <w:r w:rsidR="00CA203B">
        <w:rPr>
          <w:lang w:eastAsia="ru-RU"/>
        </w:rPr>
        <w:t>________</w:t>
      </w:r>
      <w:r w:rsidRPr="00CE79E1">
        <w:rPr>
          <w:lang w:eastAsia="ru-RU"/>
        </w:rPr>
        <w:t>___</w:t>
      </w:r>
    </w:p>
    <w:p w:rsidR="00CE79E1" w:rsidRPr="00CE79E1" w:rsidRDefault="00CE79E1" w:rsidP="00CE79E1">
      <w:pPr>
        <w:suppressAutoHyphens w:val="0"/>
        <w:rPr>
          <w:lang w:eastAsia="ru-RU"/>
        </w:rPr>
      </w:pPr>
      <w:r w:rsidRPr="00CE79E1">
        <w:rPr>
          <w:lang w:eastAsia="ru-RU"/>
        </w:rPr>
        <w:t>Подписи лиц проводивших обследование:_______________________</w:t>
      </w:r>
      <w:r w:rsidR="002E51F0">
        <w:rPr>
          <w:lang w:eastAsia="ru-RU"/>
        </w:rPr>
        <w:t>_________</w:t>
      </w:r>
      <w:r w:rsidR="00CA203B">
        <w:rPr>
          <w:lang w:eastAsia="ru-RU"/>
        </w:rPr>
        <w:t>_______</w:t>
      </w:r>
      <w:r w:rsidR="002E51F0">
        <w:rPr>
          <w:lang w:eastAsia="ru-RU"/>
        </w:rPr>
        <w:t>_____________</w:t>
      </w:r>
      <w:r w:rsidRPr="00CE79E1">
        <w:rPr>
          <w:lang w:eastAsia="ru-RU"/>
        </w:rPr>
        <w:t>____________________ _________________________________________________________________________________________________________________________________</w:t>
      </w:r>
      <w:r w:rsidR="002E51F0">
        <w:rPr>
          <w:lang w:eastAsia="ru-RU"/>
        </w:rPr>
        <w:t>_</w:t>
      </w:r>
      <w:r w:rsidRPr="00CE79E1">
        <w:rPr>
          <w:lang w:eastAsia="ru-RU"/>
        </w:rPr>
        <w:t>___________</w:t>
      </w:r>
      <w:r w:rsidR="00CA203B">
        <w:rPr>
          <w:lang w:eastAsia="ru-RU"/>
        </w:rPr>
        <w:t>________________</w:t>
      </w:r>
      <w:r w:rsidRPr="00CE79E1">
        <w:rPr>
          <w:lang w:eastAsia="ru-RU"/>
        </w:rPr>
        <w:t>_____________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>С актом обследования ознакомле</w:t>
      </w:r>
      <w:proofErr w:type="gramStart"/>
      <w:r w:rsidRPr="00CE79E1">
        <w:rPr>
          <w:lang w:eastAsia="ru-RU"/>
        </w:rPr>
        <w:t>н(</w:t>
      </w:r>
      <w:proofErr w:type="gramEnd"/>
      <w:r w:rsidRPr="00CE79E1">
        <w:rPr>
          <w:lang w:eastAsia="ru-RU"/>
        </w:rPr>
        <w:t>а), копию акта получил(а):</w:t>
      </w:r>
    </w:p>
    <w:p w:rsidR="00CE79E1" w:rsidRPr="00CE79E1" w:rsidRDefault="00CE79E1" w:rsidP="002E51F0">
      <w:pPr>
        <w:suppressAutoHyphens w:val="0"/>
        <w:rPr>
          <w:lang w:eastAsia="ru-RU"/>
        </w:rPr>
      </w:pPr>
      <w:r w:rsidRPr="00CE79E1">
        <w:rPr>
          <w:lang w:eastAsia="ru-RU"/>
        </w:rPr>
        <w:t>_______________________________________________________________</w:t>
      </w:r>
      <w:r w:rsidR="002E51F0">
        <w:rPr>
          <w:lang w:eastAsia="ru-RU"/>
        </w:rPr>
        <w:t>____</w:t>
      </w:r>
      <w:r w:rsidR="00CA203B">
        <w:rPr>
          <w:lang w:eastAsia="ru-RU"/>
        </w:rPr>
        <w:t>________</w:t>
      </w:r>
      <w:r w:rsidR="002E51F0">
        <w:rPr>
          <w:lang w:eastAsia="ru-RU"/>
        </w:rPr>
        <w:t>_</w:t>
      </w:r>
      <w:r w:rsidRPr="00CE79E1">
        <w:rPr>
          <w:lang w:eastAsia="ru-RU"/>
        </w:rPr>
        <w:t>_________</w:t>
      </w:r>
    </w:p>
    <w:p w:rsidR="00CE79E1" w:rsidRPr="00CE79E1" w:rsidRDefault="00CE79E1" w:rsidP="002E51F0">
      <w:pPr>
        <w:suppressAutoHyphens w:val="0"/>
        <w:rPr>
          <w:lang w:eastAsia="ru-RU"/>
        </w:rPr>
      </w:pPr>
      <w:r w:rsidRPr="00CE79E1">
        <w:rPr>
          <w:lang w:eastAsia="ru-RU"/>
        </w:rPr>
        <w:t>__________________________________________________________________________________________________________________________________________________</w:t>
      </w:r>
      <w:r w:rsidR="002E51F0">
        <w:rPr>
          <w:lang w:eastAsia="ru-RU"/>
        </w:rPr>
        <w:t>___</w:t>
      </w:r>
      <w:r w:rsidR="00CA203B">
        <w:rPr>
          <w:lang w:eastAsia="ru-RU"/>
        </w:rPr>
        <w:t>________________</w:t>
      </w:r>
      <w:r w:rsidR="002E51F0">
        <w:rPr>
          <w:lang w:eastAsia="ru-RU"/>
        </w:rPr>
        <w:t>__</w:t>
      </w:r>
      <w:r w:rsidRPr="00CE79E1">
        <w:rPr>
          <w:lang w:eastAsia="ru-RU"/>
        </w:rPr>
        <w:t>___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 xml:space="preserve"> (Фамилия, имя, отчество, должность заинтересованного лица)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 xml:space="preserve">                                                            ______________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 xml:space="preserve">                                                                 (подпись)</w:t>
      </w: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suppressAutoHyphens w:val="0"/>
        <w:ind w:firstLine="709"/>
        <w:rPr>
          <w:lang w:eastAsia="ru-RU"/>
        </w:rPr>
      </w:pPr>
      <w:r w:rsidRPr="00CE79E1">
        <w:rPr>
          <w:lang w:eastAsia="ru-RU"/>
        </w:rPr>
        <w:t>Пометка об отказе ознакомления с актом обследо</w:t>
      </w:r>
      <w:r w:rsidR="002E51F0">
        <w:rPr>
          <w:lang w:eastAsia="ru-RU"/>
        </w:rPr>
        <w:t xml:space="preserve">вания: </w:t>
      </w:r>
    </w:p>
    <w:p w:rsidR="00CE79E1" w:rsidRPr="00CE79E1" w:rsidRDefault="00CE79E1" w:rsidP="002E51F0">
      <w:pPr>
        <w:pBdr>
          <w:top w:val="single" w:sz="12" w:space="0" w:color="auto"/>
          <w:bottom w:val="single" w:sz="12" w:space="1" w:color="auto"/>
        </w:pBd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pBdr>
          <w:bottom w:val="single" w:sz="12" w:space="1" w:color="auto"/>
          <w:between w:val="single" w:sz="12" w:space="1" w:color="auto"/>
        </w:pBd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pBdr>
          <w:bottom w:val="single" w:sz="12" w:space="1" w:color="auto"/>
          <w:between w:val="single" w:sz="12" w:space="1" w:color="auto"/>
        </w:pBdr>
        <w:suppressAutoHyphens w:val="0"/>
        <w:ind w:firstLine="709"/>
        <w:rPr>
          <w:lang w:eastAsia="ru-RU"/>
        </w:rPr>
      </w:pPr>
    </w:p>
    <w:p w:rsidR="00CE79E1" w:rsidRPr="00CE79E1" w:rsidRDefault="00CE79E1" w:rsidP="00CE79E1">
      <w:pPr>
        <w:pBdr>
          <w:bottom w:val="single" w:sz="12" w:space="1" w:color="auto"/>
          <w:between w:val="single" w:sz="12" w:space="1" w:color="auto"/>
        </w:pBdr>
        <w:suppressAutoHyphens w:val="0"/>
        <w:ind w:firstLine="709"/>
        <w:rPr>
          <w:lang w:eastAsia="ru-RU"/>
        </w:rPr>
      </w:pPr>
    </w:p>
    <w:p w:rsidR="00581FDF" w:rsidRDefault="002500EB" w:rsidP="008C5DAD">
      <w:pPr>
        <w:suppressAutoHyphens w:val="0"/>
        <w:ind w:firstLine="709"/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="00CE79E1" w:rsidRPr="00CE79E1">
        <w:rPr>
          <w:lang w:eastAsia="ru-RU"/>
        </w:rPr>
        <w:t>(подписи лиц, проводивших обследование)</w:t>
      </w:r>
    </w:p>
    <w:sectPr w:rsidR="00581FDF" w:rsidSect="00D56C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4E0"/>
    <w:rsid w:val="00095C87"/>
    <w:rsid w:val="00123079"/>
    <w:rsid w:val="00167817"/>
    <w:rsid w:val="002330FC"/>
    <w:rsid w:val="002459AD"/>
    <w:rsid w:val="002500EB"/>
    <w:rsid w:val="002A4BA2"/>
    <w:rsid w:val="002E51F0"/>
    <w:rsid w:val="003343A0"/>
    <w:rsid w:val="003A71DC"/>
    <w:rsid w:val="004075B8"/>
    <w:rsid w:val="005673CA"/>
    <w:rsid w:val="00580A59"/>
    <w:rsid w:val="00581FDF"/>
    <w:rsid w:val="0058544C"/>
    <w:rsid w:val="005E4738"/>
    <w:rsid w:val="006E5D89"/>
    <w:rsid w:val="007018FA"/>
    <w:rsid w:val="00725E49"/>
    <w:rsid w:val="00751EB7"/>
    <w:rsid w:val="007759C8"/>
    <w:rsid w:val="007C2DDF"/>
    <w:rsid w:val="00811F97"/>
    <w:rsid w:val="008534E0"/>
    <w:rsid w:val="008C5DAD"/>
    <w:rsid w:val="008D577E"/>
    <w:rsid w:val="008F01DB"/>
    <w:rsid w:val="00927347"/>
    <w:rsid w:val="00A36EEB"/>
    <w:rsid w:val="00A54A32"/>
    <w:rsid w:val="00B84544"/>
    <w:rsid w:val="00BD10F4"/>
    <w:rsid w:val="00BD49F0"/>
    <w:rsid w:val="00C404FB"/>
    <w:rsid w:val="00CA203B"/>
    <w:rsid w:val="00CE79E1"/>
    <w:rsid w:val="00D56C9A"/>
    <w:rsid w:val="00DC7A2D"/>
    <w:rsid w:val="00E0073B"/>
    <w:rsid w:val="00E1042B"/>
    <w:rsid w:val="00E2519D"/>
    <w:rsid w:val="00E46565"/>
    <w:rsid w:val="00E56CED"/>
    <w:rsid w:val="00EB1044"/>
    <w:rsid w:val="00ED3A0C"/>
    <w:rsid w:val="00F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4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E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167817"/>
    <w:rPr>
      <w:color w:val="0000FF" w:themeColor="hyperlink"/>
      <w:u w:val="single"/>
    </w:rPr>
  </w:style>
  <w:style w:type="paragraph" w:styleId="a7">
    <w:name w:val="No Spacing"/>
    <w:uiPriority w:val="1"/>
    <w:qFormat/>
    <w:rsid w:val="008C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D10F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10F4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0F4"/>
    <w:pPr>
      <w:widowControl w:val="0"/>
      <w:shd w:val="clear" w:color="auto" w:fill="FFFFFF"/>
      <w:suppressAutoHyphens w:val="0"/>
      <w:spacing w:line="326" w:lineRule="exact"/>
      <w:jc w:val="both"/>
    </w:pPr>
    <w:rPr>
      <w:rFonts w:ascii="Arial" w:eastAsia="Arial" w:hAnsi="Arial" w:cs="Arial"/>
      <w:sz w:val="13"/>
      <w:szCs w:val="13"/>
      <w:lang w:eastAsia="ru-RU"/>
    </w:rPr>
  </w:style>
  <w:style w:type="paragraph" w:customStyle="1" w:styleId="30">
    <w:name w:val="Основной текст (3)"/>
    <w:basedOn w:val="a"/>
    <w:link w:val="3"/>
    <w:rsid w:val="00BD10F4"/>
    <w:pPr>
      <w:widowControl w:val="0"/>
      <w:shd w:val="clear" w:color="auto" w:fill="FFFFFF"/>
      <w:suppressAutoHyphens w:val="0"/>
      <w:spacing w:before="240" w:after="420" w:line="254" w:lineRule="exact"/>
    </w:pPr>
    <w:rPr>
      <w:rFonts w:ascii="Arial" w:eastAsia="Arial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BD1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4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E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167817"/>
    <w:rPr>
      <w:color w:val="0000FF" w:themeColor="hyperlink"/>
      <w:u w:val="single"/>
    </w:rPr>
  </w:style>
  <w:style w:type="paragraph" w:styleId="a7">
    <w:name w:val="No Spacing"/>
    <w:uiPriority w:val="1"/>
    <w:qFormat/>
    <w:rsid w:val="008C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F2AF50AE98D3FE47047954B702800706CF1673FAA217723B49A136F239AD0E4882A0709E1225QFa5L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10868</Words>
  <Characters>61953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2017-03-01T13:45:00Z</cp:lastPrinted>
  <dcterms:created xsi:type="dcterms:W3CDTF">2016-12-13T12:18:00Z</dcterms:created>
  <dcterms:modified xsi:type="dcterms:W3CDTF">2020-10-06T13:48:00Z</dcterms:modified>
</cp:coreProperties>
</file>