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73" w:rsidRPr="00F46D3F" w:rsidRDefault="00213873" w:rsidP="00F46D3F">
      <w:pPr>
        <w:spacing w:after="0" w:line="240" w:lineRule="auto"/>
        <w:ind w:left="-567"/>
        <w:jc w:val="center"/>
        <w:rPr>
          <w:rFonts w:ascii="Times New Roman" w:hAnsi="Times New Roman" w:cs="Times New Roman"/>
          <w:b/>
          <w:sz w:val="28"/>
          <w:szCs w:val="28"/>
        </w:rPr>
      </w:pPr>
      <w:r w:rsidRPr="00F46D3F">
        <w:rPr>
          <w:rFonts w:ascii="Times New Roman" w:hAnsi="Times New Roman" w:cs="Times New Roman"/>
          <w:b/>
          <w:sz w:val="28"/>
          <w:szCs w:val="28"/>
        </w:rPr>
        <w:t xml:space="preserve">Собрание представителей  сельского поселения </w:t>
      </w:r>
      <w:proofErr w:type="spellStart"/>
      <w:r w:rsidRPr="00F46D3F">
        <w:rPr>
          <w:rFonts w:ascii="Times New Roman" w:hAnsi="Times New Roman" w:cs="Times New Roman"/>
          <w:b/>
          <w:sz w:val="28"/>
          <w:szCs w:val="28"/>
        </w:rPr>
        <w:t>Воскресенка</w:t>
      </w:r>
      <w:proofErr w:type="spellEnd"/>
    </w:p>
    <w:p w:rsidR="00213873" w:rsidRPr="00F46D3F" w:rsidRDefault="00213873" w:rsidP="00F46D3F">
      <w:pPr>
        <w:spacing w:after="0" w:line="240" w:lineRule="auto"/>
        <w:ind w:left="-567"/>
        <w:jc w:val="center"/>
        <w:rPr>
          <w:rFonts w:ascii="Times New Roman" w:hAnsi="Times New Roman" w:cs="Times New Roman"/>
          <w:b/>
          <w:sz w:val="28"/>
          <w:szCs w:val="28"/>
        </w:rPr>
      </w:pPr>
      <w:r w:rsidRPr="00F46D3F">
        <w:rPr>
          <w:rFonts w:ascii="Times New Roman" w:hAnsi="Times New Roman" w:cs="Times New Roman"/>
          <w:b/>
          <w:sz w:val="28"/>
          <w:szCs w:val="28"/>
        </w:rPr>
        <w:t xml:space="preserve"> муниципального района </w:t>
      </w:r>
      <w:proofErr w:type="gramStart"/>
      <w:r w:rsidRPr="00F46D3F">
        <w:rPr>
          <w:rFonts w:ascii="Times New Roman" w:hAnsi="Times New Roman" w:cs="Times New Roman"/>
          <w:b/>
          <w:sz w:val="28"/>
          <w:szCs w:val="28"/>
        </w:rPr>
        <w:t>Волжский</w:t>
      </w:r>
      <w:proofErr w:type="gramEnd"/>
      <w:r w:rsidRPr="00F46D3F">
        <w:rPr>
          <w:rFonts w:ascii="Times New Roman" w:hAnsi="Times New Roman" w:cs="Times New Roman"/>
          <w:b/>
          <w:sz w:val="28"/>
          <w:szCs w:val="28"/>
        </w:rPr>
        <w:t xml:space="preserve"> </w:t>
      </w:r>
    </w:p>
    <w:p w:rsidR="00213873" w:rsidRPr="00F46D3F" w:rsidRDefault="00213873" w:rsidP="00250851">
      <w:pPr>
        <w:spacing w:after="0" w:line="240" w:lineRule="auto"/>
        <w:ind w:left="-567"/>
        <w:jc w:val="center"/>
        <w:rPr>
          <w:rFonts w:ascii="Times New Roman" w:hAnsi="Times New Roman" w:cs="Times New Roman"/>
          <w:b/>
          <w:sz w:val="28"/>
          <w:szCs w:val="28"/>
        </w:rPr>
      </w:pPr>
      <w:r w:rsidRPr="00F46D3F">
        <w:rPr>
          <w:rFonts w:ascii="Times New Roman" w:hAnsi="Times New Roman" w:cs="Times New Roman"/>
          <w:b/>
          <w:sz w:val="28"/>
          <w:szCs w:val="28"/>
        </w:rPr>
        <w:t>Самарской области</w:t>
      </w:r>
    </w:p>
    <w:p w:rsidR="00213873" w:rsidRPr="00F46D3F" w:rsidRDefault="00BE159D" w:rsidP="00F46D3F">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Четвертого</w:t>
      </w:r>
      <w:r w:rsidR="00213873" w:rsidRPr="00F46D3F">
        <w:rPr>
          <w:rFonts w:ascii="Times New Roman" w:hAnsi="Times New Roman" w:cs="Times New Roman"/>
          <w:b/>
          <w:sz w:val="28"/>
          <w:szCs w:val="28"/>
        </w:rPr>
        <w:t xml:space="preserve"> созыва</w:t>
      </w:r>
    </w:p>
    <w:p w:rsidR="00213873" w:rsidRPr="00F46D3F" w:rsidRDefault="00213873" w:rsidP="00F46D3F">
      <w:pPr>
        <w:spacing w:after="0" w:line="240" w:lineRule="auto"/>
        <w:ind w:left="-567"/>
        <w:jc w:val="center"/>
        <w:rPr>
          <w:rFonts w:ascii="Times New Roman" w:hAnsi="Times New Roman" w:cs="Times New Roman"/>
          <w:b/>
          <w:sz w:val="28"/>
          <w:szCs w:val="28"/>
        </w:rPr>
      </w:pPr>
    </w:p>
    <w:p w:rsidR="00213873" w:rsidRPr="00F46D3F" w:rsidRDefault="00213873" w:rsidP="00F46D3F">
      <w:pPr>
        <w:spacing w:after="0" w:line="240" w:lineRule="auto"/>
        <w:ind w:left="-567"/>
        <w:jc w:val="center"/>
        <w:rPr>
          <w:rFonts w:ascii="Times New Roman" w:hAnsi="Times New Roman" w:cs="Times New Roman"/>
          <w:b/>
          <w:sz w:val="28"/>
          <w:szCs w:val="28"/>
        </w:rPr>
      </w:pPr>
      <w:r w:rsidRPr="00F46D3F">
        <w:rPr>
          <w:rFonts w:ascii="Times New Roman" w:hAnsi="Times New Roman" w:cs="Times New Roman"/>
          <w:b/>
          <w:sz w:val="28"/>
          <w:szCs w:val="28"/>
        </w:rPr>
        <w:t xml:space="preserve">Решение </w:t>
      </w:r>
    </w:p>
    <w:p w:rsidR="00213873" w:rsidRPr="00F46D3F" w:rsidRDefault="00213873" w:rsidP="00F46D3F">
      <w:pPr>
        <w:spacing w:after="0"/>
        <w:ind w:left="-567"/>
        <w:jc w:val="center"/>
        <w:rPr>
          <w:rFonts w:ascii="Times New Roman" w:hAnsi="Times New Roman" w:cs="Times New Roman"/>
          <w:b/>
          <w:sz w:val="28"/>
          <w:szCs w:val="28"/>
        </w:rPr>
      </w:pPr>
    </w:p>
    <w:p w:rsidR="00213873" w:rsidRPr="00F46D3F" w:rsidRDefault="001C5004" w:rsidP="00F46D3F">
      <w:pPr>
        <w:spacing w:after="0"/>
        <w:ind w:left="-567"/>
        <w:rPr>
          <w:rFonts w:ascii="Times New Roman" w:hAnsi="Times New Roman" w:cs="Times New Roman"/>
          <w:b/>
          <w:sz w:val="28"/>
          <w:szCs w:val="28"/>
        </w:rPr>
      </w:pPr>
      <w:r>
        <w:rPr>
          <w:rFonts w:ascii="Times New Roman" w:hAnsi="Times New Roman" w:cs="Times New Roman"/>
          <w:b/>
          <w:sz w:val="28"/>
          <w:szCs w:val="28"/>
          <w:lang w:val="en-US"/>
        </w:rPr>
        <w:t xml:space="preserve">17 </w:t>
      </w:r>
      <w:proofErr w:type="gramStart"/>
      <w:r>
        <w:rPr>
          <w:rFonts w:ascii="Times New Roman" w:hAnsi="Times New Roman" w:cs="Times New Roman"/>
          <w:b/>
          <w:sz w:val="28"/>
          <w:szCs w:val="28"/>
        </w:rPr>
        <w:t>мая</w:t>
      </w:r>
      <w:r w:rsidR="0049107F">
        <w:rPr>
          <w:rFonts w:ascii="Times New Roman" w:hAnsi="Times New Roman" w:cs="Times New Roman"/>
          <w:b/>
          <w:sz w:val="28"/>
          <w:szCs w:val="28"/>
        </w:rPr>
        <w:t xml:space="preserve"> </w:t>
      </w:r>
      <w:r w:rsidR="004C4A5B">
        <w:rPr>
          <w:rFonts w:ascii="Times New Roman" w:hAnsi="Times New Roman" w:cs="Times New Roman"/>
          <w:b/>
          <w:sz w:val="28"/>
          <w:szCs w:val="28"/>
        </w:rPr>
        <w:t xml:space="preserve"> 2023</w:t>
      </w:r>
      <w:proofErr w:type="gramEnd"/>
      <w:r w:rsidR="00213873" w:rsidRPr="00F46D3F">
        <w:rPr>
          <w:rFonts w:ascii="Times New Roman" w:hAnsi="Times New Roman" w:cs="Times New Roman"/>
          <w:b/>
          <w:sz w:val="28"/>
          <w:szCs w:val="28"/>
        </w:rPr>
        <w:t>.</w:t>
      </w:r>
      <w:r w:rsidR="00213873" w:rsidRPr="00F46D3F">
        <w:rPr>
          <w:rFonts w:ascii="Times New Roman" w:hAnsi="Times New Roman" w:cs="Times New Roman"/>
          <w:b/>
          <w:sz w:val="28"/>
          <w:szCs w:val="28"/>
        </w:rPr>
        <w:tab/>
      </w:r>
      <w:r w:rsidR="00213873" w:rsidRPr="00F46D3F">
        <w:rPr>
          <w:rFonts w:ascii="Times New Roman" w:hAnsi="Times New Roman" w:cs="Times New Roman"/>
          <w:b/>
          <w:sz w:val="28"/>
          <w:szCs w:val="28"/>
        </w:rPr>
        <w:tab/>
      </w:r>
      <w:r w:rsidR="00213873" w:rsidRPr="00F46D3F">
        <w:rPr>
          <w:rFonts w:ascii="Times New Roman" w:hAnsi="Times New Roman" w:cs="Times New Roman"/>
          <w:b/>
          <w:sz w:val="28"/>
          <w:szCs w:val="28"/>
        </w:rPr>
        <w:tab/>
      </w:r>
      <w:r w:rsidR="00213873" w:rsidRPr="00F46D3F">
        <w:rPr>
          <w:rFonts w:ascii="Times New Roman" w:hAnsi="Times New Roman" w:cs="Times New Roman"/>
          <w:b/>
          <w:sz w:val="28"/>
          <w:szCs w:val="28"/>
        </w:rPr>
        <w:tab/>
        <w:t xml:space="preserve">                                                 №</w:t>
      </w:r>
      <w:r>
        <w:rPr>
          <w:rFonts w:ascii="Times New Roman" w:hAnsi="Times New Roman" w:cs="Times New Roman"/>
          <w:b/>
          <w:sz w:val="28"/>
          <w:szCs w:val="28"/>
        </w:rPr>
        <w:t>157/55</w:t>
      </w:r>
    </w:p>
    <w:p w:rsidR="00213873" w:rsidRPr="00F46D3F" w:rsidRDefault="00213873" w:rsidP="00250851">
      <w:pPr>
        <w:pStyle w:val="a6"/>
        <w:spacing w:after="0"/>
        <w:rPr>
          <w:bCs/>
          <w:sz w:val="28"/>
          <w:szCs w:val="28"/>
        </w:rPr>
      </w:pPr>
    </w:p>
    <w:p w:rsidR="00213873" w:rsidRPr="00F46D3F" w:rsidRDefault="00213873" w:rsidP="00F46D3F">
      <w:pPr>
        <w:widowControl w:val="0"/>
        <w:autoSpaceDE w:val="0"/>
        <w:autoSpaceDN w:val="0"/>
        <w:adjustRightInd w:val="0"/>
        <w:spacing w:after="0" w:line="240" w:lineRule="auto"/>
        <w:ind w:left="-567"/>
        <w:jc w:val="center"/>
        <w:rPr>
          <w:rFonts w:ascii="Times New Roman" w:hAnsi="Times New Roman" w:cs="Times New Roman"/>
          <w:b/>
          <w:bCs/>
          <w:sz w:val="28"/>
          <w:szCs w:val="28"/>
        </w:rPr>
      </w:pPr>
      <w:r w:rsidRPr="00F46D3F">
        <w:rPr>
          <w:rFonts w:ascii="Times New Roman" w:hAnsi="Times New Roman" w:cs="Times New Roman"/>
          <w:b/>
          <w:bCs/>
          <w:sz w:val="28"/>
          <w:szCs w:val="28"/>
        </w:rPr>
        <w:t>О внесении изменений в Решение Собрания представителей</w:t>
      </w:r>
    </w:p>
    <w:p w:rsidR="00213873" w:rsidRPr="00F46D3F" w:rsidRDefault="00213873" w:rsidP="00F46D3F">
      <w:pPr>
        <w:widowControl w:val="0"/>
        <w:autoSpaceDE w:val="0"/>
        <w:autoSpaceDN w:val="0"/>
        <w:adjustRightInd w:val="0"/>
        <w:spacing w:after="0" w:line="240" w:lineRule="auto"/>
        <w:ind w:left="-567"/>
        <w:jc w:val="center"/>
        <w:rPr>
          <w:rFonts w:ascii="Times New Roman" w:hAnsi="Times New Roman" w:cs="Times New Roman"/>
          <w:b/>
          <w:bCs/>
          <w:sz w:val="28"/>
          <w:szCs w:val="28"/>
        </w:rPr>
      </w:pPr>
      <w:r w:rsidRPr="00F46D3F">
        <w:rPr>
          <w:rFonts w:ascii="Times New Roman" w:hAnsi="Times New Roman" w:cs="Times New Roman"/>
          <w:b/>
          <w:bCs/>
          <w:sz w:val="28"/>
          <w:szCs w:val="28"/>
        </w:rPr>
        <w:t xml:space="preserve">сельского поселения </w:t>
      </w:r>
      <w:proofErr w:type="spellStart"/>
      <w:r w:rsidRPr="00F46D3F">
        <w:rPr>
          <w:rFonts w:ascii="Times New Roman" w:hAnsi="Times New Roman" w:cs="Times New Roman"/>
          <w:b/>
          <w:bCs/>
          <w:sz w:val="28"/>
          <w:szCs w:val="28"/>
        </w:rPr>
        <w:t>Воскресенка</w:t>
      </w:r>
      <w:proofErr w:type="spellEnd"/>
      <w:r w:rsidRPr="00F46D3F">
        <w:rPr>
          <w:rFonts w:ascii="Times New Roman" w:hAnsi="Times New Roman" w:cs="Times New Roman"/>
          <w:b/>
          <w:bCs/>
          <w:sz w:val="28"/>
          <w:szCs w:val="28"/>
        </w:rPr>
        <w:t xml:space="preserve"> муниципального района </w:t>
      </w:r>
      <w:proofErr w:type="gramStart"/>
      <w:r w:rsidRPr="00F46D3F">
        <w:rPr>
          <w:rFonts w:ascii="Times New Roman" w:hAnsi="Times New Roman" w:cs="Times New Roman"/>
          <w:b/>
          <w:bCs/>
          <w:sz w:val="28"/>
          <w:szCs w:val="28"/>
        </w:rPr>
        <w:t>Волжский</w:t>
      </w:r>
      <w:proofErr w:type="gramEnd"/>
      <w:r w:rsidRPr="00F46D3F">
        <w:rPr>
          <w:rFonts w:ascii="Times New Roman" w:hAnsi="Times New Roman" w:cs="Times New Roman"/>
          <w:b/>
          <w:bCs/>
          <w:sz w:val="28"/>
          <w:szCs w:val="28"/>
        </w:rPr>
        <w:t xml:space="preserve"> Самарской области  № 94/40 от 26.09.2017 «Об утверждении правил благоустройства  на территории сельского поселения </w:t>
      </w:r>
      <w:proofErr w:type="spellStart"/>
      <w:r w:rsidRPr="00F46D3F">
        <w:rPr>
          <w:rFonts w:ascii="Times New Roman" w:hAnsi="Times New Roman" w:cs="Times New Roman"/>
          <w:b/>
          <w:bCs/>
          <w:sz w:val="28"/>
          <w:szCs w:val="28"/>
        </w:rPr>
        <w:t>Воскресенка</w:t>
      </w:r>
      <w:proofErr w:type="spellEnd"/>
      <w:r w:rsidRPr="00F46D3F">
        <w:rPr>
          <w:rFonts w:ascii="Times New Roman" w:hAnsi="Times New Roman" w:cs="Times New Roman"/>
          <w:b/>
          <w:bCs/>
          <w:sz w:val="28"/>
          <w:szCs w:val="28"/>
        </w:rPr>
        <w:t xml:space="preserve"> муниципального района Волжский Самарской области»</w:t>
      </w:r>
    </w:p>
    <w:p w:rsidR="00213873" w:rsidRPr="00F46D3F" w:rsidRDefault="00213873" w:rsidP="00F46D3F">
      <w:pPr>
        <w:widowControl w:val="0"/>
        <w:autoSpaceDE w:val="0"/>
        <w:autoSpaceDN w:val="0"/>
        <w:adjustRightInd w:val="0"/>
        <w:spacing w:after="0"/>
        <w:ind w:left="-567"/>
        <w:jc w:val="both"/>
        <w:rPr>
          <w:rFonts w:ascii="Times New Roman" w:hAnsi="Times New Roman" w:cs="Times New Roman"/>
          <w:bCs/>
          <w:sz w:val="28"/>
          <w:szCs w:val="28"/>
        </w:rPr>
      </w:pPr>
    </w:p>
    <w:p w:rsidR="00213873" w:rsidRPr="004C4A5B" w:rsidRDefault="00213873" w:rsidP="001C5004">
      <w:pPr>
        <w:pStyle w:val="1"/>
        <w:ind w:left="-567" w:firstLine="1275"/>
        <w:jc w:val="both"/>
        <w:rPr>
          <w:rFonts w:ascii="Times New Roman" w:hAnsi="Times New Roman" w:cs="Times New Roman"/>
          <w:b w:val="0"/>
          <w:sz w:val="28"/>
          <w:szCs w:val="28"/>
        </w:rPr>
      </w:pPr>
      <w:r w:rsidRPr="004C4A5B">
        <w:rPr>
          <w:rFonts w:ascii="Times New Roman" w:hAnsi="Times New Roman" w:cs="Times New Roman"/>
          <w:b w:val="0"/>
          <w:sz w:val="28"/>
          <w:szCs w:val="28"/>
        </w:rPr>
        <w:t xml:space="preserve">В соответствии с  </w:t>
      </w:r>
      <w:r w:rsidR="004C4A5B" w:rsidRPr="004C4A5B">
        <w:rPr>
          <w:rFonts w:ascii="Times New Roman" w:hAnsi="Times New Roman" w:cs="Times New Roman"/>
          <w:b w:val="0"/>
          <w:kern w:val="36"/>
          <w:sz w:val="28"/>
          <w:szCs w:val="28"/>
        </w:rPr>
        <w:t>Приказ Минстроя России от 29.12.2021 N 1042/</w:t>
      </w:r>
      <w:proofErr w:type="spellStart"/>
      <w:proofErr w:type="gramStart"/>
      <w:r w:rsidR="004C4A5B" w:rsidRPr="004C4A5B">
        <w:rPr>
          <w:rFonts w:ascii="Times New Roman" w:hAnsi="Times New Roman" w:cs="Times New Roman"/>
          <w:b w:val="0"/>
          <w:kern w:val="36"/>
          <w:sz w:val="28"/>
          <w:szCs w:val="28"/>
        </w:rPr>
        <w:t>пр</w:t>
      </w:r>
      <w:proofErr w:type="spellEnd"/>
      <w:proofErr w:type="gramEnd"/>
      <w:r w:rsidR="004C4A5B" w:rsidRPr="004C4A5B">
        <w:rPr>
          <w:rFonts w:ascii="Times New Roman" w:hAnsi="Times New Roman" w:cs="Times New Roman"/>
          <w:b w:val="0"/>
          <w:kern w:val="36"/>
          <w:sz w:val="28"/>
          <w:szCs w:val="28"/>
        </w:rPr>
        <w:t xml:space="preserve"> </w:t>
      </w:r>
      <w:r w:rsidR="004C4A5B">
        <w:rPr>
          <w:rFonts w:ascii="Times New Roman" w:hAnsi="Times New Roman" w:cs="Times New Roman"/>
          <w:b w:val="0"/>
          <w:kern w:val="36"/>
          <w:sz w:val="28"/>
          <w:szCs w:val="28"/>
        </w:rPr>
        <w:t>«</w:t>
      </w:r>
      <w:r w:rsidR="004C4A5B" w:rsidRPr="004C4A5B">
        <w:rPr>
          <w:rFonts w:ascii="Times New Roman" w:hAnsi="Times New Roman" w:cs="Times New Roman"/>
          <w:b w:val="0"/>
          <w:kern w:val="36"/>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4C4A5B">
        <w:rPr>
          <w:rFonts w:ascii="Times New Roman" w:hAnsi="Times New Roman" w:cs="Times New Roman"/>
          <w:b w:val="0"/>
          <w:kern w:val="36"/>
          <w:sz w:val="28"/>
          <w:szCs w:val="28"/>
        </w:rPr>
        <w:t xml:space="preserve">», </w:t>
      </w:r>
      <w:r w:rsidR="00BE159D" w:rsidRPr="004C4A5B">
        <w:rPr>
          <w:rFonts w:ascii="Times New Roman" w:hAnsi="Times New Roman" w:cs="Times New Roman"/>
          <w:b w:val="0"/>
          <w:sz w:val="28"/>
          <w:szCs w:val="28"/>
        </w:rPr>
        <w:t xml:space="preserve"> </w:t>
      </w:r>
      <w:r w:rsidRPr="004C4A5B">
        <w:rPr>
          <w:rFonts w:ascii="Times New Roman" w:hAnsi="Times New Roman" w:cs="Times New Roman"/>
          <w:b w:val="0"/>
          <w:sz w:val="28"/>
          <w:szCs w:val="28"/>
        </w:rPr>
        <w:t xml:space="preserve">Уставом сельского поселения </w:t>
      </w:r>
      <w:proofErr w:type="spellStart"/>
      <w:r w:rsidRPr="004C4A5B">
        <w:rPr>
          <w:rFonts w:ascii="Times New Roman" w:hAnsi="Times New Roman" w:cs="Times New Roman"/>
          <w:b w:val="0"/>
          <w:sz w:val="28"/>
          <w:szCs w:val="28"/>
        </w:rPr>
        <w:t>Воскресенка</w:t>
      </w:r>
      <w:proofErr w:type="spellEnd"/>
      <w:r w:rsidRPr="004C4A5B">
        <w:rPr>
          <w:rFonts w:ascii="Times New Roman" w:hAnsi="Times New Roman" w:cs="Times New Roman"/>
          <w:b w:val="0"/>
          <w:sz w:val="28"/>
          <w:szCs w:val="28"/>
        </w:rPr>
        <w:t xml:space="preserve">,  Собрание представителей сельского поселения </w:t>
      </w:r>
      <w:proofErr w:type="spellStart"/>
      <w:r w:rsidRPr="004C4A5B">
        <w:rPr>
          <w:rFonts w:ascii="Times New Roman" w:hAnsi="Times New Roman" w:cs="Times New Roman"/>
          <w:b w:val="0"/>
          <w:sz w:val="28"/>
          <w:szCs w:val="28"/>
        </w:rPr>
        <w:t>Воскресенка</w:t>
      </w:r>
      <w:proofErr w:type="spellEnd"/>
      <w:r w:rsidRPr="004C4A5B">
        <w:rPr>
          <w:rFonts w:ascii="Times New Roman" w:hAnsi="Times New Roman" w:cs="Times New Roman"/>
          <w:b w:val="0"/>
          <w:sz w:val="28"/>
          <w:szCs w:val="28"/>
        </w:rPr>
        <w:t xml:space="preserve"> муниципального района Волжский Самарской области </w:t>
      </w:r>
    </w:p>
    <w:p w:rsidR="00213873" w:rsidRPr="00F46D3F" w:rsidRDefault="00213873" w:rsidP="001C5004">
      <w:pPr>
        <w:pStyle w:val="ConsPlusNormal"/>
        <w:ind w:left="-567" w:firstLine="567"/>
        <w:jc w:val="both"/>
        <w:rPr>
          <w:rFonts w:ascii="Times New Roman" w:hAnsi="Times New Roman" w:cs="Times New Roman"/>
          <w:b/>
          <w:sz w:val="28"/>
          <w:szCs w:val="28"/>
        </w:rPr>
      </w:pPr>
      <w:r w:rsidRPr="00F46D3F">
        <w:rPr>
          <w:rFonts w:ascii="Times New Roman" w:hAnsi="Times New Roman" w:cs="Times New Roman"/>
          <w:b/>
          <w:sz w:val="28"/>
          <w:szCs w:val="28"/>
        </w:rPr>
        <w:t>РЕШИЛО:</w:t>
      </w:r>
    </w:p>
    <w:p w:rsidR="00213873" w:rsidRPr="00F46D3F" w:rsidRDefault="00F46D3F" w:rsidP="001C5004">
      <w:pPr>
        <w:widowControl w:val="0"/>
        <w:autoSpaceDE w:val="0"/>
        <w:autoSpaceDN w:val="0"/>
        <w:adjustRightInd w:val="0"/>
        <w:spacing w:line="240" w:lineRule="auto"/>
        <w:ind w:left="-567" w:firstLine="1275"/>
        <w:jc w:val="both"/>
        <w:rPr>
          <w:rFonts w:ascii="Times New Roman" w:hAnsi="Times New Roman" w:cs="Times New Roman"/>
          <w:bCs/>
          <w:sz w:val="28"/>
          <w:szCs w:val="28"/>
        </w:rPr>
      </w:pPr>
      <w:r>
        <w:rPr>
          <w:rFonts w:ascii="Times New Roman" w:hAnsi="Times New Roman" w:cs="Times New Roman"/>
          <w:sz w:val="28"/>
          <w:szCs w:val="28"/>
        </w:rPr>
        <w:t xml:space="preserve">1. </w:t>
      </w:r>
      <w:r w:rsidR="00213873" w:rsidRPr="00F46D3F">
        <w:rPr>
          <w:rFonts w:ascii="Times New Roman" w:hAnsi="Times New Roman" w:cs="Times New Roman"/>
          <w:sz w:val="28"/>
          <w:szCs w:val="28"/>
        </w:rPr>
        <w:t>Внести следующие изменения в</w:t>
      </w:r>
      <w:r w:rsidR="00213873" w:rsidRPr="00F46D3F">
        <w:rPr>
          <w:rFonts w:ascii="Times New Roman" w:hAnsi="Times New Roman" w:cs="Times New Roman"/>
          <w:bCs/>
          <w:sz w:val="28"/>
          <w:szCs w:val="28"/>
        </w:rPr>
        <w:t xml:space="preserve"> Решение Собрания представителей сельского поселения </w:t>
      </w:r>
      <w:proofErr w:type="spellStart"/>
      <w:r w:rsidR="00213873" w:rsidRPr="00F46D3F">
        <w:rPr>
          <w:rFonts w:ascii="Times New Roman" w:hAnsi="Times New Roman" w:cs="Times New Roman"/>
          <w:bCs/>
          <w:sz w:val="28"/>
          <w:szCs w:val="28"/>
        </w:rPr>
        <w:t>Воскресенка</w:t>
      </w:r>
      <w:proofErr w:type="spellEnd"/>
      <w:r w:rsidR="00213873" w:rsidRPr="00F46D3F">
        <w:rPr>
          <w:rFonts w:ascii="Times New Roman" w:hAnsi="Times New Roman" w:cs="Times New Roman"/>
          <w:bCs/>
          <w:sz w:val="28"/>
          <w:szCs w:val="28"/>
        </w:rPr>
        <w:t xml:space="preserve"> муниципального района </w:t>
      </w:r>
      <w:proofErr w:type="gramStart"/>
      <w:r w:rsidR="00213873" w:rsidRPr="00F46D3F">
        <w:rPr>
          <w:rFonts w:ascii="Times New Roman" w:hAnsi="Times New Roman" w:cs="Times New Roman"/>
          <w:bCs/>
          <w:sz w:val="28"/>
          <w:szCs w:val="28"/>
        </w:rPr>
        <w:t>Волжский</w:t>
      </w:r>
      <w:proofErr w:type="gramEnd"/>
      <w:r w:rsidR="00213873" w:rsidRPr="00F46D3F">
        <w:rPr>
          <w:rFonts w:ascii="Times New Roman" w:hAnsi="Times New Roman" w:cs="Times New Roman"/>
          <w:bCs/>
          <w:sz w:val="28"/>
          <w:szCs w:val="28"/>
        </w:rPr>
        <w:t xml:space="preserve"> Самарской области  № 94/40 от 26.09.2017 «Об утверждении правил благоустройства  на территории сельского поселения </w:t>
      </w:r>
      <w:proofErr w:type="spellStart"/>
      <w:r w:rsidR="00213873" w:rsidRPr="00F46D3F">
        <w:rPr>
          <w:rFonts w:ascii="Times New Roman" w:hAnsi="Times New Roman" w:cs="Times New Roman"/>
          <w:bCs/>
          <w:sz w:val="28"/>
          <w:szCs w:val="28"/>
        </w:rPr>
        <w:t>Воскресенка</w:t>
      </w:r>
      <w:proofErr w:type="spellEnd"/>
      <w:r w:rsidR="00213873" w:rsidRPr="00F46D3F">
        <w:rPr>
          <w:rFonts w:ascii="Times New Roman" w:hAnsi="Times New Roman" w:cs="Times New Roman"/>
          <w:bCs/>
          <w:sz w:val="28"/>
          <w:szCs w:val="28"/>
        </w:rPr>
        <w:t xml:space="preserve"> муниципального района Волжский Самарской области»:</w:t>
      </w:r>
    </w:p>
    <w:p w:rsidR="006141A1" w:rsidRDefault="005E3ED9" w:rsidP="001C5004">
      <w:pPr>
        <w:pStyle w:val="formattext"/>
        <w:shd w:val="clear" w:color="auto" w:fill="FFFFFF"/>
        <w:spacing w:before="0" w:beforeAutospacing="0" w:after="0" w:afterAutospacing="0"/>
        <w:ind w:left="-567"/>
        <w:jc w:val="both"/>
        <w:textAlignment w:val="baseline"/>
        <w:rPr>
          <w:spacing w:val="2"/>
          <w:sz w:val="28"/>
          <w:szCs w:val="28"/>
        </w:rPr>
      </w:pPr>
      <w:r>
        <w:rPr>
          <w:spacing w:val="2"/>
          <w:sz w:val="28"/>
          <w:szCs w:val="28"/>
        </w:rPr>
        <w:t xml:space="preserve">  </w:t>
      </w:r>
      <w:r w:rsidR="00250851">
        <w:rPr>
          <w:spacing w:val="2"/>
          <w:sz w:val="28"/>
          <w:szCs w:val="28"/>
        </w:rPr>
        <w:tab/>
      </w:r>
      <w:r w:rsidR="004C4A5B">
        <w:rPr>
          <w:spacing w:val="2"/>
          <w:sz w:val="28"/>
          <w:szCs w:val="28"/>
        </w:rPr>
        <w:tab/>
      </w:r>
      <w:r>
        <w:rPr>
          <w:spacing w:val="2"/>
          <w:sz w:val="28"/>
          <w:szCs w:val="28"/>
        </w:rPr>
        <w:t>1.</w:t>
      </w:r>
      <w:r w:rsidR="00250851">
        <w:rPr>
          <w:spacing w:val="2"/>
          <w:sz w:val="28"/>
          <w:szCs w:val="28"/>
        </w:rPr>
        <w:t>1</w:t>
      </w:r>
      <w:r>
        <w:rPr>
          <w:spacing w:val="2"/>
          <w:sz w:val="28"/>
          <w:szCs w:val="28"/>
        </w:rPr>
        <w:t xml:space="preserve"> </w:t>
      </w:r>
      <w:r w:rsidR="006141A1">
        <w:rPr>
          <w:spacing w:val="2"/>
          <w:sz w:val="28"/>
          <w:szCs w:val="28"/>
        </w:rPr>
        <w:t xml:space="preserve">Пункт 13.1. читать в новой редакции: </w:t>
      </w:r>
    </w:p>
    <w:p w:rsidR="004C4A5B" w:rsidRPr="00A5198A" w:rsidRDefault="004C4A5B" w:rsidP="004C4A5B">
      <w:pPr>
        <w:pStyle w:val="formattext"/>
        <w:shd w:val="clear" w:color="auto" w:fill="FFFFFF"/>
        <w:spacing w:before="0" w:beforeAutospacing="0" w:after="0" w:afterAutospacing="0" w:line="315" w:lineRule="atLeast"/>
        <w:jc w:val="center"/>
        <w:textAlignment w:val="baseline"/>
        <w:rPr>
          <w:spacing w:val="2"/>
          <w:sz w:val="28"/>
          <w:szCs w:val="28"/>
        </w:rPr>
      </w:pPr>
      <w:r w:rsidRPr="00A5198A">
        <w:rPr>
          <w:b/>
          <w:bCs/>
          <w:spacing w:val="2"/>
          <w:sz w:val="28"/>
          <w:szCs w:val="28"/>
        </w:rPr>
        <w:t xml:space="preserve">13.1. </w:t>
      </w:r>
      <w:r>
        <w:rPr>
          <w:b/>
          <w:bCs/>
          <w:spacing w:val="2"/>
          <w:sz w:val="28"/>
          <w:szCs w:val="28"/>
        </w:rPr>
        <w:t>Порядок п</w:t>
      </w:r>
      <w:r w:rsidRPr="00A5198A">
        <w:rPr>
          <w:b/>
          <w:bCs/>
          <w:spacing w:val="2"/>
          <w:sz w:val="28"/>
          <w:szCs w:val="28"/>
        </w:rPr>
        <w:t>роведение земляных работ</w:t>
      </w:r>
    </w:p>
    <w:p w:rsidR="004C4A5B" w:rsidRPr="00461B02"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61B02">
        <w:rPr>
          <w:rFonts w:ascii="Times New Roman" w:eastAsia="Times New Roman" w:hAnsi="Times New Roman" w:cs="Times New Roman"/>
          <w:color w:val="000000"/>
          <w:sz w:val="28"/>
          <w:szCs w:val="28"/>
        </w:rPr>
        <w:t> </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13.1.1. </w:t>
      </w:r>
      <w:proofErr w:type="gramStart"/>
      <w:r w:rsidRPr="004C4A5B">
        <w:rPr>
          <w:rFonts w:ascii="Times New Roman" w:eastAsia="Times New Roman" w:hAnsi="Times New Roman" w:cs="Times New Roman"/>
          <w:color w:val="000000"/>
          <w:sz w:val="28"/>
          <w:szCs w:val="28"/>
        </w:rPr>
        <w:t>Настоящий Порядок является обязательным для предприятий и организаций всех форм собственности, юридических и физических лиц, ведущих проектирование, производящих работы по возведению временных объектов; благоустройству территорий, установке малых архитектурных форм, устройству плоскостных сооружений (спортивные площадки, контейнерные площадки и т.п.), устройству элементов обустройства дороги, остановочных павильонов, рекламных конструкций любых видов; бурение скважин, рытью шурфов;</w:t>
      </w:r>
      <w:proofErr w:type="gramEnd"/>
      <w:r w:rsidRPr="004C4A5B">
        <w:rPr>
          <w:rFonts w:ascii="Times New Roman" w:eastAsia="Times New Roman" w:hAnsi="Times New Roman" w:cs="Times New Roman"/>
          <w:color w:val="000000"/>
          <w:sz w:val="28"/>
          <w:szCs w:val="28"/>
        </w:rPr>
        <w:t xml:space="preserve"> строительству, реконструкции, ремонту, эксплуатации инженерных сетей и сооружений, в результате которых предполагается производство работ, связанны</w:t>
      </w:r>
      <w:proofErr w:type="gramStart"/>
      <w:r w:rsidRPr="004C4A5B">
        <w:rPr>
          <w:rFonts w:ascii="Times New Roman" w:eastAsia="Times New Roman" w:hAnsi="Times New Roman" w:cs="Times New Roman"/>
          <w:color w:val="000000"/>
          <w:sz w:val="28"/>
          <w:szCs w:val="28"/>
        </w:rPr>
        <w:t>х с вскр</w:t>
      </w:r>
      <w:proofErr w:type="gramEnd"/>
      <w:r w:rsidRPr="004C4A5B">
        <w:rPr>
          <w:rFonts w:ascii="Times New Roman" w:eastAsia="Times New Roman" w:hAnsi="Times New Roman" w:cs="Times New Roman"/>
          <w:color w:val="000000"/>
          <w:sz w:val="28"/>
          <w:szCs w:val="28"/>
        </w:rPr>
        <w:t>ытием грунта и/или нарушением, изменением существующего благоустройства городского округа Тольятти (далее – земляные работы) на территориях общего пользования.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lastRenderedPageBreak/>
        <w:t>Настоящий Порядок не распространяется на работы по строительству, реконструкции и капитальному ремонту,  которые оформляются в соответствии с Градостроительным кодексом Российской Федерации.</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13.1.2. Основным способом прокладки и переустройства подземных сооружений на дорогах и площадях с усовершенствованным покрытием является, закрытый способ - без вскрытия твердых покрытий.</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u w:val="single"/>
        </w:rPr>
        <w:t>Открытый способ прокладки и переустройства подземных сооружений допускается при отсутствии технической возможности прокладки и переустройства подземных сооружений закрытым способом.</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13.1.3. Выполнение любого вида земляных работ, в том числе по прокладке и переустройству подземных сооружений, осуществляется только при наличии разработанной и согласованной в установленном порядке технической документации и Разрешения на их производство, выданное в соответствии с настоящим Порядком.</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u w:val="single"/>
        </w:rPr>
        <w:t xml:space="preserve">13.1.4. Выдача разрешения на производство земляных работ (далее - разрешение), продление срока действия разрешения, приостановление действия разрешения, возобновление действия разрешения, аннулирование разрешения осуществляются на основании постановления администрации сельского поселения </w:t>
      </w:r>
      <w:proofErr w:type="spellStart"/>
      <w:r w:rsidRPr="004C4A5B">
        <w:rPr>
          <w:rFonts w:ascii="Times New Roman" w:eastAsia="Times New Roman" w:hAnsi="Times New Roman" w:cs="Times New Roman"/>
          <w:color w:val="000000"/>
          <w:sz w:val="28"/>
          <w:szCs w:val="28"/>
          <w:u w:val="single"/>
        </w:rPr>
        <w:t>Воскресенка</w:t>
      </w:r>
      <w:proofErr w:type="spellEnd"/>
      <w:r w:rsidRPr="004C4A5B">
        <w:rPr>
          <w:rFonts w:ascii="Times New Roman" w:eastAsia="Times New Roman" w:hAnsi="Times New Roman" w:cs="Times New Roman"/>
          <w:color w:val="000000"/>
          <w:sz w:val="28"/>
          <w:szCs w:val="28"/>
          <w:u w:val="single"/>
        </w:rPr>
        <w:t>.</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u w:val="single"/>
        </w:rPr>
      </w:pPr>
      <w:r w:rsidRPr="004C4A5B">
        <w:rPr>
          <w:rFonts w:ascii="Times New Roman" w:eastAsia="Times New Roman" w:hAnsi="Times New Roman" w:cs="Times New Roman"/>
          <w:color w:val="000000"/>
          <w:sz w:val="28"/>
          <w:szCs w:val="28"/>
          <w:u w:val="single"/>
        </w:rPr>
        <w:t xml:space="preserve">13.1.5. Разрешение выдается юридическим или физическим лицам, представляющим в установленном законом порядке интересы заказчика земляных работ, предусмотренных пунктом 13.1.1. настоящего Порядка. </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2.3. Заказчиком может быть юридическое или физическое лицо, являющееся правообладателем земельного участка, на котором предполагается проводить земляные работы, либо собственником или эксплуатирующей организацией объектов, указанных в пункте 1.1. настоящего Порядка.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13.1.6. Для получения Разрешения на производство земляных работ заявитель представляет следующие документы:</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 заявление, содержащее сведения об ответственных лицах за производство работ, информацию об обеспеченности финансированием, материалами, механизмами, автотранспортом, рабочей силой, щитами для ограждений, пешеходными мостиками, световыми предупреждающими значками, дорожными знаками, об исполнителе работ по восстановлению нарушенного и/или проектного благоустройства;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2) документ, подтверждающий полномочия заявителя (доверенность или договор), выданный заказчиком;</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3) копии правоустанавливающих документов на земельные участки, на которых будут проводиться земляные работы (при размещении объекта на земельном участке, предоставленном для целей, не связанных со строительством);</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4) разрешение на строительство, реконструкцию объекта при прокладке инженерных внеплощадочных сетей к объектам капитального строительства;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5) разрешительная документация на строительство внеплощадочных инженерных сетей и сооружений объектов капитального строительства;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lastRenderedPageBreak/>
        <w:t>6) копия приказа о назначении ответственного лица за производство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7) проект на установку объекта и выполнение благоустройства в случаях возведения временных объектов; благоустройства территорий, установки малых архитектурных форм; устройства плоскостных сооружений; устройства элементов обустройства дороги; установки остановок общественного транспорта и остановочных павильонов, рекламных конструкций любых видов;</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8) проект производства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9) график производства работ и полного восстановления нарушенного дорожного покрытия, зеленых насаждений и других элементов благоустройства, утвержденный заявителем и организацией-исполнителем работ по восстановлению нарушенного и/или проектного благоустройства (если работы по благоустройству выполняются не заявителем);</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13.1.6</w:t>
      </w:r>
      <w:proofErr w:type="gramStart"/>
      <w:r w:rsidRPr="004C4A5B">
        <w:rPr>
          <w:rFonts w:ascii="Times New Roman" w:eastAsia="Times New Roman" w:hAnsi="Times New Roman" w:cs="Times New Roman"/>
          <w:color w:val="000000"/>
          <w:sz w:val="28"/>
          <w:szCs w:val="28"/>
        </w:rPr>
        <w:t xml:space="preserve">  В</w:t>
      </w:r>
      <w:proofErr w:type="gramEnd"/>
      <w:r w:rsidRPr="004C4A5B">
        <w:rPr>
          <w:rFonts w:ascii="Times New Roman" w:eastAsia="Times New Roman" w:hAnsi="Times New Roman" w:cs="Times New Roman"/>
          <w:color w:val="000000"/>
          <w:sz w:val="28"/>
          <w:szCs w:val="28"/>
        </w:rPr>
        <w:t xml:space="preserve"> разрешении указывается: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наименование, организационно-правовая форма организации, получающей Разрешение, на которую возлагается выполнение земляных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фамилия, имя, отчество, должность лица, ответственного за производство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u w:val="single"/>
        </w:rPr>
        <w:t>- вид и срок производства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наименование, организационно-правовая форма организации, на которую возлагается выполнение работ по восстановлению нарушенного и/или проектного благоустройства,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 срок выполнения </w:t>
      </w:r>
      <w:proofErr w:type="gramStart"/>
      <w:r w:rsidRPr="004C4A5B">
        <w:rPr>
          <w:rFonts w:ascii="Times New Roman" w:eastAsia="Times New Roman" w:hAnsi="Times New Roman" w:cs="Times New Roman"/>
          <w:color w:val="000000"/>
          <w:sz w:val="28"/>
          <w:szCs w:val="28"/>
        </w:rPr>
        <w:t>работ</w:t>
      </w:r>
      <w:proofErr w:type="gramEnd"/>
      <w:r w:rsidRPr="004C4A5B">
        <w:rPr>
          <w:rFonts w:ascii="Times New Roman" w:eastAsia="Times New Roman" w:hAnsi="Times New Roman" w:cs="Times New Roman"/>
          <w:color w:val="000000"/>
          <w:sz w:val="28"/>
          <w:szCs w:val="28"/>
        </w:rPr>
        <w:t xml:space="preserve"> по восстановлению нарушенного и/или проектного благоустройства,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срок действия Разрешения.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u w:val="single"/>
        </w:rPr>
        <w:t xml:space="preserve">13.1.7. В срок действия разрешения включаются срок производства земляных работ и срок выполнения </w:t>
      </w:r>
      <w:proofErr w:type="gramStart"/>
      <w:r w:rsidRPr="004C4A5B">
        <w:rPr>
          <w:rFonts w:ascii="Times New Roman" w:eastAsia="Times New Roman" w:hAnsi="Times New Roman" w:cs="Times New Roman"/>
          <w:color w:val="000000"/>
          <w:sz w:val="28"/>
          <w:szCs w:val="28"/>
          <w:u w:val="single"/>
        </w:rPr>
        <w:t>работ</w:t>
      </w:r>
      <w:proofErr w:type="gramEnd"/>
      <w:r w:rsidRPr="004C4A5B">
        <w:rPr>
          <w:rFonts w:ascii="Times New Roman" w:eastAsia="Times New Roman" w:hAnsi="Times New Roman" w:cs="Times New Roman"/>
          <w:color w:val="000000"/>
          <w:sz w:val="28"/>
          <w:szCs w:val="28"/>
          <w:u w:val="single"/>
        </w:rPr>
        <w:t xml:space="preserve"> по восстановлению нарушенного и/или проектного благоустройства. Срок производства земляных работ устанавливается в соответствии с графиком производства работ, но не более чем 30 дней. Срок выполнения </w:t>
      </w:r>
      <w:proofErr w:type="gramStart"/>
      <w:r w:rsidRPr="004C4A5B">
        <w:rPr>
          <w:rFonts w:ascii="Times New Roman" w:eastAsia="Times New Roman" w:hAnsi="Times New Roman" w:cs="Times New Roman"/>
          <w:color w:val="000000"/>
          <w:sz w:val="28"/>
          <w:szCs w:val="28"/>
          <w:u w:val="single"/>
        </w:rPr>
        <w:t>работ</w:t>
      </w:r>
      <w:proofErr w:type="gramEnd"/>
      <w:r w:rsidRPr="004C4A5B">
        <w:rPr>
          <w:rFonts w:ascii="Times New Roman" w:eastAsia="Times New Roman" w:hAnsi="Times New Roman" w:cs="Times New Roman"/>
          <w:color w:val="000000"/>
          <w:sz w:val="28"/>
          <w:szCs w:val="28"/>
          <w:u w:val="single"/>
        </w:rPr>
        <w:t xml:space="preserve"> по восстановлению нарушенного и/или проектного благоустройства составляет не более 14 дней с даты окончания производства земляных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13.1.8. Работы могут производиться только лицом, которому выдано Разрешение.</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В случае замены ответственного лица за производство работ, лицо, которому выдано Разрешение, обязано немедленно уведомить об этом лицо, выдавшее ему Разрешение.</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13.1.9. Если в процессе производства земляных работ возникли изменения в проекте трассы прокладки инженерной сети, то существующее Разрешение считается недействительным, о чем лицо, выдавшее Разрешение, уведомляет получателя Разрешения. В этом случае лицо, получившее Разрешение, готовит документацию для получения нового Разрешения с учетом согласованных в установленном порядке изменений. Работы по ранее выданному Разрешению должны быть прекращены до разработки новой документации и получения нового Разрешения.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lastRenderedPageBreak/>
        <w:t>13.1.10. При невыполнении работ в установленный срок, Разрешение может быть продлено. Документы, на продление срока производства земляных работ, представляются лицом, получившим Разрешение, не менее чем за 5 дней до истечения срока окончания работ, указанных в Разрешении, с предоставлением документов, перечисленных в пункте 13.1.6 настоящего Порядка.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13.1.11. Для продления срока действия Разрешения заявителю необходимо представить следующие документы:</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заявление;</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копию действующего Разрешения,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новый график производства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схемы участка работ с указанием выполненных и незавершенных объемов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копии документов о продлении ранее полученных согласований по условиям производства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13.1.12. Лицо, уполномоченное на выдачу Разрешения, отказывает заявителю в выдаче Разрешения в случаях:</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13.1.13. наличия в предъявленных документах и материалах недостоверной и искаженной информации;</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13.1.14. не предоставлены документы, предусмотренные п. 13.1.6 настоящего Порядка.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13.1.15. при </w:t>
      </w:r>
      <w:proofErr w:type="spellStart"/>
      <w:r w:rsidRPr="004C4A5B">
        <w:rPr>
          <w:rFonts w:ascii="Times New Roman" w:eastAsia="Times New Roman" w:hAnsi="Times New Roman" w:cs="Times New Roman"/>
          <w:color w:val="000000"/>
          <w:sz w:val="28"/>
          <w:szCs w:val="28"/>
        </w:rPr>
        <w:t>неустранении</w:t>
      </w:r>
      <w:proofErr w:type="spellEnd"/>
      <w:r w:rsidRPr="004C4A5B">
        <w:rPr>
          <w:rFonts w:ascii="Times New Roman" w:eastAsia="Times New Roman" w:hAnsi="Times New Roman" w:cs="Times New Roman"/>
          <w:color w:val="000000"/>
          <w:sz w:val="28"/>
          <w:szCs w:val="28"/>
        </w:rPr>
        <w:t xml:space="preserve"> нарушений при производстве земляных работ по ранее выданным Разрешениям.</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13.1.16. обнаружения ошибок, содержащихся в проектной документации или в проекте производства работ, которые могут привести к авариям на объекте, вредным воздействиям на здоровье людей и окружающую природную среду, и не обеспечивающих технологический порядок производства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13.1.17. Лицо, уполномоченное на выдачу Разрешения, вправе приостановить действие Разрешения.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u w:val="single"/>
        </w:rPr>
        <w:t>13.1.18. Приостановление действия Разрешения – временное запрещение (до одного месяца) производства работ на объекте на период устранения выявленных нарушений.</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13.1.19. Приостановление действия Разрешения производится в случаях:</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13.1.20. если состояние объекта представляет угрозу безопасности жизни и здоровью людей и движению транспорта;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u w:val="single"/>
        </w:rPr>
        <w:t>13.1.21. при наличии нарушений правил производства земляных работ, которые могут повлечь причинение материального ущерба третьим лицам.</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13.1.22. Возобновление действия Разрешения производится уполномоченным лицом по письменному обращению Заявителя при условии устранения нарушений, повлекших приостановление действия Разрешения.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u w:val="single"/>
        </w:rPr>
        <w:t>13.1.23. Разрешение аннулируется в случае невыполнения в установленный срок распоряжения о приостановлении действия разрешения.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13.1.24. Уполномоченное на выдачу Разрешения лицо, устанавливает сроки производства работ, полного восстановления нарушенного благоустройства с учетом заявки организации, производящей работы, существующих норм </w:t>
      </w:r>
      <w:r w:rsidRPr="004C4A5B">
        <w:rPr>
          <w:rFonts w:ascii="Times New Roman" w:eastAsia="Times New Roman" w:hAnsi="Times New Roman" w:cs="Times New Roman"/>
          <w:color w:val="000000"/>
          <w:sz w:val="28"/>
          <w:szCs w:val="28"/>
        </w:rPr>
        <w:lastRenderedPageBreak/>
        <w:t>продолжительности строительства, ремонтных работ и местных условий, а также условий согласования производства работ обслуживающими организациями.</w:t>
      </w:r>
    </w:p>
    <w:p w:rsidR="004C4A5B" w:rsidRPr="004C4A5B" w:rsidRDefault="004C4A5B" w:rsidP="004C4A5B">
      <w:pPr>
        <w:shd w:val="clear" w:color="auto" w:fill="FFFFFF"/>
        <w:spacing w:after="0" w:line="240" w:lineRule="auto"/>
        <w:ind w:left="-567" w:firstLine="1275"/>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1.2</w:t>
      </w:r>
      <w:proofErr w:type="gramStart"/>
      <w:r w:rsidRPr="004C4A5B">
        <w:rPr>
          <w:rFonts w:ascii="Times New Roman" w:eastAsia="Times New Roman" w:hAnsi="Times New Roman" w:cs="Times New Roman"/>
          <w:color w:val="000000"/>
          <w:sz w:val="28"/>
          <w:szCs w:val="28"/>
        </w:rPr>
        <w:t xml:space="preserve"> Д</w:t>
      </w:r>
      <w:proofErr w:type="gramEnd"/>
      <w:r w:rsidRPr="004C4A5B">
        <w:rPr>
          <w:rFonts w:ascii="Times New Roman" w:eastAsia="Times New Roman" w:hAnsi="Times New Roman" w:cs="Times New Roman"/>
          <w:color w:val="000000"/>
          <w:sz w:val="28"/>
          <w:szCs w:val="28"/>
        </w:rPr>
        <w:t>обавить в Решение пункт 13.2 следующего содержания:</w:t>
      </w:r>
    </w:p>
    <w:p w:rsidR="004C4A5B" w:rsidRPr="004C4A5B" w:rsidRDefault="004C4A5B" w:rsidP="004C4A5B">
      <w:pPr>
        <w:shd w:val="clear" w:color="auto" w:fill="FFFFFF"/>
        <w:spacing w:after="0" w:line="240" w:lineRule="auto"/>
        <w:ind w:left="-567" w:firstLine="567"/>
        <w:jc w:val="center"/>
        <w:rPr>
          <w:rFonts w:ascii="Times New Roman" w:eastAsia="Times New Roman" w:hAnsi="Times New Roman" w:cs="Times New Roman"/>
          <w:b/>
          <w:sz w:val="28"/>
          <w:szCs w:val="28"/>
        </w:rPr>
      </w:pPr>
      <w:r w:rsidRPr="004C4A5B">
        <w:rPr>
          <w:rFonts w:ascii="Times New Roman" w:eastAsia="Times New Roman" w:hAnsi="Times New Roman" w:cs="Times New Roman"/>
          <w:b/>
          <w:sz w:val="28"/>
          <w:szCs w:val="28"/>
        </w:rPr>
        <w:t>13.2. Правила производства земляных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13.2.1. В случае аварии на подземных коммуникациях владельцы коммуникаций обязаны проинформировать (можно телефонограммой) Администрацию сельского поселения </w:t>
      </w:r>
      <w:proofErr w:type="spellStart"/>
      <w:r w:rsidRPr="004C4A5B">
        <w:rPr>
          <w:rFonts w:ascii="Times New Roman" w:eastAsia="Times New Roman" w:hAnsi="Times New Roman" w:cs="Times New Roman"/>
          <w:color w:val="000000"/>
          <w:sz w:val="28"/>
          <w:szCs w:val="28"/>
        </w:rPr>
        <w:t>Воскресенка</w:t>
      </w:r>
      <w:proofErr w:type="spellEnd"/>
      <w:r w:rsidRPr="004C4A5B">
        <w:rPr>
          <w:rFonts w:ascii="Times New Roman" w:eastAsia="Times New Roman" w:hAnsi="Times New Roman" w:cs="Times New Roman"/>
          <w:color w:val="000000"/>
          <w:sz w:val="28"/>
          <w:szCs w:val="28"/>
        </w:rPr>
        <w:t xml:space="preserve">  о начале земляных работ и в течение ТРЕХ суток оформить Разрешение.</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13.2.1. При производстве земляных работ должны обеспечиваться санитарное состояние прилегающей территории, безопасность движения пешеходов и транспорта, подъезды и подходы, к местам общего пользования. Через траншеи должны быть устроены пешеходные мостики. Ответственность за безопасность движения и выполнение установленных требований несет лицо, указанное в Разрешении в соответствии с действующим законодательством.</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13.2.3. Во время выполнения работ ответственное лицо или лицо его заменяющее обязано находиться на месте производства работ, имея при себе Разрешение, рабочий проект, проект производства работ или технологическую карту, а также предписания владельцев подземных сооружений.</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13.2.4. Для принятия мер предосторожности и предупреждения повреждений подземных сооружений, ответственное лицо обязано не </w:t>
      </w:r>
      <w:proofErr w:type="gramStart"/>
      <w:r w:rsidRPr="004C4A5B">
        <w:rPr>
          <w:rFonts w:ascii="Times New Roman" w:eastAsia="Times New Roman" w:hAnsi="Times New Roman" w:cs="Times New Roman"/>
          <w:color w:val="000000"/>
          <w:sz w:val="28"/>
          <w:szCs w:val="28"/>
        </w:rPr>
        <w:t>позднее</w:t>
      </w:r>
      <w:proofErr w:type="gramEnd"/>
      <w:r w:rsidRPr="004C4A5B">
        <w:rPr>
          <w:rFonts w:ascii="Times New Roman" w:eastAsia="Times New Roman" w:hAnsi="Times New Roman" w:cs="Times New Roman"/>
          <w:color w:val="000000"/>
          <w:sz w:val="28"/>
          <w:szCs w:val="28"/>
        </w:rPr>
        <w:t xml:space="preserve"> чем за сутки до начала работ вызвать на место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сооружений и принять необходимые меры, обеспечивающие их полную сохранность. Производство земляных работ вблизи существующего подземного сооружения должно осуществляться под наблюдением производителя работ или мастера.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13.2.5. Запрещается при производстве работ вблизи существующих подземных сооружений (трубопроводы, колодцы, кабели, фундаменты и другие) использование экскаваторов на расстояниях, менее предусмотренных проектом производства работ. В этих случаях работы выполняются только вручную.</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13.2.6.Запрещается при ведении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4C4A5B">
        <w:rPr>
          <w:rFonts w:ascii="Times New Roman" w:eastAsia="Times New Roman" w:hAnsi="Times New Roman" w:cs="Times New Roman"/>
          <w:color w:val="000000"/>
          <w:sz w:val="28"/>
          <w:szCs w:val="28"/>
        </w:rPr>
        <w:t>электрокабелей</w:t>
      </w:r>
      <w:proofErr w:type="spellEnd"/>
      <w:r w:rsidRPr="004C4A5B">
        <w:rPr>
          <w:rFonts w:ascii="Times New Roman" w:eastAsia="Times New Roman" w:hAnsi="Times New Roman" w:cs="Times New Roman"/>
          <w:color w:val="000000"/>
          <w:sz w:val="28"/>
          <w:szCs w:val="28"/>
        </w:rPr>
        <w:t xml:space="preserve"> ближе пяти метров и других подземных коммуникаций или объектов ближе трех метров. Запрещается применение падающих клиновых приспособлений в поселении.</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13.2.7. Организация, проводящая земляные работы, ограждает место производства работ типовым ограждением с указанием на ограждении наименования организации, номера телефона и фамилии производителя работ.</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В вечернее и ночное время на ограждениях должны быть световые предупреждающие знаки.</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С наступлением темноты места производства земляных работ должны освещаться.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lastRenderedPageBreak/>
        <w:t>13.2.8. Места установки ограждений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13.2.9. При производстве земляных работ должен быть обеспечен вывоз грунта.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13.2.10.Строительные материалы и механизмы должны находиться в пределах огражденного участка.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13.2.11.Ограждения могут быть сняты только после полного восстановления дорожного покрытия.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13.2.12. На улицах, площадях и других благоустроенных территориях земляные работы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на предыдущих участках, включая восстановительные работы и уборку территории.</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13.2.13. Ширина траншеи должна быть минимальной в зависимости от внешних габаритов сооружений.</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13.2.14. Засыпка траншей и котлованов должна производиться с принятием мер против повреждения трубопроводов и их изоляции сбрасываемым грунтом. </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13.2.15. Во избежание появления деформаций на проезжей части дорог и тротуаров с асфальтобетонным покрытием после восстановительных работ обратную засыпку траншей и котлованов предпочтительнее производить песчаными или крупнообломочными грунтами с оптимальной влажностью.</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13.2.16. Запрещается загрязнение прилегающих участков улиц и засорение ливневой канализации, засыпка водопропускных труб, кюветов и газонов.</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13.2.17. Запрещается производить откачку вод из траншей, котлованов, колодцев на дороги, тротуары. </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13.2.18. Организация, производящая земляные работы, обязана: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восстановить нарушенные газоны, зеленые насаждения, детские и спортивные площадки, малые архитектурные формы и асфальтовое покрытие качественно и в соответствии с ГОСТ, СНиП и ТУ.</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При пересечении улиц траншеями асфальтовое покрытие на проезжей части восстанавливается картами не менее 5-и метров в каждую сторону от траншеи, а на тротуаре - не менее трех метров, обеспечив при этом высоту дорожного борта не менее 15 см, а тротуарного - на уровне асфальта.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убрать после восстановительных работ грунт, материалы, конструкции, строительный мусор, ограждения.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13.2.19. В период с 1 ноября по 31 марта восстановление благоустройства после вскрытия производится по временной схеме:</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траншеи и котлованы на асфальтовых покрытиях заделываются слоем щебня средних фракций на ширину вскрытия;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траншеи и котлованы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lastRenderedPageBreak/>
        <w:t xml:space="preserve">- временное благоустройство сдается по </w:t>
      </w:r>
      <w:proofErr w:type="gramStart"/>
      <w:r w:rsidRPr="004C4A5B">
        <w:rPr>
          <w:rFonts w:ascii="Times New Roman" w:eastAsia="Times New Roman" w:hAnsi="Times New Roman" w:cs="Times New Roman"/>
          <w:color w:val="000000"/>
          <w:sz w:val="28"/>
          <w:szCs w:val="28"/>
        </w:rPr>
        <w:t>акту</w:t>
      </w:r>
      <w:proofErr w:type="gramEnd"/>
      <w:r w:rsidRPr="004C4A5B">
        <w:rPr>
          <w:rFonts w:ascii="Times New Roman" w:eastAsia="Times New Roman" w:hAnsi="Times New Roman" w:cs="Times New Roman"/>
          <w:color w:val="000000"/>
          <w:sz w:val="28"/>
          <w:szCs w:val="28"/>
        </w:rPr>
        <w:t xml:space="preserve"> уполномоченному должностному лицу администрации поселения.</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13.2.20. Полное восстановление благоустройства </w:t>
      </w:r>
      <w:proofErr w:type="gramStart"/>
      <w:r w:rsidRPr="004C4A5B">
        <w:rPr>
          <w:rFonts w:ascii="Times New Roman" w:eastAsia="Times New Roman" w:hAnsi="Times New Roman" w:cs="Times New Roman"/>
          <w:color w:val="000000"/>
          <w:sz w:val="28"/>
          <w:szCs w:val="28"/>
        </w:rPr>
        <w:t>и(</w:t>
      </w:r>
      <w:proofErr w:type="gramEnd"/>
      <w:r w:rsidRPr="004C4A5B">
        <w:rPr>
          <w:rFonts w:ascii="Times New Roman" w:eastAsia="Times New Roman" w:hAnsi="Times New Roman" w:cs="Times New Roman"/>
          <w:color w:val="000000"/>
          <w:sz w:val="28"/>
          <w:szCs w:val="28"/>
        </w:rPr>
        <w:t>или) его устройство должны быть завершены в сроки, установленные Разрешением.</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13.2.21. По окончании земляных работ заявитель сдает уполномоченному должностному лицу администрации поселения по акту приема восстановленное дорожное покрытие, газоны и другие элементы благоустройства.</w:t>
      </w:r>
    </w:p>
    <w:p w:rsidR="004C4A5B" w:rsidRPr="004C4A5B" w:rsidRDefault="004C4A5B" w:rsidP="004C4A5B">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4C4A5B">
        <w:rPr>
          <w:rFonts w:ascii="Times New Roman" w:eastAsia="Times New Roman" w:hAnsi="Times New Roman" w:cs="Times New Roman"/>
          <w:color w:val="000000"/>
          <w:sz w:val="28"/>
          <w:szCs w:val="28"/>
        </w:rPr>
        <w:t xml:space="preserve">13.2.22. </w:t>
      </w:r>
      <w:proofErr w:type="gramStart"/>
      <w:r w:rsidRPr="004C4A5B">
        <w:rPr>
          <w:rFonts w:ascii="Times New Roman" w:eastAsia="Times New Roman" w:hAnsi="Times New Roman" w:cs="Times New Roman"/>
          <w:color w:val="000000"/>
          <w:sz w:val="28"/>
          <w:szCs w:val="28"/>
        </w:rPr>
        <w:t>В случае выявления в течение трех лет: просадки грунта, провалов и трещин в асфальтовом покрытии, проседания дорожных и тротуарных бордюров, отсутствие травяного покрова на газоне, замены газонной травы сорняковыми культурами, не прижившихся зеленых насаждений, некачественной установки МАФ, замены асфальтового покрытия бетоном и других некачественно выполненных работ, условий, указанных в Разрешении, организация, получавшая Разрешение на выполнение земляных работ на данной территории</w:t>
      </w:r>
      <w:proofErr w:type="gramEnd"/>
      <w:r w:rsidRPr="004C4A5B">
        <w:rPr>
          <w:rFonts w:ascii="Times New Roman" w:eastAsia="Times New Roman" w:hAnsi="Times New Roman" w:cs="Times New Roman"/>
          <w:color w:val="000000"/>
          <w:sz w:val="28"/>
          <w:szCs w:val="28"/>
        </w:rPr>
        <w:t xml:space="preserve">, </w:t>
      </w:r>
      <w:proofErr w:type="gramStart"/>
      <w:r w:rsidRPr="004C4A5B">
        <w:rPr>
          <w:rFonts w:ascii="Times New Roman" w:eastAsia="Times New Roman" w:hAnsi="Times New Roman" w:cs="Times New Roman"/>
          <w:color w:val="000000"/>
          <w:sz w:val="28"/>
          <w:szCs w:val="28"/>
        </w:rPr>
        <w:t>обязана</w:t>
      </w:r>
      <w:proofErr w:type="gramEnd"/>
      <w:r w:rsidRPr="004C4A5B">
        <w:rPr>
          <w:rFonts w:ascii="Times New Roman" w:eastAsia="Times New Roman" w:hAnsi="Times New Roman" w:cs="Times New Roman"/>
          <w:color w:val="000000"/>
          <w:sz w:val="28"/>
          <w:szCs w:val="28"/>
        </w:rPr>
        <w:t xml:space="preserve"> устранить выявленные недостатки за свой счет в сроки, установленные лицом, выдавшим Разрешение на производство работ.</w:t>
      </w:r>
    </w:p>
    <w:p w:rsidR="004C4A5B" w:rsidRPr="004C4A5B" w:rsidRDefault="004C4A5B" w:rsidP="004C4A5B">
      <w:pPr>
        <w:spacing w:after="0" w:line="240" w:lineRule="auto"/>
        <w:ind w:left="-567" w:firstLine="1275"/>
        <w:jc w:val="both"/>
        <w:rPr>
          <w:rFonts w:ascii="Times New Roman" w:hAnsi="Times New Roman" w:cs="Times New Roman"/>
          <w:sz w:val="28"/>
          <w:szCs w:val="28"/>
        </w:rPr>
      </w:pPr>
      <w:r w:rsidRPr="004C4A5B">
        <w:rPr>
          <w:rFonts w:ascii="Times New Roman" w:eastAsia="Times New Roman" w:hAnsi="Times New Roman" w:cs="Times New Roman"/>
          <w:color w:val="000000"/>
          <w:sz w:val="28"/>
          <w:szCs w:val="28"/>
        </w:rPr>
        <w:t xml:space="preserve">1.3 Пункт </w:t>
      </w:r>
      <w:r w:rsidRPr="004C4A5B">
        <w:rPr>
          <w:rFonts w:ascii="Times New Roman" w:hAnsi="Times New Roman" w:cs="Times New Roman"/>
          <w:sz w:val="28"/>
          <w:szCs w:val="28"/>
        </w:rPr>
        <w:t xml:space="preserve">14.2.6. читать в новой редакции: </w:t>
      </w:r>
    </w:p>
    <w:p w:rsidR="004C4A5B" w:rsidRPr="00190326" w:rsidRDefault="004C4A5B" w:rsidP="004C4A5B">
      <w:pPr>
        <w:spacing w:after="0" w:line="240" w:lineRule="auto"/>
        <w:ind w:left="-567" w:firstLine="567"/>
        <w:jc w:val="both"/>
        <w:rPr>
          <w:rFonts w:ascii="Times New Roman" w:hAnsi="Times New Roman" w:cs="Times New Roman"/>
          <w:sz w:val="28"/>
          <w:szCs w:val="28"/>
        </w:rPr>
      </w:pPr>
      <w:r w:rsidRPr="004C4A5B">
        <w:rPr>
          <w:rFonts w:ascii="Times New Roman" w:hAnsi="Times New Roman" w:cs="Times New Roman"/>
          <w:bCs/>
          <w:sz w:val="28"/>
          <w:szCs w:val="28"/>
        </w:rPr>
        <w:t>«Снос, вырубка или пересадка деревьев и кустарников, в том числе в случае строительства (реконструкции) объекта капитального строительства осуществляется на основании порубочного билета и (или) разрешения на пересадку деревьев и кустарников</w:t>
      </w:r>
      <w:r>
        <w:rPr>
          <w:rFonts w:ascii="Times New Roman" w:hAnsi="Times New Roman" w:cs="Times New Roman"/>
          <w:bCs/>
          <w:sz w:val="28"/>
          <w:szCs w:val="28"/>
        </w:rPr>
        <w:t>»</w:t>
      </w:r>
    </w:p>
    <w:p w:rsidR="00213873" w:rsidRPr="00F46D3F" w:rsidRDefault="00213873" w:rsidP="004C4A5B">
      <w:pPr>
        <w:shd w:val="clear" w:color="auto" w:fill="FFFFFF"/>
        <w:spacing w:after="0" w:line="240" w:lineRule="auto"/>
        <w:ind w:left="-567" w:firstLine="567"/>
        <w:jc w:val="both"/>
        <w:rPr>
          <w:rFonts w:ascii="Times New Roman" w:hAnsi="Times New Roman" w:cs="Times New Roman"/>
          <w:color w:val="000000"/>
          <w:sz w:val="28"/>
          <w:szCs w:val="28"/>
        </w:rPr>
      </w:pPr>
      <w:r w:rsidRPr="00F46D3F">
        <w:rPr>
          <w:rStyle w:val="blk"/>
          <w:rFonts w:ascii="Times New Roman" w:hAnsi="Times New Roman" w:cs="Times New Roman"/>
          <w:color w:val="000000"/>
          <w:sz w:val="28"/>
          <w:szCs w:val="28"/>
        </w:rPr>
        <w:t> </w:t>
      </w:r>
      <w:r w:rsidRPr="00F46D3F">
        <w:rPr>
          <w:rFonts w:ascii="Times New Roman" w:hAnsi="Times New Roman" w:cs="Times New Roman"/>
          <w:color w:val="000000"/>
          <w:sz w:val="28"/>
          <w:szCs w:val="28"/>
        </w:rPr>
        <w:tab/>
      </w:r>
      <w:r w:rsidRPr="00F46D3F">
        <w:rPr>
          <w:rFonts w:ascii="Times New Roman" w:hAnsi="Times New Roman" w:cs="Times New Roman"/>
          <w:sz w:val="28"/>
          <w:szCs w:val="28"/>
        </w:rPr>
        <w:t xml:space="preserve">2. Опубликовать настоящее Решение  в средствах массовой информации (газета «Воскресенские вести»), обнародовать на Интернет-сайте администрации сельского поселения </w:t>
      </w:r>
      <w:proofErr w:type="spellStart"/>
      <w:r w:rsidRPr="00F46D3F">
        <w:rPr>
          <w:rFonts w:ascii="Times New Roman" w:hAnsi="Times New Roman" w:cs="Times New Roman"/>
          <w:sz w:val="28"/>
          <w:szCs w:val="28"/>
        </w:rPr>
        <w:t>Воскресенка</w:t>
      </w:r>
      <w:proofErr w:type="spellEnd"/>
      <w:r w:rsidRPr="00F46D3F">
        <w:rPr>
          <w:rFonts w:ascii="Times New Roman" w:hAnsi="Times New Roman" w:cs="Times New Roman"/>
          <w:sz w:val="28"/>
          <w:szCs w:val="28"/>
        </w:rPr>
        <w:t>.</w:t>
      </w:r>
    </w:p>
    <w:p w:rsidR="00213873" w:rsidRPr="00F46D3F" w:rsidRDefault="00213873" w:rsidP="004C4A5B">
      <w:pPr>
        <w:pStyle w:val="ConsPlusNormal"/>
        <w:ind w:left="-567" w:firstLine="1275"/>
        <w:jc w:val="both"/>
        <w:rPr>
          <w:rFonts w:ascii="Times New Roman" w:hAnsi="Times New Roman" w:cs="Times New Roman"/>
          <w:sz w:val="28"/>
          <w:szCs w:val="28"/>
        </w:rPr>
      </w:pPr>
      <w:r w:rsidRPr="00F46D3F">
        <w:rPr>
          <w:rFonts w:ascii="Times New Roman" w:hAnsi="Times New Roman" w:cs="Times New Roman"/>
          <w:sz w:val="28"/>
          <w:szCs w:val="28"/>
        </w:rPr>
        <w:t xml:space="preserve">3. Настоящее Решение вступает в силу со дня его официального опубликования.  </w:t>
      </w:r>
    </w:p>
    <w:p w:rsidR="00213873" w:rsidRPr="00F46D3F" w:rsidRDefault="00213873" w:rsidP="00250851">
      <w:pPr>
        <w:pStyle w:val="ConsPlusNormal"/>
        <w:spacing w:line="276" w:lineRule="auto"/>
        <w:ind w:left="-567"/>
        <w:jc w:val="both"/>
        <w:rPr>
          <w:rFonts w:ascii="Times New Roman" w:hAnsi="Times New Roman" w:cs="Times New Roman"/>
          <w:sz w:val="28"/>
          <w:szCs w:val="28"/>
        </w:rPr>
      </w:pPr>
    </w:p>
    <w:p w:rsidR="00F46D3F" w:rsidRPr="00F46D3F" w:rsidRDefault="0056693A" w:rsidP="00F46D3F">
      <w:pPr>
        <w:tabs>
          <w:tab w:val="left" w:pos="900"/>
        </w:tabs>
        <w:spacing w:after="0"/>
        <w:ind w:left="-567"/>
        <w:jc w:val="both"/>
        <w:rPr>
          <w:rFonts w:ascii="Times New Roman" w:hAnsi="Times New Roman" w:cs="Times New Roman"/>
          <w:sz w:val="28"/>
          <w:szCs w:val="28"/>
        </w:rPr>
      </w:pP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п</w:t>
      </w:r>
      <w:r w:rsidR="00F46D3F" w:rsidRPr="00F46D3F">
        <w:rPr>
          <w:rFonts w:ascii="Times New Roman" w:hAnsi="Times New Roman" w:cs="Times New Roman"/>
          <w:sz w:val="28"/>
          <w:szCs w:val="28"/>
        </w:rPr>
        <w:t xml:space="preserve">редседатель </w:t>
      </w:r>
    </w:p>
    <w:p w:rsidR="00F46D3F" w:rsidRPr="00F46D3F" w:rsidRDefault="00F46D3F" w:rsidP="00F46D3F">
      <w:pPr>
        <w:tabs>
          <w:tab w:val="left" w:pos="900"/>
        </w:tabs>
        <w:spacing w:after="0"/>
        <w:ind w:left="-567"/>
        <w:jc w:val="both"/>
        <w:rPr>
          <w:rFonts w:ascii="Times New Roman" w:hAnsi="Times New Roman" w:cs="Times New Roman"/>
          <w:sz w:val="28"/>
          <w:szCs w:val="28"/>
        </w:rPr>
      </w:pPr>
      <w:r w:rsidRPr="00F46D3F">
        <w:rPr>
          <w:rFonts w:ascii="Times New Roman" w:hAnsi="Times New Roman" w:cs="Times New Roman"/>
          <w:sz w:val="28"/>
          <w:szCs w:val="28"/>
        </w:rPr>
        <w:t>Собрания представителей</w:t>
      </w:r>
    </w:p>
    <w:p w:rsidR="00F46D3F" w:rsidRPr="00F46D3F" w:rsidRDefault="009B4307" w:rsidP="00F46D3F">
      <w:pPr>
        <w:tabs>
          <w:tab w:val="left" w:pos="900"/>
        </w:tabs>
        <w:spacing w:after="0"/>
        <w:ind w:left="-567"/>
        <w:jc w:val="both"/>
        <w:rPr>
          <w:rFonts w:ascii="Times New Roman" w:hAnsi="Times New Roman" w:cs="Times New Roman"/>
          <w:sz w:val="28"/>
          <w:szCs w:val="28"/>
        </w:rPr>
      </w:pPr>
      <w:r>
        <w:rPr>
          <w:rFonts w:ascii="Times New Roman" w:hAnsi="Times New Roman" w:cs="Times New Roman"/>
          <w:sz w:val="28"/>
          <w:szCs w:val="28"/>
        </w:rPr>
        <w:t>с</w:t>
      </w:r>
      <w:r w:rsidR="00F46D3F" w:rsidRPr="00F46D3F">
        <w:rPr>
          <w:rFonts w:ascii="Times New Roman" w:hAnsi="Times New Roman" w:cs="Times New Roman"/>
          <w:sz w:val="28"/>
          <w:szCs w:val="28"/>
        </w:rPr>
        <w:t xml:space="preserve">ельского поселения </w:t>
      </w:r>
      <w:proofErr w:type="spellStart"/>
      <w:r w:rsidR="00F46D3F" w:rsidRPr="00F46D3F">
        <w:rPr>
          <w:rFonts w:ascii="Times New Roman" w:hAnsi="Times New Roman" w:cs="Times New Roman"/>
          <w:sz w:val="28"/>
          <w:szCs w:val="28"/>
        </w:rPr>
        <w:t>Воскресенка</w:t>
      </w:r>
      <w:proofErr w:type="spellEnd"/>
      <w:r w:rsidR="00F46D3F" w:rsidRPr="00F46D3F">
        <w:rPr>
          <w:rFonts w:ascii="Times New Roman" w:hAnsi="Times New Roman" w:cs="Times New Roman"/>
          <w:sz w:val="28"/>
          <w:szCs w:val="28"/>
        </w:rPr>
        <w:t xml:space="preserve">                                           </w:t>
      </w:r>
      <w:r w:rsidR="0049107F">
        <w:rPr>
          <w:rFonts w:ascii="Times New Roman" w:hAnsi="Times New Roman" w:cs="Times New Roman"/>
          <w:sz w:val="28"/>
          <w:szCs w:val="28"/>
        </w:rPr>
        <w:t xml:space="preserve">           </w:t>
      </w:r>
      <w:r w:rsidR="0056693A">
        <w:rPr>
          <w:rFonts w:ascii="Times New Roman" w:hAnsi="Times New Roman" w:cs="Times New Roman"/>
          <w:sz w:val="28"/>
          <w:szCs w:val="28"/>
        </w:rPr>
        <w:t>М.В. Соколова</w:t>
      </w:r>
      <w:bookmarkStart w:id="0" w:name="_GoBack"/>
      <w:bookmarkEnd w:id="0"/>
    </w:p>
    <w:p w:rsidR="00F46D3F" w:rsidRPr="00F46D3F" w:rsidRDefault="00F46D3F" w:rsidP="00F46D3F">
      <w:pPr>
        <w:spacing w:after="0"/>
        <w:ind w:left="-567"/>
        <w:jc w:val="both"/>
        <w:rPr>
          <w:rFonts w:ascii="Times New Roman" w:hAnsi="Times New Roman" w:cs="Times New Roman"/>
          <w:sz w:val="28"/>
          <w:szCs w:val="28"/>
        </w:rPr>
      </w:pPr>
    </w:p>
    <w:p w:rsidR="00F46D3F" w:rsidRDefault="00F46D3F" w:rsidP="00F46D3F">
      <w:pPr>
        <w:tabs>
          <w:tab w:val="left" w:pos="900"/>
        </w:tabs>
        <w:spacing w:after="0"/>
        <w:ind w:left="-567"/>
        <w:jc w:val="both"/>
        <w:rPr>
          <w:rFonts w:ascii="Times New Roman" w:hAnsi="Times New Roman" w:cs="Times New Roman"/>
          <w:sz w:val="28"/>
          <w:szCs w:val="28"/>
        </w:rPr>
      </w:pPr>
    </w:p>
    <w:p w:rsidR="00213873" w:rsidRPr="00F46D3F" w:rsidRDefault="00213873" w:rsidP="00250851">
      <w:pPr>
        <w:tabs>
          <w:tab w:val="left" w:pos="900"/>
        </w:tabs>
        <w:spacing w:after="0"/>
        <w:ind w:left="-567"/>
        <w:jc w:val="both"/>
        <w:rPr>
          <w:rFonts w:ascii="Times New Roman" w:hAnsi="Times New Roman" w:cs="Times New Roman"/>
          <w:sz w:val="28"/>
          <w:szCs w:val="28"/>
        </w:rPr>
      </w:pPr>
      <w:r w:rsidRPr="00F46D3F">
        <w:rPr>
          <w:rFonts w:ascii="Times New Roman" w:hAnsi="Times New Roman" w:cs="Times New Roman"/>
          <w:sz w:val="28"/>
          <w:szCs w:val="28"/>
        </w:rPr>
        <w:t>Глава сель</w:t>
      </w:r>
      <w:r w:rsidR="0049107F">
        <w:rPr>
          <w:rFonts w:ascii="Times New Roman" w:hAnsi="Times New Roman" w:cs="Times New Roman"/>
          <w:sz w:val="28"/>
          <w:szCs w:val="28"/>
        </w:rPr>
        <w:t xml:space="preserve">ского поселения </w:t>
      </w:r>
      <w:proofErr w:type="spellStart"/>
      <w:r w:rsidR="0049107F">
        <w:rPr>
          <w:rFonts w:ascii="Times New Roman" w:hAnsi="Times New Roman" w:cs="Times New Roman"/>
          <w:sz w:val="28"/>
          <w:szCs w:val="28"/>
        </w:rPr>
        <w:t>Воскресенка</w:t>
      </w:r>
      <w:proofErr w:type="spellEnd"/>
      <w:r w:rsidR="0049107F">
        <w:rPr>
          <w:rFonts w:ascii="Times New Roman" w:hAnsi="Times New Roman" w:cs="Times New Roman"/>
          <w:sz w:val="28"/>
          <w:szCs w:val="28"/>
        </w:rPr>
        <w:tab/>
      </w:r>
      <w:r w:rsidR="0049107F">
        <w:rPr>
          <w:rFonts w:ascii="Times New Roman" w:hAnsi="Times New Roman" w:cs="Times New Roman"/>
          <w:sz w:val="28"/>
          <w:szCs w:val="28"/>
        </w:rPr>
        <w:tab/>
      </w:r>
      <w:r w:rsidR="0049107F">
        <w:rPr>
          <w:rFonts w:ascii="Times New Roman" w:hAnsi="Times New Roman" w:cs="Times New Roman"/>
          <w:sz w:val="28"/>
          <w:szCs w:val="28"/>
        </w:rPr>
        <w:tab/>
      </w:r>
      <w:r w:rsidR="0049107F">
        <w:rPr>
          <w:rFonts w:ascii="Times New Roman" w:hAnsi="Times New Roman" w:cs="Times New Roman"/>
          <w:sz w:val="28"/>
          <w:szCs w:val="28"/>
        </w:rPr>
        <w:tab/>
        <w:t xml:space="preserve">            </w:t>
      </w:r>
      <w:r w:rsidRPr="00F46D3F">
        <w:rPr>
          <w:rFonts w:ascii="Times New Roman" w:hAnsi="Times New Roman" w:cs="Times New Roman"/>
          <w:sz w:val="28"/>
          <w:szCs w:val="28"/>
        </w:rPr>
        <w:t>Л.П. Рейн</w:t>
      </w:r>
    </w:p>
    <w:p w:rsidR="009A1FF9" w:rsidRPr="00F46D3F" w:rsidRDefault="009A1FF9" w:rsidP="00F46D3F">
      <w:pPr>
        <w:spacing w:after="0"/>
        <w:ind w:left="-567"/>
        <w:rPr>
          <w:rFonts w:ascii="Times New Roman" w:hAnsi="Times New Roman" w:cs="Times New Roman"/>
          <w:sz w:val="28"/>
          <w:szCs w:val="28"/>
        </w:rPr>
      </w:pPr>
    </w:p>
    <w:sectPr w:rsidR="009A1FF9" w:rsidRPr="00F46D3F" w:rsidSect="00213873">
      <w:headerReference w:type="even" r:id="rId8"/>
      <w:headerReference w:type="default" r:id="rId9"/>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C5" w:rsidRDefault="001659C5" w:rsidP="00495A5F">
      <w:pPr>
        <w:spacing w:after="0" w:line="240" w:lineRule="auto"/>
      </w:pPr>
      <w:r>
        <w:separator/>
      </w:r>
    </w:p>
  </w:endnote>
  <w:endnote w:type="continuationSeparator" w:id="0">
    <w:p w:rsidR="001659C5" w:rsidRDefault="001659C5" w:rsidP="0049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C5" w:rsidRDefault="001659C5" w:rsidP="00495A5F">
      <w:pPr>
        <w:spacing w:after="0" w:line="240" w:lineRule="auto"/>
      </w:pPr>
      <w:r>
        <w:separator/>
      </w:r>
    </w:p>
  </w:footnote>
  <w:footnote w:type="continuationSeparator" w:id="0">
    <w:p w:rsidR="001659C5" w:rsidRDefault="001659C5" w:rsidP="00495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B2" w:rsidRDefault="00D65006" w:rsidP="008E05B2">
    <w:pPr>
      <w:pStyle w:val="a3"/>
      <w:framePr w:wrap="around" w:vAnchor="text" w:hAnchor="margin" w:xAlign="center" w:y="1"/>
      <w:rPr>
        <w:rStyle w:val="a5"/>
      </w:rPr>
    </w:pPr>
    <w:r>
      <w:rPr>
        <w:rStyle w:val="a5"/>
      </w:rPr>
      <w:fldChar w:fldCharType="begin"/>
    </w:r>
    <w:r w:rsidR="008E05B2">
      <w:rPr>
        <w:rStyle w:val="a5"/>
      </w:rPr>
      <w:instrText xml:space="preserve">PAGE  </w:instrText>
    </w:r>
    <w:r>
      <w:rPr>
        <w:rStyle w:val="a5"/>
      </w:rPr>
      <w:fldChar w:fldCharType="separate"/>
    </w:r>
    <w:r w:rsidR="008E05B2">
      <w:rPr>
        <w:rStyle w:val="a5"/>
        <w:noProof/>
      </w:rPr>
      <w:t>1</w:t>
    </w:r>
    <w:r>
      <w:rPr>
        <w:rStyle w:val="a5"/>
      </w:rPr>
      <w:fldChar w:fldCharType="end"/>
    </w:r>
  </w:p>
  <w:p w:rsidR="008E05B2" w:rsidRDefault="008E05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B2" w:rsidRDefault="00D65006" w:rsidP="008E05B2">
    <w:pPr>
      <w:pStyle w:val="a3"/>
      <w:framePr w:wrap="around" w:vAnchor="text" w:hAnchor="margin" w:xAlign="center" w:y="1"/>
      <w:rPr>
        <w:rStyle w:val="a5"/>
      </w:rPr>
    </w:pPr>
    <w:r>
      <w:rPr>
        <w:rStyle w:val="a5"/>
      </w:rPr>
      <w:fldChar w:fldCharType="begin"/>
    </w:r>
    <w:r w:rsidR="008E05B2">
      <w:rPr>
        <w:rStyle w:val="a5"/>
      </w:rPr>
      <w:instrText xml:space="preserve">PAGE  </w:instrText>
    </w:r>
    <w:r>
      <w:rPr>
        <w:rStyle w:val="a5"/>
      </w:rPr>
      <w:fldChar w:fldCharType="separate"/>
    </w:r>
    <w:r w:rsidR="0056693A">
      <w:rPr>
        <w:rStyle w:val="a5"/>
        <w:noProof/>
      </w:rPr>
      <w:t>7</w:t>
    </w:r>
    <w:r>
      <w:rPr>
        <w:rStyle w:val="a5"/>
      </w:rPr>
      <w:fldChar w:fldCharType="end"/>
    </w:r>
  </w:p>
  <w:p w:rsidR="008E05B2" w:rsidRDefault="008E05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46A75"/>
    <w:multiLevelType w:val="hybridMultilevel"/>
    <w:tmpl w:val="8A1A8190"/>
    <w:lvl w:ilvl="0" w:tplc="29F61324">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3873"/>
    <w:rsid w:val="00001A88"/>
    <w:rsid w:val="000B73AF"/>
    <w:rsid w:val="000D0772"/>
    <w:rsid w:val="000D7E31"/>
    <w:rsid w:val="0011484B"/>
    <w:rsid w:val="00115F6C"/>
    <w:rsid w:val="00163676"/>
    <w:rsid w:val="001659C5"/>
    <w:rsid w:val="001C5004"/>
    <w:rsid w:val="00213873"/>
    <w:rsid w:val="00250851"/>
    <w:rsid w:val="002940FB"/>
    <w:rsid w:val="002C1764"/>
    <w:rsid w:val="003E0A41"/>
    <w:rsid w:val="00455ECD"/>
    <w:rsid w:val="0049107F"/>
    <w:rsid w:val="00495A5F"/>
    <w:rsid w:val="004C4A5B"/>
    <w:rsid w:val="004F0E0B"/>
    <w:rsid w:val="005308E1"/>
    <w:rsid w:val="0056693A"/>
    <w:rsid w:val="00567297"/>
    <w:rsid w:val="005E3ED9"/>
    <w:rsid w:val="00603D68"/>
    <w:rsid w:val="006141A1"/>
    <w:rsid w:val="006417D0"/>
    <w:rsid w:val="00647AF6"/>
    <w:rsid w:val="006B2E5B"/>
    <w:rsid w:val="00702C53"/>
    <w:rsid w:val="00877C27"/>
    <w:rsid w:val="008E05B2"/>
    <w:rsid w:val="00910CD8"/>
    <w:rsid w:val="009414DF"/>
    <w:rsid w:val="009802A2"/>
    <w:rsid w:val="009A1FF9"/>
    <w:rsid w:val="009B4307"/>
    <w:rsid w:val="009F369D"/>
    <w:rsid w:val="00A14635"/>
    <w:rsid w:val="00A22E72"/>
    <w:rsid w:val="00A242B7"/>
    <w:rsid w:val="00A5198A"/>
    <w:rsid w:val="00AD2BE0"/>
    <w:rsid w:val="00AE6376"/>
    <w:rsid w:val="00B47E7F"/>
    <w:rsid w:val="00BE159D"/>
    <w:rsid w:val="00C33695"/>
    <w:rsid w:val="00CB220B"/>
    <w:rsid w:val="00CB45BA"/>
    <w:rsid w:val="00CE21BB"/>
    <w:rsid w:val="00D17943"/>
    <w:rsid w:val="00D65006"/>
    <w:rsid w:val="00D75609"/>
    <w:rsid w:val="00DA69B1"/>
    <w:rsid w:val="00E33CB4"/>
    <w:rsid w:val="00E35110"/>
    <w:rsid w:val="00E36CB6"/>
    <w:rsid w:val="00E743AD"/>
    <w:rsid w:val="00F037C6"/>
    <w:rsid w:val="00F46D3F"/>
    <w:rsid w:val="00F66BD1"/>
    <w:rsid w:val="00FA2C62"/>
    <w:rsid w:val="00FB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5F"/>
  </w:style>
  <w:style w:type="paragraph" w:styleId="1">
    <w:name w:val="heading 1"/>
    <w:basedOn w:val="a"/>
    <w:next w:val="a"/>
    <w:link w:val="10"/>
    <w:qFormat/>
    <w:rsid w:val="00213873"/>
    <w:pPr>
      <w:keepNext/>
      <w:spacing w:after="0" w:line="240" w:lineRule="auto"/>
      <w:jc w:val="center"/>
      <w:outlineLvl w:val="0"/>
    </w:pPr>
    <w:rPr>
      <w:rFonts w:ascii="Arial" w:eastAsia="Times New Roman" w:hAnsi="Arial" w:cs="Arial"/>
      <w:b/>
      <w:bCs/>
      <w:sz w:val="32"/>
      <w:szCs w:val="24"/>
    </w:rPr>
  </w:style>
  <w:style w:type="paragraph" w:styleId="3">
    <w:name w:val="heading 3"/>
    <w:basedOn w:val="a"/>
    <w:next w:val="a"/>
    <w:link w:val="30"/>
    <w:uiPriority w:val="9"/>
    <w:semiHidden/>
    <w:unhideWhenUsed/>
    <w:qFormat/>
    <w:rsid w:val="006B2E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2E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873"/>
    <w:rPr>
      <w:rFonts w:ascii="Arial" w:eastAsia="Times New Roman" w:hAnsi="Arial" w:cs="Arial"/>
      <w:b/>
      <w:bCs/>
      <w:sz w:val="32"/>
      <w:szCs w:val="24"/>
    </w:rPr>
  </w:style>
  <w:style w:type="paragraph" w:styleId="a3">
    <w:name w:val="header"/>
    <w:basedOn w:val="a"/>
    <w:link w:val="a4"/>
    <w:rsid w:val="002138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13873"/>
    <w:rPr>
      <w:rFonts w:ascii="Times New Roman" w:eastAsia="Times New Roman" w:hAnsi="Times New Roman" w:cs="Times New Roman"/>
      <w:sz w:val="24"/>
      <w:szCs w:val="24"/>
    </w:rPr>
  </w:style>
  <w:style w:type="character" w:styleId="a5">
    <w:name w:val="page number"/>
    <w:basedOn w:val="a0"/>
    <w:rsid w:val="00213873"/>
  </w:style>
  <w:style w:type="paragraph" w:styleId="a6">
    <w:name w:val="Body Text"/>
    <w:basedOn w:val="a"/>
    <w:link w:val="a7"/>
    <w:rsid w:val="0021387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13873"/>
    <w:rPr>
      <w:rFonts w:ascii="Times New Roman" w:eastAsia="Times New Roman" w:hAnsi="Times New Roman" w:cs="Times New Roman"/>
      <w:sz w:val="24"/>
      <w:szCs w:val="24"/>
    </w:rPr>
  </w:style>
  <w:style w:type="paragraph" w:customStyle="1" w:styleId="ConsPlusNormal">
    <w:name w:val="ConsPlusNormal"/>
    <w:rsid w:val="00213873"/>
    <w:pPr>
      <w:autoSpaceDE w:val="0"/>
      <w:autoSpaceDN w:val="0"/>
      <w:adjustRightInd w:val="0"/>
      <w:spacing w:after="0" w:line="240" w:lineRule="auto"/>
    </w:pPr>
    <w:rPr>
      <w:rFonts w:ascii="Arial" w:eastAsia="Times New Roman" w:hAnsi="Arial" w:cs="Arial"/>
      <w:sz w:val="20"/>
      <w:szCs w:val="20"/>
    </w:rPr>
  </w:style>
  <w:style w:type="paragraph" w:styleId="a8">
    <w:name w:val="List Paragraph"/>
    <w:basedOn w:val="a"/>
    <w:uiPriority w:val="34"/>
    <w:qFormat/>
    <w:rsid w:val="00213873"/>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213873"/>
  </w:style>
  <w:style w:type="paragraph" w:styleId="a9">
    <w:name w:val="Normal (Web)"/>
    <w:basedOn w:val="a"/>
    <w:uiPriority w:val="99"/>
    <w:unhideWhenUsed/>
    <w:rsid w:val="008E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E0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B2E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2E5B"/>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E36CB6"/>
    <w:rPr>
      <w:color w:val="0000FF"/>
      <w:u w:val="single"/>
    </w:rPr>
  </w:style>
  <w:style w:type="paragraph" w:customStyle="1" w:styleId="headertext">
    <w:name w:val="headertext"/>
    <w:basedOn w:val="a"/>
    <w:rsid w:val="00A519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5474">
      <w:bodyDiv w:val="1"/>
      <w:marLeft w:val="0"/>
      <w:marRight w:val="0"/>
      <w:marTop w:val="0"/>
      <w:marBottom w:val="0"/>
      <w:divBdr>
        <w:top w:val="none" w:sz="0" w:space="0" w:color="auto"/>
        <w:left w:val="none" w:sz="0" w:space="0" w:color="auto"/>
        <w:bottom w:val="none" w:sz="0" w:space="0" w:color="auto"/>
        <w:right w:val="none" w:sz="0" w:space="0" w:color="auto"/>
      </w:divBdr>
    </w:div>
    <w:div w:id="671298705">
      <w:bodyDiv w:val="1"/>
      <w:marLeft w:val="0"/>
      <w:marRight w:val="0"/>
      <w:marTop w:val="0"/>
      <w:marBottom w:val="0"/>
      <w:divBdr>
        <w:top w:val="none" w:sz="0" w:space="0" w:color="auto"/>
        <w:left w:val="none" w:sz="0" w:space="0" w:color="auto"/>
        <w:bottom w:val="none" w:sz="0" w:space="0" w:color="auto"/>
        <w:right w:val="none" w:sz="0" w:space="0" w:color="auto"/>
      </w:divBdr>
    </w:div>
    <w:div w:id="818231819">
      <w:bodyDiv w:val="1"/>
      <w:marLeft w:val="0"/>
      <w:marRight w:val="0"/>
      <w:marTop w:val="0"/>
      <w:marBottom w:val="0"/>
      <w:divBdr>
        <w:top w:val="none" w:sz="0" w:space="0" w:color="auto"/>
        <w:left w:val="none" w:sz="0" w:space="0" w:color="auto"/>
        <w:bottom w:val="none" w:sz="0" w:space="0" w:color="auto"/>
        <w:right w:val="none" w:sz="0" w:space="0" w:color="auto"/>
      </w:divBdr>
    </w:div>
    <w:div w:id="1221092179">
      <w:bodyDiv w:val="1"/>
      <w:marLeft w:val="0"/>
      <w:marRight w:val="0"/>
      <w:marTop w:val="0"/>
      <w:marBottom w:val="0"/>
      <w:divBdr>
        <w:top w:val="none" w:sz="0" w:space="0" w:color="auto"/>
        <w:left w:val="none" w:sz="0" w:space="0" w:color="auto"/>
        <w:bottom w:val="none" w:sz="0" w:space="0" w:color="auto"/>
        <w:right w:val="none" w:sz="0" w:space="0" w:color="auto"/>
      </w:divBdr>
    </w:div>
    <w:div w:id="1345588832">
      <w:bodyDiv w:val="1"/>
      <w:marLeft w:val="0"/>
      <w:marRight w:val="0"/>
      <w:marTop w:val="0"/>
      <w:marBottom w:val="0"/>
      <w:divBdr>
        <w:top w:val="none" w:sz="0" w:space="0" w:color="auto"/>
        <w:left w:val="none" w:sz="0" w:space="0" w:color="auto"/>
        <w:bottom w:val="none" w:sz="0" w:space="0" w:color="auto"/>
        <w:right w:val="none" w:sz="0" w:space="0" w:color="auto"/>
      </w:divBdr>
    </w:div>
    <w:div w:id="1351375525">
      <w:bodyDiv w:val="1"/>
      <w:marLeft w:val="0"/>
      <w:marRight w:val="0"/>
      <w:marTop w:val="0"/>
      <w:marBottom w:val="0"/>
      <w:divBdr>
        <w:top w:val="none" w:sz="0" w:space="0" w:color="auto"/>
        <w:left w:val="none" w:sz="0" w:space="0" w:color="auto"/>
        <w:bottom w:val="none" w:sz="0" w:space="0" w:color="auto"/>
        <w:right w:val="none" w:sz="0" w:space="0" w:color="auto"/>
      </w:divBdr>
    </w:div>
    <w:div w:id="1416054900">
      <w:bodyDiv w:val="1"/>
      <w:marLeft w:val="0"/>
      <w:marRight w:val="0"/>
      <w:marTop w:val="0"/>
      <w:marBottom w:val="0"/>
      <w:divBdr>
        <w:top w:val="none" w:sz="0" w:space="0" w:color="auto"/>
        <w:left w:val="none" w:sz="0" w:space="0" w:color="auto"/>
        <w:bottom w:val="none" w:sz="0" w:space="0" w:color="auto"/>
        <w:right w:val="none" w:sz="0" w:space="0" w:color="auto"/>
      </w:divBdr>
    </w:div>
    <w:div w:id="17600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7</Pages>
  <Words>2522</Words>
  <Characters>14378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LoskutovaEP</dc:creator>
  <cp:keywords/>
  <dc:description/>
  <cp:lastModifiedBy>79869</cp:lastModifiedBy>
  <cp:revision>20</cp:revision>
  <cp:lastPrinted>2023-05-17T05:44:00Z</cp:lastPrinted>
  <dcterms:created xsi:type="dcterms:W3CDTF">2019-07-23T09:38:00Z</dcterms:created>
  <dcterms:modified xsi:type="dcterms:W3CDTF">2023-05-17T05:44:00Z</dcterms:modified>
</cp:coreProperties>
</file>