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08" w:rsidRDefault="00A91D08" w:rsidP="00A91D08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right"/>
        <w:rPr>
          <w:b/>
          <w:sz w:val="28"/>
          <w:szCs w:val="28"/>
        </w:rPr>
      </w:pPr>
    </w:p>
    <w:p w:rsidR="00A91D08" w:rsidRDefault="00A91D08" w:rsidP="00A91D08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91D08" w:rsidRDefault="00A91D08" w:rsidP="00A91D08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A91D08" w:rsidRDefault="00A91D08" w:rsidP="00A91D08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МОШОКСКОЕ СЕЛЬСКОЕ ПОСЕЛЕНИЕ</w:t>
      </w:r>
    </w:p>
    <w:p w:rsidR="00A91D08" w:rsidRDefault="00A91D08" w:rsidP="00A91D08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</w:t>
      </w:r>
    </w:p>
    <w:p w:rsidR="00A91D08" w:rsidRDefault="00A91D08" w:rsidP="00A91D08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A91D08" w:rsidRDefault="00A91D08" w:rsidP="00A91D08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>
        <w:rPr>
          <w:rStyle w:val="7"/>
          <w:sz w:val="28"/>
          <w:szCs w:val="28"/>
        </w:rPr>
        <w:t>ПОСТАНОВЛЕНИЕ</w:t>
      </w:r>
    </w:p>
    <w:p w:rsidR="00A91D08" w:rsidRDefault="00A91D08" w:rsidP="00A91D08">
      <w:pPr>
        <w:pStyle w:val="20"/>
        <w:framePr w:wrap="notBeside" w:vAnchor="text" w:hAnchor="text" w:xAlign="center" w:y="1"/>
        <w:shd w:val="clear" w:color="auto" w:fill="auto"/>
        <w:spacing w:after="0" w:line="240" w:lineRule="auto"/>
        <w:ind w:firstLine="709"/>
      </w:pPr>
    </w:p>
    <w:p w:rsidR="00A91D08" w:rsidRPr="00A97837" w:rsidRDefault="00A97837" w:rsidP="00A91D08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r w:rsidRPr="00A97837">
        <w:rPr>
          <w:b/>
          <w:sz w:val="24"/>
          <w:szCs w:val="24"/>
        </w:rPr>
        <w:t>о</w:t>
      </w:r>
      <w:r w:rsidR="00A91D08" w:rsidRPr="00A97837">
        <w:rPr>
          <w:b/>
          <w:sz w:val="24"/>
          <w:szCs w:val="24"/>
        </w:rPr>
        <w:t>т</w:t>
      </w:r>
      <w:r w:rsidRPr="00A97837">
        <w:rPr>
          <w:b/>
          <w:sz w:val="24"/>
          <w:szCs w:val="24"/>
        </w:rPr>
        <w:t xml:space="preserve"> 02.03.2015 года</w:t>
      </w:r>
      <w:r w:rsidR="00A91D08" w:rsidRPr="00A97837">
        <w:rPr>
          <w:b/>
          <w:sz w:val="24"/>
          <w:szCs w:val="24"/>
        </w:rPr>
        <w:tab/>
      </w:r>
      <w:r w:rsidR="00A91D08" w:rsidRPr="00A97837">
        <w:rPr>
          <w:b/>
          <w:sz w:val="24"/>
          <w:szCs w:val="24"/>
        </w:rPr>
        <w:tab/>
      </w:r>
      <w:r w:rsidR="00A91D08" w:rsidRPr="00A97837">
        <w:rPr>
          <w:b/>
          <w:sz w:val="24"/>
          <w:szCs w:val="24"/>
        </w:rPr>
        <w:tab/>
      </w:r>
      <w:r w:rsidR="00A91D08" w:rsidRPr="00A97837">
        <w:rPr>
          <w:b/>
          <w:sz w:val="24"/>
          <w:szCs w:val="24"/>
        </w:rPr>
        <w:tab/>
      </w:r>
      <w:r w:rsidR="00A91D08" w:rsidRPr="00A97837">
        <w:rPr>
          <w:b/>
          <w:sz w:val="24"/>
          <w:szCs w:val="24"/>
        </w:rPr>
        <w:tab/>
      </w:r>
      <w:r w:rsidR="00A91D08" w:rsidRPr="00A97837">
        <w:rPr>
          <w:b/>
          <w:sz w:val="24"/>
          <w:szCs w:val="24"/>
        </w:rPr>
        <w:tab/>
      </w:r>
      <w:r w:rsidRPr="00A97837">
        <w:rPr>
          <w:b/>
          <w:sz w:val="24"/>
          <w:szCs w:val="24"/>
        </w:rPr>
        <w:t xml:space="preserve">                                       </w:t>
      </w:r>
      <w:r w:rsidR="00A91D08" w:rsidRPr="00A97837">
        <w:rPr>
          <w:b/>
          <w:sz w:val="24"/>
          <w:szCs w:val="24"/>
        </w:rPr>
        <w:tab/>
        <w:t>№</w:t>
      </w:r>
      <w:r w:rsidRPr="00A97837">
        <w:rPr>
          <w:b/>
          <w:sz w:val="24"/>
          <w:szCs w:val="24"/>
        </w:rPr>
        <w:t xml:space="preserve"> 24</w:t>
      </w:r>
    </w:p>
    <w:p w:rsidR="00A91D08" w:rsidRPr="00A97837" w:rsidRDefault="00A91D08" w:rsidP="00A91D08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proofErr w:type="spellStart"/>
      <w:r w:rsidRPr="00A97837">
        <w:rPr>
          <w:b/>
          <w:sz w:val="24"/>
          <w:szCs w:val="24"/>
        </w:rPr>
        <w:t>с</w:t>
      </w:r>
      <w:proofErr w:type="gramStart"/>
      <w:r w:rsidRPr="00A97837">
        <w:rPr>
          <w:b/>
          <w:sz w:val="24"/>
          <w:szCs w:val="24"/>
        </w:rPr>
        <w:t>.М</w:t>
      </w:r>
      <w:proofErr w:type="gramEnd"/>
      <w:r w:rsidRPr="00A97837">
        <w:rPr>
          <w:b/>
          <w:sz w:val="24"/>
          <w:szCs w:val="24"/>
        </w:rPr>
        <w:t>ошок</w:t>
      </w:r>
      <w:proofErr w:type="spellEnd"/>
    </w:p>
    <w:p w:rsidR="00A91D08" w:rsidRPr="00A91D08" w:rsidRDefault="00A91D08" w:rsidP="00A97837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i/>
          <w:sz w:val="24"/>
          <w:szCs w:val="24"/>
        </w:rPr>
      </w:pPr>
      <w:bookmarkStart w:id="0" w:name="bookmark22"/>
      <w:r w:rsidRPr="00A91D08">
        <w:rPr>
          <w:i/>
          <w:sz w:val="24"/>
          <w:szCs w:val="24"/>
        </w:rPr>
        <w:t>Об утверждении административного регламента</w:t>
      </w:r>
    </w:p>
    <w:p w:rsidR="00A91D08" w:rsidRPr="00A91D08" w:rsidRDefault="00A91D08" w:rsidP="00A97837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i/>
          <w:sz w:val="24"/>
          <w:szCs w:val="24"/>
        </w:rPr>
      </w:pPr>
      <w:r w:rsidRPr="00A91D08">
        <w:rPr>
          <w:i/>
          <w:sz w:val="24"/>
          <w:szCs w:val="24"/>
        </w:rPr>
        <w:t>предоставления муниципальной услуги</w:t>
      </w:r>
    </w:p>
    <w:p w:rsidR="00A91D08" w:rsidRPr="00A91D08" w:rsidRDefault="00A91D08" w:rsidP="00A97837">
      <w:pPr>
        <w:pStyle w:val="10"/>
        <w:keepNext/>
        <w:keepLines/>
        <w:shd w:val="clear" w:color="auto" w:fill="auto"/>
        <w:spacing w:before="0" w:after="0" w:line="240" w:lineRule="auto"/>
        <w:ind w:left="20" w:right="20"/>
        <w:jc w:val="left"/>
        <w:rPr>
          <w:i/>
          <w:sz w:val="24"/>
          <w:szCs w:val="24"/>
        </w:rPr>
      </w:pPr>
      <w:r w:rsidRPr="00A91D08">
        <w:rPr>
          <w:i/>
          <w:sz w:val="24"/>
          <w:szCs w:val="24"/>
        </w:rPr>
        <w:t>«</w:t>
      </w:r>
      <w:bookmarkStart w:id="1" w:name="bookmark24"/>
      <w:bookmarkEnd w:id="0"/>
      <w:r w:rsidRPr="00A91D08">
        <w:rPr>
          <w:i/>
          <w:sz w:val="24"/>
          <w:szCs w:val="24"/>
        </w:rPr>
        <w:t xml:space="preserve">Прием и выдача документов об утверждении </w:t>
      </w:r>
    </w:p>
    <w:p w:rsidR="00A91D08" w:rsidRPr="00A91D08" w:rsidRDefault="00A91D08" w:rsidP="00A97837">
      <w:pPr>
        <w:pStyle w:val="10"/>
        <w:keepNext/>
        <w:keepLines/>
        <w:shd w:val="clear" w:color="auto" w:fill="auto"/>
        <w:spacing w:before="0" w:after="0" w:line="240" w:lineRule="auto"/>
        <w:ind w:left="20" w:right="20"/>
        <w:jc w:val="left"/>
        <w:rPr>
          <w:i/>
          <w:sz w:val="24"/>
          <w:szCs w:val="24"/>
        </w:rPr>
      </w:pPr>
      <w:r w:rsidRPr="00A91D08">
        <w:rPr>
          <w:i/>
          <w:sz w:val="24"/>
          <w:szCs w:val="24"/>
        </w:rPr>
        <w:t xml:space="preserve">схемы расположения земельного участка </w:t>
      </w:r>
    </w:p>
    <w:p w:rsidR="00A91D08" w:rsidRPr="00A91D08" w:rsidRDefault="00A91D08" w:rsidP="00A97837">
      <w:pPr>
        <w:pStyle w:val="10"/>
        <w:keepNext/>
        <w:keepLines/>
        <w:shd w:val="clear" w:color="auto" w:fill="auto"/>
        <w:spacing w:before="0" w:after="0" w:line="240" w:lineRule="auto"/>
        <w:ind w:left="20" w:right="20"/>
        <w:jc w:val="left"/>
        <w:rPr>
          <w:i/>
          <w:sz w:val="24"/>
          <w:szCs w:val="24"/>
        </w:rPr>
      </w:pPr>
      <w:r w:rsidRPr="00A91D08">
        <w:rPr>
          <w:i/>
          <w:sz w:val="24"/>
          <w:szCs w:val="24"/>
        </w:rPr>
        <w:t>на кадастровом плане территории»</w:t>
      </w:r>
      <w:bookmarkEnd w:id="1"/>
    </w:p>
    <w:p w:rsidR="00A91D08" w:rsidRPr="00317DA8" w:rsidRDefault="00A91D08" w:rsidP="00A91D08">
      <w:pPr>
        <w:pStyle w:val="10"/>
        <w:keepNext/>
        <w:keepLines/>
        <w:shd w:val="clear" w:color="auto" w:fill="auto"/>
        <w:spacing w:before="0" w:after="0" w:line="240" w:lineRule="auto"/>
        <w:ind w:left="567" w:right="567"/>
        <w:rPr>
          <w:sz w:val="28"/>
          <w:szCs w:val="28"/>
        </w:rPr>
      </w:pPr>
    </w:p>
    <w:p w:rsidR="00A91D08" w:rsidRPr="00317DA8" w:rsidRDefault="00A91D08" w:rsidP="00A91D08">
      <w:pPr>
        <w:pStyle w:val="17"/>
        <w:shd w:val="clear" w:color="auto" w:fill="auto"/>
        <w:spacing w:before="0" w:line="240" w:lineRule="auto"/>
        <w:ind w:firstLine="709"/>
        <w:rPr>
          <w:rStyle w:val="a5"/>
          <w:sz w:val="28"/>
          <w:szCs w:val="28"/>
        </w:rPr>
      </w:pPr>
      <w:r w:rsidRPr="00317DA8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 в целях повышения качества исполнения и доступности оформления прав на земельные участки физическим и юридическим лицам</w:t>
      </w:r>
      <w:r w:rsidRPr="00317DA8">
        <w:rPr>
          <w:rStyle w:val="a5"/>
          <w:sz w:val="28"/>
          <w:szCs w:val="28"/>
        </w:rPr>
        <w:t xml:space="preserve"> постановляю:</w:t>
      </w:r>
    </w:p>
    <w:p w:rsidR="00A91D08" w:rsidRPr="00317DA8" w:rsidRDefault="00057469" w:rsidP="00057469">
      <w:pPr>
        <w:pStyle w:val="10"/>
        <w:keepNext/>
        <w:keepLines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1D08" w:rsidRPr="00317DA8">
        <w:rPr>
          <w:sz w:val="28"/>
          <w:szCs w:val="28"/>
        </w:rPr>
        <w:t xml:space="preserve">Утвердить административный регламент предоставления муниципальной услуги  </w:t>
      </w:r>
      <w:r w:rsidR="00A91D08" w:rsidRPr="00A91D08">
        <w:rPr>
          <w:sz w:val="28"/>
          <w:szCs w:val="28"/>
        </w:rPr>
        <w:t>«Прием и выдача документов об утверждении схемы расположения земельного участка на кадастровом плане территории»</w:t>
      </w:r>
      <w:r w:rsidR="00A91D08" w:rsidRPr="00317DA8">
        <w:rPr>
          <w:sz w:val="28"/>
          <w:szCs w:val="28"/>
        </w:rPr>
        <w:t xml:space="preserve"> согласно приложению </w:t>
      </w:r>
      <w:r w:rsidR="00A91D08">
        <w:rPr>
          <w:sz w:val="28"/>
          <w:szCs w:val="28"/>
        </w:rPr>
        <w:t xml:space="preserve">к </w:t>
      </w:r>
      <w:r w:rsidR="00A91D08" w:rsidRPr="00317DA8">
        <w:rPr>
          <w:sz w:val="28"/>
          <w:szCs w:val="28"/>
        </w:rPr>
        <w:t xml:space="preserve"> настоящему постановлению.</w:t>
      </w:r>
    </w:p>
    <w:p w:rsidR="00057469" w:rsidRDefault="00057469" w:rsidP="00057469">
      <w:pPr>
        <w:pStyle w:val="17"/>
        <w:shd w:val="clear" w:color="auto" w:fill="auto"/>
        <w:tabs>
          <w:tab w:val="left" w:pos="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в сети Интернет и распространяется на правоотношения,</w:t>
      </w:r>
    </w:p>
    <w:p w:rsidR="00A91D08" w:rsidRPr="00317DA8" w:rsidRDefault="00057469" w:rsidP="00057469">
      <w:pPr>
        <w:pStyle w:val="17"/>
        <w:shd w:val="clear" w:color="auto" w:fill="auto"/>
        <w:tabs>
          <w:tab w:val="left" w:pos="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 w:rsidR="00A91D08" w:rsidRPr="00317DA8">
        <w:rPr>
          <w:sz w:val="28"/>
          <w:szCs w:val="28"/>
        </w:rPr>
        <w:t>Контроль за</w:t>
      </w:r>
      <w:proofErr w:type="gramEnd"/>
      <w:r w:rsidR="00A91D08" w:rsidRPr="00317DA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1D08" w:rsidRPr="003C2E0C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Pr="003C2E0C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  <w:r w:rsidRPr="003C2E0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Мошокское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Ю.В.Багров</w:t>
      </w: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057469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  <w:r>
        <w:rPr>
          <w:sz w:val="24"/>
        </w:rPr>
        <w:t xml:space="preserve">Прилагаемый к настоящему постановлению административный Регламент размещен на сайте администрации муниципального образования </w:t>
      </w:r>
      <w:proofErr w:type="spellStart"/>
      <w:r>
        <w:rPr>
          <w:sz w:val="24"/>
        </w:rPr>
        <w:t>Мошокское</w:t>
      </w:r>
      <w:proofErr w:type="spellEnd"/>
      <w:r>
        <w:rPr>
          <w:sz w:val="24"/>
        </w:rPr>
        <w:t xml:space="preserve"> сельское поселение в сети Интернет</w:t>
      </w: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Pr="003C2E0C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 w:line="270" w:lineRule="exact"/>
        <w:ind w:left="20"/>
        <w:jc w:val="left"/>
        <w:rPr>
          <w:sz w:val="28"/>
          <w:szCs w:val="28"/>
        </w:rPr>
      </w:pPr>
    </w:p>
    <w:p w:rsidR="00A91D08" w:rsidRDefault="00A91D08" w:rsidP="00A91D08">
      <w:pPr>
        <w:pStyle w:val="17"/>
        <w:shd w:val="clear" w:color="auto" w:fill="auto"/>
        <w:spacing w:before="0"/>
        <w:ind w:right="3"/>
        <w:rPr>
          <w:sz w:val="28"/>
          <w:szCs w:val="28"/>
        </w:rPr>
      </w:pPr>
    </w:p>
    <w:p w:rsidR="006D2349" w:rsidRDefault="006D2349" w:rsidP="00A91D08">
      <w:pPr>
        <w:pStyle w:val="17"/>
        <w:shd w:val="clear" w:color="auto" w:fill="auto"/>
        <w:spacing w:before="0"/>
        <w:ind w:right="3"/>
      </w:pPr>
    </w:p>
    <w:p w:rsidR="00A91D08" w:rsidRPr="006D2349" w:rsidRDefault="00A91D08" w:rsidP="00A91D08">
      <w:pPr>
        <w:pStyle w:val="17"/>
        <w:shd w:val="clear" w:color="auto" w:fill="auto"/>
        <w:spacing w:before="0"/>
        <w:ind w:right="3"/>
        <w:jc w:val="right"/>
        <w:rPr>
          <w:sz w:val="24"/>
          <w:szCs w:val="24"/>
        </w:rPr>
      </w:pPr>
      <w:r w:rsidRPr="006D2349">
        <w:rPr>
          <w:sz w:val="24"/>
          <w:szCs w:val="24"/>
        </w:rPr>
        <w:lastRenderedPageBreak/>
        <w:t xml:space="preserve">Приложение </w:t>
      </w:r>
    </w:p>
    <w:p w:rsidR="00A91D08" w:rsidRPr="006D2349" w:rsidRDefault="00A91D08" w:rsidP="00A91D08">
      <w:pPr>
        <w:pStyle w:val="17"/>
        <w:shd w:val="clear" w:color="auto" w:fill="auto"/>
        <w:spacing w:before="0"/>
        <w:ind w:right="3"/>
        <w:jc w:val="right"/>
        <w:rPr>
          <w:sz w:val="24"/>
          <w:szCs w:val="24"/>
        </w:rPr>
      </w:pPr>
      <w:r w:rsidRPr="006D2349">
        <w:rPr>
          <w:sz w:val="24"/>
          <w:szCs w:val="24"/>
        </w:rPr>
        <w:t xml:space="preserve">к постановлению администрации </w:t>
      </w:r>
    </w:p>
    <w:p w:rsidR="00A91D08" w:rsidRPr="006D2349" w:rsidRDefault="00A91D08" w:rsidP="00A91D08">
      <w:pPr>
        <w:pStyle w:val="17"/>
        <w:shd w:val="clear" w:color="auto" w:fill="auto"/>
        <w:spacing w:before="0"/>
        <w:ind w:right="3"/>
        <w:jc w:val="right"/>
        <w:rPr>
          <w:sz w:val="24"/>
          <w:szCs w:val="24"/>
        </w:rPr>
      </w:pPr>
      <w:r w:rsidRPr="006D2349">
        <w:rPr>
          <w:sz w:val="24"/>
          <w:szCs w:val="24"/>
        </w:rPr>
        <w:t>муниципального образования</w:t>
      </w:r>
    </w:p>
    <w:p w:rsidR="00A91D08" w:rsidRPr="006D2349" w:rsidRDefault="00A91D08" w:rsidP="00A91D08">
      <w:pPr>
        <w:pStyle w:val="17"/>
        <w:shd w:val="clear" w:color="auto" w:fill="auto"/>
        <w:spacing w:before="0"/>
        <w:ind w:right="3"/>
        <w:jc w:val="right"/>
        <w:rPr>
          <w:sz w:val="24"/>
          <w:szCs w:val="24"/>
        </w:rPr>
      </w:pPr>
      <w:proofErr w:type="spellStart"/>
      <w:r w:rsidRPr="006D2349">
        <w:rPr>
          <w:sz w:val="24"/>
          <w:szCs w:val="24"/>
        </w:rPr>
        <w:t>Мошокское</w:t>
      </w:r>
      <w:proofErr w:type="spellEnd"/>
      <w:r w:rsidRPr="006D2349">
        <w:rPr>
          <w:sz w:val="24"/>
          <w:szCs w:val="24"/>
        </w:rPr>
        <w:t xml:space="preserve"> </w:t>
      </w:r>
      <w:proofErr w:type="gramStart"/>
      <w:r w:rsidRPr="006D2349">
        <w:rPr>
          <w:sz w:val="24"/>
          <w:szCs w:val="24"/>
        </w:rPr>
        <w:t>сельское</w:t>
      </w:r>
      <w:proofErr w:type="gramEnd"/>
      <w:r w:rsidRPr="006D2349">
        <w:rPr>
          <w:sz w:val="24"/>
          <w:szCs w:val="24"/>
        </w:rPr>
        <w:t xml:space="preserve"> поселения</w:t>
      </w:r>
    </w:p>
    <w:p w:rsidR="00A91D08" w:rsidRPr="006D2349" w:rsidRDefault="00A91D08" w:rsidP="00A91D08">
      <w:pPr>
        <w:pStyle w:val="17"/>
        <w:shd w:val="clear" w:color="auto" w:fill="auto"/>
        <w:spacing w:before="0"/>
        <w:ind w:right="3"/>
        <w:jc w:val="right"/>
        <w:rPr>
          <w:sz w:val="24"/>
          <w:szCs w:val="24"/>
        </w:rPr>
      </w:pPr>
      <w:r w:rsidRPr="006D2349">
        <w:rPr>
          <w:sz w:val="24"/>
          <w:szCs w:val="24"/>
        </w:rPr>
        <w:t xml:space="preserve">                   от </w:t>
      </w:r>
      <w:r w:rsidR="00A97837" w:rsidRPr="006D2349">
        <w:rPr>
          <w:sz w:val="24"/>
          <w:szCs w:val="24"/>
        </w:rPr>
        <w:t xml:space="preserve">02.03.2015 </w:t>
      </w:r>
      <w:proofErr w:type="spellStart"/>
      <w:r w:rsidR="00A97837" w:rsidRPr="006D2349">
        <w:rPr>
          <w:sz w:val="24"/>
          <w:szCs w:val="24"/>
        </w:rPr>
        <w:t>г.№</w:t>
      </w:r>
      <w:proofErr w:type="spellEnd"/>
      <w:r w:rsidR="00A97837" w:rsidRPr="006D2349">
        <w:rPr>
          <w:sz w:val="24"/>
          <w:szCs w:val="24"/>
        </w:rPr>
        <w:t xml:space="preserve"> 23</w:t>
      </w:r>
      <w:r w:rsidRPr="006D2349">
        <w:rPr>
          <w:sz w:val="24"/>
          <w:szCs w:val="24"/>
        </w:rPr>
        <w:tab/>
      </w:r>
    </w:p>
    <w:p w:rsidR="00A91D08" w:rsidRDefault="00A91D08" w:rsidP="00A91D08">
      <w:pPr>
        <w:pStyle w:val="17"/>
        <w:shd w:val="clear" w:color="auto" w:fill="auto"/>
        <w:spacing w:before="0"/>
        <w:jc w:val="right"/>
      </w:pPr>
    </w:p>
    <w:p w:rsidR="00A91D08" w:rsidRDefault="00A91D08" w:rsidP="00A91D08">
      <w:pPr>
        <w:pStyle w:val="10"/>
        <w:keepNext/>
        <w:keepLines/>
        <w:shd w:val="clear" w:color="auto" w:fill="auto"/>
        <w:spacing w:before="0" w:after="0"/>
        <w:ind w:left="2600"/>
        <w:jc w:val="left"/>
      </w:pPr>
      <w:bookmarkStart w:id="2" w:name="bookmark65"/>
    </w:p>
    <w:p w:rsidR="00A91D08" w:rsidRPr="00A97837" w:rsidRDefault="00A91D08" w:rsidP="00A91D08">
      <w:pPr>
        <w:pStyle w:val="10"/>
        <w:keepNext/>
        <w:keepLines/>
        <w:shd w:val="clear" w:color="auto" w:fill="auto"/>
        <w:spacing w:before="0" w:after="0"/>
        <w:ind w:left="2600"/>
        <w:jc w:val="left"/>
        <w:rPr>
          <w:b/>
        </w:rPr>
      </w:pPr>
      <w:r w:rsidRPr="00A97837">
        <w:rPr>
          <w:b/>
        </w:rPr>
        <w:t>АДМИНИСТРАТИВНЫЙ РЕГЛАМЕНТ</w:t>
      </w:r>
      <w:bookmarkEnd w:id="2"/>
    </w:p>
    <w:p w:rsidR="00A97837" w:rsidRDefault="00A91D08" w:rsidP="00A97837">
      <w:pPr>
        <w:pStyle w:val="10"/>
        <w:keepNext/>
        <w:keepLines/>
        <w:shd w:val="clear" w:color="auto" w:fill="auto"/>
        <w:spacing w:before="0" w:after="0"/>
        <w:ind w:left="20" w:right="20" w:firstLine="720"/>
        <w:rPr>
          <w:b/>
        </w:rPr>
      </w:pPr>
      <w:bookmarkStart w:id="3" w:name="bookmark66"/>
      <w:r w:rsidRPr="00A97837">
        <w:rPr>
          <w:b/>
        </w:rPr>
        <w:t>предоставления муниципальной услуги «Прием и выдача документов об утверждении схемы расположения земельного участка</w:t>
      </w:r>
    </w:p>
    <w:p w:rsidR="00A91D08" w:rsidRPr="00A97837" w:rsidRDefault="00A91D08" w:rsidP="00A97837">
      <w:pPr>
        <w:pStyle w:val="10"/>
        <w:keepNext/>
        <w:keepLines/>
        <w:shd w:val="clear" w:color="auto" w:fill="auto"/>
        <w:spacing w:before="0" w:after="0"/>
        <w:ind w:left="20" w:right="20" w:firstLine="720"/>
        <w:rPr>
          <w:b/>
        </w:rPr>
      </w:pPr>
      <w:r w:rsidRPr="00A97837">
        <w:rPr>
          <w:b/>
        </w:rPr>
        <w:t>на кадастрово</w:t>
      </w:r>
      <w:bookmarkStart w:id="4" w:name="bookmark67"/>
      <w:bookmarkEnd w:id="3"/>
      <w:r w:rsidR="00A97837">
        <w:rPr>
          <w:b/>
        </w:rPr>
        <w:t xml:space="preserve">м </w:t>
      </w:r>
      <w:r w:rsidRPr="00A97837">
        <w:rPr>
          <w:b/>
        </w:rPr>
        <w:t>плане территории муниципального</w:t>
      </w:r>
      <w:r w:rsidR="00A97837">
        <w:rPr>
          <w:b/>
        </w:rPr>
        <w:t xml:space="preserve"> образования </w:t>
      </w:r>
      <w:proofErr w:type="spellStart"/>
      <w:r w:rsidR="00A97837">
        <w:rPr>
          <w:b/>
        </w:rPr>
        <w:t>Мошокское</w:t>
      </w:r>
      <w:proofErr w:type="spellEnd"/>
      <w:r w:rsidR="00A97837">
        <w:rPr>
          <w:b/>
        </w:rPr>
        <w:t xml:space="preserve"> сельское </w:t>
      </w:r>
      <w:r w:rsidRPr="00A97837">
        <w:rPr>
          <w:b/>
        </w:rPr>
        <w:t>поселение»</w:t>
      </w:r>
      <w:bookmarkEnd w:id="4"/>
    </w:p>
    <w:p w:rsidR="00A91D08" w:rsidRDefault="00A91D08" w:rsidP="00A91D08">
      <w:pPr>
        <w:pStyle w:val="10"/>
        <w:keepNext/>
        <w:keepLines/>
        <w:shd w:val="clear" w:color="auto" w:fill="auto"/>
        <w:spacing w:before="0" w:after="301" w:line="270" w:lineRule="exact"/>
        <w:ind w:left="3900"/>
        <w:jc w:val="left"/>
      </w:pPr>
      <w:bookmarkStart w:id="5" w:name="bookmark68"/>
      <w:r>
        <w:t>I. Общие положения</w:t>
      </w:r>
      <w:bookmarkEnd w:id="5"/>
    </w:p>
    <w:p w:rsidR="00A91D08" w:rsidRPr="00B910B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sz w:val="24"/>
          <w:szCs w:val="24"/>
        </w:rPr>
      </w:pPr>
      <w:proofErr w:type="gramStart"/>
      <w:r w:rsidRPr="00B910B8">
        <w:rPr>
          <w:sz w:val="24"/>
          <w:szCs w:val="24"/>
        </w:rPr>
        <w:t>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A91D08" w:rsidRPr="00B910B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282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Муниципальная услуга включает в себя рассмотрение вопросов и принятие решений, связанных с установлением границ земельного участка, его площади, адреса, принадлежности к той или иной территориальной зоне и категории земель.</w:t>
      </w:r>
    </w:p>
    <w:p w:rsidR="00A91D08" w:rsidRPr="00B910B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383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A91D08" w:rsidRPr="00B910B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359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Муниципальная услуга предоставляется администрацией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поселение. Исполнителем муниципальной услуги является администрация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поселение.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Местонахождение администрации: </w:t>
      </w:r>
      <w:proofErr w:type="spellStart"/>
      <w:r w:rsidRPr="00B910B8">
        <w:rPr>
          <w:sz w:val="24"/>
          <w:szCs w:val="24"/>
        </w:rPr>
        <w:t>с</w:t>
      </w:r>
      <w:proofErr w:type="gramStart"/>
      <w:r w:rsidRPr="00B910B8">
        <w:rPr>
          <w:sz w:val="24"/>
          <w:szCs w:val="24"/>
        </w:rPr>
        <w:t>.М</w:t>
      </w:r>
      <w:proofErr w:type="gramEnd"/>
      <w:r w:rsidRPr="00B910B8">
        <w:rPr>
          <w:sz w:val="24"/>
          <w:szCs w:val="24"/>
        </w:rPr>
        <w:t>ошок</w:t>
      </w:r>
      <w:proofErr w:type="spellEnd"/>
      <w:r w:rsidRPr="00B910B8">
        <w:rPr>
          <w:sz w:val="24"/>
          <w:szCs w:val="24"/>
        </w:rPr>
        <w:t xml:space="preserve"> ул. Заводская д.4.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Администрация работает по следующему графику: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понедельник, вторник, среда, четверг, пятница с 8-00 ч. до 16-15 ч.; перерыв на обед с 12-00 ч. до 13-00ч.;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приемные дни: понедельник - четверг с 8-00 ч. до 16-00 ч., перерыв на обед с 12-00 ч. до</w:t>
      </w:r>
      <w:proofErr w:type="gramStart"/>
      <w:r w:rsidRPr="00B910B8">
        <w:rPr>
          <w:sz w:val="24"/>
          <w:szCs w:val="24"/>
        </w:rPr>
        <w:t xml:space="preserve"> ;</w:t>
      </w:r>
      <w:proofErr w:type="gramEnd"/>
      <w:r w:rsidRPr="00B910B8">
        <w:rPr>
          <w:sz w:val="24"/>
          <w:szCs w:val="24"/>
        </w:rPr>
        <w:t xml:space="preserve"> 13-00 ч.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суббота, воскресенье — выходные дни.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Контактные телефоны: (23556) 2-84,1-51,1-11.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left="20" w:firstLine="720"/>
        <w:rPr>
          <w:sz w:val="24"/>
          <w:szCs w:val="24"/>
          <w:lang w:val="en-US"/>
        </w:rPr>
      </w:pPr>
      <w:r w:rsidRPr="00B910B8">
        <w:rPr>
          <w:sz w:val="24"/>
          <w:szCs w:val="24"/>
          <w:lang w:val="en-US"/>
        </w:rPr>
        <w:t>E-mail: moshok-sudogr@rambler.ru.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Адрес официального сайта органов местного самоуправления в сети «Интернет»: </w:t>
      </w:r>
      <w:proofErr w:type="spellStart"/>
      <w:r w:rsidRPr="00B910B8">
        <w:rPr>
          <w:sz w:val="24"/>
          <w:szCs w:val="24"/>
        </w:rPr>
        <w:t>www.moshok.ru</w:t>
      </w:r>
      <w:proofErr w:type="spellEnd"/>
    </w:p>
    <w:p w:rsidR="00A91D08" w:rsidRPr="00B910B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Консультации (справки) о предоставлении муниципальной услуги </w:t>
      </w:r>
      <w:proofErr w:type="gramStart"/>
      <w:r w:rsidRPr="00B910B8">
        <w:rPr>
          <w:sz w:val="24"/>
          <w:szCs w:val="24"/>
        </w:rPr>
        <w:t xml:space="preserve">предоставляются ответственными исполнителями администрации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  в должностные обязанности которых входит</w:t>
      </w:r>
      <w:proofErr w:type="gramEnd"/>
      <w:r w:rsidRPr="00B910B8">
        <w:rPr>
          <w:sz w:val="24"/>
          <w:szCs w:val="24"/>
        </w:rPr>
        <w:t xml:space="preserve"> </w:t>
      </w:r>
      <w:r w:rsidRPr="00B910B8">
        <w:rPr>
          <w:sz w:val="24"/>
          <w:szCs w:val="24"/>
        </w:rPr>
        <w:lastRenderedPageBreak/>
        <w:t>прием заявлений на утверждение схемы расположения земельного участка на кадастровом плане территории.</w:t>
      </w:r>
    </w:p>
    <w:p w:rsidR="00A91D08" w:rsidRPr="00B910B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369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A91D08" w:rsidRPr="00B910B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542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поселение: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по личному обращению;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по письменному обращению;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по телефону;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по электронной почте.</w:t>
      </w:r>
    </w:p>
    <w:p w:rsidR="00A91D08" w:rsidRPr="00B910B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Консультации предоставляются по следующим вопросам: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требования к документам, прилагаемым к заявлению;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время приема и выдачи документов;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сроки исполнения муниципальной услуги;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A91D08" w:rsidRPr="00B910B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поселение. Письменный ответ подписывается руководителем или заместителем руководителя администрации 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91D08" w:rsidRPr="00B910B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A91D08" w:rsidRPr="00B910B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455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При ответах на телефонные звонки ответственные исполнители администрации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91D08" w:rsidRPr="00B910B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340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Рекомендуемое время для консультации по телефону — 5 минут.</w:t>
      </w:r>
    </w:p>
    <w:p w:rsidR="00A91D08" w:rsidRPr="00B910B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518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91D08" w:rsidRPr="00B910B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350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91D08" w:rsidRPr="00B910B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378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A91D08" w:rsidRPr="00B910B8" w:rsidRDefault="00A91D08" w:rsidP="00A91D08">
      <w:pPr>
        <w:pStyle w:val="17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281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lastRenderedPageBreak/>
        <w:t xml:space="preserve"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поселение.</w:t>
      </w:r>
    </w:p>
    <w:p w:rsidR="00A91D08" w:rsidRPr="00B910B8" w:rsidRDefault="00A91D08" w:rsidP="00A91D08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  <w:rPr>
          <w:sz w:val="24"/>
          <w:szCs w:val="24"/>
        </w:rPr>
      </w:pPr>
      <w:bookmarkStart w:id="6" w:name="bookmark69"/>
      <w:r w:rsidRPr="00B910B8">
        <w:rPr>
          <w:sz w:val="24"/>
          <w:szCs w:val="24"/>
        </w:rPr>
        <w:t>II. Стандарт предоставления муниципальной услуги</w:t>
      </w:r>
      <w:bookmarkEnd w:id="6"/>
    </w:p>
    <w:p w:rsidR="00A91D08" w:rsidRPr="00B910B8" w:rsidRDefault="00A91D08" w:rsidP="00A91D08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Наименование муниципальной услуги: «Прием и выдача документов об утверждении схемы расположения земельного участка на кадастровом плане территории».</w:t>
      </w:r>
    </w:p>
    <w:p w:rsidR="00A91D08" w:rsidRPr="00B910B8" w:rsidRDefault="00A91D08" w:rsidP="00A91D08">
      <w:pPr>
        <w:pStyle w:val="17"/>
        <w:numPr>
          <w:ilvl w:val="0"/>
          <w:numId w:val="3"/>
        </w:numPr>
        <w:shd w:val="clear" w:color="auto" w:fill="auto"/>
        <w:tabs>
          <w:tab w:val="left" w:pos="1570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Наименование органа, предоставляющего муниципальную услугу, - администрация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поселение.</w:t>
      </w:r>
    </w:p>
    <w:p w:rsidR="00A91D08" w:rsidRPr="00B910B8" w:rsidRDefault="00A91D08" w:rsidP="00A91D08">
      <w:pPr>
        <w:pStyle w:val="17"/>
        <w:numPr>
          <w:ilvl w:val="0"/>
          <w:numId w:val="3"/>
        </w:numPr>
        <w:shd w:val="clear" w:color="auto" w:fill="auto"/>
        <w:tabs>
          <w:tab w:val="left" w:pos="1225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Результатом предоставления муниципальной услуги являются:</w:t>
      </w:r>
    </w:p>
    <w:p w:rsidR="00A91D08" w:rsidRPr="00B910B8" w:rsidRDefault="00A91D08" w:rsidP="00A91D08">
      <w:pPr>
        <w:pStyle w:val="17"/>
        <w:numPr>
          <w:ilvl w:val="0"/>
          <w:numId w:val="4"/>
        </w:numPr>
        <w:shd w:val="clear" w:color="auto" w:fill="auto"/>
        <w:tabs>
          <w:tab w:val="left" w:pos="1138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принятие администрацией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  постановления об утверждении схемы расположения земельного участка на кадастровом плане территории (постановление администрации 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поселение);</w:t>
      </w:r>
    </w:p>
    <w:p w:rsidR="00A91D08" w:rsidRPr="00B910B8" w:rsidRDefault="00A91D08" w:rsidP="00A91D08">
      <w:pPr>
        <w:pStyle w:val="17"/>
        <w:numPr>
          <w:ilvl w:val="0"/>
          <w:numId w:val="4"/>
        </w:numPr>
        <w:shd w:val="clear" w:color="auto" w:fill="auto"/>
        <w:tabs>
          <w:tab w:val="left" w:pos="1047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отказ в утверждении схемы расположения земельного участка на кадастровом плане территории.</w:t>
      </w:r>
    </w:p>
    <w:p w:rsidR="00A91D08" w:rsidRPr="00B910B8" w:rsidRDefault="00A91D08" w:rsidP="00A91D08">
      <w:pPr>
        <w:pStyle w:val="17"/>
        <w:numPr>
          <w:ilvl w:val="0"/>
          <w:numId w:val="3"/>
        </w:numPr>
        <w:shd w:val="clear" w:color="auto" w:fill="auto"/>
        <w:tabs>
          <w:tab w:val="left" w:pos="1306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Сроком предоставления муниципальной услуги является период </w:t>
      </w:r>
      <w:proofErr w:type="gramStart"/>
      <w:r w:rsidRPr="00B910B8">
        <w:rPr>
          <w:sz w:val="24"/>
          <w:szCs w:val="24"/>
        </w:rPr>
        <w:t>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</w:t>
      </w:r>
      <w:proofErr w:type="gramEnd"/>
      <w:r w:rsidRPr="00B910B8">
        <w:rPr>
          <w:sz w:val="24"/>
          <w:szCs w:val="24"/>
        </w:rPr>
        <w:t xml:space="preserve"> схемы расположения земельного участка на кадастровом плане территории.</w:t>
      </w:r>
    </w:p>
    <w:p w:rsidR="00A91D08" w:rsidRPr="00B910B8" w:rsidRDefault="00A91D08" w:rsidP="00A91D08">
      <w:pPr>
        <w:pStyle w:val="17"/>
        <w:numPr>
          <w:ilvl w:val="0"/>
          <w:numId w:val="5"/>
        </w:numPr>
        <w:shd w:val="clear" w:color="auto" w:fill="auto"/>
        <w:tabs>
          <w:tab w:val="left" w:pos="1446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Срок принятия постановления администрации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 об утверждении схемы расположения земельного участка на кадастровом плане территории — один месяц со дня подачи заявления.</w:t>
      </w:r>
    </w:p>
    <w:p w:rsidR="00A91D08" w:rsidRPr="00B910B8" w:rsidRDefault="00A91D08" w:rsidP="00A91D08">
      <w:pPr>
        <w:pStyle w:val="17"/>
        <w:numPr>
          <w:ilvl w:val="0"/>
          <w:numId w:val="5"/>
        </w:numPr>
        <w:shd w:val="clear" w:color="auto" w:fill="auto"/>
        <w:tabs>
          <w:tab w:val="left" w:pos="1532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Срок направления заявителю письма об отказе администрации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 в утверждении схемы расположения земельного участка на кадастровом плане территории — один месяц со дня подачи заявления.</w:t>
      </w:r>
    </w:p>
    <w:p w:rsidR="00A91D08" w:rsidRPr="00B910B8" w:rsidRDefault="00A91D08" w:rsidP="00A91D08">
      <w:pPr>
        <w:pStyle w:val="17"/>
        <w:numPr>
          <w:ilvl w:val="1"/>
          <w:numId w:val="5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Правовыми основаниями для предоставления муниципальной услуги являются:</w:t>
      </w:r>
    </w:p>
    <w:p w:rsidR="00A91D08" w:rsidRPr="00B910B8" w:rsidRDefault="00A91D08" w:rsidP="00A91D08">
      <w:pPr>
        <w:pStyle w:val="17"/>
        <w:numPr>
          <w:ilvl w:val="0"/>
          <w:numId w:val="4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Конституция Российской Федерации;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firstLine="720"/>
        <w:rPr>
          <w:sz w:val="24"/>
          <w:szCs w:val="24"/>
        </w:rPr>
      </w:pPr>
      <w:r w:rsidRPr="00B910B8">
        <w:rPr>
          <w:sz w:val="24"/>
          <w:szCs w:val="24"/>
        </w:rPr>
        <w:t>Градостроительный кодекс Российской Федерации;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firstLine="720"/>
        <w:rPr>
          <w:sz w:val="24"/>
          <w:szCs w:val="24"/>
        </w:rPr>
      </w:pPr>
      <w:r w:rsidRPr="00B910B8">
        <w:rPr>
          <w:sz w:val="24"/>
          <w:szCs w:val="24"/>
        </w:rPr>
        <w:t>Земельный кодекс Российской Федерации;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firstLine="720"/>
        <w:rPr>
          <w:sz w:val="24"/>
          <w:szCs w:val="24"/>
        </w:rPr>
      </w:pPr>
      <w:r w:rsidRPr="00B910B8">
        <w:rPr>
          <w:sz w:val="24"/>
          <w:szCs w:val="24"/>
        </w:rPr>
        <w:t>Федеральный закон от 18.06.2001 № 78-ФЗ «О землеустройстве»;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31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-Федеральный закон от 24.07.2007 № 221-ФЗ «О государственном кадастре недвижимости»;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Устав муниципального образования 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поселение;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right="20"/>
        <w:rPr>
          <w:sz w:val="24"/>
          <w:szCs w:val="24"/>
        </w:rPr>
      </w:pPr>
      <w:r w:rsidRPr="00B910B8">
        <w:rPr>
          <w:sz w:val="24"/>
          <w:szCs w:val="24"/>
        </w:rPr>
        <w:t xml:space="preserve">         </w:t>
      </w:r>
      <w:r w:rsidR="00A97837" w:rsidRPr="00B910B8">
        <w:rPr>
          <w:sz w:val="24"/>
          <w:szCs w:val="24"/>
        </w:rPr>
        <w:t xml:space="preserve"> </w:t>
      </w:r>
      <w:r w:rsidRPr="00B910B8">
        <w:rPr>
          <w:sz w:val="24"/>
          <w:szCs w:val="24"/>
        </w:rPr>
        <w:t>-</w:t>
      </w:r>
      <w:r w:rsidR="00A97837" w:rsidRPr="00B910B8">
        <w:rPr>
          <w:sz w:val="24"/>
          <w:szCs w:val="24"/>
        </w:rPr>
        <w:t xml:space="preserve"> </w:t>
      </w:r>
      <w:r w:rsidRPr="00B910B8">
        <w:rPr>
          <w:sz w:val="24"/>
          <w:szCs w:val="24"/>
        </w:rPr>
        <w:t xml:space="preserve">решение Совета народных депутатов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</w:t>
      </w:r>
      <w:r w:rsidR="00A97837" w:rsidRPr="00B910B8">
        <w:rPr>
          <w:sz w:val="24"/>
          <w:szCs w:val="24"/>
        </w:rPr>
        <w:t xml:space="preserve"> от 28.01.2015 года № 1/15 «Порядок управления земельными ресурсами муниципального образования </w:t>
      </w:r>
      <w:proofErr w:type="spellStart"/>
      <w:r w:rsidR="00A97837" w:rsidRPr="00B910B8">
        <w:rPr>
          <w:sz w:val="24"/>
          <w:szCs w:val="24"/>
        </w:rPr>
        <w:t>МОшокское</w:t>
      </w:r>
      <w:proofErr w:type="spellEnd"/>
      <w:r w:rsidR="00A97837" w:rsidRPr="00B910B8">
        <w:rPr>
          <w:sz w:val="24"/>
          <w:szCs w:val="24"/>
        </w:rPr>
        <w:t xml:space="preserve"> сельское поселение»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right="20"/>
        <w:rPr>
          <w:sz w:val="24"/>
          <w:szCs w:val="24"/>
        </w:rPr>
      </w:pPr>
      <w:r w:rsidRPr="00B910B8">
        <w:rPr>
          <w:sz w:val="24"/>
          <w:szCs w:val="24"/>
        </w:rPr>
        <w:t xml:space="preserve"> </w:t>
      </w:r>
      <w:r w:rsidR="00A97837" w:rsidRPr="00B910B8">
        <w:rPr>
          <w:sz w:val="24"/>
          <w:szCs w:val="24"/>
        </w:rPr>
        <w:t xml:space="preserve">         - решение Совета народных депутатов муниципального образования </w:t>
      </w:r>
      <w:proofErr w:type="spellStart"/>
      <w:r w:rsidR="00A97837" w:rsidRPr="00B910B8">
        <w:rPr>
          <w:sz w:val="24"/>
          <w:szCs w:val="24"/>
        </w:rPr>
        <w:t>Мошокское</w:t>
      </w:r>
      <w:proofErr w:type="spellEnd"/>
      <w:r w:rsidR="00A97837" w:rsidRPr="00B910B8">
        <w:rPr>
          <w:sz w:val="24"/>
          <w:szCs w:val="24"/>
        </w:rPr>
        <w:t xml:space="preserve"> сельское поселение  </w:t>
      </w:r>
      <w:r w:rsidRPr="00B910B8">
        <w:rPr>
          <w:sz w:val="24"/>
          <w:szCs w:val="24"/>
        </w:rPr>
        <w:t xml:space="preserve">от 14.11.2014 </w:t>
      </w:r>
      <w:proofErr w:type="spellStart"/>
      <w:r w:rsidRPr="00B910B8">
        <w:rPr>
          <w:sz w:val="24"/>
          <w:szCs w:val="24"/>
        </w:rPr>
        <w:t>г.№</w:t>
      </w:r>
      <w:proofErr w:type="spellEnd"/>
      <w:r w:rsidRPr="00B910B8">
        <w:rPr>
          <w:sz w:val="24"/>
          <w:szCs w:val="24"/>
        </w:rPr>
        <w:t xml:space="preserve"> 44/11 «Об утверждении «Правил землепользования и застройки муниципального образования 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поселение»;</w:t>
      </w:r>
    </w:p>
    <w:p w:rsidR="00A91D08" w:rsidRPr="00B910B8" w:rsidRDefault="00A91D08" w:rsidP="00A91D08">
      <w:pPr>
        <w:pStyle w:val="17"/>
        <w:shd w:val="clear" w:color="auto" w:fill="auto"/>
        <w:tabs>
          <w:tab w:val="left" w:pos="1070"/>
        </w:tabs>
        <w:spacing w:before="0"/>
        <w:ind w:right="20"/>
        <w:rPr>
          <w:sz w:val="24"/>
          <w:szCs w:val="24"/>
        </w:rPr>
      </w:pPr>
      <w:r w:rsidRPr="00B910B8">
        <w:rPr>
          <w:sz w:val="24"/>
          <w:szCs w:val="24"/>
        </w:rPr>
        <w:lastRenderedPageBreak/>
        <w:t xml:space="preserve">           - иные законы и нормативные правовые акты Российской Федерации, Владимирской области, муниципальные правовые акты 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поселение.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2.6. Перечень необходимых для оказания муниципальной услуги документов:</w:t>
      </w:r>
    </w:p>
    <w:p w:rsidR="00A91D08" w:rsidRPr="00B910B8" w:rsidRDefault="00A91D08" w:rsidP="00A91D08">
      <w:pPr>
        <w:pStyle w:val="17"/>
        <w:shd w:val="clear" w:color="auto" w:fill="auto"/>
        <w:tabs>
          <w:tab w:val="left" w:pos="1018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а)</w:t>
      </w:r>
      <w:r w:rsidRPr="00B910B8">
        <w:rPr>
          <w:sz w:val="24"/>
          <w:szCs w:val="24"/>
        </w:rPr>
        <w:tab/>
        <w:t>заявление об утверждении схемы расположения земельного участка на кадастровом плане территории;</w:t>
      </w:r>
    </w:p>
    <w:p w:rsidR="00A91D08" w:rsidRPr="00B910B8" w:rsidRDefault="00A91D08" w:rsidP="00A91D08">
      <w:pPr>
        <w:pStyle w:val="17"/>
        <w:shd w:val="clear" w:color="auto" w:fill="auto"/>
        <w:tabs>
          <w:tab w:val="left" w:pos="1075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б)</w:t>
      </w:r>
      <w:r w:rsidRPr="00B910B8">
        <w:rPr>
          <w:sz w:val="24"/>
          <w:szCs w:val="24"/>
        </w:rPr>
        <w:tab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91D08" w:rsidRPr="00B910B8" w:rsidRDefault="00A91D08" w:rsidP="00A91D08">
      <w:pPr>
        <w:pStyle w:val="17"/>
        <w:shd w:val="clear" w:color="auto" w:fill="auto"/>
        <w:tabs>
          <w:tab w:val="left" w:pos="1032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в)</w:t>
      </w:r>
      <w:r w:rsidRPr="00B910B8">
        <w:rPr>
          <w:sz w:val="24"/>
          <w:szCs w:val="24"/>
        </w:rPr>
        <w:tab/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A91D08" w:rsidRPr="00B910B8" w:rsidRDefault="00A91D08" w:rsidP="00A91D08">
      <w:pPr>
        <w:pStyle w:val="17"/>
        <w:shd w:val="clear" w:color="auto" w:fill="auto"/>
        <w:tabs>
          <w:tab w:val="left" w:pos="1013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г)</w:t>
      </w:r>
      <w:r w:rsidRPr="00B910B8">
        <w:rPr>
          <w:sz w:val="24"/>
          <w:szCs w:val="24"/>
        </w:rPr>
        <w:tab/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91D08" w:rsidRPr="00B910B8" w:rsidRDefault="00A91D08" w:rsidP="00A91D08">
      <w:pPr>
        <w:pStyle w:val="17"/>
        <w:shd w:val="clear" w:color="auto" w:fill="auto"/>
        <w:tabs>
          <w:tab w:val="left" w:pos="1186"/>
        </w:tabs>
        <w:spacing w:before="0"/>
        <w:ind w:right="20" w:firstLine="720"/>
        <w:rPr>
          <w:sz w:val="24"/>
          <w:szCs w:val="24"/>
        </w:rPr>
      </w:pPr>
      <w:proofErr w:type="spellStart"/>
      <w:r w:rsidRPr="00B910B8">
        <w:rPr>
          <w:sz w:val="24"/>
          <w:szCs w:val="24"/>
        </w:rPr>
        <w:t>д</w:t>
      </w:r>
      <w:proofErr w:type="spellEnd"/>
      <w:r w:rsidRPr="00B910B8">
        <w:rPr>
          <w:sz w:val="24"/>
          <w:szCs w:val="24"/>
        </w:rPr>
        <w:t>)</w:t>
      </w:r>
      <w:r w:rsidRPr="00B910B8">
        <w:rPr>
          <w:sz w:val="24"/>
          <w:szCs w:val="24"/>
        </w:rPr>
        <w:tab/>
        <w:t>схема расположения земельного участка на кадастровом плане территории;</w:t>
      </w:r>
    </w:p>
    <w:p w:rsidR="00A91D08" w:rsidRPr="00B910B8" w:rsidRDefault="00A91D08" w:rsidP="00A91D08">
      <w:pPr>
        <w:pStyle w:val="17"/>
        <w:shd w:val="clear" w:color="auto" w:fill="auto"/>
        <w:tabs>
          <w:tab w:val="left" w:pos="1061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е)</w:t>
      </w:r>
      <w:r w:rsidRPr="00B910B8">
        <w:rPr>
          <w:sz w:val="24"/>
          <w:szCs w:val="24"/>
        </w:rPr>
        <w:tab/>
        <w:t xml:space="preserve">при наличии зданий, строений, сооружений на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B910B8">
        <w:rPr>
          <w:sz w:val="24"/>
          <w:szCs w:val="24"/>
        </w:rPr>
        <w:t>находящиеся</w:t>
      </w:r>
      <w:proofErr w:type="gramEnd"/>
      <w:r w:rsidRPr="00B910B8">
        <w:rPr>
          <w:sz w:val="24"/>
          <w:szCs w:val="24"/>
        </w:rPr>
        <w:t xml:space="preserve"> на приобретаемом земельном участке, или:</w:t>
      </w:r>
    </w:p>
    <w:p w:rsidR="00A91D08" w:rsidRPr="00B910B8" w:rsidRDefault="00A91D08" w:rsidP="00A91D08">
      <w:pPr>
        <w:pStyle w:val="17"/>
        <w:shd w:val="clear" w:color="auto" w:fill="auto"/>
        <w:tabs>
          <w:tab w:val="left" w:pos="1190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ж)</w:t>
      </w:r>
      <w:r w:rsidRPr="00B910B8">
        <w:rPr>
          <w:sz w:val="24"/>
          <w:szCs w:val="24"/>
        </w:rPr>
        <w:tab/>
        <w:t>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right="20" w:firstLine="700"/>
        <w:rPr>
          <w:sz w:val="24"/>
          <w:szCs w:val="24"/>
        </w:rPr>
      </w:pPr>
      <w:bookmarkStart w:id="7" w:name="bookmark70"/>
      <w:bookmarkStart w:id="8" w:name="bookmark71"/>
      <w:bookmarkStart w:id="9" w:name="bookmark72"/>
      <w:proofErr w:type="spellStart"/>
      <w:r w:rsidRPr="00B910B8">
        <w:rPr>
          <w:sz w:val="24"/>
          <w:szCs w:val="24"/>
        </w:rPr>
        <w:t>з</w:t>
      </w:r>
      <w:proofErr w:type="spellEnd"/>
      <w:r w:rsidRPr="00B910B8">
        <w:rPr>
          <w:sz w:val="24"/>
          <w:szCs w:val="24"/>
        </w:rPr>
        <w:t>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  <w:bookmarkEnd w:id="7"/>
      <w:bookmarkEnd w:id="8"/>
      <w:bookmarkEnd w:id="9"/>
    </w:p>
    <w:p w:rsidR="00A91D08" w:rsidRPr="00B910B8" w:rsidRDefault="00A91D08" w:rsidP="00A91D08">
      <w:pPr>
        <w:pStyle w:val="17"/>
        <w:shd w:val="clear" w:color="auto" w:fill="auto"/>
        <w:spacing w:before="0"/>
        <w:ind w:right="20" w:firstLine="700"/>
        <w:rPr>
          <w:sz w:val="24"/>
          <w:szCs w:val="24"/>
        </w:rPr>
      </w:pPr>
      <w:r w:rsidRPr="00B910B8">
        <w:rPr>
          <w:sz w:val="24"/>
          <w:szCs w:val="24"/>
        </w:rPr>
        <w:t>Документы, указанные в подпунктах «в», «е», «ж», необходимые для утверждения схемы расположения земельного участка на кадастровом плане территории, не могут быть затребованы у заявителя, при этом заявитель вправе их представить вместе с заявлением об утверждении схемы расположения земельного участка на кадастровом плане территории.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right="20" w:firstLine="700"/>
        <w:rPr>
          <w:sz w:val="24"/>
          <w:szCs w:val="24"/>
        </w:rPr>
      </w:pPr>
      <w:r w:rsidRPr="00B910B8">
        <w:rPr>
          <w:sz w:val="24"/>
          <w:szCs w:val="24"/>
        </w:rPr>
        <w:t>Для предоставления муниципальной услуги ответственный исполнитель администрации   самостоятельно запрашивает в порядке межведомственного взаимодействия: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00"/>
        <w:rPr>
          <w:sz w:val="24"/>
          <w:szCs w:val="24"/>
        </w:rPr>
      </w:pPr>
      <w:r w:rsidRPr="00B910B8">
        <w:rPr>
          <w:sz w:val="24"/>
          <w:szCs w:val="24"/>
        </w:rPr>
        <w:t>выписку из Единого государственного реестра прав на недвижимое имущество и сделок с ним;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firstLine="700"/>
        <w:rPr>
          <w:sz w:val="24"/>
          <w:szCs w:val="24"/>
        </w:rPr>
      </w:pPr>
      <w:r w:rsidRPr="00B910B8">
        <w:rPr>
          <w:sz w:val="24"/>
          <w:szCs w:val="24"/>
        </w:rPr>
        <w:t>кадастровый паспорт земельного участка;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right="20" w:firstLine="700"/>
        <w:rPr>
          <w:sz w:val="24"/>
          <w:szCs w:val="24"/>
        </w:rPr>
      </w:pPr>
      <w:r w:rsidRPr="00B910B8">
        <w:rPr>
          <w:sz w:val="24"/>
          <w:szCs w:val="24"/>
        </w:rPr>
        <w:t>- выписку из Единого государственного реестра юридических лиц, Единого государственного реестра индивидуальных предпринимателей;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firstLine="700"/>
        <w:rPr>
          <w:sz w:val="24"/>
          <w:szCs w:val="24"/>
        </w:rPr>
      </w:pPr>
      <w:r w:rsidRPr="00B910B8">
        <w:rPr>
          <w:sz w:val="24"/>
          <w:szCs w:val="24"/>
        </w:rPr>
        <w:t>Запрещается требовать от заявителя: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00"/>
        <w:rPr>
          <w:sz w:val="24"/>
          <w:szCs w:val="24"/>
        </w:rPr>
      </w:pPr>
      <w:r w:rsidRPr="00B910B8">
        <w:rPr>
          <w:sz w:val="24"/>
          <w:szCs w:val="24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00"/>
        <w:rPr>
          <w:sz w:val="24"/>
          <w:szCs w:val="24"/>
        </w:rPr>
      </w:pPr>
      <w:proofErr w:type="gramStart"/>
      <w:r w:rsidRPr="00B910B8">
        <w:rPr>
          <w:sz w:val="24"/>
          <w:szCs w:val="24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Pr="00B910B8">
        <w:rPr>
          <w:sz w:val="24"/>
          <w:szCs w:val="24"/>
        </w:rPr>
        <w:lastRenderedPageBreak/>
        <w:t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910B8">
        <w:rPr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A91D08" w:rsidRPr="00B910B8" w:rsidRDefault="00A91D08" w:rsidP="00A91D08">
      <w:pPr>
        <w:pStyle w:val="17"/>
        <w:numPr>
          <w:ilvl w:val="0"/>
          <w:numId w:val="6"/>
        </w:numPr>
        <w:shd w:val="clear" w:color="auto" w:fill="auto"/>
        <w:tabs>
          <w:tab w:val="left" w:pos="1406"/>
        </w:tabs>
        <w:spacing w:before="0"/>
        <w:ind w:right="20" w:firstLine="700"/>
        <w:rPr>
          <w:sz w:val="24"/>
          <w:szCs w:val="24"/>
        </w:rPr>
      </w:pPr>
      <w:r w:rsidRPr="00B910B8">
        <w:rPr>
          <w:sz w:val="24"/>
          <w:szCs w:val="24"/>
        </w:rPr>
        <w:t>Акты органов государственной власти и органов местного самоуправления, а также акты судов, установивших права заявителя или удостоверяющих государственную регистрацию прав, представляются в виде надлежащим образом заверенных копий.</w:t>
      </w:r>
    </w:p>
    <w:p w:rsidR="00A91D08" w:rsidRPr="00B910B8" w:rsidRDefault="00A91D08" w:rsidP="00A91D08">
      <w:pPr>
        <w:pStyle w:val="17"/>
        <w:numPr>
          <w:ilvl w:val="0"/>
          <w:numId w:val="6"/>
        </w:numPr>
        <w:shd w:val="clear" w:color="auto" w:fill="auto"/>
        <w:tabs>
          <w:tab w:val="left" w:pos="1219"/>
        </w:tabs>
        <w:spacing w:before="0"/>
        <w:ind w:right="20" w:firstLine="700"/>
        <w:rPr>
          <w:sz w:val="24"/>
          <w:szCs w:val="24"/>
        </w:rPr>
      </w:pPr>
      <w:r w:rsidRPr="00B910B8">
        <w:rPr>
          <w:sz w:val="24"/>
          <w:szCs w:val="24"/>
        </w:rPr>
        <w:t>Основания для отказа в приеме заявления и документов для оказания муниципальной услуги отсутствуют.</w:t>
      </w:r>
    </w:p>
    <w:p w:rsidR="00A91D08" w:rsidRPr="00B910B8" w:rsidRDefault="00A91D08" w:rsidP="00A91D08">
      <w:pPr>
        <w:pStyle w:val="17"/>
        <w:numPr>
          <w:ilvl w:val="0"/>
          <w:numId w:val="6"/>
        </w:numPr>
        <w:shd w:val="clear" w:color="auto" w:fill="auto"/>
        <w:tabs>
          <w:tab w:val="left" w:pos="1253"/>
        </w:tabs>
        <w:spacing w:before="0"/>
        <w:ind w:right="20" w:firstLine="700"/>
        <w:rPr>
          <w:sz w:val="24"/>
          <w:szCs w:val="24"/>
        </w:rPr>
      </w:pPr>
      <w:r w:rsidRPr="00B910B8">
        <w:rPr>
          <w:sz w:val="24"/>
          <w:szCs w:val="24"/>
        </w:rPr>
        <w:t>Отказ в предоставлении муниципальной услуги осуществляется по следующим основаниям: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63"/>
        </w:tabs>
        <w:spacing w:before="0"/>
        <w:ind w:firstLine="700"/>
        <w:rPr>
          <w:sz w:val="24"/>
          <w:szCs w:val="24"/>
        </w:rPr>
      </w:pPr>
      <w:r w:rsidRPr="00B910B8">
        <w:rPr>
          <w:sz w:val="24"/>
          <w:szCs w:val="24"/>
        </w:rPr>
        <w:t>с заявлением обратилось ненадлежащее лицо;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1190"/>
        </w:tabs>
        <w:spacing w:before="0"/>
        <w:ind w:right="20" w:firstLine="700"/>
        <w:rPr>
          <w:sz w:val="24"/>
          <w:szCs w:val="24"/>
        </w:rPr>
      </w:pPr>
      <w:r w:rsidRPr="00B910B8">
        <w:rPr>
          <w:sz w:val="24"/>
          <w:szCs w:val="24"/>
        </w:rPr>
        <w:t>отсутствие полного пакета документов, необходимых для предоставления муниципальной услуги, указанных в пункте 2.6 раздела II настоящего Административного регламента;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94"/>
        </w:tabs>
        <w:spacing w:before="0"/>
        <w:ind w:right="20" w:firstLine="700"/>
        <w:rPr>
          <w:sz w:val="24"/>
          <w:szCs w:val="24"/>
        </w:rPr>
      </w:pPr>
      <w:r w:rsidRPr="00B910B8">
        <w:rPr>
          <w:sz w:val="24"/>
          <w:szCs w:val="24"/>
        </w:rPr>
        <w:t>заявителем представлены документы, не отвечающие требованиям законодательства, а также содержащие неполные и (или) недостоверные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B910B8">
        <w:rPr>
          <w:sz w:val="24"/>
          <w:szCs w:val="24"/>
        </w:rPr>
        <w:t>сведения.</w:t>
      </w:r>
    </w:p>
    <w:p w:rsidR="00A91D08" w:rsidRPr="00B910B8" w:rsidRDefault="00A91D08" w:rsidP="00A91D08">
      <w:pPr>
        <w:pStyle w:val="17"/>
        <w:numPr>
          <w:ilvl w:val="0"/>
          <w:numId w:val="6"/>
        </w:numPr>
        <w:shd w:val="clear" w:color="auto" w:fill="auto"/>
        <w:tabs>
          <w:tab w:val="left" w:pos="1484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Муниципальная услуга предоставляется заявителям на безвозмездной основе.</w:t>
      </w:r>
    </w:p>
    <w:p w:rsidR="00A91D08" w:rsidRPr="00B910B8" w:rsidRDefault="00A91D08" w:rsidP="00A91D08">
      <w:pPr>
        <w:pStyle w:val="17"/>
        <w:numPr>
          <w:ilvl w:val="0"/>
          <w:numId w:val="6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Максимальный срок ожидания в очереди при подаче заявления об утверждении схемы расположения земельного участка на кадастровом плане территории не может превышать 15 минут. Общее максимальное время приема и регистрации заявления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A91D08" w:rsidRPr="00B910B8" w:rsidRDefault="00A91D08" w:rsidP="00A91D08">
      <w:pPr>
        <w:pStyle w:val="17"/>
        <w:numPr>
          <w:ilvl w:val="0"/>
          <w:numId w:val="6"/>
        </w:numPr>
        <w:shd w:val="clear" w:color="auto" w:fill="auto"/>
        <w:tabs>
          <w:tab w:val="left" w:pos="1647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A91D08" w:rsidRPr="00B910B8" w:rsidRDefault="00A91D08" w:rsidP="00A91D08">
      <w:pPr>
        <w:pStyle w:val="17"/>
        <w:numPr>
          <w:ilvl w:val="0"/>
          <w:numId w:val="7"/>
        </w:numPr>
        <w:shd w:val="clear" w:color="auto" w:fill="auto"/>
        <w:tabs>
          <w:tab w:val="left" w:pos="1580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A91D08" w:rsidRPr="00B910B8" w:rsidRDefault="00A91D08" w:rsidP="00A91D08">
      <w:pPr>
        <w:pStyle w:val="17"/>
        <w:numPr>
          <w:ilvl w:val="0"/>
          <w:numId w:val="7"/>
        </w:numPr>
        <w:shd w:val="clear" w:color="auto" w:fill="auto"/>
        <w:tabs>
          <w:tab w:val="left" w:pos="1724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текст Административного регламента;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бланк заявления об утверждении схемы расположения земельного участка на кадастровом плане территории;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режим приема граждан и организаций;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порядок получения консультаций.</w:t>
      </w:r>
    </w:p>
    <w:p w:rsidR="00A91D08" w:rsidRPr="00B910B8" w:rsidRDefault="00A91D08" w:rsidP="00A91D08">
      <w:pPr>
        <w:pStyle w:val="17"/>
        <w:numPr>
          <w:ilvl w:val="0"/>
          <w:numId w:val="7"/>
        </w:numPr>
        <w:shd w:val="clear" w:color="auto" w:fill="auto"/>
        <w:tabs>
          <w:tab w:val="left" w:pos="1911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lastRenderedPageBreak/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номера кабинета;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режима работы.</w:t>
      </w:r>
    </w:p>
    <w:p w:rsidR="00A91D08" w:rsidRPr="00B910B8" w:rsidRDefault="00A91D08" w:rsidP="00A91D08">
      <w:pPr>
        <w:pStyle w:val="17"/>
        <w:numPr>
          <w:ilvl w:val="0"/>
          <w:numId w:val="7"/>
        </w:numPr>
        <w:shd w:val="clear" w:color="auto" w:fill="auto"/>
        <w:tabs>
          <w:tab w:val="left" w:pos="1926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91D08" w:rsidRPr="00B910B8" w:rsidRDefault="00A91D08" w:rsidP="00A91D08">
      <w:pPr>
        <w:pStyle w:val="17"/>
        <w:numPr>
          <w:ilvl w:val="0"/>
          <w:numId w:val="6"/>
        </w:numPr>
        <w:shd w:val="clear" w:color="auto" w:fill="auto"/>
        <w:tabs>
          <w:tab w:val="left" w:pos="1364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Показатели доступности и качества муниципальной услуги: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заявительный порядок обращения за предоставлением муниципальной услуги;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открытость деятельности администрации при предоставлении муниципальной услуги;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доступность обращения за предоставлением муниципальной услуги;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соблюдение сроков предоставления муниципальной услуги в соответствии с настоящим регламентом;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получение полной, актуальной и достоверной информации о порядке предоставления муниципальной услуги;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30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органа местного самоуправления: </w:t>
      </w:r>
      <w:proofErr w:type="spellStart"/>
      <w:r w:rsidRPr="00B910B8">
        <w:rPr>
          <w:sz w:val="24"/>
          <w:szCs w:val="24"/>
          <w:lang w:val="en-US"/>
        </w:rPr>
        <w:t>moshok</w:t>
      </w:r>
      <w:proofErr w:type="spellEnd"/>
      <w:r w:rsidRPr="00B910B8">
        <w:rPr>
          <w:sz w:val="24"/>
          <w:szCs w:val="24"/>
        </w:rPr>
        <w:t>.</w:t>
      </w:r>
      <w:proofErr w:type="spellStart"/>
      <w:r w:rsidRPr="00B910B8">
        <w:rPr>
          <w:sz w:val="24"/>
          <w:szCs w:val="24"/>
          <w:lang w:val="en-US"/>
        </w:rPr>
        <w:t>ru</w:t>
      </w:r>
      <w:proofErr w:type="spellEnd"/>
      <w:r w:rsidRPr="00B910B8">
        <w:rPr>
          <w:sz w:val="24"/>
          <w:szCs w:val="24"/>
        </w:rPr>
        <w:t xml:space="preserve"> в сети Интернет (</w:t>
      </w:r>
      <w:proofErr w:type="spellStart"/>
      <w:r w:rsidRPr="00B910B8">
        <w:rPr>
          <w:sz w:val="24"/>
          <w:szCs w:val="24"/>
        </w:rPr>
        <w:t>www.moshok.ru</w:t>
      </w:r>
      <w:proofErr w:type="spellEnd"/>
      <w:r w:rsidRPr="00B910B8">
        <w:rPr>
          <w:sz w:val="24"/>
          <w:szCs w:val="24"/>
        </w:rPr>
        <w:t>), на портале государственных услуг Владимирской области (</w:t>
      </w:r>
      <w:hyperlink r:id="rId5" w:history="1">
        <w:r w:rsidRPr="00B910B8">
          <w:rPr>
            <w:rStyle w:val="a4"/>
            <w:sz w:val="24"/>
            <w:szCs w:val="24"/>
            <w:lang w:val="en-US"/>
          </w:rPr>
          <w:t>http</w:t>
        </w:r>
        <w:r w:rsidRPr="00B910B8">
          <w:rPr>
            <w:rStyle w:val="a4"/>
            <w:sz w:val="24"/>
            <w:szCs w:val="24"/>
          </w:rPr>
          <w:t>://33.</w:t>
        </w:r>
        <w:proofErr w:type="spellStart"/>
        <w:r w:rsidRPr="00B910B8">
          <w:rPr>
            <w:rStyle w:val="a4"/>
            <w:sz w:val="24"/>
            <w:szCs w:val="24"/>
            <w:lang w:val="en-US"/>
          </w:rPr>
          <w:t>gosuslugi</w:t>
        </w:r>
        <w:proofErr w:type="spellEnd"/>
        <w:r w:rsidRPr="00B910B8">
          <w:rPr>
            <w:rStyle w:val="a4"/>
            <w:sz w:val="24"/>
            <w:szCs w:val="24"/>
          </w:rPr>
          <w:t>.</w:t>
        </w:r>
        <w:proofErr w:type="spellStart"/>
        <w:r w:rsidRPr="00B910B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B910B8">
        <w:rPr>
          <w:sz w:val="24"/>
          <w:szCs w:val="24"/>
        </w:rPr>
        <w:t>).</w:t>
      </w:r>
    </w:p>
    <w:p w:rsidR="00A91D08" w:rsidRPr="00B910B8" w:rsidRDefault="00A91D08" w:rsidP="00A91D08">
      <w:pPr>
        <w:pStyle w:val="10"/>
        <w:keepNext/>
        <w:keepLines/>
        <w:shd w:val="clear" w:color="auto" w:fill="auto"/>
        <w:spacing w:before="0" w:after="300"/>
        <w:ind w:left="480" w:right="500" w:firstLine="1340"/>
        <w:jc w:val="left"/>
        <w:rPr>
          <w:sz w:val="24"/>
          <w:szCs w:val="24"/>
        </w:rPr>
      </w:pPr>
      <w:bookmarkStart w:id="10" w:name="bookmark73"/>
      <w:r w:rsidRPr="00B910B8">
        <w:rPr>
          <w:sz w:val="24"/>
          <w:szCs w:val="24"/>
        </w:rPr>
        <w:t>III. Состав, последовательность и сроки выполнения административных процедур. Требования к порядку их выполнения</w:t>
      </w:r>
      <w:bookmarkEnd w:id="10"/>
    </w:p>
    <w:p w:rsidR="00A91D08" w:rsidRPr="00B910B8" w:rsidRDefault="00A91D08" w:rsidP="00A91D08">
      <w:pPr>
        <w:pStyle w:val="17"/>
        <w:numPr>
          <w:ilvl w:val="0"/>
          <w:numId w:val="8"/>
        </w:numPr>
        <w:shd w:val="clear" w:color="auto" w:fill="auto"/>
        <w:tabs>
          <w:tab w:val="left" w:pos="1220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Последовательность административных процедур.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left="20" w:firstLine="720"/>
        <w:rPr>
          <w:sz w:val="24"/>
          <w:szCs w:val="24"/>
        </w:rPr>
      </w:pPr>
      <w:proofErr w:type="gramStart"/>
      <w:r w:rsidRPr="00B910B8">
        <w:rPr>
          <w:sz w:val="24"/>
          <w:szCs w:val="24"/>
        </w:rPr>
        <w:t>Предоставление муниципальной услуги включает в себя следующие</w:t>
      </w:r>
      <w:proofErr w:type="gramEnd"/>
    </w:p>
    <w:p w:rsidR="00A91D08" w:rsidRPr="00B910B8" w:rsidRDefault="00A91D08" w:rsidP="00A91D08">
      <w:pPr>
        <w:pStyle w:val="17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B910B8">
        <w:rPr>
          <w:sz w:val="24"/>
          <w:szCs w:val="24"/>
        </w:rPr>
        <w:t>административные процедуры: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75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прием и регистрация заявления, запрос документов, отказ в предоставлении муниципальной услуги;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1153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рассмотрение </w:t>
      </w:r>
      <w:proofErr w:type="gramStart"/>
      <w:r w:rsidRPr="00B910B8">
        <w:rPr>
          <w:sz w:val="24"/>
          <w:szCs w:val="24"/>
        </w:rPr>
        <w:t>возможности утверждения схемы расположения земельного участка</w:t>
      </w:r>
      <w:proofErr w:type="gramEnd"/>
      <w:r w:rsidRPr="00B910B8">
        <w:rPr>
          <w:sz w:val="24"/>
          <w:szCs w:val="24"/>
        </w:rPr>
        <w:t xml:space="preserve"> на кадастровом плане территории;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подготовка и принятие постановления администрации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 об утверждении схемы расположения земельного участка на кадастровом плане территории;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подготовка и направление заявителю сообщения об отказе в утверждении схемы расположения земельного участка на кадастровом плане территории;</w:t>
      </w:r>
    </w:p>
    <w:p w:rsidR="00A91D08" w:rsidRPr="00B910B8" w:rsidRDefault="00A91D08" w:rsidP="00A91D08">
      <w:pPr>
        <w:pStyle w:val="17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выдача заявителю постановления и утвержденной схемы расположения земельного участка на кадастровом плане территории.</w:t>
      </w:r>
    </w:p>
    <w:p w:rsidR="00A91D08" w:rsidRPr="00B910B8" w:rsidRDefault="00A91D08" w:rsidP="00A91D08">
      <w:pPr>
        <w:pStyle w:val="17"/>
        <w:numPr>
          <w:ilvl w:val="0"/>
          <w:numId w:val="8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Прием и регистрация заявления, запрос документов, отказ в предоставлении муниципальной услуги.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lastRenderedPageBreak/>
        <w:t>3.2.1. 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территории.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Ответственный исполнитель, принимающий заявление:</w:t>
      </w:r>
    </w:p>
    <w:p w:rsidR="00A91D08" w:rsidRPr="00B910B8" w:rsidRDefault="00A91D08" w:rsidP="00A91D08">
      <w:pPr>
        <w:pStyle w:val="17"/>
        <w:numPr>
          <w:ilvl w:val="1"/>
          <w:numId w:val="8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91D08" w:rsidRPr="00B910B8" w:rsidRDefault="00A91D08" w:rsidP="00A91D08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A91D08" w:rsidRPr="00B910B8" w:rsidRDefault="00A91D08" w:rsidP="00A91D08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91D08" w:rsidRPr="00B910B8" w:rsidRDefault="00A91D08" w:rsidP="00A91D08">
      <w:pPr>
        <w:pStyle w:val="17"/>
        <w:numPr>
          <w:ilvl w:val="1"/>
          <w:numId w:val="8"/>
        </w:numPr>
        <w:shd w:val="clear" w:color="auto" w:fill="auto"/>
        <w:tabs>
          <w:tab w:val="left" w:pos="500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91D08" w:rsidRPr="00B910B8" w:rsidRDefault="00A91D08" w:rsidP="00A91D08">
      <w:pPr>
        <w:pStyle w:val="17"/>
        <w:numPr>
          <w:ilvl w:val="1"/>
          <w:numId w:val="8"/>
        </w:numPr>
        <w:shd w:val="clear" w:color="auto" w:fill="auto"/>
        <w:tabs>
          <w:tab w:val="left" w:pos="1105"/>
        </w:tabs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при необходимости оказывает содействие в составлении заявления;</w:t>
      </w:r>
    </w:p>
    <w:p w:rsidR="00A91D08" w:rsidRPr="00B910B8" w:rsidRDefault="00A91D08" w:rsidP="00A91D08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вносит в установленном порядке запись о приеме заявления в информационную базу данных управления (далее - ИБД)</w:t>
      </w:r>
      <w:proofErr w:type="gramStart"/>
      <w:r w:rsidRPr="00B910B8">
        <w:rPr>
          <w:sz w:val="24"/>
          <w:szCs w:val="24"/>
        </w:rPr>
        <w:t xml:space="preserve"> .</w:t>
      </w:r>
      <w:proofErr w:type="gramEnd"/>
    </w:p>
    <w:p w:rsidR="00A91D08" w:rsidRPr="00B910B8" w:rsidRDefault="00A91D08" w:rsidP="00A91D08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91D08" w:rsidRPr="00B910B8" w:rsidRDefault="00A91D08" w:rsidP="00A91D08">
      <w:pPr>
        <w:pStyle w:val="17"/>
        <w:numPr>
          <w:ilvl w:val="1"/>
          <w:numId w:val="8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Максимальный срок выполнения указанных административных процедур не может превышать 15 минут.</w:t>
      </w:r>
    </w:p>
    <w:p w:rsidR="00A91D08" w:rsidRPr="00B910B8" w:rsidRDefault="00A91D08" w:rsidP="00A91D08">
      <w:pPr>
        <w:pStyle w:val="17"/>
        <w:numPr>
          <w:ilvl w:val="0"/>
          <w:numId w:val="9"/>
        </w:numPr>
        <w:shd w:val="clear" w:color="auto" w:fill="auto"/>
        <w:tabs>
          <w:tab w:val="left" w:pos="1470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Ответственный исполнитель, принявший заявление в течение трех рабочих дней:</w:t>
      </w:r>
    </w:p>
    <w:p w:rsidR="00A91D08" w:rsidRPr="00B910B8" w:rsidRDefault="00A91D08" w:rsidP="00A91D08">
      <w:pPr>
        <w:pStyle w:val="17"/>
        <w:numPr>
          <w:ilvl w:val="1"/>
          <w:numId w:val="9"/>
        </w:numPr>
        <w:shd w:val="clear" w:color="auto" w:fill="auto"/>
        <w:tabs>
          <w:tab w:val="left" w:pos="1244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присваивает идентификационный номер заявлению, 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A91D08" w:rsidRPr="00B910B8" w:rsidRDefault="00A91D08" w:rsidP="00A91D08">
      <w:pPr>
        <w:pStyle w:val="17"/>
        <w:numPr>
          <w:ilvl w:val="1"/>
          <w:numId w:val="9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формирует запрос необходимых документов заявителя в рамках межведомственного взаимодействия;</w:t>
      </w:r>
    </w:p>
    <w:p w:rsidR="00A91D08" w:rsidRPr="00B910B8" w:rsidRDefault="00A91D08" w:rsidP="00A91D08">
      <w:pPr>
        <w:pStyle w:val="17"/>
        <w:numPr>
          <w:ilvl w:val="1"/>
          <w:numId w:val="9"/>
        </w:numPr>
        <w:shd w:val="clear" w:color="auto" w:fill="auto"/>
        <w:tabs>
          <w:tab w:val="left" w:pos="1177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формирует дело на земельный участок или запрашивает ранее сформированное дело в архиве управления;</w:t>
      </w:r>
    </w:p>
    <w:p w:rsidR="00A91D08" w:rsidRPr="00B910B8" w:rsidRDefault="00A91D08" w:rsidP="00A91D08">
      <w:pPr>
        <w:pStyle w:val="17"/>
        <w:numPr>
          <w:ilvl w:val="1"/>
          <w:numId w:val="9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подшивает заявление и представленные документы заявителем, а также один экземпляр расписки о приеме документов;</w:t>
      </w:r>
    </w:p>
    <w:p w:rsidR="00A91D08" w:rsidRPr="00B910B8" w:rsidRDefault="00A91D08" w:rsidP="00A91D08">
      <w:pPr>
        <w:pStyle w:val="17"/>
        <w:numPr>
          <w:ilvl w:val="1"/>
          <w:numId w:val="9"/>
        </w:numPr>
        <w:shd w:val="clear" w:color="auto" w:fill="auto"/>
        <w:tabs>
          <w:tab w:val="left" w:pos="1268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A91D08" w:rsidRPr="00B910B8" w:rsidRDefault="00A91D08" w:rsidP="00A91D08">
      <w:pPr>
        <w:pStyle w:val="17"/>
        <w:numPr>
          <w:ilvl w:val="1"/>
          <w:numId w:val="9"/>
        </w:numPr>
        <w:shd w:val="clear" w:color="auto" w:fill="auto"/>
        <w:tabs>
          <w:tab w:val="left" w:pos="1047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территории.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left="20" w:firstLine="720"/>
        <w:rPr>
          <w:sz w:val="24"/>
          <w:szCs w:val="24"/>
        </w:rPr>
      </w:pPr>
      <w:r w:rsidRPr="00B910B8">
        <w:rPr>
          <w:sz w:val="24"/>
          <w:szCs w:val="24"/>
        </w:rPr>
        <w:t>3.3. Рассмотрение заявления и документов.</w:t>
      </w:r>
    </w:p>
    <w:p w:rsidR="00A91D08" w:rsidRPr="00B910B8" w:rsidRDefault="00A91D08" w:rsidP="00A91D08">
      <w:pPr>
        <w:pStyle w:val="17"/>
        <w:numPr>
          <w:ilvl w:val="0"/>
          <w:numId w:val="10"/>
        </w:numPr>
        <w:shd w:val="clear" w:color="auto" w:fill="auto"/>
        <w:tabs>
          <w:tab w:val="left" w:pos="1440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lastRenderedPageBreak/>
        <w:t xml:space="preserve">Началом административной процедуры является поступление дела ответственному исполнителю  администрации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поселение, уполномоченному на согласование схемы расположения земельного участка на кадастровом плане территории по заявлению юридического лица, индивидуального предпринимателя, гражданина.</w:t>
      </w:r>
    </w:p>
    <w:p w:rsidR="00A91D08" w:rsidRPr="00B910B8" w:rsidRDefault="00A91D08" w:rsidP="00A91D08">
      <w:pPr>
        <w:pStyle w:val="17"/>
        <w:numPr>
          <w:ilvl w:val="0"/>
          <w:numId w:val="10"/>
        </w:numPr>
        <w:shd w:val="clear" w:color="auto" w:fill="auto"/>
        <w:tabs>
          <w:tab w:val="left" w:pos="1483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Ответственные за проверку и согласование схемы расположения земельного участка на кадастровом плане территории исполнители  администрации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 проверяют поступившее заявление и документы на наличие или отсутствие оснований для отказа в утверждении схемы. Основаниями для отказа являются:</w:t>
      </w:r>
    </w:p>
    <w:p w:rsidR="00A91D08" w:rsidRPr="00B910B8" w:rsidRDefault="00A91D08" w:rsidP="00A91D08">
      <w:pPr>
        <w:pStyle w:val="17"/>
        <w:numPr>
          <w:ilvl w:val="1"/>
          <w:numId w:val="10"/>
        </w:numPr>
        <w:shd w:val="clear" w:color="auto" w:fill="auto"/>
        <w:tabs>
          <w:tab w:val="left" w:pos="1094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A91D08" w:rsidRPr="00B910B8" w:rsidRDefault="00A91D08" w:rsidP="00A91D08">
      <w:pPr>
        <w:pStyle w:val="17"/>
        <w:numPr>
          <w:ilvl w:val="1"/>
          <w:numId w:val="10"/>
        </w:numPr>
        <w:shd w:val="clear" w:color="auto" w:fill="auto"/>
        <w:tabs>
          <w:tab w:val="left" w:pos="1018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91D08" w:rsidRPr="00B910B8" w:rsidRDefault="00A91D08" w:rsidP="00A91D08">
      <w:pPr>
        <w:pStyle w:val="17"/>
        <w:numPr>
          <w:ilvl w:val="1"/>
          <w:numId w:val="10"/>
        </w:numPr>
        <w:shd w:val="clear" w:color="auto" w:fill="auto"/>
        <w:tabs>
          <w:tab w:val="left" w:pos="1094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A91D08" w:rsidRPr="00B910B8" w:rsidRDefault="00A91D08" w:rsidP="00A91D08">
      <w:pPr>
        <w:pStyle w:val="17"/>
        <w:numPr>
          <w:ilvl w:val="1"/>
          <w:numId w:val="10"/>
        </w:numPr>
        <w:shd w:val="clear" w:color="auto" w:fill="auto"/>
        <w:tabs>
          <w:tab w:val="left" w:pos="1382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91D08" w:rsidRPr="00B910B8" w:rsidRDefault="00A91D08" w:rsidP="00A91D08">
      <w:pPr>
        <w:pStyle w:val="17"/>
        <w:numPr>
          <w:ilvl w:val="1"/>
          <w:numId w:val="10"/>
        </w:numPr>
        <w:shd w:val="clear" w:color="auto" w:fill="auto"/>
        <w:tabs>
          <w:tab w:val="left" w:pos="1373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A91D08" w:rsidRPr="00B910B8" w:rsidRDefault="00A91D08" w:rsidP="00A91D08">
      <w:pPr>
        <w:pStyle w:val="17"/>
        <w:numPr>
          <w:ilvl w:val="0"/>
          <w:numId w:val="10"/>
        </w:numPr>
        <w:shd w:val="clear" w:color="auto" w:fill="auto"/>
        <w:tabs>
          <w:tab w:val="left" w:pos="1579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При наличии оснований для отказа в утверждении схемы расположения земельного участка на кадастровом плане территории исполнитель готовит проект сообщения об отказе.</w:t>
      </w:r>
    </w:p>
    <w:p w:rsidR="00A91D08" w:rsidRPr="00B910B8" w:rsidRDefault="00A91D08" w:rsidP="00A91D08">
      <w:pPr>
        <w:pStyle w:val="17"/>
        <w:numPr>
          <w:ilvl w:val="0"/>
          <w:numId w:val="10"/>
        </w:numPr>
        <w:shd w:val="clear" w:color="auto" w:fill="auto"/>
        <w:tabs>
          <w:tab w:val="left" w:pos="1570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Руководитель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 подписывает сообщение об отказе в утверждении схемы расположения земельного участка на кадастровом плане территории и передает его для отправки заявителю в порядке делопроизводства.</w:t>
      </w:r>
    </w:p>
    <w:p w:rsidR="00A91D08" w:rsidRPr="00B910B8" w:rsidRDefault="00A91D08" w:rsidP="00A91D08">
      <w:pPr>
        <w:pStyle w:val="17"/>
        <w:numPr>
          <w:ilvl w:val="0"/>
          <w:numId w:val="10"/>
        </w:numPr>
        <w:shd w:val="clear" w:color="auto" w:fill="auto"/>
        <w:tabs>
          <w:tab w:val="left" w:pos="1426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Срок исполнения данной процедуры не должен превышать 10 дней со дня регистрации заявления.</w:t>
      </w:r>
    </w:p>
    <w:p w:rsidR="00A91D08" w:rsidRPr="00B910B8" w:rsidRDefault="00A91D08" w:rsidP="00A91D08">
      <w:pPr>
        <w:pStyle w:val="17"/>
        <w:numPr>
          <w:ilvl w:val="0"/>
          <w:numId w:val="11"/>
        </w:numPr>
        <w:shd w:val="clear" w:color="auto" w:fill="auto"/>
        <w:tabs>
          <w:tab w:val="left" w:pos="1262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При отсутствии оснований для отказа ответственный исполнитель передает схему расположения земельного участка на кадастровом плане территории специалистам соответствующих отделов администрации для ее дальнейшего согласования.</w:t>
      </w:r>
    </w:p>
    <w:p w:rsidR="00A91D08" w:rsidRPr="00B910B8" w:rsidRDefault="00A91D08" w:rsidP="00A91D08">
      <w:pPr>
        <w:pStyle w:val="17"/>
        <w:numPr>
          <w:ilvl w:val="0"/>
          <w:numId w:val="11"/>
        </w:numPr>
        <w:shd w:val="clear" w:color="auto" w:fill="auto"/>
        <w:tabs>
          <w:tab w:val="left" w:pos="1430"/>
        </w:tabs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Подготовка проекта постановления об утверждении схемы расположения земельного участка на кадастровом плане территории.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3.5.1. Согласованная схема расположения земельного участка на кадастровом плане территории передается ответственным исполнителем  администрации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 для подготовки проекта постановления об утверждении схемы расположения земельного участка на кадастровом плане территории.</w:t>
      </w:r>
    </w:p>
    <w:p w:rsidR="00A91D08" w:rsidRPr="00B910B8" w:rsidRDefault="00A91D08" w:rsidP="00A91D08">
      <w:pPr>
        <w:pStyle w:val="17"/>
        <w:numPr>
          <w:ilvl w:val="0"/>
          <w:numId w:val="12"/>
        </w:numPr>
        <w:shd w:val="clear" w:color="auto" w:fill="auto"/>
        <w:tabs>
          <w:tab w:val="left" w:pos="1470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lastRenderedPageBreak/>
        <w:t xml:space="preserve">Ответственный исполнитель за подготовку проекта постановления администрации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 об утверждении схемы расположения земельного участка на кадастровом плане территории, осуществляет подготовку проекта и привязку его в ИБД</w:t>
      </w:r>
      <w:proofErr w:type="gramStart"/>
      <w:r w:rsidRPr="00B910B8">
        <w:rPr>
          <w:sz w:val="24"/>
          <w:szCs w:val="24"/>
        </w:rPr>
        <w:t xml:space="preserve"> .</w:t>
      </w:r>
      <w:proofErr w:type="gramEnd"/>
    </w:p>
    <w:p w:rsidR="00A91D08" w:rsidRPr="00B910B8" w:rsidRDefault="00A91D08" w:rsidP="00A91D08">
      <w:pPr>
        <w:pStyle w:val="17"/>
        <w:shd w:val="clear" w:color="auto" w:fill="auto"/>
        <w:tabs>
          <w:tab w:val="left" w:pos="1508"/>
        </w:tabs>
        <w:spacing w:before="0"/>
        <w:ind w:right="20"/>
        <w:rPr>
          <w:sz w:val="24"/>
          <w:szCs w:val="24"/>
        </w:rPr>
      </w:pPr>
    </w:p>
    <w:p w:rsidR="00A91D08" w:rsidRPr="00B910B8" w:rsidRDefault="00A91D08" w:rsidP="00A91D08">
      <w:pPr>
        <w:pStyle w:val="17"/>
        <w:numPr>
          <w:ilvl w:val="0"/>
          <w:numId w:val="12"/>
        </w:numPr>
        <w:shd w:val="clear" w:color="auto" w:fill="auto"/>
        <w:tabs>
          <w:tab w:val="left" w:pos="1647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Проект постановления администрации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 поступает на подпись главе администрации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поселение. Регистрация постановления администрации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 осуществляется в установленном порядке.</w:t>
      </w:r>
    </w:p>
    <w:p w:rsidR="00A91D08" w:rsidRPr="00B910B8" w:rsidRDefault="00A91D08" w:rsidP="00A91D08">
      <w:pPr>
        <w:pStyle w:val="17"/>
        <w:numPr>
          <w:ilvl w:val="0"/>
          <w:numId w:val="12"/>
        </w:numPr>
        <w:shd w:val="clear" w:color="auto" w:fill="auto"/>
        <w:tabs>
          <w:tab w:val="left" w:pos="1455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>Срок исполнения указанной административной процедуры — один месяц с момента регистрации заявления.</w:t>
      </w:r>
    </w:p>
    <w:p w:rsidR="00A91D08" w:rsidRPr="00B910B8" w:rsidRDefault="00A91D08" w:rsidP="00A91D08">
      <w:pPr>
        <w:pStyle w:val="17"/>
        <w:numPr>
          <w:ilvl w:val="0"/>
          <w:numId w:val="12"/>
        </w:numPr>
        <w:shd w:val="clear" w:color="auto" w:fill="auto"/>
        <w:tabs>
          <w:tab w:val="left" w:pos="1446"/>
        </w:tabs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Получение заявителем копии постановления администрации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 об утверждении схемы расположения земельного участка на кадастровом плане территории.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После регистрации постановления администрации 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 об утверждении схемы расположения земельного участка на кадастровом плане территории ответственный исполнитель за делопроизводство администрации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 направляет два экземпляра его копии ответственному исполнителю за подготовку постановления об утверждении схемы расположения земельного участка на кадастровом плане территории.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Срок выполнения административной процедуры не может превышать 3 календарных дней со дня подписания постановления администрации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 об утверждении схемы расположения земельного участка на кадастровом плане территории.</w:t>
      </w:r>
    </w:p>
    <w:p w:rsidR="00A91D08" w:rsidRPr="00B910B8" w:rsidRDefault="00A91D08" w:rsidP="00A91D08">
      <w:pPr>
        <w:pStyle w:val="17"/>
        <w:numPr>
          <w:ilvl w:val="0"/>
          <w:numId w:val="12"/>
        </w:numPr>
        <w:shd w:val="clear" w:color="auto" w:fill="auto"/>
        <w:tabs>
          <w:tab w:val="left" w:pos="1594"/>
        </w:tabs>
        <w:spacing w:before="0"/>
        <w:ind w:left="20" w:right="20" w:firstLine="720"/>
        <w:rPr>
          <w:sz w:val="24"/>
          <w:szCs w:val="24"/>
        </w:rPr>
      </w:pPr>
      <w:proofErr w:type="gramStart"/>
      <w:r w:rsidRPr="00B910B8">
        <w:rPr>
          <w:sz w:val="24"/>
          <w:szCs w:val="24"/>
        </w:rPr>
        <w:t xml:space="preserve">Ответственный исполнитель за делопроизводство администрации муниципального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федеральный орган исполнительной власти, уполномоченный в области государственного кадастрового учета недвижимого</w:t>
      </w:r>
      <w:proofErr w:type="gramEnd"/>
      <w:r w:rsidRPr="00B910B8">
        <w:rPr>
          <w:sz w:val="24"/>
          <w:szCs w:val="24"/>
        </w:rPr>
        <w:t xml:space="preserve"> имущества и ведения государственного кадастра недвижимости, в срок не более чем пять рабочих дней со дня принятия указанного постановления. Сведения, содержащиеся в указанных </w:t>
      </w:r>
      <w:proofErr w:type="gramStart"/>
      <w:r w:rsidRPr="00B910B8">
        <w:rPr>
          <w:sz w:val="24"/>
          <w:szCs w:val="24"/>
        </w:rPr>
        <w:t>постановлении</w:t>
      </w:r>
      <w:proofErr w:type="gramEnd"/>
      <w:r w:rsidRPr="00B910B8">
        <w:rPr>
          <w:sz w:val="24"/>
          <w:szCs w:val="24"/>
        </w:rPr>
        <w:t xml:space="preserve"> и схеме, подлежат отображению на кадастровых картах, предназначенных для использования неограниченным кругом лиц.</w:t>
      </w:r>
    </w:p>
    <w:p w:rsidR="00A91D08" w:rsidRPr="00B910B8" w:rsidRDefault="00A91D08" w:rsidP="00A91D08">
      <w:pPr>
        <w:pStyle w:val="17"/>
        <w:shd w:val="clear" w:color="auto" w:fill="auto"/>
        <w:spacing w:before="0" w:after="341"/>
        <w:ind w:right="20" w:firstLine="720"/>
        <w:rPr>
          <w:sz w:val="24"/>
          <w:szCs w:val="24"/>
        </w:rPr>
      </w:pPr>
      <w:r w:rsidRPr="00B910B8">
        <w:rPr>
          <w:sz w:val="24"/>
          <w:szCs w:val="24"/>
        </w:rPr>
        <w:t xml:space="preserve">3.7. Срок исполнения указанной муниципальной услуги — один месяц </w:t>
      </w:r>
      <w:proofErr w:type="gramStart"/>
      <w:r w:rsidRPr="00B910B8">
        <w:rPr>
          <w:sz w:val="24"/>
          <w:szCs w:val="24"/>
        </w:rPr>
        <w:t>с даты подачи</w:t>
      </w:r>
      <w:proofErr w:type="gramEnd"/>
      <w:r w:rsidRPr="00B910B8">
        <w:rPr>
          <w:sz w:val="24"/>
          <w:szCs w:val="24"/>
        </w:rPr>
        <w:t xml:space="preserve"> заявления об утверждении схемы расположения земельного участка на кадастровом плане территории.</w:t>
      </w:r>
    </w:p>
    <w:p w:rsidR="00A91D08" w:rsidRPr="00B910B8" w:rsidRDefault="00A91D08" w:rsidP="00A91D08">
      <w:pPr>
        <w:pStyle w:val="10"/>
        <w:keepNext/>
        <w:keepLines/>
        <w:shd w:val="clear" w:color="auto" w:fill="auto"/>
        <w:spacing w:before="0" w:after="301" w:line="270" w:lineRule="exact"/>
        <w:ind w:firstLine="720"/>
        <w:jc w:val="both"/>
        <w:rPr>
          <w:sz w:val="24"/>
          <w:szCs w:val="24"/>
        </w:rPr>
      </w:pPr>
      <w:bookmarkStart w:id="11" w:name="bookmark74"/>
      <w:r w:rsidRPr="00B910B8">
        <w:rPr>
          <w:sz w:val="24"/>
          <w:szCs w:val="24"/>
        </w:rPr>
        <w:lastRenderedPageBreak/>
        <w:t xml:space="preserve">IV. Формы </w:t>
      </w:r>
      <w:proofErr w:type="gramStart"/>
      <w:r w:rsidRPr="00B910B8">
        <w:rPr>
          <w:sz w:val="24"/>
          <w:szCs w:val="24"/>
        </w:rPr>
        <w:t>контроля за</w:t>
      </w:r>
      <w:proofErr w:type="gramEnd"/>
      <w:r w:rsidRPr="00B910B8">
        <w:rPr>
          <w:sz w:val="24"/>
          <w:szCs w:val="24"/>
        </w:rPr>
        <w:t xml:space="preserve"> исполнением Административного регламента</w:t>
      </w:r>
      <w:bookmarkEnd w:id="11"/>
    </w:p>
    <w:p w:rsidR="00A91D08" w:rsidRPr="00B910B8" w:rsidRDefault="00A91D08" w:rsidP="00A91D08">
      <w:pPr>
        <w:pStyle w:val="17"/>
        <w:shd w:val="clear" w:color="auto" w:fill="auto"/>
        <w:spacing w:before="0"/>
        <w:ind w:left="20" w:right="20" w:firstLine="700"/>
        <w:rPr>
          <w:sz w:val="24"/>
          <w:szCs w:val="24"/>
        </w:rPr>
      </w:pPr>
      <w:bookmarkStart w:id="12" w:name="bookmark75"/>
      <w:r w:rsidRPr="00B910B8">
        <w:rPr>
          <w:sz w:val="24"/>
          <w:szCs w:val="24"/>
        </w:rPr>
        <w:t xml:space="preserve">4.1 Текущий </w:t>
      </w:r>
      <w:proofErr w:type="gramStart"/>
      <w:r w:rsidRPr="00B910B8">
        <w:rPr>
          <w:sz w:val="24"/>
          <w:szCs w:val="24"/>
        </w:rPr>
        <w:t>контроль за</w:t>
      </w:r>
      <w:proofErr w:type="gramEnd"/>
      <w:r w:rsidRPr="00B910B8">
        <w:rPr>
          <w:sz w:val="24"/>
          <w:szCs w:val="24"/>
        </w:rPr>
        <w:t xml:space="preserve"> исполнением Административного регламента при предоставлении муниципальной услуги осуществляется администрацией </w:t>
      </w:r>
      <w:proofErr w:type="spellStart"/>
      <w:r w:rsidRPr="00B910B8">
        <w:rPr>
          <w:sz w:val="24"/>
          <w:szCs w:val="24"/>
        </w:rPr>
        <w:t>муниципально</w:t>
      </w:r>
      <w:proofErr w:type="spellEnd"/>
      <w:r w:rsidRPr="00B910B8">
        <w:rPr>
          <w:sz w:val="24"/>
          <w:szCs w:val="24"/>
        </w:rPr>
        <w:t xml:space="preserve"> образования </w:t>
      </w:r>
      <w:proofErr w:type="spellStart"/>
      <w:r w:rsidRPr="00B910B8">
        <w:rPr>
          <w:sz w:val="24"/>
          <w:szCs w:val="24"/>
        </w:rPr>
        <w:t>Мошокское</w:t>
      </w:r>
      <w:proofErr w:type="spellEnd"/>
      <w:r w:rsidRPr="00B910B8">
        <w:rPr>
          <w:sz w:val="24"/>
          <w:szCs w:val="24"/>
        </w:rPr>
        <w:t xml:space="preserve"> сельское поселение.</w:t>
      </w:r>
    </w:p>
    <w:p w:rsidR="00A91D08" w:rsidRPr="00B910B8" w:rsidRDefault="00A91D08" w:rsidP="00A91D08">
      <w:pPr>
        <w:pStyle w:val="17"/>
        <w:numPr>
          <w:ilvl w:val="0"/>
          <w:numId w:val="14"/>
        </w:numPr>
        <w:shd w:val="clear" w:color="auto" w:fill="auto"/>
        <w:tabs>
          <w:tab w:val="left" w:pos="1417"/>
        </w:tabs>
        <w:spacing w:before="0"/>
        <w:ind w:left="20" w:right="20" w:firstLine="700"/>
        <w:rPr>
          <w:sz w:val="24"/>
          <w:szCs w:val="24"/>
        </w:rPr>
      </w:pPr>
      <w:r w:rsidRPr="00B910B8">
        <w:rPr>
          <w:sz w:val="24"/>
          <w:szCs w:val="24"/>
        </w:rPr>
        <w:t xml:space="preserve">Текущий </w:t>
      </w:r>
      <w:proofErr w:type="gramStart"/>
      <w:r w:rsidRPr="00B910B8">
        <w:rPr>
          <w:sz w:val="24"/>
          <w:szCs w:val="24"/>
        </w:rPr>
        <w:t>контроль за</w:t>
      </w:r>
      <w:proofErr w:type="gramEnd"/>
      <w:r w:rsidRPr="00B910B8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A91D08" w:rsidRPr="00B910B8" w:rsidRDefault="00A91D08" w:rsidP="00A91D08">
      <w:pPr>
        <w:pStyle w:val="17"/>
        <w:numPr>
          <w:ilvl w:val="0"/>
          <w:numId w:val="14"/>
        </w:numPr>
        <w:shd w:val="clear" w:color="auto" w:fill="auto"/>
        <w:tabs>
          <w:tab w:val="left" w:pos="1513"/>
        </w:tabs>
        <w:spacing w:before="0"/>
        <w:ind w:left="20" w:right="20" w:firstLine="700"/>
        <w:rPr>
          <w:sz w:val="24"/>
          <w:szCs w:val="24"/>
        </w:rPr>
      </w:pPr>
      <w:r w:rsidRPr="00B910B8">
        <w:rPr>
          <w:sz w:val="24"/>
          <w:szCs w:val="24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A91D08" w:rsidRPr="00B910B8" w:rsidRDefault="00A91D08" w:rsidP="00A91D08">
      <w:pPr>
        <w:pStyle w:val="17"/>
        <w:numPr>
          <w:ilvl w:val="0"/>
          <w:numId w:val="14"/>
        </w:numPr>
        <w:shd w:val="clear" w:color="auto" w:fill="auto"/>
        <w:tabs>
          <w:tab w:val="left" w:pos="1210"/>
        </w:tabs>
        <w:spacing w:before="0"/>
        <w:ind w:left="20" w:right="20" w:firstLine="700"/>
        <w:rPr>
          <w:sz w:val="24"/>
          <w:szCs w:val="24"/>
        </w:rPr>
      </w:pPr>
      <w:r w:rsidRPr="00B910B8">
        <w:rPr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B910B8">
        <w:rPr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A91D08" w:rsidRPr="00B910B8" w:rsidRDefault="00A91D08" w:rsidP="00A91D08">
      <w:pPr>
        <w:pStyle w:val="17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B910B8">
        <w:rPr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A91D08" w:rsidRPr="00B910B8" w:rsidRDefault="00A91D08" w:rsidP="00A91D08">
      <w:pPr>
        <w:pStyle w:val="17"/>
        <w:numPr>
          <w:ilvl w:val="0"/>
          <w:numId w:val="14"/>
        </w:numPr>
        <w:shd w:val="clear" w:color="auto" w:fill="auto"/>
        <w:tabs>
          <w:tab w:val="left" w:pos="510"/>
        </w:tabs>
        <w:spacing w:before="0" w:after="316"/>
        <w:ind w:left="20" w:firstLine="700"/>
        <w:rPr>
          <w:sz w:val="24"/>
          <w:szCs w:val="24"/>
        </w:rPr>
      </w:pPr>
      <w:r w:rsidRPr="00B910B8">
        <w:rPr>
          <w:sz w:val="24"/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A91D08" w:rsidRPr="00B910B8" w:rsidRDefault="00A91D08" w:rsidP="00A91D08">
      <w:pPr>
        <w:pStyle w:val="10"/>
        <w:keepNext/>
        <w:keepLines/>
        <w:shd w:val="clear" w:color="auto" w:fill="auto"/>
        <w:spacing w:before="0" w:after="296"/>
        <w:ind w:left="20" w:right="20" w:firstLine="1120"/>
        <w:jc w:val="left"/>
        <w:rPr>
          <w:sz w:val="24"/>
          <w:szCs w:val="24"/>
        </w:rPr>
      </w:pPr>
      <w:r w:rsidRPr="00B910B8">
        <w:rPr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2"/>
    </w:p>
    <w:p w:rsidR="00A91D08" w:rsidRPr="00B910B8" w:rsidRDefault="00A91D08" w:rsidP="00A91D08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910B8">
        <w:rPr>
          <w:sz w:val="24"/>
          <w:szCs w:val="24"/>
        </w:rPr>
        <w:t xml:space="preserve">5.1. Заявитель имеет право обратиться с </w:t>
      </w:r>
      <w:proofErr w:type="gramStart"/>
      <w:r w:rsidRPr="00B910B8">
        <w:rPr>
          <w:sz w:val="24"/>
          <w:szCs w:val="24"/>
        </w:rPr>
        <w:t>жалобой</w:t>
      </w:r>
      <w:proofErr w:type="gramEnd"/>
      <w:r w:rsidRPr="00B910B8">
        <w:rPr>
          <w:sz w:val="24"/>
          <w:szCs w:val="24"/>
        </w:rPr>
        <w:t xml:space="preserve"> в том числе в следующих случаях:</w:t>
      </w:r>
    </w:p>
    <w:p w:rsidR="00A91D08" w:rsidRPr="00B910B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4"/>
          <w:szCs w:val="24"/>
        </w:rPr>
      </w:pPr>
      <w:r w:rsidRPr="00B910B8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91D08" w:rsidRPr="00B910B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B910B8">
        <w:rPr>
          <w:sz w:val="24"/>
          <w:szCs w:val="24"/>
        </w:rPr>
        <w:t>нарушение срока предоставления муниципальной услуги;</w:t>
      </w:r>
    </w:p>
    <w:p w:rsidR="00A91D08" w:rsidRPr="00B910B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4"/>
          <w:szCs w:val="24"/>
        </w:rPr>
      </w:pPr>
      <w:r w:rsidRPr="00B910B8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A91D08" w:rsidRPr="00B910B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sz w:val="24"/>
          <w:szCs w:val="24"/>
        </w:rPr>
      </w:pPr>
      <w:r w:rsidRPr="00B910B8">
        <w:rPr>
          <w:sz w:val="24"/>
          <w:szCs w:val="24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91D08" w:rsidRPr="00B910B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4"/>
          <w:szCs w:val="24"/>
        </w:rPr>
      </w:pPr>
      <w:r w:rsidRPr="00B910B8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91D08" w:rsidRPr="00B910B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B910B8">
        <w:rPr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B910B8">
        <w:rPr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91D08" w:rsidRPr="00B910B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B910B8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A91D08" w:rsidRPr="00B910B8" w:rsidRDefault="00A91D08" w:rsidP="00A91D08">
      <w:pPr>
        <w:pStyle w:val="17"/>
        <w:numPr>
          <w:ilvl w:val="1"/>
          <w:numId w:val="16"/>
        </w:numPr>
        <w:shd w:val="clear" w:color="auto" w:fill="auto"/>
        <w:tabs>
          <w:tab w:val="left" w:pos="1417"/>
        </w:tabs>
        <w:spacing w:before="0" w:line="240" w:lineRule="auto"/>
        <w:ind w:left="0" w:firstLine="709"/>
        <w:rPr>
          <w:sz w:val="24"/>
          <w:szCs w:val="24"/>
        </w:rPr>
      </w:pPr>
      <w:r w:rsidRPr="00B910B8">
        <w:rPr>
          <w:sz w:val="24"/>
          <w:szCs w:val="24"/>
        </w:rPr>
        <w:t>Жалоба подается в письменной форме на бумажном носителе, в электронной форме:</w:t>
      </w:r>
    </w:p>
    <w:p w:rsidR="00A91D08" w:rsidRPr="00B910B8" w:rsidRDefault="00A91D08" w:rsidP="00A91D08">
      <w:pPr>
        <w:pStyle w:val="ConsPlusDocList"/>
        <w:ind w:firstLine="709"/>
        <w:jc w:val="both"/>
        <w:rPr>
          <w:rFonts w:ascii="Times New Roman" w:hAnsi="Times New Roman"/>
          <w:sz w:val="24"/>
          <w:szCs w:val="24"/>
        </w:rPr>
      </w:pPr>
      <w:r w:rsidRPr="00B910B8">
        <w:rPr>
          <w:rFonts w:ascii="Times New Roman" w:hAnsi="Times New Roman"/>
          <w:sz w:val="24"/>
          <w:szCs w:val="24"/>
        </w:rPr>
        <w:t xml:space="preserve">- главе администрации муниципального образования </w:t>
      </w:r>
      <w:proofErr w:type="spellStart"/>
      <w:r w:rsidRPr="00B910B8">
        <w:rPr>
          <w:rFonts w:ascii="Times New Roman" w:hAnsi="Times New Roman"/>
          <w:sz w:val="24"/>
          <w:szCs w:val="24"/>
        </w:rPr>
        <w:t>Мошокское</w:t>
      </w:r>
      <w:proofErr w:type="spellEnd"/>
      <w:r w:rsidRPr="00B910B8">
        <w:rPr>
          <w:rFonts w:ascii="Times New Roman" w:hAnsi="Times New Roman"/>
          <w:sz w:val="24"/>
          <w:szCs w:val="24"/>
        </w:rPr>
        <w:t xml:space="preserve"> сельское поселение на решения, действия (бездействие) ответственного исполнителя,</w:t>
      </w:r>
    </w:p>
    <w:p w:rsidR="00A91D08" w:rsidRPr="00B910B8" w:rsidRDefault="00A91D08" w:rsidP="00A91D08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910B8">
        <w:rPr>
          <w:sz w:val="24"/>
          <w:szCs w:val="24"/>
        </w:rPr>
        <w:t xml:space="preserve">а также может быть </w:t>
      </w:r>
      <w:proofErr w:type="gramStart"/>
      <w:r w:rsidRPr="00B910B8">
        <w:rPr>
          <w:sz w:val="24"/>
          <w:szCs w:val="24"/>
        </w:rPr>
        <w:t>принята</w:t>
      </w:r>
      <w:proofErr w:type="gramEnd"/>
      <w:r w:rsidRPr="00B910B8">
        <w:rPr>
          <w:sz w:val="24"/>
          <w:szCs w:val="24"/>
        </w:rPr>
        <w:t xml:space="preserve"> на личном приёме заявителя.</w:t>
      </w:r>
    </w:p>
    <w:p w:rsidR="00A91D08" w:rsidRPr="00B910B8" w:rsidRDefault="00A91D08" w:rsidP="00A91D08">
      <w:pPr>
        <w:pStyle w:val="17"/>
        <w:numPr>
          <w:ilvl w:val="1"/>
          <w:numId w:val="16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  <w:rPr>
          <w:sz w:val="24"/>
          <w:szCs w:val="24"/>
        </w:rPr>
      </w:pPr>
      <w:r w:rsidRPr="00B910B8">
        <w:rPr>
          <w:sz w:val="24"/>
          <w:szCs w:val="24"/>
        </w:rPr>
        <w:t>Жалоба должна содержать:</w:t>
      </w:r>
    </w:p>
    <w:p w:rsidR="00A91D08" w:rsidRPr="00B910B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4"/>
          <w:szCs w:val="24"/>
        </w:rPr>
      </w:pPr>
      <w:r w:rsidRPr="00B910B8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решение и действия (бездействие) которого обжалуются;</w:t>
      </w:r>
    </w:p>
    <w:p w:rsidR="00A91D08" w:rsidRPr="00B910B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B910B8">
        <w:rPr>
          <w:sz w:val="24"/>
          <w:szCs w:val="24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1D08" w:rsidRPr="00B910B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4"/>
          <w:szCs w:val="24"/>
        </w:rPr>
      </w:pPr>
      <w:r w:rsidRPr="00B910B8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91D08" w:rsidRPr="00B910B8" w:rsidRDefault="00A91D08" w:rsidP="00A91D08">
      <w:pPr>
        <w:pStyle w:val="17"/>
        <w:numPr>
          <w:ilvl w:val="0"/>
          <w:numId w:val="15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4"/>
          <w:szCs w:val="24"/>
        </w:rPr>
      </w:pPr>
      <w:r w:rsidRPr="00B910B8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1D08" w:rsidRPr="00B910B8" w:rsidRDefault="00A91D08" w:rsidP="00A91D08">
      <w:pPr>
        <w:pStyle w:val="17"/>
        <w:numPr>
          <w:ilvl w:val="1"/>
          <w:numId w:val="16"/>
        </w:numPr>
        <w:shd w:val="clear" w:color="auto" w:fill="auto"/>
        <w:tabs>
          <w:tab w:val="left" w:pos="1297"/>
        </w:tabs>
        <w:spacing w:before="0" w:line="240" w:lineRule="auto"/>
        <w:ind w:left="0" w:firstLine="709"/>
        <w:rPr>
          <w:sz w:val="24"/>
          <w:szCs w:val="24"/>
        </w:rPr>
      </w:pPr>
      <w:proofErr w:type="gramStart"/>
      <w:r w:rsidRPr="00B910B8">
        <w:rPr>
          <w:sz w:val="24"/>
          <w:szCs w:val="24"/>
        </w:rPr>
        <w:t xml:space="preserve">Жалоба, поступившая </w:t>
      </w:r>
      <w:bookmarkStart w:id="13" w:name="_GoBack"/>
      <w:bookmarkEnd w:id="13"/>
      <w:r w:rsidRPr="00B910B8">
        <w:rPr>
          <w:sz w:val="24"/>
          <w:szCs w:val="24"/>
        </w:rPr>
        <w:t>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A91D08" w:rsidRPr="00B910B8" w:rsidRDefault="00A91D08" w:rsidP="00A91D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B8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жалобы  администрация муниципального образования </w:t>
      </w:r>
      <w:proofErr w:type="spellStart"/>
      <w:r w:rsidRPr="00B910B8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Pr="00B910B8">
        <w:rPr>
          <w:rFonts w:ascii="Times New Roman" w:hAnsi="Times New Roman" w:cs="Times New Roman"/>
          <w:sz w:val="24"/>
          <w:szCs w:val="24"/>
        </w:rPr>
        <w:t xml:space="preserve"> сельское поселение, принимает одно из следующих решений:</w:t>
      </w:r>
    </w:p>
    <w:p w:rsidR="00A91D08" w:rsidRPr="00B910B8" w:rsidRDefault="00A91D08" w:rsidP="00A91D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0B8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91D08" w:rsidRPr="00B910B8" w:rsidRDefault="00A91D08" w:rsidP="00A91D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B8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A91D08" w:rsidRPr="00B910B8" w:rsidRDefault="00A91D08" w:rsidP="00A91D08">
      <w:pPr>
        <w:pStyle w:val="ConsPlusNormal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B8">
        <w:rPr>
          <w:rFonts w:ascii="Times New Roman" w:hAnsi="Times New Roman" w:cs="Times New Roman"/>
          <w:sz w:val="24"/>
          <w:szCs w:val="24"/>
        </w:rPr>
        <w:t>Не позднее дня, следующего за днём принятия решения, указанного в пункте 5.11,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1D08" w:rsidRPr="00B910B8" w:rsidRDefault="00A91D08" w:rsidP="00A91D0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910B8">
        <w:rPr>
          <w:rFonts w:ascii="Times New Roman" w:hAnsi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B910B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910B8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1D08" w:rsidRPr="00B910B8" w:rsidRDefault="00A91D08" w:rsidP="00A91D08">
      <w:pPr>
        <w:rPr>
          <w:sz w:val="24"/>
          <w:szCs w:val="24"/>
        </w:rPr>
      </w:pPr>
    </w:p>
    <w:p w:rsidR="00961144" w:rsidRPr="00B910B8" w:rsidRDefault="00961144">
      <w:pPr>
        <w:rPr>
          <w:sz w:val="24"/>
          <w:szCs w:val="24"/>
        </w:rPr>
      </w:pPr>
    </w:p>
    <w:sectPr w:rsidR="00961144" w:rsidRPr="00B910B8" w:rsidSect="00B910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A64F3"/>
    <w:multiLevelType w:val="hybridMultilevel"/>
    <w:tmpl w:val="C27A6800"/>
    <w:lvl w:ilvl="0" w:tplc="66949F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5F079D"/>
    <w:multiLevelType w:val="hybridMultilevel"/>
    <w:tmpl w:val="2074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15"/>
  </w:num>
  <w:num w:numId="9">
    <w:abstractNumId w:val="16"/>
  </w:num>
  <w:num w:numId="10">
    <w:abstractNumId w:val="6"/>
  </w:num>
  <w:num w:numId="11">
    <w:abstractNumId w:val="17"/>
  </w:num>
  <w:num w:numId="12">
    <w:abstractNumId w:val="2"/>
  </w:num>
  <w:num w:numId="13">
    <w:abstractNumId w:val="1"/>
  </w:num>
  <w:num w:numId="14">
    <w:abstractNumId w:val="13"/>
  </w:num>
  <w:num w:numId="15">
    <w:abstractNumId w:val="12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08"/>
    <w:rsid w:val="00057469"/>
    <w:rsid w:val="00335A61"/>
    <w:rsid w:val="0037655A"/>
    <w:rsid w:val="006D2349"/>
    <w:rsid w:val="00961144"/>
    <w:rsid w:val="00A173E4"/>
    <w:rsid w:val="00A65A10"/>
    <w:rsid w:val="00A91D08"/>
    <w:rsid w:val="00A97837"/>
    <w:rsid w:val="00B30392"/>
    <w:rsid w:val="00B910B8"/>
    <w:rsid w:val="00BC35B3"/>
    <w:rsid w:val="00CD6A55"/>
    <w:rsid w:val="00E25979"/>
    <w:rsid w:val="00F3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uiPriority w:val="99"/>
    <w:locked/>
    <w:rsid w:val="00A91D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A91D08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A91D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91D08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7">
    <w:name w:val="Основной текст + Полужирный7"/>
    <w:basedOn w:val="a3"/>
    <w:uiPriority w:val="99"/>
    <w:rsid w:val="00A91D08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styleId="a4">
    <w:name w:val="Hyperlink"/>
    <w:rsid w:val="00A91D08"/>
    <w:rPr>
      <w:color w:val="0066CC"/>
      <w:u w:val="single"/>
    </w:rPr>
  </w:style>
  <w:style w:type="character" w:customStyle="1" w:styleId="1">
    <w:name w:val="Заголовок №1_"/>
    <w:link w:val="10"/>
    <w:rsid w:val="00A91D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A91D0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91D08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next w:val="a"/>
    <w:rsid w:val="00A91D08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a"/>
    <w:rsid w:val="00A91D0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3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4811</Words>
  <Characters>27428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2015-04-01T07:43:00Z</cp:lastPrinted>
  <dcterms:created xsi:type="dcterms:W3CDTF">2015-03-05T07:04:00Z</dcterms:created>
  <dcterms:modified xsi:type="dcterms:W3CDTF">2015-04-01T07:44:00Z</dcterms:modified>
</cp:coreProperties>
</file>