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50" w:rsidRDefault="00822F50" w:rsidP="00822F5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СОВЕТ НАРОДНЫХ ДЕПУТАТОВ</w:t>
      </w:r>
    </w:p>
    <w:p w:rsidR="00822F50" w:rsidRDefault="00822F50" w:rsidP="00822F5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КОЛОДЕЖАНСКОГО СЕЛЬСКОГО ПОСЕЛЕНИЯ </w:t>
      </w:r>
    </w:p>
    <w:p w:rsidR="00822F50" w:rsidRDefault="00822F50" w:rsidP="00822F5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ПОДГОРЕНСКОГО МУНИЦИПАЛЬНОГО РАЙОНА</w:t>
      </w:r>
    </w:p>
    <w:p w:rsidR="00822F50" w:rsidRDefault="00822F50" w:rsidP="00822F5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ВОРОНЕЖСКОЙ ОБЛАСТИ</w:t>
      </w:r>
    </w:p>
    <w:p w:rsidR="00822F50" w:rsidRDefault="00822F50" w:rsidP="00822F50">
      <w:pPr>
        <w:spacing w:after="0" w:line="240" w:lineRule="auto"/>
        <w:rPr>
          <w:rFonts w:ascii="Times New Roman" w:hAnsi="Times New Roman"/>
          <w:b/>
        </w:rPr>
      </w:pPr>
    </w:p>
    <w:p w:rsidR="00822F50" w:rsidRDefault="00822F50" w:rsidP="00822F5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22F50" w:rsidRDefault="00822F50" w:rsidP="00822F5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РЕШЕНИЕ</w:t>
      </w:r>
    </w:p>
    <w:p w:rsidR="00822F50" w:rsidRDefault="00822F50" w:rsidP="00822F5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22F50" w:rsidRDefault="00822F50" w:rsidP="00822F50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от 30.11.2018 года № 60</w:t>
      </w:r>
    </w:p>
    <w:p w:rsidR="00822F50" w:rsidRDefault="00822F50" w:rsidP="00822F50">
      <w:pPr>
        <w:spacing w:after="0" w:line="24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с</w:t>
      </w:r>
      <w:proofErr w:type="gramStart"/>
      <w:r>
        <w:rPr>
          <w:rFonts w:ascii="Times New Roman" w:hAnsi="Times New Roman"/>
          <w:b/>
          <w:bCs/>
        </w:rPr>
        <w:t>.К</w:t>
      </w:r>
      <w:proofErr w:type="gramEnd"/>
      <w:r>
        <w:rPr>
          <w:rFonts w:ascii="Times New Roman" w:hAnsi="Times New Roman"/>
          <w:b/>
          <w:bCs/>
        </w:rPr>
        <w:t>олодежное</w:t>
      </w:r>
      <w:proofErr w:type="spellEnd"/>
    </w:p>
    <w:p w:rsidR="00822F50" w:rsidRDefault="00822F50" w:rsidP="00822F50">
      <w:pPr>
        <w:spacing w:after="0" w:line="240" w:lineRule="auto"/>
        <w:rPr>
          <w:rFonts w:ascii="Times New Roman" w:hAnsi="Times New Roman"/>
          <w:bCs/>
        </w:rPr>
      </w:pPr>
    </w:p>
    <w:p w:rsidR="00822F50" w:rsidRDefault="00822F50" w:rsidP="00822F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внесении изменений </w:t>
      </w:r>
    </w:p>
    <w:p w:rsidR="00822F50" w:rsidRDefault="00822F50" w:rsidP="00822F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решение совета </w:t>
      </w:r>
      <w:proofErr w:type="gramStart"/>
      <w:r>
        <w:rPr>
          <w:rFonts w:ascii="Times New Roman" w:hAnsi="Times New Roman"/>
        </w:rPr>
        <w:t>народных</w:t>
      </w:r>
      <w:proofErr w:type="gramEnd"/>
    </w:p>
    <w:p w:rsidR="00822F50" w:rsidRDefault="00822F50" w:rsidP="00822F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депутатов </w:t>
      </w:r>
      <w:proofErr w:type="spellStart"/>
      <w:r>
        <w:rPr>
          <w:rFonts w:ascii="Times New Roman" w:hAnsi="Times New Roman"/>
        </w:rPr>
        <w:t>Колодежанского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сельского</w:t>
      </w:r>
      <w:proofErr w:type="gramEnd"/>
    </w:p>
    <w:p w:rsidR="00822F50" w:rsidRDefault="00822F50" w:rsidP="00822F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поселения Подгоренского муниципального района</w:t>
      </w:r>
    </w:p>
    <w:p w:rsidR="00822F50" w:rsidRDefault="00822F50" w:rsidP="00822F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№ 43от 28.11.2012г.»</w:t>
      </w:r>
    </w:p>
    <w:p w:rsidR="00822F50" w:rsidRDefault="00822F50" w:rsidP="00822F50">
      <w:pPr>
        <w:spacing w:after="0" w:line="240" w:lineRule="auto"/>
        <w:rPr>
          <w:rFonts w:ascii="Times New Roman" w:hAnsi="Times New Roman"/>
        </w:rPr>
      </w:pPr>
    </w:p>
    <w:p w:rsidR="00822F50" w:rsidRDefault="00822F50" w:rsidP="00822F5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131-ФЗ от 06.10.2003 "Об общих принципах организации местного самоуправления в Российской Федерации", Главой 31 Налогового кодекса Российской Федерации, Федеральным законом № 334-ФЗ от               03 августа 2018 года «О внесении изменений в статью 52 части первой и часть вторую Налогового Кодекса Российской Федерации», </w:t>
      </w:r>
      <w:r>
        <w:rPr>
          <w:rFonts w:ascii="Times New Roman" w:hAnsi="Times New Roman"/>
          <w:sz w:val="24"/>
          <w:szCs w:val="24"/>
        </w:rPr>
        <w:t xml:space="preserve">на основании Устава </w:t>
      </w:r>
      <w:proofErr w:type="spellStart"/>
      <w:r>
        <w:rPr>
          <w:rFonts w:ascii="Times New Roman" w:hAnsi="Times New Roman"/>
          <w:sz w:val="24"/>
          <w:szCs w:val="24"/>
        </w:rPr>
        <w:t>Колодежанского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Совет народных депутатов </w:t>
      </w:r>
      <w:proofErr w:type="gramEnd"/>
    </w:p>
    <w:p w:rsidR="00822F50" w:rsidRDefault="00822F50" w:rsidP="00822F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22F50" w:rsidRDefault="00822F50" w:rsidP="00822F5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РЕШИЛ:</w:t>
      </w:r>
    </w:p>
    <w:p w:rsidR="00822F50" w:rsidRDefault="00822F50" w:rsidP="00822F50">
      <w:pPr>
        <w:spacing w:after="0" w:line="240" w:lineRule="auto"/>
        <w:rPr>
          <w:rFonts w:ascii="Times New Roman" w:hAnsi="Times New Roman"/>
        </w:rPr>
      </w:pPr>
    </w:p>
    <w:p w:rsidR="00822F50" w:rsidRDefault="00822F50" w:rsidP="00822F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Ввести  изменения в решение </w:t>
      </w:r>
      <w:r>
        <w:rPr>
          <w:rFonts w:ascii="Times New Roman" w:eastAsia="Arial" w:hAnsi="Times New Roman"/>
        </w:rPr>
        <w:t xml:space="preserve">№ 43 от 28.11.2012 г  «Об установлении земельного налога» </w:t>
      </w:r>
      <w:r>
        <w:rPr>
          <w:rFonts w:ascii="Times New Roman" w:hAnsi="Times New Roman"/>
        </w:rPr>
        <w:t xml:space="preserve">на территории </w:t>
      </w:r>
      <w:proofErr w:type="spellStart"/>
      <w:r>
        <w:rPr>
          <w:rFonts w:ascii="Times New Roman" w:hAnsi="Times New Roman"/>
        </w:rPr>
        <w:t>Колодежанского</w:t>
      </w:r>
      <w:proofErr w:type="spellEnd"/>
      <w:r>
        <w:rPr>
          <w:rFonts w:ascii="Times New Roman" w:hAnsi="Times New Roman"/>
        </w:rPr>
        <w:t xml:space="preserve"> сельского поселения на земли, находящиеся в пределах границ </w:t>
      </w:r>
      <w:proofErr w:type="spellStart"/>
      <w:r>
        <w:rPr>
          <w:rFonts w:ascii="Times New Roman" w:hAnsi="Times New Roman"/>
        </w:rPr>
        <w:t>Колодежанского</w:t>
      </w:r>
      <w:proofErr w:type="spellEnd"/>
      <w:r>
        <w:rPr>
          <w:rFonts w:ascii="Times New Roman" w:hAnsi="Times New Roman"/>
        </w:rPr>
        <w:t xml:space="preserve"> сельского поселения:</w:t>
      </w:r>
    </w:p>
    <w:p w:rsidR="00822F50" w:rsidRDefault="00822F50" w:rsidP="00822F50">
      <w:pPr>
        <w:spacing w:after="0" w:line="240" w:lineRule="auto"/>
        <w:rPr>
          <w:rFonts w:ascii="Times New Roman" w:hAnsi="Times New Roman"/>
        </w:rPr>
      </w:pPr>
    </w:p>
    <w:p w:rsidR="00822F50" w:rsidRDefault="00822F50" w:rsidP="00822F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пункт 3.1. добавить абзац следующего содержания:</w:t>
      </w:r>
    </w:p>
    <w:p w:rsidR="00822F50" w:rsidRDefault="00822F50" w:rsidP="00822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822F50" w:rsidRDefault="00822F50" w:rsidP="00822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кадастровой стоимости объекта налогообложения вследствие изменения качественных и (или) количественных характеристик этого объекта налогообложения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822F50" w:rsidRDefault="00822F50" w:rsidP="00822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изменения кадастровой стоимости объекта налогообложения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применения для целей налогообложения сведений об изменяемой кадастровой стоимости.</w:t>
      </w:r>
    </w:p>
    <w:p w:rsidR="00822F50" w:rsidRDefault="00822F50" w:rsidP="00822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 xml:space="preserve">В случае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</w:t>
      </w:r>
      <w:r>
        <w:rPr>
          <w:rFonts w:ascii="Times New Roman" w:hAnsi="Times New Roman"/>
        </w:rPr>
        <w:lastRenderedPageBreak/>
        <w:t>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>
        <w:rPr>
          <w:rFonts w:ascii="Times New Roman" w:hAnsi="Times New Roman"/>
        </w:rPr>
        <w:t xml:space="preserve"> предметом оспаривания.</w:t>
      </w:r>
    </w:p>
    <w:p w:rsidR="00822F50" w:rsidRDefault="00822F50" w:rsidP="00822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822F50" w:rsidRDefault="00822F50" w:rsidP="00822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822F50" w:rsidRDefault="00822F50" w:rsidP="00822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применения для целей налогообложения сведений об изменяемой кадастровой стоимости.</w:t>
      </w:r>
    </w:p>
    <w:p w:rsidR="00822F50" w:rsidRDefault="00822F50" w:rsidP="00822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>
        <w:rPr>
          <w:rFonts w:ascii="Times New Roman" w:hAnsi="Times New Roman"/>
        </w:rPr>
        <w:t xml:space="preserve"> предметом оспаривания.</w:t>
      </w:r>
    </w:p>
    <w:p w:rsidR="00822F50" w:rsidRDefault="00822F50" w:rsidP="00822F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F50" w:rsidRDefault="00822F50" w:rsidP="00822F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F50" w:rsidRDefault="00822F50" w:rsidP="00822F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  <w:t xml:space="preserve">В пункте 3 решения, абзац: «на земельные участки, предназначенные для размещения объектов учреждений здравоохранения» – исключить. </w:t>
      </w:r>
    </w:p>
    <w:p w:rsidR="00822F50" w:rsidRDefault="00822F50" w:rsidP="00822F50">
      <w:pPr>
        <w:shd w:val="clear" w:color="auto" w:fill="FFFFFF" w:themeFill="background1"/>
        <w:autoSpaceDE w:val="0"/>
        <w:spacing w:after="0" w:line="240" w:lineRule="auto"/>
        <w:ind w:firstLine="540"/>
        <w:rPr>
          <w:rFonts w:ascii="Times New Roman" w:eastAsia="Arial" w:hAnsi="Times New Roman"/>
        </w:rPr>
      </w:pPr>
      <w:r>
        <w:rPr>
          <w:rFonts w:ascii="Times New Roman" w:hAnsi="Times New Roman"/>
        </w:rPr>
        <w:tab/>
        <w:t xml:space="preserve"> </w:t>
      </w:r>
    </w:p>
    <w:p w:rsidR="00822F50" w:rsidRDefault="00822F50" w:rsidP="00822F50">
      <w:pPr>
        <w:spacing w:after="0" w:line="240" w:lineRule="auto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ab/>
        <w:t xml:space="preserve">2. Настоящее решение подлежит опубликованию в  Вестнике муниципальных правовых актов </w:t>
      </w:r>
      <w:proofErr w:type="spellStart"/>
      <w:r>
        <w:rPr>
          <w:rFonts w:ascii="Times New Roman" w:eastAsia="Arial" w:hAnsi="Times New Roman"/>
        </w:rPr>
        <w:t>Колодежанского</w:t>
      </w:r>
      <w:proofErr w:type="spellEnd"/>
      <w:r>
        <w:rPr>
          <w:rFonts w:ascii="Times New Roman" w:eastAsia="Arial" w:hAnsi="Times New Roman"/>
        </w:rPr>
        <w:t xml:space="preserve"> сельского поселения.</w:t>
      </w:r>
    </w:p>
    <w:p w:rsidR="00822F50" w:rsidRDefault="00822F50" w:rsidP="00822F50">
      <w:pPr>
        <w:spacing w:after="0" w:line="240" w:lineRule="auto"/>
        <w:rPr>
          <w:rFonts w:ascii="Times New Roman" w:eastAsia="Arial" w:hAnsi="Times New Roman"/>
        </w:rPr>
      </w:pPr>
    </w:p>
    <w:p w:rsidR="00822F50" w:rsidRDefault="00822F50" w:rsidP="00822F50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3.   Настоящее решение вступает в силу с 01 января 2019 года.</w:t>
      </w:r>
    </w:p>
    <w:p w:rsidR="00822F50" w:rsidRDefault="00822F50" w:rsidP="00822F50">
      <w:pPr>
        <w:spacing w:after="0" w:line="240" w:lineRule="auto"/>
        <w:rPr>
          <w:rFonts w:ascii="Times New Roman" w:hAnsi="Times New Roman"/>
        </w:rPr>
      </w:pPr>
    </w:p>
    <w:p w:rsidR="00822F50" w:rsidRDefault="00822F50" w:rsidP="00822F50">
      <w:pPr>
        <w:spacing w:after="0" w:line="240" w:lineRule="auto"/>
        <w:rPr>
          <w:rFonts w:ascii="Times New Roman" w:eastAsia="Arial" w:hAnsi="Times New Roman"/>
        </w:rPr>
      </w:pPr>
      <w:bookmarkStart w:id="0" w:name="_GoBack"/>
      <w:bookmarkEnd w:id="0"/>
    </w:p>
    <w:p w:rsidR="00822F50" w:rsidRDefault="00822F50" w:rsidP="00822F50">
      <w:pPr>
        <w:spacing w:after="0" w:line="240" w:lineRule="auto"/>
        <w:rPr>
          <w:rFonts w:ascii="Times New Roman" w:eastAsia="Arial" w:hAnsi="Times New Roman"/>
        </w:rPr>
      </w:pPr>
    </w:p>
    <w:p w:rsidR="00822F50" w:rsidRDefault="00822F50" w:rsidP="00822F50">
      <w:pPr>
        <w:spacing w:after="0" w:line="240" w:lineRule="auto"/>
        <w:rPr>
          <w:rFonts w:ascii="Times New Roman" w:eastAsia="Arial" w:hAnsi="Times New Roman"/>
        </w:rPr>
      </w:pPr>
    </w:p>
    <w:p w:rsidR="00822F50" w:rsidRDefault="00822F50" w:rsidP="00822F50">
      <w:pPr>
        <w:spacing w:after="0" w:line="240" w:lineRule="auto"/>
        <w:rPr>
          <w:rFonts w:ascii="Times New Roman" w:eastAsia="Arial" w:hAnsi="Times New Roman"/>
        </w:rPr>
      </w:pPr>
    </w:p>
    <w:p w:rsidR="00822F50" w:rsidRDefault="00822F50" w:rsidP="00822F50">
      <w:pPr>
        <w:spacing w:after="0" w:line="240" w:lineRule="auto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Глава </w:t>
      </w:r>
      <w:proofErr w:type="spellStart"/>
      <w:r>
        <w:rPr>
          <w:rFonts w:ascii="Times New Roman" w:eastAsia="Arial" w:hAnsi="Times New Roman"/>
        </w:rPr>
        <w:t>Колодежанского</w:t>
      </w:r>
      <w:proofErr w:type="spellEnd"/>
    </w:p>
    <w:p w:rsidR="00822F50" w:rsidRDefault="00822F50" w:rsidP="00822F50">
      <w:pPr>
        <w:spacing w:after="0" w:line="240" w:lineRule="auto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сельского поселения                                                                            А.И. Изюмов</w:t>
      </w:r>
    </w:p>
    <w:p w:rsidR="008A6374" w:rsidRDefault="008A6374" w:rsidP="00822F50">
      <w:pPr>
        <w:spacing w:after="0" w:line="240" w:lineRule="auto"/>
      </w:pPr>
    </w:p>
    <w:sectPr w:rsidR="008A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F50"/>
    <w:rsid w:val="00822F50"/>
    <w:rsid w:val="008A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822F50"/>
    <w:pPr>
      <w:widowControl w:val="0"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783</Words>
  <Characters>4466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kolodezh.podgor</dc:creator>
  <cp:keywords/>
  <dc:description/>
  <cp:lastModifiedBy>kolodezh.podgor</cp:lastModifiedBy>
  <cp:revision>3</cp:revision>
  <dcterms:created xsi:type="dcterms:W3CDTF">2018-12-05T07:47:00Z</dcterms:created>
  <dcterms:modified xsi:type="dcterms:W3CDTF">2018-12-05T07:49:00Z</dcterms:modified>
</cp:coreProperties>
</file>