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98" w:rsidRPr="000F23E7" w:rsidRDefault="00E63D98" w:rsidP="008574CB">
      <w:pPr>
        <w:ind w:firstLine="709"/>
        <w:rPr>
          <w:rFonts w:ascii="Times New Roman" w:hAnsi="Times New Roman" w:cs="Times New Roman"/>
        </w:rPr>
      </w:pPr>
    </w:p>
    <w:p w:rsidR="00E63D98" w:rsidRPr="000F23E7" w:rsidRDefault="00E63D98" w:rsidP="008574CB">
      <w:pPr>
        <w:ind w:firstLine="709"/>
        <w:rPr>
          <w:rFonts w:ascii="Times New Roman" w:hAnsi="Times New Roman" w:cs="Times New Roman"/>
        </w:rPr>
      </w:pPr>
    </w:p>
    <w:p w:rsidR="00E63D98" w:rsidRPr="000F23E7" w:rsidRDefault="00E63D98" w:rsidP="008574CB">
      <w:pPr>
        <w:ind w:firstLine="709"/>
        <w:rPr>
          <w:rFonts w:ascii="Times New Roman" w:hAnsi="Times New Roman" w:cs="Times New Roman"/>
        </w:rPr>
      </w:pPr>
      <w:r w:rsidRPr="000F23E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07DC0D15" wp14:editId="1FEE8824">
            <wp:simplePos x="0" y="0"/>
            <wp:positionH relativeFrom="column">
              <wp:posOffset>2971800</wp:posOffset>
            </wp:positionH>
            <wp:positionV relativeFrom="paragraph">
              <wp:posOffset>-231140</wp:posOffset>
            </wp:positionV>
            <wp:extent cx="675005" cy="800100"/>
            <wp:effectExtent l="38100" t="19050" r="10795" b="19050"/>
            <wp:wrapTight wrapText="bothSides">
              <wp:wrapPolygon edited="0">
                <wp:start x="-1219" y="-514"/>
                <wp:lineTo x="-1219" y="22114"/>
                <wp:lineTo x="21945" y="22114"/>
                <wp:lineTo x="21945" y="-514"/>
                <wp:lineTo x="-1219" y="-514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D98" w:rsidRPr="000F23E7" w:rsidRDefault="00E63D98" w:rsidP="008574CB">
      <w:pPr>
        <w:ind w:firstLine="709"/>
        <w:rPr>
          <w:rFonts w:ascii="Times New Roman" w:hAnsi="Times New Roman" w:cs="Times New Roman"/>
        </w:rPr>
      </w:pPr>
    </w:p>
    <w:p w:rsidR="00E63D98" w:rsidRPr="000F23E7" w:rsidRDefault="00E63D98" w:rsidP="008574CB">
      <w:pPr>
        <w:ind w:firstLine="709"/>
        <w:rPr>
          <w:rFonts w:ascii="Times New Roman" w:hAnsi="Times New Roman" w:cs="Times New Roman"/>
        </w:rPr>
      </w:pPr>
    </w:p>
    <w:p w:rsidR="00E63D98" w:rsidRPr="000F23E7" w:rsidRDefault="00E63D98" w:rsidP="008574CB">
      <w:pPr>
        <w:ind w:firstLine="709"/>
        <w:rPr>
          <w:rFonts w:ascii="Times New Roman" w:hAnsi="Times New Roman" w:cs="Times New Roman"/>
        </w:rPr>
      </w:pPr>
    </w:p>
    <w:p w:rsidR="00E63D98" w:rsidRPr="000F23E7" w:rsidRDefault="00E63D98" w:rsidP="008574CB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0F23E7">
        <w:rPr>
          <w:rFonts w:ascii="Times New Roman" w:hAnsi="Times New Roman" w:cs="Times New Roman"/>
          <w:b/>
          <w:bCs/>
        </w:rPr>
        <w:t>АДМИНИСТРАЦИЯ ВОЗНЕСЕНСКОГО СЕЛЬСКОГО ПОСЕЛЕНИЯ</w:t>
      </w:r>
    </w:p>
    <w:p w:rsidR="00E63D98" w:rsidRPr="000F23E7" w:rsidRDefault="00E63D98" w:rsidP="008574CB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0F23E7">
        <w:rPr>
          <w:rFonts w:ascii="Times New Roman" w:hAnsi="Times New Roman" w:cs="Times New Roman"/>
          <w:b/>
          <w:bCs/>
        </w:rPr>
        <w:t>ТАЛОВСКОГО МУНИЦИПАЛЬНОГО РАЙОНА</w:t>
      </w:r>
    </w:p>
    <w:p w:rsidR="00E63D98" w:rsidRPr="000F23E7" w:rsidRDefault="00E63D98" w:rsidP="008574CB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Times New Roman" w:hAnsi="Times New Roman" w:cs="Times New Roman"/>
          <w:b/>
        </w:rPr>
      </w:pPr>
      <w:r w:rsidRPr="000F23E7">
        <w:rPr>
          <w:rFonts w:ascii="Times New Roman" w:hAnsi="Times New Roman" w:cs="Times New Roman"/>
          <w:b/>
        </w:rPr>
        <w:t>ВОРОНЕЖСКОЙ ОБЛАСТИ</w:t>
      </w:r>
    </w:p>
    <w:p w:rsidR="00E63D98" w:rsidRPr="000F23E7" w:rsidRDefault="00E63D98" w:rsidP="008574CB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rFonts w:ascii="Times New Roman" w:hAnsi="Times New Roman" w:cs="Times New Roman"/>
          <w:b/>
        </w:rPr>
      </w:pPr>
    </w:p>
    <w:p w:rsidR="00E76269" w:rsidRPr="000F23E7" w:rsidRDefault="00E76269" w:rsidP="008574CB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Times New Roman" w:hAnsi="Times New Roman" w:cs="Times New Roman"/>
          <w:b/>
        </w:rPr>
      </w:pPr>
    </w:p>
    <w:p w:rsidR="00E63D98" w:rsidRPr="000F23E7" w:rsidRDefault="00E76269" w:rsidP="008574CB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Times New Roman" w:hAnsi="Times New Roman" w:cs="Times New Roman"/>
        </w:rPr>
      </w:pPr>
      <w:r w:rsidRPr="000F23E7">
        <w:rPr>
          <w:rFonts w:ascii="Times New Roman" w:hAnsi="Times New Roman" w:cs="Times New Roman"/>
          <w:b/>
        </w:rPr>
        <w:t>РАСПОРЯЖЕНИЕ</w:t>
      </w:r>
    </w:p>
    <w:p w:rsidR="00E63D98" w:rsidRPr="000F23E7" w:rsidRDefault="00E63D98" w:rsidP="008574CB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rFonts w:ascii="Times New Roman" w:hAnsi="Times New Roman" w:cs="Times New Roman"/>
        </w:rPr>
      </w:pPr>
    </w:p>
    <w:p w:rsidR="00740383" w:rsidRDefault="00E63D98" w:rsidP="003E1C59">
      <w:pPr>
        <w:tabs>
          <w:tab w:val="left" w:pos="708"/>
          <w:tab w:val="center" w:pos="4536"/>
          <w:tab w:val="right" w:pos="9072"/>
        </w:tabs>
        <w:jc w:val="both"/>
        <w:rPr>
          <w:rFonts w:ascii="Times New Roman" w:hAnsi="Times New Roman" w:cs="Times New Roman"/>
        </w:rPr>
      </w:pPr>
      <w:r w:rsidRPr="000F23E7">
        <w:rPr>
          <w:rFonts w:ascii="Times New Roman" w:hAnsi="Times New Roman" w:cs="Times New Roman"/>
        </w:rPr>
        <w:t xml:space="preserve">от </w:t>
      </w:r>
      <w:r w:rsidR="00427F76">
        <w:rPr>
          <w:rFonts w:ascii="Times New Roman" w:hAnsi="Times New Roman" w:cs="Times New Roman"/>
        </w:rPr>
        <w:t>07</w:t>
      </w:r>
      <w:r w:rsidR="00AD0370">
        <w:rPr>
          <w:rFonts w:ascii="Times New Roman" w:hAnsi="Times New Roman" w:cs="Times New Roman"/>
        </w:rPr>
        <w:t xml:space="preserve"> октября</w:t>
      </w:r>
      <w:r w:rsidR="00D63815">
        <w:rPr>
          <w:rFonts w:ascii="Times New Roman" w:hAnsi="Times New Roman" w:cs="Times New Roman"/>
        </w:rPr>
        <w:t xml:space="preserve">  202</w:t>
      </w:r>
      <w:r w:rsidR="00AD0370">
        <w:rPr>
          <w:rFonts w:ascii="Times New Roman" w:hAnsi="Times New Roman" w:cs="Times New Roman"/>
        </w:rPr>
        <w:t>2</w:t>
      </w:r>
      <w:r w:rsidR="004E423A">
        <w:rPr>
          <w:rFonts w:ascii="Times New Roman" w:hAnsi="Times New Roman" w:cs="Times New Roman"/>
        </w:rPr>
        <w:t xml:space="preserve"> года</w:t>
      </w:r>
      <w:r w:rsidRPr="000F23E7">
        <w:rPr>
          <w:rFonts w:ascii="Times New Roman" w:hAnsi="Times New Roman" w:cs="Times New Roman"/>
        </w:rPr>
        <w:t xml:space="preserve"> № </w:t>
      </w:r>
      <w:r w:rsidR="00427F76">
        <w:rPr>
          <w:rFonts w:ascii="Times New Roman" w:hAnsi="Times New Roman" w:cs="Times New Roman"/>
        </w:rPr>
        <w:t>39а</w:t>
      </w:r>
    </w:p>
    <w:p w:rsidR="00740383" w:rsidRDefault="00740383" w:rsidP="003E1C59">
      <w:pPr>
        <w:tabs>
          <w:tab w:val="left" w:pos="708"/>
          <w:tab w:val="center" w:pos="4536"/>
          <w:tab w:val="right" w:pos="9072"/>
        </w:tabs>
        <w:jc w:val="both"/>
        <w:rPr>
          <w:rFonts w:ascii="Times New Roman" w:hAnsi="Times New Roman" w:cs="Times New Roman"/>
        </w:rPr>
      </w:pPr>
    </w:p>
    <w:p w:rsidR="00E63D98" w:rsidRPr="000F23E7" w:rsidRDefault="00E63D98" w:rsidP="003E1C59">
      <w:pPr>
        <w:tabs>
          <w:tab w:val="left" w:pos="708"/>
          <w:tab w:val="center" w:pos="4536"/>
          <w:tab w:val="right" w:pos="9072"/>
        </w:tabs>
        <w:jc w:val="both"/>
        <w:rPr>
          <w:rFonts w:ascii="Times New Roman" w:hAnsi="Times New Roman" w:cs="Times New Roman"/>
        </w:rPr>
      </w:pPr>
      <w:r w:rsidRPr="000F23E7">
        <w:rPr>
          <w:rFonts w:ascii="Times New Roman" w:hAnsi="Times New Roman" w:cs="Times New Roman"/>
        </w:rPr>
        <w:t>п.</w:t>
      </w:r>
      <w:r w:rsidR="00AD0370">
        <w:rPr>
          <w:rFonts w:ascii="Times New Roman" w:hAnsi="Times New Roman" w:cs="Times New Roman"/>
        </w:rPr>
        <w:t xml:space="preserve"> </w:t>
      </w:r>
      <w:r w:rsidRPr="000F23E7">
        <w:rPr>
          <w:rFonts w:ascii="Times New Roman" w:hAnsi="Times New Roman" w:cs="Times New Roman"/>
        </w:rPr>
        <w:t>Вознесенский</w:t>
      </w:r>
    </w:p>
    <w:p w:rsidR="00E63D98" w:rsidRPr="000F23E7" w:rsidRDefault="00E63D98" w:rsidP="008574CB">
      <w:pPr>
        <w:ind w:firstLine="709"/>
        <w:jc w:val="both"/>
        <w:rPr>
          <w:rFonts w:ascii="Times New Roman" w:hAnsi="Times New Roman" w:cs="Times New Roman"/>
        </w:rPr>
      </w:pPr>
    </w:p>
    <w:p w:rsidR="000F23E7" w:rsidRPr="000F23E7" w:rsidRDefault="000F23E7" w:rsidP="00AD0370">
      <w:pPr>
        <w:spacing w:line="240" w:lineRule="exact"/>
        <w:ind w:right="4855"/>
        <w:jc w:val="both"/>
        <w:rPr>
          <w:rFonts w:ascii="Times New Roman" w:hAnsi="Times New Roman" w:cs="Times New Roman"/>
        </w:rPr>
      </w:pPr>
      <w:r w:rsidRPr="000F23E7">
        <w:rPr>
          <w:rFonts w:ascii="Times New Roman" w:hAnsi="Times New Roman" w:cs="Times New Roman"/>
        </w:rPr>
        <w:t xml:space="preserve">О </w:t>
      </w:r>
      <w:r w:rsidR="0054761F">
        <w:rPr>
          <w:rFonts w:ascii="Times New Roman" w:hAnsi="Times New Roman" w:cs="Times New Roman"/>
        </w:rPr>
        <w:t xml:space="preserve">создании межведомственной комиссии по обследования жилого дома, расположенного в п. </w:t>
      </w:r>
      <w:proofErr w:type="spellStart"/>
      <w:r w:rsidR="00D63815">
        <w:rPr>
          <w:rFonts w:ascii="Times New Roman" w:hAnsi="Times New Roman" w:cs="Times New Roman"/>
        </w:rPr>
        <w:t>Докучаевский</w:t>
      </w:r>
      <w:proofErr w:type="spellEnd"/>
      <w:r w:rsidR="003E1C59">
        <w:rPr>
          <w:rFonts w:ascii="Times New Roman" w:hAnsi="Times New Roman" w:cs="Times New Roman"/>
        </w:rPr>
        <w:t xml:space="preserve"> ул. </w:t>
      </w:r>
      <w:r w:rsidR="00AD0370">
        <w:rPr>
          <w:rFonts w:ascii="Times New Roman" w:hAnsi="Times New Roman" w:cs="Times New Roman"/>
        </w:rPr>
        <w:t>Докучаевская дом 80</w:t>
      </w:r>
    </w:p>
    <w:p w:rsidR="000F23E7" w:rsidRPr="000F23E7" w:rsidRDefault="000F23E7" w:rsidP="00E76269">
      <w:pPr>
        <w:spacing w:line="280" w:lineRule="exact"/>
        <w:ind w:firstLine="709"/>
        <w:rPr>
          <w:rFonts w:ascii="Times New Roman" w:hAnsi="Times New Roman" w:cs="Times New Roman"/>
        </w:rPr>
      </w:pPr>
    </w:p>
    <w:p w:rsidR="000F23E7" w:rsidRDefault="0054761F" w:rsidP="0054761F">
      <w:pPr>
        <w:spacing w:line="280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проведения обследования технического состояния конструктивных элементов и инженерного оборудования промышленных и сельскохозяйственных предприятий, объектов соцкультбыта и жилых домов, а также для определения физического износа основных конструктивных элементов:</w:t>
      </w:r>
    </w:p>
    <w:p w:rsidR="0054761F" w:rsidRPr="0054761F" w:rsidRDefault="0054761F" w:rsidP="0054761F">
      <w:pPr>
        <w:pStyle w:val="aa"/>
        <w:numPr>
          <w:ilvl w:val="0"/>
          <w:numId w:val="5"/>
        </w:numPr>
        <w:spacing w:line="280" w:lineRule="exact"/>
        <w:ind w:left="0" w:firstLine="567"/>
        <w:jc w:val="both"/>
        <w:rPr>
          <w:rFonts w:ascii="Times New Roman" w:hAnsi="Times New Roman" w:cs="Times New Roman"/>
        </w:rPr>
      </w:pPr>
      <w:r w:rsidRPr="0054761F">
        <w:rPr>
          <w:rFonts w:ascii="Times New Roman" w:hAnsi="Times New Roman" w:cs="Times New Roman"/>
        </w:rPr>
        <w:t>Создать районную межведомственную комиссию в следующем составе:</w:t>
      </w:r>
    </w:p>
    <w:p w:rsidR="0054761F" w:rsidRDefault="00D63815" w:rsidP="0054761F">
      <w:pPr>
        <w:pStyle w:val="aa"/>
        <w:spacing w:line="280" w:lineRule="exact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Борисов А.Ф</w:t>
      </w:r>
      <w:r w:rsidR="0054761F">
        <w:rPr>
          <w:rFonts w:ascii="Times New Roman" w:hAnsi="Times New Roman" w:cs="Times New Roman"/>
        </w:rPr>
        <w:t xml:space="preserve">. – глава </w:t>
      </w:r>
      <w:r>
        <w:rPr>
          <w:rFonts w:ascii="Times New Roman" w:hAnsi="Times New Roman" w:cs="Times New Roman"/>
        </w:rPr>
        <w:t>В</w:t>
      </w:r>
      <w:r w:rsidR="0054761F">
        <w:rPr>
          <w:rFonts w:ascii="Times New Roman" w:hAnsi="Times New Roman" w:cs="Times New Roman"/>
        </w:rPr>
        <w:t>ознесенского сельского поселения, председатель комиссии.</w:t>
      </w:r>
    </w:p>
    <w:p w:rsidR="0054761F" w:rsidRDefault="0054761F" w:rsidP="0054761F">
      <w:pPr>
        <w:pStyle w:val="aa"/>
        <w:spacing w:line="280" w:lineRule="exact"/>
        <w:ind w:left="0"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Буравлев</w:t>
      </w:r>
      <w:proofErr w:type="spellEnd"/>
      <w:r>
        <w:rPr>
          <w:rFonts w:ascii="Times New Roman" w:hAnsi="Times New Roman" w:cs="Times New Roman"/>
        </w:rPr>
        <w:t xml:space="preserve"> А.А. – начальник </w:t>
      </w:r>
      <w:r w:rsidR="00D63815">
        <w:rPr>
          <w:rFonts w:ascii="Times New Roman" w:hAnsi="Times New Roman" w:cs="Times New Roman"/>
        </w:rPr>
        <w:t xml:space="preserve">сектора градостроительной деятельности </w:t>
      </w:r>
      <w:r>
        <w:rPr>
          <w:rFonts w:ascii="Times New Roman" w:hAnsi="Times New Roman" w:cs="Times New Roman"/>
        </w:rPr>
        <w:t>отдела по архитектуре и строител</w:t>
      </w:r>
      <w:r w:rsidR="00D63815">
        <w:rPr>
          <w:rFonts w:ascii="Times New Roman" w:hAnsi="Times New Roman" w:cs="Times New Roman"/>
        </w:rPr>
        <w:t>ьной политике</w:t>
      </w:r>
      <w:r>
        <w:rPr>
          <w:rFonts w:ascii="Times New Roman" w:hAnsi="Times New Roman" w:cs="Times New Roman"/>
        </w:rPr>
        <w:t xml:space="preserve"> администрации </w:t>
      </w:r>
      <w:r w:rsidR="00D63815">
        <w:rPr>
          <w:rFonts w:ascii="Times New Roman" w:hAnsi="Times New Roman" w:cs="Times New Roman"/>
        </w:rPr>
        <w:t xml:space="preserve">Таловского </w:t>
      </w:r>
      <w:r>
        <w:rPr>
          <w:rFonts w:ascii="Times New Roman" w:hAnsi="Times New Roman" w:cs="Times New Roman"/>
        </w:rPr>
        <w:t>муниципального района.</w:t>
      </w:r>
    </w:p>
    <w:p w:rsidR="0054761F" w:rsidRDefault="0054761F" w:rsidP="0054761F">
      <w:pPr>
        <w:pStyle w:val="aa"/>
        <w:spacing w:line="280" w:lineRule="exact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Корниенко Н.А. – главный специалист, эксперт ТО Управления Роспотребнадзора по Воронежской области по </w:t>
      </w:r>
      <w:proofErr w:type="spellStart"/>
      <w:r>
        <w:rPr>
          <w:rFonts w:ascii="Times New Roman" w:hAnsi="Times New Roman" w:cs="Times New Roman"/>
        </w:rPr>
        <w:t>Бутурлиновскому</w:t>
      </w:r>
      <w:proofErr w:type="spellEnd"/>
      <w:r>
        <w:rPr>
          <w:rFonts w:ascii="Times New Roman" w:hAnsi="Times New Roman" w:cs="Times New Roman"/>
        </w:rPr>
        <w:t xml:space="preserve">, Новохоперскому. Таловскому </w:t>
      </w:r>
      <w:proofErr w:type="gramStart"/>
      <w:r>
        <w:rPr>
          <w:rFonts w:ascii="Times New Roman" w:hAnsi="Times New Roman" w:cs="Times New Roman"/>
        </w:rPr>
        <w:t>районах</w:t>
      </w:r>
      <w:proofErr w:type="gramEnd"/>
      <w:r>
        <w:rPr>
          <w:rFonts w:ascii="Times New Roman" w:hAnsi="Times New Roman" w:cs="Times New Roman"/>
        </w:rPr>
        <w:t>, (по согласованию).</w:t>
      </w:r>
    </w:p>
    <w:p w:rsidR="0054761F" w:rsidRPr="0054761F" w:rsidRDefault="00AD0370" w:rsidP="0054761F">
      <w:pPr>
        <w:pStyle w:val="aa"/>
        <w:spacing w:line="280" w:lineRule="exact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Осипов В.В.</w:t>
      </w:r>
      <w:r w:rsidR="0054761F">
        <w:rPr>
          <w:rFonts w:ascii="Times New Roman" w:hAnsi="Times New Roman" w:cs="Times New Roman"/>
        </w:rPr>
        <w:t xml:space="preserve">-  </w:t>
      </w:r>
      <w:bookmarkStart w:id="0" w:name="_GoBack"/>
      <w:bookmarkEnd w:id="0"/>
      <w:r w:rsidR="00826106" w:rsidRPr="00826106">
        <w:rPr>
          <w:rFonts w:ascii="Times New Roman" w:hAnsi="Times New Roman" w:cs="Times New Roman"/>
        </w:rPr>
        <w:t xml:space="preserve">дознаватель ОНД и </w:t>
      </w:r>
      <w:proofErr w:type="gramStart"/>
      <w:r w:rsidR="00826106" w:rsidRPr="00826106">
        <w:rPr>
          <w:rFonts w:ascii="Times New Roman" w:hAnsi="Times New Roman" w:cs="Times New Roman"/>
        </w:rPr>
        <w:t>ПР</w:t>
      </w:r>
      <w:proofErr w:type="gramEnd"/>
      <w:r w:rsidR="00826106" w:rsidRPr="00826106">
        <w:rPr>
          <w:rFonts w:ascii="Times New Roman" w:hAnsi="Times New Roman" w:cs="Times New Roman"/>
        </w:rPr>
        <w:t xml:space="preserve"> по Таловскому району </w:t>
      </w:r>
      <w:r w:rsidR="0054761F">
        <w:rPr>
          <w:rFonts w:ascii="Times New Roman" w:hAnsi="Times New Roman" w:cs="Times New Roman"/>
        </w:rPr>
        <w:t>(по согласованию).</w:t>
      </w:r>
    </w:p>
    <w:p w:rsidR="00E63D98" w:rsidRPr="000F23E7" w:rsidRDefault="000F23E7" w:rsidP="0054761F">
      <w:pPr>
        <w:spacing w:line="280" w:lineRule="exact"/>
        <w:ind w:firstLine="709"/>
        <w:jc w:val="both"/>
        <w:rPr>
          <w:rFonts w:ascii="Times New Roman" w:hAnsi="Times New Roman" w:cs="Times New Roman"/>
        </w:rPr>
      </w:pPr>
      <w:r w:rsidRPr="000F23E7">
        <w:rPr>
          <w:rFonts w:ascii="Times New Roman" w:hAnsi="Times New Roman" w:cs="Times New Roman"/>
        </w:rPr>
        <w:t>2</w:t>
      </w:r>
      <w:r w:rsidR="00E76269" w:rsidRPr="000F23E7">
        <w:rPr>
          <w:rFonts w:ascii="Times New Roman" w:hAnsi="Times New Roman" w:cs="Times New Roman"/>
        </w:rPr>
        <w:t>.</w:t>
      </w:r>
      <w:r w:rsidR="00E63D98" w:rsidRPr="000F23E7">
        <w:rPr>
          <w:rFonts w:ascii="Times New Roman" w:hAnsi="Times New Roman" w:cs="Times New Roman"/>
        </w:rPr>
        <w:t xml:space="preserve"> </w:t>
      </w:r>
      <w:proofErr w:type="gramStart"/>
      <w:r w:rsidR="00E63D98" w:rsidRPr="000F23E7">
        <w:rPr>
          <w:rFonts w:ascii="Times New Roman" w:hAnsi="Times New Roman" w:cs="Times New Roman"/>
        </w:rPr>
        <w:t>Контроль за</w:t>
      </w:r>
      <w:proofErr w:type="gramEnd"/>
      <w:r w:rsidR="00E63D98" w:rsidRPr="000F23E7">
        <w:rPr>
          <w:rFonts w:ascii="Times New Roman" w:hAnsi="Times New Roman" w:cs="Times New Roman"/>
        </w:rPr>
        <w:t xml:space="preserve"> выполнением настоящего </w:t>
      </w:r>
      <w:r w:rsidR="00E76269" w:rsidRPr="000F23E7">
        <w:rPr>
          <w:rFonts w:ascii="Times New Roman" w:hAnsi="Times New Roman" w:cs="Times New Roman"/>
        </w:rPr>
        <w:t>распоряжения</w:t>
      </w:r>
      <w:r w:rsidR="00E63D98" w:rsidRPr="000F23E7">
        <w:rPr>
          <w:rFonts w:ascii="Times New Roman" w:hAnsi="Times New Roman" w:cs="Times New Roman"/>
        </w:rPr>
        <w:t xml:space="preserve"> оставляю за собой.</w:t>
      </w:r>
    </w:p>
    <w:p w:rsidR="00E63D98" w:rsidRPr="000F23E7" w:rsidRDefault="00E63D98" w:rsidP="0054761F">
      <w:pPr>
        <w:ind w:firstLine="709"/>
        <w:jc w:val="both"/>
        <w:rPr>
          <w:rFonts w:ascii="Times New Roman" w:hAnsi="Times New Roman" w:cs="Times New Roman"/>
        </w:rPr>
      </w:pPr>
    </w:p>
    <w:p w:rsidR="00846A8F" w:rsidRPr="000F23E7" w:rsidRDefault="00846A8F" w:rsidP="008574CB">
      <w:pPr>
        <w:pStyle w:val="a3"/>
        <w:spacing w:before="0" w:beforeAutospacing="0" w:after="0" w:afterAutospacing="0"/>
        <w:ind w:firstLine="709"/>
        <w:rPr>
          <w:rFonts w:eastAsia="Times New Roman"/>
          <w:color w:val="000000"/>
          <w:lang w:eastAsia="zh-CN"/>
        </w:rPr>
      </w:pPr>
    </w:p>
    <w:p w:rsidR="00E63D98" w:rsidRPr="000F23E7" w:rsidRDefault="00E63D98" w:rsidP="008574CB">
      <w:pPr>
        <w:pStyle w:val="a3"/>
        <w:spacing w:before="0" w:beforeAutospacing="0" w:after="0" w:afterAutospacing="0"/>
        <w:ind w:firstLine="709"/>
        <w:rPr>
          <w:rFonts w:eastAsia="Times New Roman"/>
          <w:color w:val="000000"/>
          <w:lang w:eastAsia="zh-CN"/>
        </w:rPr>
      </w:pPr>
      <w:r w:rsidRPr="000F23E7">
        <w:rPr>
          <w:rFonts w:eastAsia="Times New Roman"/>
          <w:color w:val="000000"/>
          <w:lang w:eastAsia="zh-CN"/>
        </w:rPr>
        <w:t xml:space="preserve">Глава Вознесенского </w:t>
      </w:r>
    </w:p>
    <w:p w:rsidR="008574CB" w:rsidRPr="000F23E7" w:rsidRDefault="00E63D98" w:rsidP="008574CB">
      <w:pPr>
        <w:tabs>
          <w:tab w:val="left" w:pos="5070"/>
        </w:tabs>
        <w:ind w:firstLine="709"/>
        <w:rPr>
          <w:rFonts w:ascii="Times New Roman" w:eastAsia="Times New Roman" w:hAnsi="Times New Roman" w:cs="Times New Roman"/>
          <w:lang w:eastAsia="zh-CN"/>
        </w:rPr>
      </w:pPr>
      <w:r w:rsidRPr="000F23E7">
        <w:rPr>
          <w:rFonts w:ascii="Times New Roman" w:eastAsia="Times New Roman" w:hAnsi="Times New Roman" w:cs="Times New Roman"/>
          <w:lang w:eastAsia="zh-CN"/>
        </w:rPr>
        <w:t xml:space="preserve">сельского поселения                                                              </w:t>
      </w:r>
      <w:proofErr w:type="spellStart"/>
      <w:r w:rsidR="00D63815">
        <w:rPr>
          <w:rFonts w:ascii="Times New Roman" w:eastAsia="Times New Roman" w:hAnsi="Times New Roman" w:cs="Times New Roman"/>
          <w:lang w:eastAsia="zh-CN"/>
        </w:rPr>
        <w:t>А.Ф.Борисов</w:t>
      </w:r>
      <w:proofErr w:type="spellEnd"/>
    </w:p>
    <w:p w:rsidR="00B70047" w:rsidRPr="000F23E7" w:rsidRDefault="00C04E25" w:rsidP="00C04E25">
      <w:pPr>
        <w:tabs>
          <w:tab w:val="left" w:pos="5070"/>
        </w:tabs>
        <w:ind w:firstLine="709"/>
        <w:jc w:val="right"/>
        <w:rPr>
          <w:rFonts w:ascii="Times New Roman" w:hAnsi="Times New Roman" w:cs="Times New Roman"/>
        </w:rPr>
      </w:pPr>
      <w:r w:rsidRPr="000F23E7">
        <w:rPr>
          <w:rFonts w:ascii="Times New Roman" w:hAnsi="Times New Roman" w:cs="Times New Roman"/>
        </w:rPr>
        <w:t xml:space="preserve"> </w:t>
      </w:r>
    </w:p>
    <w:sectPr w:rsidR="00B70047" w:rsidRPr="000F23E7" w:rsidSect="00B70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A0290"/>
    <w:multiLevelType w:val="multilevel"/>
    <w:tmpl w:val="E01C395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34EC0020"/>
    <w:multiLevelType w:val="hybridMultilevel"/>
    <w:tmpl w:val="B6AA21CA"/>
    <w:lvl w:ilvl="0" w:tplc="47F25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7E2B40"/>
    <w:multiLevelType w:val="multilevel"/>
    <w:tmpl w:val="F3DAB5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-1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535B114E"/>
    <w:multiLevelType w:val="hybridMultilevel"/>
    <w:tmpl w:val="58C61FA4"/>
    <w:lvl w:ilvl="0" w:tplc="BE86C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7D324E"/>
    <w:multiLevelType w:val="multilevel"/>
    <w:tmpl w:val="7BF2870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98"/>
    <w:rsid w:val="000F23E7"/>
    <w:rsid w:val="002B45FB"/>
    <w:rsid w:val="003E1C59"/>
    <w:rsid w:val="00427F76"/>
    <w:rsid w:val="004E423A"/>
    <w:rsid w:val="0054761F"/>
    <w:rsid w:val="00740383"/>
    <w:rsid w:val="00826106"/>
    <w:rsid w:val="00846A8F"/>
    <w:rsid w:val="008574CB"/>
    <w:rsid w:val="00997AAF"/>
    <w:rsid w:val="00A60CB2"/>
    <w:rsid w:val="00A66340"/>
    <w:rsid w:val="00AD0370"/>
    <w:rsid w:val="00B70047"/>
    <w:rsid w:val="00C04E25"/>
    <w:rsid w:val="00D63815"/>
    <w:rsid w:val="00E63D98"/>
    <w:rsid w:val="00E76269"/>
    <w:rsid w:val="00EA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D9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_"/>
    <w:link w:val="2"/>
    <w:uiPriority w:val="99"/>
    <w:locked/>
    <w:rsid w:val="00E63D98"/>
    <w:rPr>
      <w:rFonts w:ascii="Times New Roman" w:hAnsi="Times New Roman" w:cs="Times New Roman"/>
      <w:sz w:val="26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E63D98"/>
    <w:pPr>
      <w:shd w:val="clear" w:color="auto" w:fill="FFFFFF"/>
      <w:spacing w:before="420" w:line="328" w:lineRule="exact"/>
      <w:ind w:hanging="1640"/>
    </w:pPr>
    <w:rPr>
      <w:rFonts w:ascii="Times New Roman" w:eastAsiaTheme="minorHAnsi" w:hAnsi="Times New Roman" w:cs="Times New Roman"/>
      <w:color w:val="auto"/>
      <w:sz w:val="26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E63D98"/>
    <w:rPr>
      <w:rFonts w:ascii="Times New Roman" w:hAnsi="Times New Roman" w:cs="Times New Roman"/>
      <w:b/>
      <w:spacing w:val="-3"/>
      <w:sz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63D98"/>
    <w:pPr>
      <w:shd w:val="clear" w:color="auto" w:fill="FFFFFF"/>
      <w:spacing w:before="120" w:line="245" w:lineRule="exact"/>
      <w:ind w:hanging="1280"/>
    </w:pPr>
    <w:rPr>
      <w:rFonts w:ascii="Times New Roman" w:eastAsiaTheme="minorHAnsi" w:hAnsi="Times New Roman" w:cs="Times New Roman"/>
      <w:b/>
      <w:color w:val="auto"/>
      <w:spacing w:val="-3"/>
      <w:sz w:val="21"/>
      <w:szCs w:val="22"/>
      <w:lang w:eastAsia="en-US"/>
    </w:rPr>
  </w:style>
  <w:style w:type="character" w:customStyle="1" w:styleId="a5">
    <w:name w:val="Колонтитул_"/>
    <w:link w:val="a6"/>
    <w:uiPriority w:val="99"/>
    <w:locked/>
    <w:rsid w:val="00E63D98"/>
    <w:rPr>
      <w:rFonts w:ascii="Times New Roman" w:hAnsi="Times New Roman" w:cs="Times New Roman"/>
      <w:sz w:val="26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E63D9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2"/>
      <w:lang w:eastAsia="en-US"/>
    </w:rPr>
  </w:style>
  <w:style w:type="character" w:customStyle="1" w:styleId="5">
    <w:name w:val="Основной текст (5)_"/>
    <w:link w:val="50"/>
    <w:uiPriority w:val="99"/>
    <w:locked/>
    <w:rsid w:val="00E63D98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63D98"/>
    <w:pPr>
      <w:shd w:val="clear" w:color="auto" w:fill="FFFFFF"/>
      <w:spacing w:after="420" w:line="240" w:lineRule="atLeast"/>
      <w:jc w:val="right"/>
    </w:pPr>
    <w:rPr>
      <w:rFonts w:ascii="Arial Unicode MS" w:eastAsia="Arial Unicode MS" w:hAnsi="Arial Unicode MS" w:cs="Arial Unicode MS"/>
      <w:color w:val="auto"/>
      <w:sz w:val="22"/>
      <w:szCs w:val="22"/>
      <w:lang w:eastAsia="en-US"/>
    </w:rPr>
  </w:style>
  <w:style w:type="paragraph" w:customStyle="1" w:styleId="a7">
    <w:name w:val="Содержимое таблицы"/>
    <w:basedOn w:val="a"/>
    <w:uiPriority w:val="99"/>
    <w:rsid w:val="00E63D98"/>
    <w:pPr>
      <w:suppressLineNumbers/>
      <w:suppressAutoHyphens/>
    </w:pPr>
    <w:rPr>
      <w:rFonts w:ascii="Times New Roman" w:eastAsia="Times New Roman" w:hAnsi="Times New Roman" w:cs="Times New Roman"/>
    </w:rPr>
  </w:style>
  <w:style w:type="character" w:customStyle="1" w:styleId="10">
    <w:name w:val="Основной текст + 10"/>
    <w:aliases w:val="5 pt,Полужирный,Интервал 0 pt2"/>
    <w:uiPriority w:val="99"/>
    <w:rsid w:val="00E63D98"/>
    <w:rPr>
      <w:rFonts w:ascii="Times New Roman" w:hAnsi="Times New Roman" w:cs="Times New Roman" w:hint="default"/>
      <w:b/>
      <w:bCs w:val="0"/>
      <w:strike w:val="0"/>
      <w:dstrike w:val="0"/>
      <w:color w:val="000000"/>
      <w:spacing w:val="-3"/>
      <w:w w:val="100"/>
      <w:position w:val="0"/>
      <w:sz w:val="21"/>
      <w:u w:val="none"/>
      <w:effect w:val="none"/>
      <w:lang w:val="ru-RU"/>
    </w:rPr>
  </w:style>
  <w:style w:type="character" w:customStyle="1" w:styleId="7">
    <w:name w:val="Основной текст + 7"/>
    <w:aliases w:val="5 pt1,Полужирный1,Интервал 0 pt1"/>
    <w:uiPriority w:val="99"/>
    <w:rsid w:val="00E63D98"/>
    <w:rPr>
      <w:rFonts w:ascii="Times New Roman" w:hAnsi="Times New Roman" w:cs="Times New Roman" w:hint="default"/>
      <w:b/>
      <w:bCs w:val="0"/>
      <w:strike w:val="0"/>
      <w:dstrike w:val="0"/>
      <w:color w:val="000000"/>
      <w:spacing w:val="1"/>
      <w:w w:val="100"/>
      <w:position w:val="0"/>
      <w:sz w:val="15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46A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6A8F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47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D9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_"/>
    <w:link w:val="2"/>
    <w:uiPriority w:val="99"/>
    <w:locked/>
    <w:rsid w:val="00E63D98"/>
    <w:rPr>
      <w:rFonts w:ascii="Times New Roman" w:hAnsi="Times New Roman" w:cs="Times New Roman"/>
      <w:sz w:val="26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E63D98"/>
    <w:pPr>
      <w:shd w:val="clear" w:color="auto" w:fill="FFFFFF"/>
      <w:spacing w:before="420" w:line="328" w:lineRule="exact"/>
      <w:ind w:hanging="1640"/>
    </w:pPr>
    <w:rPr>
      <w:rFonts w:ascii="Times New Roman" w:eastAsiaTheme="minorHAnsi" w:hAnsi="Times New Roman" w:cs="Times New Roman"/>
      <w:color w:val="auto"/>
      <w:sz w:val="26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E63D98"/>
    <w:rPr>
      <w:rFonts w:ascii="Times New Roman" w:hAnsi="Times New Roman" w:cs="Times New Roman"/>
      <w:b/>
      <w:spacing w:val="-3"/>
      <w:sz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63D98"/>
    <w:pPr>
      <w:shd w:val="clear" w:color="auto" w:fill="FFFFFF"/>
      <w:spacing w:before="120" w:line="245" w:lineRule="exact"/>
      <w:ind w:hanging="1280"/>
    </w:pPr>
    <w:rPr>
      <w:rFonts w:ascii="Times New Roman" w:eastAsiaTheme="minorHAnsi" w:hAnsi="Times New Roman" w:cs="Times New Roman"/>
      <w:b/>
      <w:color w:val="auto"/>
      <w:spacing w:val="-3"/>
      <w:sz w:val="21"/>
      <w:szCs w:val="22"/>
      <w:lang w:eastAsia="en-US"/>
    </w:rPr>
  </w:style>
  <w:style w:type="character" w:customStyle="1" w:styleId="a5">
    <w:name w:val="Колонтитул_"/>
    <w:link w:val="a6"/>
    <w:uiPriority w:val="99"/>
    <w:locked/>
    <w:rsid w:val="00E63D98"/>
    <w:rPr>
      <w:rFonts w:ascii="Times New Roman" w:hAnsi="Times New Roman" w:cs="Times New Roman"/>
      <w:sz w:val="26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E63D9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2"/>
      <w:lang w:eastAsia="en-US"/>
    </w:rPr>
  </w:style>
  <w:style w:type="character" w:customStyle="1" w:styleId="5">
    <w:name w:val="Основной текст (5)_"/>
    <w:link w:val="50"/>
    <w:uiPriority w:val="99"/>
    <w:locked/>
    <w:rsid w:val="00E63D98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63D98"/>
    <w:pPr>
      <w:shd w:val="clear" w:color="auto" w:fill="FFFFFF"/>
      <w:spacing w:after="420" w:line="240" w:lineRule="atLeast"/>
      <w:jc w:val="right"/>
    </w:pPr>
    <w:rPr>
      <w:rFonts w:ascii="Arial Unicode MS" w:eastAsia="Arial Unicode MS" w:hAnsi="Arial Unicode MS" w:cs="Arial Unicode MS"/>
      <w:color w:val="auto"/>
      <w:sz w:val="22"/>
      <w:szCs w:val="22"/>
      <w:lang w:eastAsia="en-US"/>
    </w:rPr>
  </w:style>
  <w:style w:type="paragraph" w:customStyle="1" w:styleId="a7">
    <w:name w:val="Содержимое таблицы"/>
    <w:basedOn w:val="a"/>
    <w:uiPriority w:val="99"/>
    <w:rsid w:val="00E63D98"/>
    <w:pPr>
      <w:suppressLineNumbers/>
      <w:suppressAutoHyphens/>
    </w:pPr>
    <w:rPr>
      <w:rFonts w:ascii="Times New Roman" w:eastAsia="Times New Roman" w:hAnsi="Times New Roman" w:cs="Times New Roman"/>
    </w:rPr>
  </w:style>
  <w:style w:type="character" w:customStyle="1" w:styleId="10">
    <w:name w:val="Основной текст + 10"/>
    <w:aliases w:val="5 pt,Полужирный,Интервал 0 pt2"/>
    <w:uiPriority w:val="99"/>
    <w:rsid w:val="00E63D98"/>
    <w:rPr>
      <w:rFonts w:ascii="Times New Roman" w:hAnsi="Times New Roman" w:cs="Times New Roman" w:hint="default"/>
      <w:b/>
      <w:bCs w:val="0"/>
      <w:strike w:val="0"/>
      <w:dstrike w:val="0"/>
      <w:color w:val="000000"/>
      <w:spacing w:val="-3"/>
      <w:w w:val="100"/>
      <w:position w:val="0"/>
      <w:sz w:val="21"/>
      <w:u w:val="none"/>
      <w:effect w:val="none"/>
      <w:lang w:val="ru-RU"/>
    </w:rPr>
  </w:style>
  <w:style w:type="character" w:customStyle="1" w:styleId="7">
    <w:name w:val="Основной текст + 7"/>
    <w:aliases w:val="5 pt1,Полужирный1,Интервал 0 pt1"/>
    <w:uiPriority w:val="99"/>
    <w:rsid w:val="00E63D98"/>
    <w:rPr>
      <w:rFonts w:ascii="Times New Roman" w:hAnsi="Times New Roman" w:cs="Times New Roman" w:hint="default"/>
      <w:b/>
      <w:bCs w:val="0"/>
      <w:strike w:val="0"/>
      <w:dstrike w:val="0"/>
      <w:color w:val="000000"/>
      <w:spacing w:val="1"/>
      <w:w w:val="100"/>
      <w:position w:val="0"/>
      <w:sz w:val="15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46A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6A8F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47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Voznesenskoe</cp:lastModifiedBy>
  <cp:revision>5</cp:revision>
  <cp:lastPrinted>2022-10-20T07:02:00Z</cp:lastPrinted>
  <dcterms:created xsi:type="dcterms:W3CDTF">2022-10-18T05:33:00Z</dcterms:created>
  <dcterms:modified xsi:type="dcterms:W3CDTF">2022-10-20T07:02:00Z</dcterms:modified>
</cp:coreProperties>
</file>