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«Деревня Дубровка»</w:t>
      </w: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712E2" w:rsidRDefault="00B712E2" w:rsidP="00B712E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B712E2" w:rsidRDefault="00B712E2" w:rsidP="00B712E2">
      <w:pPr>
        <w:jc w:val="center"/>
        <w:rPr>
          <w:b/>
          <w:lang w:val="ru-RU"/>
        </w:rPr>
      </w:pPr>
    </w:p>
    <w:p w:rsidR="00B712E2" w:rsidRDefault="00B712E2" w:rsidP="00B712E2">
      <w:pPr>
        <w:jc w:val="center"/>
        <w:rPr>
          <w:b/>
          <w:lang w:val="ru-RU"/>
        </w:rPr>
      </w:pPr>
    </w:p>
    <w:p w:rsidR="00B712E2" w:rsidRDefault="00B712E2" w:rsidP="00B712E2">
      <w:pPr>
        <w:rPr>
          <w:b/>
          <w:lang w:val="ru-RU"/>
        </w:rPr>
      </w:pPr>
      <w:r>
        <w:rPr>
          <w:b/>
          <w:lang w:val="ru-RU"/>
        </w:rPr>
        <w:t>«  06   »</w:t>
      </w:r>
      <w:r w:rsidRPr="00B712E2">
        <w:rPr>
          <w:b/>
          <w:lang w:val="ru-RU"/>
        </w:rPr>
        <w:t xml:space="preserve"> </w:t>
      </w:r>
      <w:r>
        <w:rPr>
          <w:b/>
          <w:lang w:val="ru-RU"/>
        </w:rPr>
        <w:t xml:space="preserve"> мая </w:t>
      </w:r>
      <w:r w:rsidRPr="00B712E2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lang w:val="ru-RU"/>
          </w:rPr>
          <w:t>20</w:t>
        </w:r>
        <w:r w:rsidRPr="00B712E2">
          <w:rPr>
            <w:b/>
            <w:lang w:val="ru-RU"/>
          </w:rPr>
          <w:t>1</w:t>
        </w:r>
        <w:r>
          <w:rPr>
            <w:b/>
            <w:lang w:val="ru-RU"/>
          </w:rPr>
          <w:t>9 г</w:t>
        </w:r>
      </w:smartTag>
      <w:r>
        <w:rPr>
          <w:b/>
          <w:lang w:val="ru-RU"/>
        </w:rPr>
        <w:t>.                                                         № 10</w:t>
      </w:r>
    </w:p>
    <w:p w:rsidR="00B712E2" w:rsidRDefault="00B712E2" w:rsidP="00B712E2">
      <w:pPr>
        <w:jc w:val="center"/>
        <w:rPr>
          <w:b/>
          <w:lang w:val="ru-RU"/>
        </w:rPr>
      </w:pPr>
    </w:p>
    <w:p w:rsidR="00B712E2" w:rsidRDefault="00B712E2" w:rsidP="00B712E2">
      <w:pPr>
        <w:rPr>
          <w:b/>
          <w:lang w:val="ru-RU"/>
        </w:rPr>
      </w:pPr>
      <w:r>
        <w:rPr>
          <w:b/>
          <w:lang w:val="ru-RU"/>
        </w:rPr>
        <w:t xml:space="preserve">Об утверждении отчета </w:t>
      </w:r>
    </w:p>
    <w:p w:rsidR="00B712E2" w:rsidRDefault="00B712E2" w:rsidP="00B712E2">
      <w:pPr>
        <w:rPr>
          <w:b/>
          <w:lang w:val="ru-RU"/>
        </w:rPr>
      </w:pPr>
      <w:r>
        <w:rPr>
          <w:b/>
          <w:lang w:val="ru-RU"/>
        </w:rPr>
        <w:t>об исполнении бюджета сельского</w:t>
      </w:r>
    </w:p>
    <w:p w:rsidR="00B712E2" w:rsidRDefault="00B712E2" w:rsidP="00B712E2">
      <w:pPr>
        <w:rPr>
          <w:b/>
          <w:lang w:val="ru-RU"/>
        </w:rPr>
      </w:pPr>
      <w:r>
        <w:rPr>
          <w:b/>
          <w:lang w:val="ru-RU"/>
        </w:rPr>
        <w:t xml:space="preserve">поселения «Деревня Дубровка» за 2018 год </w:t>
      </w:r>
    </w:p>
    <w:p w:rsidR="00B712E2" w:rsidRDefault="00B712E2" w:rsidP="00B712E2">
      <w:pPr>
        <w:jc w:val="both"/>
        <w:rPr>
          <w:lang w:val="ru-RU"/>
        </w:rPr>
      </w:pPr>
    </w:p>
    <w:p w:rsidR="00B712E2" w:rsidRDefault="00B712E2" w:rsidP="00B712E2">
      <w:pPr>
        <w:ind w:left="-540" w:firstLine="180"/>
        <w:jc w:val="both"/>
        <w:rPr>
          <w:lang w:val="ru-RU"/>
        </w:rPr>
      </w:pPr>
      <w:r>
        <w:rPr>
          <w:lang w:val="ru-RU"/>
        </w:rPr>
        <w:t xml:space="preserve"> Рассмотрев отчет об исполнении бюджета сельского поселения «Деревня Дубровка» за 2018 год, сельская Дума</w:t>
      </w:r>
    </w:p>
    <w:p w:rsidR="00B712E2" w:rsidRDefault="00B712E2" w:rsidP="00B712E2">
      <w:pPr>
        <w:ind w:firstLine="360"/>
        <w:jc w:val="both"/>
        <w:rPr>
          <w:b/>
          <w:lang w:val="ru-RU"/>
        </w:rPr>
      </w:pPr>
    </w:p>
    <w:p w:rsidR="00B712E2" w:rsidRDefault="00B712E2" w:rsidP="00B712E2">
      <w:pPr>
        <w:ind w:firstLine="360"/>
        <w:jc w:val="both"/>
        <w:rPr>
          <w:b/>
          <w:lang w:val="ru-RU"/>
        </w:rPr>
      </w:pPr>
      <w:r>
        <w:rPr>
          <w:b/>
          <w:lang w:val="ru-RU"/>
        </w:rPr>
        <w:t>решила:</w:t>
      </w:r>
    </w:p>
    <w:p w:rsidR="00B712E2" w:rsidRP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>1. Утвердить отчет об исполнении бюджета сельского поселения «Деревня Дубровка» за 2018 год по доходам в сумме 1 863 835 рублей 49 копеек, по расходам в сумме 1 425 218 рублей 22 копейки, профицит бюджета 438 617 рублей 27 копеек.</w:t>
      </w:r>
    </w:p>
    <w:p w:rsid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>2. Утвердить исполнение доходов бюджета сельского поселения «Деревня Дубровка» за 2018 год по кодам классификации доходов бюджета согласно приложению № 1.</w:t>
      </w:r>
    </w:p>
    <w:p w:rsid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>3. Утвердить исполнение расходов бюджета сельского поселения «Деревня Дубровка» за 2018 год по ведомственной структуре расходов  согласно приложению   № 2.</w:t>
      </w:r>
    </w:p>
    <w:p w:rsid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>4. Утвердить исполнение расходов бюджета сельского поселения «Деревня Дубровка» за 2018 год по разделам и подразделам классификации расходов бюджета согласно приложению № 3.</w:t>
      </w:r>
    </w:p>
    <w:p w:rsid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 xml:space="preserve">5. Утвердить исполнение источников внутреннего финансирования дефицита бюджета сельского поселения «Деревня Дубровка» за 2018 год по кодам </w:t>
      </w:r>
      <w:proofErr w:type="gramStart"/>
      <w:r>
        <w:rPr>
          <w:lang w:val="ru-RU"/>
        </w:rPr>
        <w:t>классификации источников финансирования дефицита бюджета</w:t>
      </w:r>
      <w:proofErr w:type="gramEnd"/>
      <w:r>
        <w:rPr>
          <w:lang w:val="ru-RU"/>
        </w:rPr>
        <w:t xml:space="preserve"> согласно приложению № 4.</w:t>
      </w:r>
    </w:p>
    <w:p w:rsidR="00B712E2" w:rsidRDefault="00B712E2" w:rsidP="00B712E2">
      <w:pPr>
        <w:ind w:firstLine="360"/>
        <w:jc w:val="both"/>
        <w:rPr>
          <w:lang w:val="ru-RU"/>
        </w:rPr>
      </w:pPr>
    </w:p>
    <w:p w:rsidR="00B712E2" w:rsidRDefault="00B712E2" w:rsidP="00B712E2">
      <w:pPr>
        <w:ind w:firstLine="360"/>
        <w:jc w:val="both"/>
        <w:rPr>
          <w:lang w:val="ru-RU"/>
        </w:rPr>
      </w:pPr>
      <w:r>
        <w:rPr>
          <w:lang w:val="ru-RU"/>
        </w:rPr>
        <w:t>6. Настоящее Решение вступает в силу после официального обнародования.</w:t>
      </w:r>
    </w:p>
    <w:p w:rsidR="00B712E2" w:rsidRDefault="00B712E2" w:rsidP="00B712E2">
      <w:pPr>
        <w:ind w:firstLine="708"/>
        <w:jc w:val="both"/>
        <w:rPr>
          <w:lang w:val="ru-RU"/>
        </w:rPr>
      </w:pPr>
    </w:p>
    <w:p w:rsidR="00B712E2" w:rsidRDefault="00B712E2" w:rsidP="00B712E2">
      <w:pPr>
        <w:jc w:val="both"/>
        <w:rPr>
          <w:b/>
          <w:lang w:val="ru-RU"/>
        </w:rPr>
      </w:pPr>
      <w:r>
        <w:rPr>
          <w:b/>
          <w:lang w:val="ru-RU"/>
        </w:rPr>
        <w:t xml:space="preserve">Глава сельского поселения </w:t>
      </w:r>
    </w:p>
    <w:p w:rsidR="00B712E2" w:rsidRDefault="00B712E2" w:rsidP="00B712E2">
      <w:pPr>
        <w:jc w:val="both"/>
        <w:rPr>
          <w:b/>
          <w:lang w:val="ru-RU"/>
        </w:rPr>
      </w:pPr>
      <w:r>
        <w:rPr>
          <w:b/>
          <w:lang w:val="ru-RU"/>
        </w:rPr>
        <w:t xml:space="preserve">«Деревня Дубровка »                                   _________________      Ермакова Л.В.      </w:t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  <w:r>
        <w:rPr>
          <w:b/>
          <w:lang w:val="ru-RU"/>
        </w:rPr>
        <w:softHyphen/>
      </w:r>
    </w:p>
    <w:p w:rsidR="00132820" w:rsidRDefault="00132820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Pr="0067578D" w:rsidRDefault="00B712E2" w:rsidP="00B712E2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Приложение № 1</w:t>
      </w:r>
    </w:p>
    <w:p w:rsidR="00B712E2" w:rsidRPr="0067578D" w:rsidRDefault="006F33ED" w:rsidP="00B712E2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к</w:t>
      </w:r>
      <w:r w:rsidR="0067578D">
        <w:rPr>
          <w:sz w:val="22"/>
          <w:szCs w:val="22"/>
          <w:lang w:val="ru-RU"/>
        </w:rPr>
        <w:t xml:space="preserve"> решению Сельской Д</w:t>
      </w:r>
      <w:r w:rsidR="00B712E2" w:rsidRPr="0067578D">
        <w:rPr>
          <w:sz w:val="22"/>
          <w:szCs w:val="22"/>
          <w:lang w:val="ru-RU"/>
        </w:rPr>
        <w:t>умы</w:t>
      </w:r>
    </w:p>
    <w:p w:rsidR="00B712E2" w:rsidRPr="0067578D" w:rsidRDefault="00B712E2" w:rsidP="00B712E2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СП «Деревня Дубровка»</w:t>
      </w:r>
    </w:p>
    <w:p w:rsidR="00B712E2" w:rsidRDefault="006F33ED" w:rsidP="00B712E2">
      <w:pPr>
        <w:jc w:val="right"/>
        <w:rPr>
          <w:sz w:val="20"/>
          <w:szCs w:val="20"/>
          <w:lang w:val="ru-RU"/>
        </w:rPr>
      </w:pPr>
      <w:r w:rsidRPr="0067578D">
        <w:rPr>
          <w:sz w:val="22"/>
          <w:szCs w:val="22"/>
          <w:lang w:val="ru-RU"/>
        </w:rPr>
        <w:t>о</w:t>
      </w:r>
      <w:r w:rsidR="00B712E2" w:rsidRPr="0067578D">
        <w:rPr>
          <w:sz w:val="22"/>
          <w:szCs w:val="22"/>
          <w:lang w:val="ru-RU"/>
        </w:rPr>
        <w:t>т 06.05.2019 г. № 10</w:t>
      </w:r>
    </w:p>
    <w:p w:rsidR="00B712E2" w:rsidRPr="00B712E2" w:rsidRDefault="00B712E2" w:rsidP="00B712E2">
      <w:pPr>
        <w:jc w:val="right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9"/>
        <w:gridCol w:w="2686"/>
        <w:gridCol w:w="2579"/>
      </w:tblGrid>
      <w:tr w:rsidR="00B712E2" w:rsidRPr="00B712E2" w:rsidTr="00B712E2">
        <w:trPr>
          <w:trHeight w:val="1510"/>
        </w:trPr>
        <w:tc>
          <w:tcPr>
            <w:tcW w:w="10704" w:type="dxa"/>
            <w:gridSpan w:val="3"/>
            <w:hideMark/>
          </w:tcPr>
          <w:p w:rsidR="00B712E2" w:rsidRPr="00B712E2" w:rsidRDefault="00B712E2" w:rsidP="00B712E2">
            <w:pPr>
              <w:jc w:val="center"/>
              <w:rPr>
                <w:b/>
                <w:bCs/>
                <w:lang w:val="ru-RU"/>
              </w:rPr>
            </w:pPr>
            <w:r w:rsidRPr="00B712E2">
              <w:rPr>
                <w:b/>
                <w:bCs/>
                <w:lang w:val="ru-RU"/>
              </w:rPr>
              <w:t>Исполнение доходов бюджета сельского поселения "Деревня Дубровка" за 2018 год</w:t>
            </w:r>
          </w:p>
          <w:p w:rsidR="00B712E2" w:rsidRPr="00B712E2" w:rsidRDefault="00B712E2" w:rsidP="00B712E2">
            <w:pPr>
              <w:jc w:val="center"/>
              <w:rPr>
                <w:b/>
                <w:bCs/>
                <w:lang w:val="ru-RU"/>
              </w:rPr>
            </w:pPr>
            <w:r w:rsidRPr="00B712E2">
              <w:rPr>
                <w:b/>
                <w:bCs/>
                <w:lang w:val="ru-RU"/>
              </w:rPr>
              <w:t>по кодам классификации доходов бюджета</w:t>
            </w:r>
          </w:p>
          <w:p w:rsidR="00B712E2" w:rsidRPr="00B712E2" w:rsidRDefault="00B712E2">
            <w:pPr>
              <w:rPr>
                <w:lang w:val="ru-RU"/>
              </w:rPr>
            </w:pPr>
            <w:r w:rsidRPr="00B712E2">
              <w:t> </w:t>
            </w:r>
          </w:p>
          <w:p w:rsidR="00B712E2" w:rsidRDefault="00B712E2" w:rsidP="00B712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</w:t>
            </w:r>
          </w:p>
          <w:p w:rsidR="00B712E2" w:rsidRPr="00B712E2" w:rsidRDefault="00B712E2" w:rsidP="00B712E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B712E2">
              <w:t>Единица</w:t>
            </w:r>
            <w:proofErr w:type="spellEnd"/>
            <w:r w:rsidRPr="00B712E2">
              <w:t xml:space="preserve"> </w:t>
            </w:r>
            <w:proofErr w:type="spellStart"/>
            <w:r w:rsidRPr="00B712E2">
              <w:t>измерения</w:t>
            </w:r>
            <w:proofErr w:type="spellEnd"/>
            <w:r w:rsidRPr="00B712E2">
              <w:t xml:space="preserve">: </w:t>
            </w:r>
            <w:proofErr w:type="spellStart"/>
            <w:r w:rsidRPr="00B712E2">
              <w:t>руб</w:t>
            </w:r>
            <w:proofErr w:type="spellEnd"/>
            <w:r w:rsidRPr="00B712E2">
              <w:t>.</w:t>
            </w:r>
          </w:p>
        </w:tc>
      </w:tr>
      <w:tr w:rsidR="00B712E2" w:rsidRPr="00B712E2" w:rsidTr="00B712E2">
        <w:trPr>
          <w:trHeight w:val="600"/>
        </w:trPr>
        <w:tc>
          <w:tcPr>
            <w:tcW w:w="5439" w:type="dxa"/>
            <w:vMerge w:val="restart"/>
            <w:hideMark/>
          </w:tcPr>
          <w:p w:rsidR="00B712E2" w:rsidRPr="00B712E2" w:rsidRDefault="00B712E2" w:rsidP="00B712E2">
            <w:proofErr w:type="spellStart"/>
            <w:r w:rsidRPr="00B712E2">
              <w:t>Наименование</w:t>
            </w:r>
            <w:proofErr w:type="spellEnd"/>
            <w:r w:rsidRPr="00B712E2">
              <w:t xml:space="preserve"> </w:t>
            </w:r>
            <w:proofErr w:type="spellStart"/>
            <w:r w:rsidRPr="00B712E2">
              <w:t>показателя</w:t>
            </w:r>
            <w:proofErr w:type="spellEnd"/>
          </w:p>
        </w:tc>
        <w:tc>
          <w:tcPr>
            <w:tcW w:w="2686" w:type="dxa"/>
            <w:vMerge w:val="restart"/>
            <w:hideMark/>
          </w:tcPr>
          <w:p w:rsidR="00B712E2" w:rsidRPr="00B712E2" w:rsidRDefault="00B712E2" w:rsidP="00B712E2">
            <w:proofErr w:type="spellStart"/>
            <w:r w:rsidRPr="00B712E2">
              <w:t>Код</w:t>
            </w:r>
            <w:proofErr w:type="spellEnd"/>
            <w:r w:rsidRPr="00B712E2">
              <w:t xml:space="preserve"> </w:t>
            </w:r>
            <w:proofErr w:type="spellStart"/>
            <w:r w:rsidRPr="00B712E2">
              <w:t>бюджетной</w:t>
            </w:r>
            <w:proofErr w:type="spellEnd"/>
            <w:r w:rsidRPr="00B712E2">
              <w:t xml:space="preserve"> </w:t>
            </w:r>
            <w:proofErr w:type="spellStart"/>
            <w:r w:rsidRPr="00B712E2">
              <w:t>классификации</w:t>
            </w:r>
            <w:proofErr w:type="spellEnd"/>
          </w:p>
        </w:tc>
        <w:tc>
          <w:tcPr>
            <w:tcW w:w="2579" w:type="dxa"/>
            <w:vMerge w:val="restart"/>
            <w:hideMark/>
          </w:tcPr>
          <w:p w:rsidR="00B712E2" w:rsidRPr="00B712E2" w:rsidRDefault="00B712E2" w:rsidP="00B712E2">
            <w:proofErr w:type="spellStart"/>
            <w:r w:rsidRPr="00B712E2">
              <w:t>Исполнено</w:t>
            </w:r>
            <w:proofErr w:type="spellEnd"/>
          </w:p>
        </w:tc>
      </w:tr>
      <w:tr w:rsidR="00B712E2" w:rsidRPr="00B712E2" w:rsidTr="00B712E2">
        <w:trPr>
          <w:trHeight w:val="300"/>
        </w:trPr>
        <w:tc>
          <w:tcPr>
            <w:tcW w:w="5439" w:type="dxa"/>
            <w:vMerge/>
            <w:hideMark/>
          </w:tcPr>
          <w:p w:rsidR="00B712E2" w:rsidRPr="00B712E2" w:rsidRDefault="00B712E2"/>
        </w:tc>
        <w:tc>
          <w:tcPr>
            <w:tcW w:w="2686" w:type="dxa"/>
            <w:vMerge/>
            <w:hideMark/>
          </w:tcPr>
          <w:p w:rsidR="00B712E2" w:rsidRPr="00B712E2" w:rsidRDefault="00B712E2"/>
        </w:tc>
        <w:tc>
          <w:tcPr>
            <w:tcW w:w="2579" w:type="dxa"/>
            <w:vMerge/>
            <w:hideMark/>
          </w:tcPr>
          <w:p w:rsidR="00B712E2" w:rsidRPr="00B712E2" w:rsidRDefault="00B712E2"/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>
            <w:pPr>
              <w:rPr>
                <w:b/>
                <w:bCs/>
                <w:lang w:val="ru-RU"/>
              </w:rPr>
            </w:pPr>
            <w:r w:rsidRPr="00B712E2">
              <w:rPr>
                <w:b/>
                <w:bCs/>
                <w:lang w:val="ru-RU"/>
              </w:rPr>
              <w:t xml:space="preserve">      Администрация сельского поселения "Деревня Дубровка"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00100000000000000000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144 558,18</w:t>
            </w:r>
          </w:p>
        </w:tc>
      </w:tr>
      <w:tr w:rsidR="00B712E2" w:rsidRPr="00B712E2" w:rsidTr="00B712E2">
        <w:trPr>
          <w:trHeight w:val="127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Прочие поступления от использования имущества</w:t>
            </w:r>
            <w:proofErr w:type="gramStart"/>
            <w:r w:rsidRPr="00B712E2">
              <w:rPr>
                <w:lang w:val="ru-RU"/>
              </w:rPr>
              <w:t xml:space="preserve"> ,</w:t>
            </w:r>
            <w:proofErr w:type="gramEnd"/>
            <w:r w:rsidRPr="00B712E2">
              <w:rPr>
                <w:lang w:val="ru-RU"/>
              </w:rPr>
              <w:t xml:space="preserve"> находящегося в собственности поселений (за исключением автономных </w:t>
            </w:r>
            <w:proofErr w:type="spellStart"/>
            <w:r w:rsidRPr="00B712E2">
              <w:rPr>
                <w:lang w:val="ru-RU"/>
              </w:rPr>
              <w:t>учреждений,а</w:t>
            </w:r>
            <w:proofErr w:type="spellEnd"/>
            <w:r w:rsidRPr="00B712E2">
              <w:rPr>
                <w:lang w:val="ru-RU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00111109045100000120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11,64</w:t>
            </w:r>
          </w:p>
        </w:tc>
      </w:tr>
      <w:tr w:rsidR="00B712E2" w:rsidRPr="00B712E2" w:rsidTr="00B712E2">
        <w:trPr>
          <w:trHeight w:val="76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00120235118100000151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25 893,00</w:t>
            </w:r>
          </w:p>
        </w:tc>
      </w:tr>
      <w:tr w:rsidR="00B712E2" w:rsidRPr="00B712E2" w:rsidTr="00B712E2">
        <w:trPr>
          <w:trHeight w:val="127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00120240014100818151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51 650,00</w:t>
            </w:r>
          </w:p>
        </w:tc>
      </w:tr>
      <w:tr w:rsidR="00B712E2" w:rsidRPr="00B712E2" w:rsidTr="00B712E2">
        <w:trPr>
          <w:trHeight w:val="127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00120240014100820151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67 003,54</w:t>
            </w:r>
          </w:p>
        </w:tc>
      </w:tr>
      <w:tr w:rsidR="00B712E2" w:rsidRPr="00B712E2" w:rsidTr="00B712E2">
        <w:trPr>
          <w:trHeight w:val="300"/>
        </w:trPr>
        <w:tc>
          <w:tcPr>
            <w:tcW w:w="5439" w:type="dxa"/>
            <w:hideMark/>
          </w:tcPr>
          <w:p w:rsidR="00B712E2" w:rsidRPr="00B712E2" w:rsidRDefault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 xml:space="preserve">      </w:t>
            </w:r>
            <w:proofErr w:type="spellStart"/>
            <w:r w:rsidRPr="00B712E2">
              <w:rPr>
                <w:b/>
                <w:bCs/>
              </w:rPr>
              <w:t>Федеральная</w:t>
            </w:r>
            <w:proofErr w:type="spellEnd"/>
            <w:r w:rsidRPr="00B712E2">
              <w:rPr>
                <w:b/>
                <w:bCs/>
              </w:rPr>
              <w:t xml:space="preserve"> </w:t>
            </w:r>
            <w:proofErr w:type="spellStart"/>
            <w:r w:rsidRPr="00B712E2">
              <w:rPr>
                <w:b/>
                <w:bCs/>
              </w:rPr>
              <w:t>налоговая</w:t>
            </w:r>
            <w:proofErr w:type="spellEnd"/>
            <w:r w:rsidRPr="00B712E2">
              <w:rPr>
                <w:b/>
                <w:bCs/>
              </w:rPr>
              <w:t xml:space="preserve"> </w:t>
            </w:r>
            <w:proofErr w:type="spellStart"/>
            <w:r w:rsidRPr="00B712E2">
              <w:rPr>
                <w:b/>
                <w:bCs/>
              </w:rPr>
              <w:t>служба</w:t>
            </w:r>
            <w:proofErr w:type="spellEnd"/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18200000000000000000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338 184,31</w:t>
            </w:r>
          </w:p>
        </w:tc>
      </w:tr>
      <w:tr w:rsidR="00B712E2" w:rsidRPr="00B712E2" w:rsidTr="00B712E2">
        <w:trPr>
          <w:trHeight w:val="127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18210102010011000110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2 318,94</w:t>
            </w:r>
          </w:p>
        </w:tc>
      </w:tr>
      <w:tr w:rsidR="00B712E2" w:rsidRPr="00B712E2" w:rsidTr="00B712E2">
        <w:trPr>
          <w:trHeight w:val="102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18210102010013000110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35,14</w:t>
            </w:r>
          </w:p>
        </w:tc>
      </w:tr>
      <w:tr w:rsidR="00B712E2" w:rsidRPr="00B712E2" w:rsidTr="00B712E2">
        <w:trPr>
          <w:trHeight w:val="178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lastRenderedPageBreak/>
              <w:t xml:space="preserve">        Налог на доходы физических лиц с </w:t>
            </w:r>
            <w:proofErr w:type="spellStart"/>
            <w:r w:rsidRPr="00B712E2">
              <w:rPr>
                <w:lang w:val="ru-RU"/>
              </w:rPr>
              <w:t>доходов</w:t>
            </w:r>
            <w:proofErr w:type="gramStart"/>
            <w:r w:rsidRPr="00B712E2">
              <w:rPr>
                <w:lang w:val="ru-RU"/>
              </w:rPr>
              <w:t>,п</w:t>
            </w:r>
            <w:proofErr w:type="gramEnd"/>
            <w:r w:rsidRPr="00B712E2">
              <w:rPr>
                <w:lang w:val="ru-RU"/>
              </w:rPr>
              <w:t>олученных</w:t>
            </w:r>
            <w:proofErr w:type="spellEnd"/>
            <w:r w:rsidRPr="00B712E2">
              <w:rPr>
                <w:lang w:val="ru-RU"/>
              </w:rPr>
              <w:t xml:space="preserve"> от осуществления деятельности физическими лицами, зарегистрированными в качестве </w:t>
            </w:r>
            <w:proofErr w:type="spellStart"/>
            <w:r w:rsidRPr="00B712E2">
              <w:rPr>
                <w:lang w:val="ru-RU"/>
              </w:rPr>
              <w:t>индивудуальных</w:t>
            </w:r>
            <w:proofErr w:type="spellEnd"/>
            <w:r w:rsidRPr="00B712E2">
              <w:rPr>
                <w:lang w:val="ru-RU"/>
              </w:rPr>
              <w:t xml:space="preserve">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proofErr w:type="spellStart"/>
            <w:r w:rsidRPr="00B712E2">
              <w:rPr>
                <w:lang w:val="ru-RU"/>
              </w:rPr>
              <w:t>Налового</w:t>
            </w:r>
            <w:proofErr w:type="spellEnd"/>
            <w:r w:rsidRPr="00B712E2">
              <w:rPr>
                <w:lang w:val="ru-RU"/>
              </w:rPr>
              <w:t xml:space="preserve"> кодекса РФ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18210102020013000110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20,00</w:t>
            </w:r>
          </w:p>
        </w:tc>
      </w:tr>
      <w:tr w:rsidR="00B712E2" w:rsidRPr="00B712E2" w:rsidTr="00B712E2">
        <w:trPr>
          <w:trHeight w:val="102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18210102030012100110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0,12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18210501011011000110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139 099,65</w:t>
            </w:r>
          </w:p>
        </w:tc>
      </w:tr>
      <w:tr w:rsidR="00B712E2" w:rsidRPr="00B712E2" w:rsidTr="00B712E2">
        <w:trPr>
          <w:trHeight w:val="76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B712E2">
              <w:rPr>
                <w:lang w:val="ru-RU"/>
              </w:rPr>
              <w:t>налогооблажения</w:t>
            </w:r>
            <w:proofErr w:type="spellEnd"/>
            <w:r w:rsidRPr="00B712E2">
              <w:rPr>
                <w:lang w:val="ru-RU"/>
              </w:rPr>
              <w:t>, расположенным в границах поселений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18210601030101000110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66 295,94</w:t>
            </w:r>
          </w:p>
        </w:tc>
      </w:tr>
      <w:tr w:rsidR="00B712E2" w:rsidRPr="00B712E2" w:rsidTr="00B712E2">
        <w:trPr>
          <w:trHeight w:val="76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18210601030102100110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2 919,36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18210606033101000110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1 932,17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18210606033102100110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98,57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18210606043101000110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123 501,14</w:t>
            </w:r>
          </w:p>
        </w:tc>
      </w:tr>
      <w:tr w:rsidR="00B712E2" w:rsidRPr="00B712E2" w:rsidTr="00B712E2">
        <w:trPr>
          <w:trHeight w:val="765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18210606043102100110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1 963,28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>
            <w:pPr>
              <w:rPr>
                <w:b/>
                <w:bCs/>
                <w:lang w:val="ru-RU"/>
              </w:rPr>
            </w:pPr>
            <w:r w:rsidRPr="00B712E2">
              <w:rPr>
                <w:b/>
                <w:bCs/>
                <w:lang w:val="ru-RU"/>
              </w:rPr>
              <w:t xml:space="preserve">      Отдел финансов администрации муниципального района "</w:t>
            </w:r>
            <w:proofErr w:type="spellStart"/>
            <w:r w:rsidRPr="00B712E2">
              <w:rPr>
                <w:b/>
                <w:bCs/>
                <w:lang w:val="ru-RU"/>
              </w:rPr>
              <w:t>Думиничский</w:t>
            </w:r>
            <w:proofErr w:type="spellEnd"/>
            <w:r w:rsidRPr="00B712E2">
              <w:rPr>
                <w:b/>
                <w:bCs/>
                <w:lang w:val="ru-RU"/>
              </w:rPr>
              <w:t xml:space="preserve"> район"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90000000000000000000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1 381 093,00</w:t>
            </w:r>
          </w:p>
        </w:tc>
      </w:tr>
      <w:tr w:rsidR="00B712E2" w:rsidRPr="00B712E2" w:rsidTr="00B712E2">
        <w:trPr>
          <w:trHeight w:val="510"/>
        </w:trPr>
        <w:tc>
          <w:tcPr>
            <w:tcW w:w="5439" w:type="dxa"/>
            <w:hideMark/>
          </w:tcPr>
          <w:p w:rsidR="00B712E2" w:rsidRPr="00B712E2" w:rsidRDefault="00B712E2" w:rsidP="00B712E2">
            <w:pPr>
              <w:rPr>
                <w:lang w:val="ru-RU"/>
              </w:rPr>
            </w:pPr>
            <w:r w:rsidRPr="00B712E2">
              <w:rPr>
                <w:lang w:val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86" w:type="dxa"/>
            <w:noWrap/>
            <w:hideMark/>
          </w:tcPr>
          <w:p w:rsidR="00B712E2" w:rsidRPr="00B712E2" w:rsidRDefault="00B712E2" w:rsidP="00B712E2">
            <w:r w:rsidRPr="00B712E2">
              <w:t>90020215001100315151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r w:rsidRPr="00B712E2">
              <w:t>1 381 093,00</w:t>
            </w:r>
          </w:p>
        </w:tc>
      </w:tr>
      <w:tr w:rsidR="00B712E2" w:rsidRPr="00B712E2" w:rsidTr="00B712E2">
        <w:trPr>
          <w:trHeight w:val="255"/>
        </w:trPr>
        <w:tc>
          <w:tcPr>
            <w:tcW w:w="8125" w:type="dxa"/>
            <w:gridSpan w:val="2"/>
            <w:noWrap/>
            <w:hideMark/>
          </w:tcPr>
          <w:p w:rsidR="00B712E2" w:rsidRPr="00B712E2" w:rsidRDefault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ИТОГО ДОХОДОВ</w:t>
            </w:r>
          </w:p>
        </w:tc>
        <w:tc>
          <w:tcPr>
            <w:tcW w:w="2579" w:type="dxa"/>
            <w:noWrap/>
            <w:hideMark/>
          </w:tcPr>
          <w:p w:rsidR="00B712E2" w:rsidRPr="00B712E2" w:rsidRDefault="00B712E2" w:rsidP="00B712E2">
            <w:pPr>
              <w:rPr>
                <w:b/>
                <w:bCs/>
              </w:rPr>
            </w:pPr>
            <w:r w:rsidRPr="00B712E2">
              <w:rPr>
                <w:b/>
                <w:bCs/>
              </w:rPr>
              <w:t>1 863 835,49</w:t>
            </w:r>
          </w:p>
        </w:tc>
      </w:tr>
    </w:tbl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>
      <w:pPr>
        <w:rPr>
          <w:lang w:val="ru-RU"/>
        </w:rPr>
      </w:pPr>
    </w:p>
    <w:p w:rsidR="00B712E2" w:rsidRDefault="00B712E2" w:rsidP="00B712E2">
      <w:pPr>
        <w:jc w:val="right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629"/>
        <w:gridCol w:w="955"/>
        <w:gridCol w:w="1246"/>
        <w:gridCol w:w="833"/>
        <w:gridCol w:w="1207"/>
        <w:gridCol w:w="345"/>
        <w:gridCol w:w="1275"/>
        <w:gridCol w:w="80"/>
      </w:tblGrid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 xml:space="preserve">           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6F3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>Приложение № 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6F3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B712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 xml:space="preserve">к решению </w:t>
            </w:r>
            <w:r w:rsidR="006F33ED"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>ельской Думы</w:t>
            </w:r>
          </w:p>
          <w:p w:rsidR="00B712E2" w:rsidRDefault="00B712E2" w:rsidP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  <w:t xml:space="preserve"> СП "Деревня Дубровка"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 w:rsidP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                        №  10 от "06" мая 2019 года</w:t>
            </w:r>
          </w:p>
        </w:tc>
        <w:tc>
          <w:tcPr>
            <w:tcW w:w="80" w:type="dxa"/>
          </w:tcPr>
          <w:p w:rsidR="00B712E2" w:rsidRDefault="00B712E2" w:rsidP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51"/>
        </w:trPr>
        <w:tc>
          <w:tcPr>
            <w:tcW w:w="10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  <w:t>Исполнение расходов бюджета СП "Деревня Дубровка"  за 2018 год по ведомственной структуре расходов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28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Единица измерения: руб.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ГРБС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Раздел,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подлраздел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Группы и подгруппы видов расходов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Исполнено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Администрация сельского поселения "Деревня Дубровка"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1 891 691,05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1 425 218,22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1 142 059,00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1 100 612,74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1 038 055,46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1 001 609,20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1 038 055,46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1 001 609,20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Центральный аппарат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532 102,63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495 656,37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1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337 186,16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337 186,16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337 186,16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337 186,16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260 834,95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260 834,95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76 351,21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76 351,21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193 858,39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157 438,16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193 858,39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157 438,16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242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22 453,00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22 450,00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171 405,39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134 988,16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1 058,08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1 032,05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1 058,08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1 032,05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Уплата иных платежей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853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1 058,08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1 032,05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1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505 952,83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390 143,31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390 143,31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115 809,52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115 809,52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Совершенствование системы управления общественными финансами 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Думиничского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5100000000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Исполнение полномочий поселений по формированию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сполнению бюджета поселения и контролю за исполнением данного бюджета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5100100400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5100100400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5100100400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32 000,00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Резервные фонды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Резервный фонд администрации поселения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Резервные средства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7400000600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Другие 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Организация ритуальных услуг и содержание мест захоронения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6800489590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6800489590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6800489590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6800489590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67 003,54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НАЦИОНАЛЬНАЯ ОБОРОНА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Непрограммные расходы федеральных органов исполнительной власти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Непрограммные расходы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25 893,00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1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24 350,58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24 350,58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24 350,58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24 350,58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121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18 702,45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18 702,45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5 648,13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5 648,13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9990051180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242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1 542,42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Мероприятия, направленные на противопожарную безопасность населенных пунктов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1000981160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1000981160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1000981160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1000981160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9 800,00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ЖИЛИЩНО-КОММУНАЛЬНОЕ ХОЗЯЙСТВО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413 296,86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263 388,52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Жилищное хозяйство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6800568150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6800568150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6800568150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6800568150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5 148,52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Благоустройство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408 148,34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258 240,00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408 148,34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258 240,00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Исполнение полномочий по участию и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6800068060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6800068060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6800068060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6800068060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51 650,00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Организация и содержание уличного освещения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198 418,81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192 564,50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197 418,81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192 391,26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lastRenderedPageBreak/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197 418,81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192 391,26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197 418,81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192 391,26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173,24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173,24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Уплата иных платежей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6800168010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853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173,24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Благоустройство территории поселения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6800268050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158 079,53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14 025,50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6800268050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158 079,53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14 025,50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6800268050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158 079,53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14 025,50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6800268050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158 079,53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14 025,50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ОБРАЗОВАНИЕ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Молодежная политика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"Молодежь сельского поселения"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926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</w:t>
            </w:r>
            <w:proofErr w:type="spell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Подрограмма</w:t>
            </w:r>
            <w:proofErr w:type="spell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4610000000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Проведение мероприятий, посвященных памятным датам Великой Отечественной войны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4610146010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4610146010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4610146010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0707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4610146010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7 081,00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КУЛЬТУРА, КИНЕМАТОГРАФИЯ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278 642,19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Культура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278 642,19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Муниципальная программа "Сохранение и развитие культуры на территории 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сельского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поселении"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278 642,19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39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278 642,19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Обеспечение функционирования сельского клуба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278 642,19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272 642,19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272 642,19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272 642,19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6 642,96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1120200560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6 000,00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СОЦИАЛЬНАЯ ПОЛИТИКА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Социальное обеспечение населения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Социальная поддержка граждан в поселении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0300000000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54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0300103002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8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0300103002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70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Иные межбюджетные трансферты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001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0300103002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B712E2" w:rsidTr="00B712E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85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2E2" w:rsidRDefault="00B712E2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1 891 691,05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2E2" w:rsidRDefault="00B712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1 425 218,22</w:t>
            </w:r>
          </w:p>
        </w:tc>
      </w:tr>
    </w:tbl>
    <w:p w:rsidR="00B712E2" w:rsidRDefault="00B712E2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Default="006F33ED">
      <w:pPr>
        <w:rPr>
          <w:lang w:val="ru-RU"/>
        </w:rPr>
      </w:pPr>
    </w:p>
    <w:p w:rsidR="006F33ED" w:rsidRPr="0067578D" w:rsidRDefault="006F33ED" w:rsidP="006F33E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lastRenderedPageBreak/>
        <w:t>Приложение № 3</w:t>
      </w:r>
    </w:p>
    <w:p w:rsidR="006F33ED" w:rsidRPr="0067578D" w:rsidRDefault="006F33ED" w:rsidP="006F33E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к решению Сельской думы</w:t>
      </w:r>
    </w:p>
    <w:p w:rsidR="006F33ED" w:rsidRPr="0067578D" w:rsidRDefault="006F33ED" w:rsidP="006F33E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 xml:space="preserve">СП «Деревня Дубровка» </w:t>
      </w:r>
    </w:p>
    <w:p w:rsidR="006F33ED" w:rsidRPr="0067578D" w:rsidRDefault="006F33ED" w:rsidP="006F33E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от 06.05.2019г. № 10</w:t>
      </w:r>
    </w:p>
    <w:p w:rsidR="006F33ED" w:rsidRDefault="006F33ED" w:rsidP="006F33ED">
      <w:pPr>
        <w:jc w:val="right"/>
        <w:rPr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8"/>
        <w:gridCol w:w="1246"/>
        <w:gridCol w:w="1584"/>
        <w:gridCol w:w="1425"/>
      </w:tblGrid>
      <w:tr w:rsidR="006F33ED" w:rsidTr="006F33E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3E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ru-RU"/>
              </w:rPr>
              <w:t>Исполнение расходов бюджета СП "Деревня Дубровка" за 2018 год по разделам и подразделам классификации расходов бюджета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Единица измерения: руб.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Утвержденные бюджетные назначения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ОБЩЕГОСУДАРСТВЕННЫЕ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1 142 059,00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1 100 612,74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1 038 055,46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1 001 609,20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0106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32 000,00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32 000,00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Резервные фонды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0111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Другие общегосударственные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67 003,54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67 003,54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НАЦИОНАЛЬНАЯ ОБОРОНА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0200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25 893,00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25 893,00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Мобилизационная и вневойсковая подготовка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25 893,00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25 893,00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9 800,00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5 100,00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9 800,00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5 100,00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ЖИЛИЩНО-КОММУНАЛЬНОЕ ХОЗЯЙСТВО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413 296,86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263 388,52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Жилищное хозяйство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0501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5 148,52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5 148,52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Благоустройство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408 148,34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258 240,00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ОБРАЗОВАНИЕ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7 081,00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Молодежная политика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7 081,00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КУЛЬТУРА, КИНЕМАТОГРАФИЯ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278 642,19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12 642,96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Культура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278 642,19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12 642,96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СОЦИАЛЬНАЯ ПОЛИТИКА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12 000,00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10 500,00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Социальное обеспечение населения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12 000,00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10 500,00</w:t>
            </w:r>
          </w:p>
        </w:tc>
      </w:tr>
      <w:tr w:rsidR="006F33E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ВСЕГО РАСХОДОВ: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3ED" w:rsidRPr="0067578D" w:rsidRDefault="006F33E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1 891 691,05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33ED" w:rsidRPr="0067578D" w:rsidRDefault="006F33ED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 CYR" w:eastAsiaTheme="minorHAnsi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1 425 218,22</w:t>
            </w:r>
          </w:p>
        </w:tc>
      </w:tr>
    </w:tbl>
    <w:p w:rsidR="006F33ED" w:rsidRDefault="006F33E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Default="0067578D" w:rsidP="006F33ED">
      <w:pPr>
        <w:rPr>
          <w:sz w:val="20"/>
          <w:szCs w:val="20"/>
          <w:lang w:val="ru-RU"/>
        </w:rPr>
      </w:pPr>
    </w:p>
    <w:p w:rsidR="0067578D" w:rsidRPr="0067578D" w:rsidRDefault="0067578D" w:rsidP="0067578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lastRenderedPageBreak/>
        <w:t>Приложение № 4</w:t>
      </w:r>
    </w:p>
    <w:p w:rsidR="0067578D" w:rsidRPr="0067578D" w:rsidRDefault="0067578D" w:rsidP="0067578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 xml:space="preserve">к </w:t>
      </w:r>
      <w:r>
        <w:rPr>
          <w:sz w:val="22"/>
          <w:szCs w:val="22"/>
          <w:lang w:val="ru-RU"/>
        </w:rPr>
        <w:t>решению Сельской Д</w:t>
      </w:r>
      <w:r w:rsidRPr="0067578D">
        <w:rPr>
          <w:sz w:val="22"/>
          <w:szCs w:val="22"/>
          <w:lang w:val="ru-RU"/>
        </w:rPr>
        <w:t>умы</w:t>
      </w:r>
    </w:p>
    <w:p w:rsidR="0067578D" w:rsidRPr="0067578D" w:rsidRDefault="0067578D" w:rsidP="0067578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 xml:space="preserve">СП «Деревня Дубровка» </w:t>
      </w:r>
    </w:p>
    <w:p w:rsidR="0067578D" w:rsidRDefault="0067578D" w:rsidP="0067578D">
      <w:pPr>
        <w:jc w:val="right"/>
        <w:rPr>
          <w:sz w:val="22"/>
          <w:szCs w:val="22"/>
          <w:lang w:val="ru-RU"/>
        </w:rPr>
      </w:pPr>
      <w:r w:rsidRPr="0067578D">
        <w:rPr>
          <w:sz w:val="22"/>
          <w:szCs w:val="22"/>
          <w:lang w:val="ru-RU"/>
        </w:rPr>
        <w:t>от 06.05.2019</w:t>
      </w:r>
      <w:r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Pr="0067578D">
        <w:rPr>
          <w:sz w:val="22"/>
          <w:szCs w:val="22"/>
          <w:lang w:val="ru-RU"/>
        </w:rPr>
        <w:t>г. № 10</w:t>
      </w:r>
    </w:p>
    <w:p w:rsidR="0067578D" w:rsidRDefault="0067578D" w:rsidP="0067578D">
      <w:pPr>
        <w:jc w:val="right"/>
        <w:rPr>
          <w:sz w:val="22"/>
          <w:szCs w:val="22"/>
          <w:lang w:val="ru-RU"/>
        </w:rPr>
      </w:pPr>
    </w:p>
    <w:p w:rsidR="0067578D" w:rsidRPr="0067578D" w:rsidRDefault="0067578D" w:rsidP="0067578D">
      <w:pPr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8"/>
        <w:gridCol w:w="2576"/>
        <w:gridCol w:w="1524"/>
        <w:gridCol w:w="2280"/>
      </w:tblGrid>
      <w:tr w:rsidR="0067578D" w:rsidTr="006757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Исполнение источников внутреннего финансирования дефицита бюджета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67578D" w:rsidTr="006757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  <w:t>сельского поселения "Деревня Дубровка" за 2018 год по кодам классификации</w:t>
            </w:r>
          </w:p>
        </w:tc>
      </w:tr>
      <w:tr w:rsidR="0067578D" w:rsidTr="0067578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22"/>
                <w:szCs w:val="22"/>
                <w:lang w:val="ru-RU"/>
              </w:rPr>
              <w:t>источников финансирования дефицита бюджета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         (рублей)</w:t>
            </w: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Код источника финансирования по </w:t>
            </w:r>
            <w:proofErr w:type="spellStart"/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>КИВФ</w:t>
            </w:r>
            <w:proofErr w:type="gramStart"/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>,К</w:t>
            </w:r>
            <w:proofErr w:type="gramEnd"/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>ИВнФ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Утверждено по бюджету сельского поселения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color w:val="000000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val="ru-RU"/>
              </w:rPr>
              <w:t>000 90  00  00  00  00  0000  000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40 476,51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-438 617,27</w:t>
            </w: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000 01  05  00  00  00  0000  000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40 476,51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ru-RU"/>
              </w:rPr>
              <w:t>-438 617,27</w:t>
            </w: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000 01  05  02  01  10  0000  510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-1 851 214,54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-1 863 966,36</w:t>
            </w:r>
          </w:p>
        </w:tc>
      </w:tr>
      <w:tr w:rsidR="006757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Уменьшение прочих остатков денежных средств  бюджета поселений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Pr="0067578D" w:rsidRDefault="006757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67578D"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ru-RU"/>
              </w:rPr>
              <w:t>000 01  05  02  01 10  0000  610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1 891 691,05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8D" w:rsidRDefault="006757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1 425 349,09</w:t>
            </w:r>
          </w:p>
        </w:tc>
      </w:tr>
    </w:tbl>
    <w:p w:rsidR="0067578D" w:rsidRPr="006F33ED" w:rsidRDefault="0067578D" w:rsidP="006F33ED">
      <w:pPr>
        <w:rPr>
          <w:sz w:val="20"/>
          <w:szCs w:val="20"/>
          <w:lang w:val="ru-RU"/>
        </w:rPr>
      </w:pPr>
    </w:p>
    <w:sectPr w:rsidR="0067578D" w:rsidRPr="006F33ED" w:rsidSect="00B712E2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E2"/>
    <w:rsid w:val="00132820"/>
    <w:rsid w:val="0067578D"/>
    <w:rsid w:val="006F33ED"/>
    <w:rsid w:val="00B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1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7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1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7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2019-05-16T07:45:00Z</dcterms:created>
  <dcterms:modified xsi:type="dcterms:W3CDTF">2019-05-16T08:09:00Z</dcterms:modified>
</cp:coreProperties>
</file>