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27" w:rsidRPr="00321BA0" w:rsidRDefault="00321BA0" w:rsidP="00321BA0">
      <w:pPr>
        <w:spacing w:after="0"/>
        <w:rPr>
          <w:b/>
          <w:sz w:val="28"/>
          <w:szCs w:val="28"/>
        </w:rPr>
      </w:pPr>
      <w:r w:rsidRPr="00321BA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321BA0">
        <w:rPr>
          <w:b/>
          <w:sz w:val="28"/>
          <w:szCs w:val="28"/>
        </w:rPr>
        <w:t xml:space="preserve">   АДМИНИСТРАЦИЯ ОКТЯБРЬСКОГО СЕЛЬСКОГО ПОСЕЛЕНИЯ</w:t>
      </w:r>
    </w:p>
    <w:p w:rsidR="00321BA0" w:rsidRDefault="00321BA0" w:rsidP="00321BA0">
      <w:pPr>
        <w:spacing w:after="0"/>
        <w:rPr>
          <w:b/>
          <w:sz w:val="28"/>
          <w:szCs w:val="28"/>
        </w:rPr>
      </w:pPr>
      <w:r w:rsidRPr="00321BA0">
        <w:rPr>
          <w:b/>
          <w:sz w:val="28"/>
          <w:szCs w:val="28"/>
        </w:rPr>
        <w:t>ПОВОРИНСКОГО МУНИЦИПАЛЬНОГО РАЙОНА ВОРОНЕЖСКОЙ ОБЛАСТИ</w:t>
      </w:r>
    </w:p>
    <w:p w:rsidR="00A73759" w:rsidRDefault="00A73759" w:rsidP="00321BA0">
      <w:pPr>
        <w:tabs>
          <w:tab w:val="left" w:pos="2700"/>
          <w:tab w:val="left" w:pos="2730"/>
        </w:tabs>
        <w:rPr>
          <w:sz w:val="28"/>
          <w:szCs w:val="28"/>
        </w:rPr>
      </w:pPr>
    </w:p>
    <w:p w:rsidR="00321BA0" w:rsidRDefault="00321BA0" w:rsidP="00321BA0">
      <w:pPr>
        <w:tabs>
          <w:tab w:val="left" w:pos="2700"/>
          <w:tab w:val="left" w:pos="273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321BA0">
        <w:rPr>
          <w:b/>
          <w:sz w:val="28"/>
          <w:szCs w:val="28"/>
        </w:rPr>
        <w:tab/>
        <w:t>ПОСТАНОВЛЕНИЕ</w:t>
      </w:r>
    </w:p>
    <w:p w:rsidR="00321BA0" w:rsidRDefault="00321BA0" w:rsidP="00321BA0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7173F7" w:rsidRPr="007173F7">
        <w:rPr>
          <w:sz w:val="24"/>
          <w:szCs w:val="24"/>
        </w:rPr>
        <w:t>27.01.2014</w:t>
      </w:r>
      <w:r w:rsidR="007173F7">
        <w:rPr>
          <w:sz w:val="24"/>
          <w:szCs w:val="24"/>
        </w:rPr>
        <w:t xml:space="preserve">г.      </w:t>
      </w:r>
      <w:r>
        <w:rPr>
          <w:sz w:val="24"/>
          <w:szCs w:val="24"/>
        </w:rPr>
        <w:t xml:space="preserve"> №</w:t>
      </w:r>
      <w:r w:rsidR="007173F7" w:rsidRPr="007173F7">
        <w:rPr>
          <w:sz w:val="24"/>
          <w:szCs w:val="24"/>
        </w:rPr>
        <w:t xml:space="preserve"> 7</w:t>
      </w:r>
      <w:r>
        <w:rPr>
          <w:sz w:val="24"/>
          <w:szCs w:val="24"/>
        </w:rPr>
        <w:tab/>
        <w:t>с. Октябрьское</w:t>
      </w:r>
    </w:p>
    <w:p w:rsidR="00321BA0" w:rsidRDefault="00065891" w:rsidP="0032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 организации и проведении</w:t>
      </w:r>
      <w:r w:rsidR="00321BA0">
        <w:rPr>
          <w:sz w:val="24"/>
          <w:szCs w:val="24"/>
        </w:rPr>
        <w:t xml:space="preserve"> аукциона </w:t>
      </w:r>
    </w:p>
    <w:p w:rsidR="00321BA0" w:rsidRDefault="00321BA0" w:rsidP="0032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право заключения договоров аренды</w:t>
      </w:r>
    </w:p>
    <w:p w:rsidR="006179A4" w:rsidRDefault="00321BA0" w:rsidP="0032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земельные участки из земель сельхоз-</w:t>
      </w:r>
    </w:p>
    <w:p w:rsidR="00C52958" w:rsidRPr="00C52958" w:rsidRDefault="006179A4" w:rsidP="0032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назначения, находящиеся в собственности</w:t>
      </w:r>
    </w:p>
    <w:p w:rsidR="00C52958" w:rsidRPr="00C52958" w:rsidRDefault="006179A4" w:rsidP="0032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Октябрьского сельского</w:t>
      </w:r>
      <w:r w:rsidR="00C52958" w:rsidRPr="00C52958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C52958" w:rsidRDefault="00065891" w:rsidP="00321BA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Поворинского муниципального района </w:t>
      </w:r>
    </w:p>
    <w:p w:rsidR="006179A4" w:rsidRDefault="00065891" w:rsidP="0032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321BA0" w:rsidRDefault="006179A4" w:rsidP="0032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B67C8F" w:rsidRDefault="006179A4" w:rsidP="0032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В соответствии с Земельным кодексом Российской Федерации; Постановлением Правительства Российской Федерации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  <w:r w:rsidR="00B67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Законом Воронежской области от 13.05.2008 года №25-ОЗ «О регулировании земельных отношений на территории Воронежской </w:t>
      </w:r>
      <w:r w:rsidR="00065891">
        <w:rPr>
          <w:sz w:val="24"/>
          <w:szCs w:val="24"/>
        </w:rPr>
        <w:t>области»; администрация</w:t>
      </w:r>
      <w:r w:rsidR="00B67C8F">
        <w:rPr>
          <w:sz w:val="24"/>
          <w:szCs w:val="24"/>
        </w:rPr>
        <w:t xml:space="preserve"> Октябрьского сельского поселения Поворинского муниципального района Воронежской области</w:t>
      </w:r>
    </w:p>
    <w:p w:rsidR="00B67C8F" w:rsidRDefault="00B67C8F" w:rsidP="00B67C8F">
      <w:pPr>
        <w:tabs>
          <w:tab w:val="left" w:pos="27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67C8F">
        <w:rPr>
          <w:b/>
          <w:sz w:val="24"/>
          <w:szCs w:val="24"/>
        </w:rPr>
        <w:t>ПОСТАНОВЛЯЕТ:</w:t>
      </w:r>
    </w:p>
    <w:p w:rsidR="00321BA0" w:rsidRDefault="00065891" w:rsidP="006713D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67C8F">
        <w:rPr>
          <w:sz w:val="24"/>
          <w:szCs w:val="24"/>
        </w:rPr>
        <w:t xml:space="preserve"> открытый по составу участников и закрытый по форме подачи предложений о цене</w:t>
      </w:r>
      <w:r>
        <w:rPr>
          <w:sz w:val="24"/>
          <w:szCs w:val="24"/>
        </w:rPr>
        <w:t xml:space="preserve"> аукцион на право заключения договоров аренды</w:t>
      </w:r>
      <w:r w:rsidR="00B67C8F">
        <w:rPr>
          <w:sz w:val="24"/>
          <w:szCs w:val="24"/>
        </w:rPr>
        <w:t xml:space="preserve"> земельных участков сельс</w:t>
      </w:r>
      <w:r>
        <w:rPr>
          <w:sz w:val="24"/>
          <w:szCs w:val="24"/>
        </w:rPr>
        <w:t xml:space="preserve">кохозяйственного назначения </w:t>
      </w:r>
      <w:r w:rsidR="00B67C8F">
        <w:rPr>
          <w:sz w:val="24"/>
          <w:szCs w:val="24"/>
        </w:rPr>
        <w:t xml:space="preserve"> сроком на 5(пять) лет</w:t>
      </w:r>
      <w:r w:rsidR="00462E15">
        <w:rPr>
          <w:sz w:val="24"/>
          <w:szCs w:val="24"/>
        </w:rPr>
        <w:t>.</w:t>
      </w:r>
    </w:p>
    <w:p w:rsidR="007D36A3" w:rsidRDefault="007D36A3" w:rsidP="007D36A3">
      <w:pPr>
        <w:spacing w:after="0"/>
        <w:ind w:left="720"/>
        <w:rPr>
          <w:b/>
          <w:sz w:val="24"/>
          <w:szCs w:val="24"/>
        </w:rPr>
      </w:pPr>
    </w:p>
    <w:p w:rsidR="00462E15" w:rsidRDefault="007D36A3" w:rsidP="006713D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713D0">
        <w:rPr>
          <w:b/>
          <w:sz w:val="24"/>
          <w:szCs w:val="24"/>
        </w:rPr>
        <w:t xml:space="preserve"> </w:t>
      </w:r>
      <w:r w:rsidR="00462E15">
        <w:rPr>
          <w:b/>
          <w:sz w:val="24"/>
          <w:szCs w:val="24"/>
        </w:rPr>
        <w:t xml:space="preserve"> ЛОТ</w:t>
      </w:r>
      <w:r w:rsidR="00462E15" w:rsidRPr="00462E15">
        <w:rPr>
          <w:b/>
          <w:sz w:val="24"/>
          <w:szCs w:val="24"/>
        </w:rPr>
        <w:t xml:space="preserve"> № 1</w:t>
      </w:r>
    </w:p>
    <w:p w:rsidR="00462E15" w:rsidRDefault="005A5AA8" w:rsidP="006713D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Участок №1. </w:t>
      </w:r>
      <w:r w:rsidR="00462E15">
        <w:rPr>
          <w:sz w:val="24"/>
          <w:szCs w:val="24"/>
        </w:rPr>
        <w:t>Местоположение: земельный участок расположен по адресу: Воронежская область, Поворинский район, северо-восточная часть кадастрового квартала 36:23:2300006;</w:t>
      </w:r>
    </w:p>
    <w:p w:rsidR="00462E15" w:rsidRDefault="001D2633" w:rsidP="001D2633">
      <w:pPr>
        <w:tabs>
          <w:tab w:val="right" w:pos="9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2E15">
        <w:rPr>
          <w:sz w:val="24"/>
          <w:szCs w:val="24"/>
        </w:rPr>
        <w:t>Кадастровый номер: 36:23:2300006:20;</w:t>
      </w:r>
    </w:p>
    <w:p w:rsidR="00462E15" w:rsidRDefault="00462E15" w:rsidP="00462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Площадь: 1791360 кв.м.</w:t>
      </w:r>
    </w:p>
    <w:p w:rsidR="005A5AA8" w:rsidRDefault="005A5AA8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D36A3">
        <w:rPr>
          <w:sz w:val="24"/>
          <w:szCs w:val="24"/>
        </w:rPr>
        <w:t xml:space="preserve">  </w:t>
      </w:r>
      <w:r>
        <w:rPr>
          <w:sz w:val="24"/>
          <w:szCs w:val="24"/>
        </w:rPr>
        <w:t>Участок №2. Местоположение: земельный участок расположен по адресу: Воронежская область, Поворинский район, северо-восточная часть кадастрового квартала 36:23:2300006;</w:t>
      </w:r>
    </w:p>
    <w:p w:rsidR="005A5AA8" w:rsidRDefault="005A5AA8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Кадастровый номер: 36:23:2300006:26;</w:t>
      </w:r>
    </w:p>
    <w:p w:rsidR="005A5AA8" w:rsidRDefault="005A5AA8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Площадь: 24328 кв.м.</w:t>
      </w:r>
    </w:p>
    <w:p w:rsidR="001D2633" w:rsidRDefault="007D36A3" w:rsidP="001D2633">
      <w:pPr>
        <w:tabs>
          <w:tab w:val="right" w:pos="9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2633">
        <w:rPr>
          <w:sz w:val="24"/>
          <w:szCs w:val="24"/>
        </w:rPr>
        <w:t xml:space="preserve">Категория земель: земли сельскохозяйственного назначения </w:t>
      </w:r>
      <w:r w:rsidR="001D2633" w:rsidRPr="001D2633">
        <w:rPr>
          <w:sz w:val="24"/>
          <w:szCs w:val="24"/>
        </w:rPr>
        <w:t>(</w:t>
      </w:r>
      <w:r w:rsidR="001D2633">
        <w:rPr>
          <w:sz w:val="24"/>
          <w:szCs w:val="24"/>
        </w:rPr>
        <w:t>сельскохозяйственные угодья);</w:t>
      </w:r>
      <w:r w:rsidR="001D2633">
        <w:rPr>
          <w:sz w:val="24"/>
          <w:szCs w:val="24"/>
        </w:rPr>
        <w:tab/>
      </w:r>
      <w:r w:rsidR="001D2633">
        <w:rPr>
          <w:sz w:val="24"/>
          <w:szCs w:val="24"/>
        </w:rPr>
        <w:tab/>
      </w:r>
    </w:p>
    <w:p w:rsidR="001D2633" w:rsidRDefault="007D36A3" w:rsidP="001D2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2633">
        <w:rPr>
          <w:sz w:val="24"/>
          <w:szCs w:val="24"/>
        </w:rPr>
        <w:t>Вид разрешенного использовани</w:t>
      </w:r>
      <w:r w:rsidR="003A3159">
        <w:rPr>
          <w:sz w:val="24"/>
          <w:szCs w:val="24"/>
        </w:rPr>
        <w:t>я: для сельскохозяйственного использования</w:t>
      </w:r>
      <w:r w:rsidR="001D2633">
        <w:rPr>
          <w:sz w:val="24"/>
          <w:szCs w:val="24"/>
        </w:rPr>
        <w:t xml:space="preserve">; </w:t>
      </w:r>
    </w:p>
    <w:p w:rsidR="001D2633" w:rsidRDefault="001D2633" w:rsidP="001D2633">
      <w:pPr>
        <w:tabs>
          <w:tab w:val="left" w:pos="3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2633" w:rsidRDefault="001D2633" w:rsidP="001D2633">
      <w:pPr>
        <w:spacing w:after="0"/>
        <w:rPr>
          <w:sz w:val="24"/>
          <w:szCs w:val="24"/>
        </w:rPr>
      </w:pPr>
    </w:p>
    <w:p w:rsidR="001D2633" w:rsidRDefault="00E26343" w:rsidP="006713D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E26343" w:rsidRPr="00E26343" w:rsidRDefault="007D36A3" w:rsidP="00671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6343">
        <w:rPr>
          <w:sz w:val="24"/>
          <w:szCs w:val="24"/>
        </w:rPr>
        <w:t xml:space="preserve"> Целевое использование: участки предоставляются под использование для развития кормовой базы для крупного рогатого скота;</w:t>
      </w:r>
    </w:p>
    <w:p w:rsidR="006713D0" w:rsidRPr="005624F9" w:rsidRDefault="001D2633" w:rsidP="006713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D36A3">
        <w:rPr>
          <w:sz w:val="24"/>
          <w:szCs w:val="24"/>
        </w:rPr>
        <w:t xml:space="preserve">    </w:t>
      </w:r>
      <w:r w:rsidR="00065891">
        <w:rPr>
          <w:sz w:val="24"/>
          <w:szCs w:val="24"/>
        </w:rPr>
        <w:t>Начальный размер годовой арендной платы по данному лоту: 168 789</w:t>
      </w:r>
      <w:r w:rsidR="005624F9">
        <w:rPr>
          <w:sz w:val="24"/>
          <w:szCs w:val="24"/>
        </w:rPr>
        <w:t xml:space="preserve"> </w:t>
      </w:r>
      <w:r w:rsidR="00065891">
        <w:rPr>
          <w:sz w:val="24"/>
          <w:szCs w:val="24"/>
        </w:rPr>
        <w:t>( Сто шестьдесят восемь тысяч семьсот восемьдесят девять) рублей</w:t>
      </w:r>
      <w:r w:rsidR="006713D0">
        <w:rPr>
          <w:sz w:val="24"/>
          <w:szCs w:val="24"/>
        </w:rPr>
        <w:t xml:space="preserve"> 00 копеек в соответствии с отчетом №103-2013 от 17.12.2013года «Об оценке объектов недвижимости: земельных участков категории земель сельскохозяйственного назначения для сельскохозяйственного использования</w:t>
      </w:r>
      <w:r w:rsidR="00065891">
        <w:rPr>
          <w:sz w:val="24"/>
          <w:szCs w:val="24"/>
        </w:rPr>
        <w:t>, в количестве 4 единиц, принадлежащих Октябрьскому сельскому поселению Поворинского муниципального района воронежской области</w:t>
      </w:r>
      <w:r w:rsidR="006713D0">
        <w:rPr>
          <w:sz w:val="24"/>
          <w:szCs w:val="24"/>
        </w:rPr>
        <w:t>».</w:t>
      </w:r>
    </w:p>
    <w:p w:rsidR="005A5AA8" w:rsidRDefault="001D2633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36A3">
        <w:rPr>
          <w:sz w:val="24"/>
          <w:szCs w:val="24"/>
        </w:rPr>
        <w:t xml:space="preserve">       </w:t>
      </w:r>
      <w:r w:rsidR="005A5AA8">
        <w:rPr>
          <w:sz w:val="24"/>
          <w:szCs w:val="24"/>
        </w:rPr>
        <w:t>Размер задатка:</w:t>
      </w:r>
      <w:r w:rsidR="006713D0" w:rsidRPr="006713D0">
        <w:rPr>
          <w:sz w:val="24"/>
          <w:szCs w:val="24"/>
        </w:rPr>
        <w:t xml:space="preserve"> </w:t>
      </w:r>
      <w:r w:rsidR="00065891">
        <w:rPr>
          <w:sz w:val="24"/>
          <w:szCs w:val="24"/>
        </w:rPr>
        <w:t>168 789 ( Сто шестьдесят восемь тысяч семьсот восемьдесят девять) рублей 00 копеек.</w:t>
      </w:r>
    </w:p>
    <w:p w:rsidR="00A80EBB" w:rsidRPr="00A80EBB" w:rsidRDefault="00A80EBB" w:rsidP="00462E15">
      <w:pPr>
        <w:spacing w:after="0"/>
        <w:rPr>
          <w:sz w:val="24"/>
          <w:szCs w:val="24"/>
        </w:rPr>
      </w:pPr>
      <w:r w:rsidRPr="00A80EBB">
        <w:rPr>
          <w:sz w:val="24"/>
          <w:szCs w:val="24"/>
        </w:rPr>
        <w:t>Границы</w:t>
      </w:r>
      <w:r w:rsidR="005A5AA8" w:rsidRPr="00A80EBB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описаны в кадастровых паспортах земельных участков.</w:t>
      </w:r>
      <w:r w:rsidR="005A5AA8" w:rsidRPr="00A80EBB">
        <w:rPr>
          <w:sz w:val="24"/>
          <w:szCs w:val="24"/>
        </w:rPr>
        <w:t xml:space="preserve">    </w:t>
      </w:r>
    </w:p>
    <w:p w:rsidR="00A80EBB" w:rsidRPr="00A80EBB" w:rsidRDefault="00A80EBB" w:rsidP="00462E15">
      <w:pPr>
        <w:spacing w:after="0"/>
        <w:rPr>
          <w:sz w:val="24"/>
          <w:szCs w:val="24"/>
        </w:rPr>
      </w:pPr>
      <w:r w:rsidRPr="00A80EBB">
        <w:rPr>
          <w:sz w:val="24"/>
          <w:szCs w:val="24"/>
        </w:rPr>
        <w:t>Обременения</w:t>
      </w:r>
      <w:r>
        <w:rPr>
          <w:sz w:val="24"/>
          <w:szCs w:val="24"/>
        </w:rPr>
        <w:t>, ограничения – не зарегистрированы.</w:t>
      </w:r>
    </w:p>
    <w:p w:rsidR="007D36A3" w:rsidRDefault="005A5AA8" w:rsidP="00462E15">
      <w:pPr>
        <w:spacing w:after="0"/>
        <w:rPr>
          <w:b/>
          <w:sz w:val="24"/>
          <w:szCs w:val="24"/>
        </w:rPr>
      </w:pPr>
      <w:r w:rsidRPr="005A5AA8">
        <w:rPr>
          <w:b/>
          <w:sz w:val="24"/>
          <w:szCs w:val="24"/>
        </w:rPr>
        <w:t xml:space="preserve"> </w:t>
      </w:r>
    </w:p>
    <w:p w:rsidR="005A5AA8" w:rsidRPr="005A5AA8" w:rsidRDefault="007D36A3" w:rsidP="00462E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A5AA8" w:rsidRPr="005A5AA8">
        <w:rPr>
          <w:b/>
          <w:sz w:val="24"/>
          <w:szCs w:val="24"/>
        </w:rPr>
        <w:t xml:space="preserve">  ЛОТ № 2</w:t>
      </w:r>
    </w:p>
    <w:p w:rsidR="005A5AA8" w:rsidRDefault="005A5AA8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Местоположение: земельный участок расположен по адресу: Воронежская область, Поворинский район, северо-восточная часть кадастрового квартала 36:23:2300006;</w:t>
      </w:r>
    </w:p>
    <w:p w:rsidR="001D2633" w:rsidRDefault="001D2633" w:rsidP="001D2633">
      <w:pPr>
        <w:tabs>
          <w:tab w:val="left" w:pos="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Кадастровый номер: 36:23:2300006:22;</w:t>
      </w:r>
    </w:p>
    <w:p w:rsidR="001D2633" w:rsidRDefault="001D2633" w:rsidP="001D263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Площадь: 471379 кв.м.</w:t>
      </w:r>
    </w:p>
    <w:p w:rsidR="005A5AA8" w:rsidRDefault="001D2633" w:rsidP="005A5AA8">
      <w:pPr>
        <w:tabs>
          <w:tab w:val="right" w:pos="9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36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36A3">
        <w:rPr>
          <w:sz w:val="24"/>
          <w:szCs w:val="24"/>
        </w:rPr>
        <w:t xml:space="preserve"> </w:t>
      </w:r>
      <w:r w:rsidR="005A5AA8">
        <w:rPr>
          <w:sz w:val="24"/>
          <w:szCs w:val="24"/>
        </w:rPr>
        <w:t>Категория земель: земли с</w:t>
      </w:r>
      <w:r>
        <w:rPr>
          <w:sz w:val="24"/>
          <w:szCs w:val="24"/>
        </w:rPr>
        <w:t>ельскохозяйственного назначения</w:t>
      </w:r>
      <w:r w:rsidRPr="001D2633">
        <w:rPr>
          <w:sz w:val="24"/>
          <w:szCs w:val="24"/>
        </w:rPr>
        <w:t xml:space="preserve"> (</w:t>
      </w:r>
      <w:r>
        <w:rPr>
          <w:sz w:val="24"/>
          <w:szCs w:val="24"/>
        </w:rPr>
        <w:t>сельскохозяйственные угодья);</w:t>
      </w:r>
      <w:r>
        <w:rPr>
          <w:sz w:val="24"/>
          <w:szCs w:val="24"/>
        </w:rPr>
        <w:tab/>
      </w:r>
      <w:r w:rsidR="005A5AA8">
        <w:rPr>
          <w:sz w:val="24"/>
          <w:szCs w:val="24"/>
        </w:rPr>
        <w:tab/>
      </w:r>
    </w:p>
    <w:p w:rsidR="001D2633" w:rsidRDefault="001D2633" w:rsidP="001D2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36A3">
        <w:rPr>
          <w:sz w:val="24"/>
          <w:szCs w:val="24"/>
        </w:rPr>
        <w:t xml:space="preserve">  </w:t>
      </w:r>
      <w:r w:rsidR="005A5AA8">
        <w:rPr>
          <w:sz w:val="24"/>
          <w:szCs w:val="24"/>
        </w:rPr>
        <w:t>Вид разрешенного использования: для сел</w:t>
      </w:r>
      <w:r w:rsidR="003A3159">
        <w:rPr>
          <w:sz w:val="24"/>
          <w:szCs w:val="24"/>
        </w:rPr>
        <w:t>ьскохозяйственного использования</w:t>
      </w:r>
      <w:r>
        <w:rPr>
          <w:sz w:val="24"/>
          <w:szCs w:val="24"/>
        </w:rPr>
        <w:t xml:space="preserve">; </w:t>
      </w:r>
    </w:p>
    <w:p w:rsidR="00E26343" w:rsidRPr="00E26343" w:rsidRDefault="00E26343" w:rsidP="00E263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Целевое использование: участок  предоставляется под использование для развития кормовой базы для крупного рогатого скота;</w:t>
      </w:r>
    </w:p>
    <w:p w:rsidR="00065891" w:rsidRPr="005624F9" w:rsidRDefault="00E26343" w:rsidP="00065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36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Начальный </w:t>
      </w:r>
      <w:r w:rsidR="00065891">
        <w:rPr>
          <w:sz w:val="24"/>
          <w:szCs w:val="24"/>
        </w:rPr>
        <w:t>размер годовой арендной платы</w:t>
      </w:r>
      <w:r w:rsidR="002C1E06">
        <w:rPr>
          <w:sz w:val="24"/>
          <w:szCs w:val="24"/>
        </w:rPr>
        <w:t xml:space="preserve"> по данному лоту</w:t>
      </w:r>
      <w:r w:rsidR="005A5AA8">
        <w:rPr>
          <w:sz w:val="24"/>
          <w:szCs w:val="24"/>
        </w:rPr>
        <w:t>:</w:t>
      </w:r>
      <w:r w:rsidR="006713D0">
        <w:rPr>
          <w:sz w:val="24"/>
          <w:szCs w:val="24"/>
        </w:rPr>
        <w:t xml:space="preserve"> </w:t>
      </w:r>
      <w:r w:rsidR="002C1E06">
        <w:rPr>
          <w:sz w:val="24"/>
          <w:szCs w:val="24"/>
        </w:rPr>
        <w:t xml:space="preserve"> </w:t>
      </w:r>
      <w:r w:rsidR="006713D0">
        <w:rPr>
          <w:sz w:val="24"/>
          <w:szCs w:val="24"/>
        </w:rPr>
        <w:t>43</w:t>
      </w:r>
      <w:r w:rsidR="002C1E06">
        <w:rPr>
          <w:sz w:val="24"/>
          <w:szCs w:val="24"/>
        </w:rPr>
        <w:t> </w:t>
      </w:r>
      <w:r w:rsidR="006713D0">
        <w:rPr>
          <w:sz w:val="24"/>
          <w:szCs w:val="24"/>
        </w:rPr>
        <w:t>8</w:t>
      </w:r>
      <w:r w:rsidR="002C1E06">
        <w:rPr>
          <w:sz w:val="24"/>
          <w:szCs w:val="24"/>
        </w:rPr>
        <w:t xml:space="preserve">20 </w:t>
      </w:r>
      <w:r w:rsidR="006713D0">
        <w:rPr>
          <w:sz w:val="24"/>
          <w:szCs w:val="24"/>
        </w:rPr>
        <w:t>(Сорок три тысячи восемьсот двадцать) рублей 00 копеек</w:t>
      </w:r>
      <w:r w:rsidR="006713D0" w:rsidRPr="006713D0">
        <w:rPr>
          <w:sz w:val="24"/>
          <w:szCs w:val="24"/>
        </w:rPr>
        <w:t xml:space="preserve"> </w:t>
      </w:r>
      <w:r w:rsidR="006713D0">
        <w:rPr>
          <w:sz w:val="24"/>
          <w:szCs w:val="24"/>
        </w:rPr>
        <w:t>в соответствии с отчетом №103-2013 от 17.12.2013года «Об оценке объектов недвижимости: земельных участков категории земель сельскохозяйственного назначения для сельскохозяйственного использования</w:t>
      </w:r>
      <w:r w:rsidR="002C1E06">
        <w:rPr>
          <w:sz w:val="24"/>
          <w:szCs w:val="24"/>
        </w:rPr>
        <w:t xml:space="preserve">, </w:t>
      </w:r>
      <w:r w:rsidR="00065891" w:rsidRPr="00065891">
        <w:rPr>
          <w:sz w:val="24"/>
          <w:szCs w:val="24"/>
        </w:rPr>
        <w:t xml:space="preserve"> </w:t>
      </w:r>
      <w:r w:rsidR="002C1E06">
        <w:rPr>
          <w:sz w:val="24"/>
          <w:szCs w:val="24"/>
        </w:rPr>
        <w:t xml:space="preserve">в количестве 4 единиц, </w:t>
      </w:r>
      <w:r w:rsidR="00065891">
        <w:rPr>
          <w:sz w:val="24"/>
          <w:szCs w:val="24"/>
        </w:rPr>
        <w:t>принадлежащих Октябрьскому сельскому поселению Пово</w:t>
      </w:r>
      <w:r w:rsidR="002C1E06">
        <w:rPr>
          <w:sz w:val="24"/>
          <w:szCs w:val="24"/>
        </w:rPr>
        <w:t>ринского муниципального района В</w:t>
      </w:r>
      <w:r w:rsidR="00065891">
        <w:rPr>
          <w:sz w:val="24"/>
          <w:szCs w:val="24"/>
        </w:rPr>
        <w:t>оронежской области».</w:t>
      </w:r>
    </w:p>
    <w:p w:rsidR="005A5AA8" w:rsidRDefault="00E26343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1E06">
        <w:rPr>
          <w:sz w:val="24"/>
          <w:szCs w:val="24"/>
        </w:rPr>
        <w:t xml:space="preserve"> </w:t>
      </w:r>
      <w:r w:rsidR="007D36A3">
        <w:rPr>
          <w:sz w:val="24"/>
          <w:szCs w:val="24"/>
        </w:rPr>
        <w:t xml:space="preserve">  </w:t>
      </w:r>
      <w:r w:rsidR="005A5AA8">
        <w:rPr>
          <w:sz w:val="24"/>
          <w:szCs w:val="24"/>
        </w:rPr>
        <w:t>Размер задатка:</w:t>
      </w:r>
      <w:r w:rsidR="006713D0" w:rsidRPr="006713D0">
        <w:rPr>
          <w:sz w:val="24"/>
          <w:szCs w:val="24"/>
        </w:rPr>
        <w:t xml:space="preserve"> </w:t>
      </w:r>
      <w:r w:rsidR="006713D0">
        <w:rPr>
          <w:sz w:val="24"/>
          <w:szCs w:val="24"/>
        </w:rPr>
        <w:t>43 820 (Сорок три тысячи восемьсот двадцать)</w:t>
      </w:r>
      <w:r w:rsidR="006713D0" w:rsidRPr="006713D0">
        <w:rPr>
          <w:sz w:val="24"/>
          <w:szCs w:val="24"/>
        </w:rPr>
        <w:t xml:space="preserve"> </w:t>
      </w:r>
      <w:r w:rsidR="006713D0">
        <w:rPr>
          <w:sz w:val="24"/>
          <w:szCs w:val="24"/>
        </w:rPr>
        <w:t>рублей 00 копеек.</w:t>
      </w:r>
    </w:p>
    <w:p w:rsidR="00A80EBB" w:rsidRDefault="005A5AA8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EBB">
        <w:rPr>
          <w:sz w:val="24"/>
          <w:szCs w:val="24"/>
        </w:rPr>
        <w:t>Граница описана в кадастровом паспорте земельного участка.</w:t>
      </w:r>
      <w:r>
        <w:rPr>
          <w:sz w:val="24"/>
          <w:szCs w:val="24"/>
        </w:rPr>
        <w:t xml:space="preserve">     </w:t>
      </w:r>
    </w:p>
    <w:p w:rsidR="00A80EBB" w:rsidRPr="00A80EBB" w:rsidRDefault="00A80EBB" w:rsidP="00A80EBB">
      <w:pPr>
        <w:spacing w:after="0"/>
        <w:rPr>
          <w:sz w:val="24"/>
          <w:szCs w:val="24"/>
        </w:rPr>
      </w:pPr>
      <w:r w:rsidRPr="00A80EBB">
        <w:rPr>
          <w:sz w:val="24"/>
          <w:szCs w:val="24"/>
        </w:rPr>
        <w:t>Обременения</w:t>
      </w:r>
      <w:r>
        <w:rPr>
          <w:sz w:val="24"/>
          <w:szCs w:val="24"/>
        </w:rPr>
        <w:t>, ограничения – не зарегистрированы.</w:t>
      </w:r>
    </w:p>
    <w:p w:rsidR="007D36A3" w:rsidRDefault="00A80EBB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5AA8">
        <w:rPr>
          <w:sz w:val="24"/>
          <w:szCs w:val="24"/>
        </w:rPr>
        <w:t xml:space="preserve"> </w:t>
      </w:r>
    </w:p>
    <w:p w:rsidR="005A5AA8" w:rsidRDefault="007D36A3" w:rsidP="005A5A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5AA8" w:rsidRPr="005A5AA8">
        <w:rPr>
          <w:b/>
          <w:sz w:val="24"/>
          <w:szCs w:val="24"/>
        </w:rPr>
        <w:t>ЛОТ № 3</w:t>
      </w:r>
    </w:p>
    <w:p w:rsidR="005A5AA8" w:rsidRDefault="005A5AA8" w:rsidP="001D2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Местоположение: земельный участок расположен по адресу: Воронежская область, Поворинский район, северная часть кадастрового квартала 36:23:2300006;</w:t>
      </w:r>
      <w:r>
        <w:rPr>
          <w:sz w:val="24"/>
          <w:szCs w:val="24"/>
        </w:rPr>
        <w:tab/>
      </w:r>
    </w:p>
    <w:p w:rsidR="005A5AA8" w:rsidRDefault="005A5AA8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Кадастровый номер: 36:23:2300006:34;</w:t>
      </w:r>
    </w:p>
    <w:p w:rsidR="005A5AA8" w:rsidRDefault="005A5AA8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Площадь: 626263 кв.м.</w:t>
      </w:r>
    </w:p>
    <w:p w:rsidR="001D2633" w:rsidRDefault="001D2633" w:rsidP="001D2633">
      <w:pPr>
        <w:tabs>
          <w:tab w:val="right" w:pos="9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36A3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 земель: земли сельскохозяйственного назначения</w:t>
      </w:r>
      <w:r w:rsidRPr="001D2633">
        <w:rPr>
          <w:sz w:val="24"/>
          <w:szCs w:val="24"/>
        </w:rPr>
        <w:t xml:space="preserve"> (</w:t>
      </w:r>
      <w:r>
        <w:rPr>
          <w:sz w:val="24"/>
          <w:szCs w:val="24"/>
        </w:rPr>
        <w:t>сельскохозяйственные угодья);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2633" w:rsidRDefault="001D2633" w:rsidP="001D2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36A3">
        <w:rPr>
          <w:sz w:val="24"/>
          <w:szCs w:val="24"/>
        </w:rPr>
        <w:t xml:space="preserve">  </w:t>
      </w:r>
      <w:r>
        <w:rPr>
          <w:sz w:val="24"/>
          <w:szCs w:val="24"/>
        </w:rPr>
        <w:t>Вид разрешенного использования: для сельскох</w:t>
      </w:r>
      <w:r w:rsidR="003A3159">
        <w:rPr>
          <w:sz w:val="24"/>
          <w:szCs w:val="24"/>
        </w:rPr>
        <w:t>озяйственного использования</w:t>
      </w:r>
      <w:r>
        <w:rPr>
          <w:sz w:val="24"/>
          <w:szCs w:val="24"/>
        </w:rPr>
        <w:t xml:space="preserve">; </w:t>
      </w:r>
    </w:p>
    <w:p w:rsidR="00E26343" w:rsidRPr="00E26343" w:rsidRDefault="00E26343" w:rsidP="00E2634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D2633">
        <w:rPr>
          <w:sz w:val="24"/>
          <w:szCs w:val="24"/>
        </w:rPr>
        <w:t xml:space="preserve">     </w:t>
      </w:r>
      <w:r>
        <w:rPr>
          <w:sz w:val="24"/>
          <w:szCs w:val="24"/>
        </w:rPr>
        <w:t>Целевое использование: участок  предоставляется под использование для развития кормовой базы для крупного рогатого скота;</w:t>
      </w:r>
    </w:p>
    <w:p w:rsidR="002C1E06" w:rsidRPr="005624F9" w:rsidRDefault="00E26343" w:rsidP="002C1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5AA8">
        <w:rPr>
          <w:sz w:val="24"/>
          <w:szCs w:val="24"/>
        </w:rPr>
        <w:t>Н</w:t>
      </w:r>
      <w:r w:rsidR="002C1E06">
        <w:rPr>
          <w:sz w:val="24"/>
          <w:szCs w:val="24"/>
        </w:rPr>
        <w:t>ачальный размер годовой арендной платы по данному лоту</w:t>
      </w:r>
      <w:r w:rsidR="005A5AA8">
        <w:rPr>
          <w:sz w:val="24"/>
          <w:szCs w:val="24"/>
        </w:rPr>
        <w:t>:</w:t>
      </w:r>
      <w:r w:rsidR="006713D0">
        <w:rPr>
          <w:sz w:val="24"/>
          <w:szCs w:val="24"/>
        </w:rPr>
        <w:t xml:space="preserve"> 58 218 (Пятьдесят восемь тысяч двести восемнадцать) рублей 00 копеек</w:t>
      </w:r>
      <w:r w:rsidR="006713D0" w:rsidRPr="006713D0">
        <w:rPr>
          <w:sz w:val="24"/>
          <w:szCs w:val="24"/>
        </w:rPr>
        <w:t xml:space="preserve"> </w:t>
      </w:r>
      <w:r w:rsidR="006713D0">
        <w:rPr>
          <w:sz w:val="24"/>
          <w:szCs w:val="24"/>
        </w:rPr>
        <w:t>в соответствии с отчетом №103-2013 от 17.12.2013года «Об оценке объектов недвижимости: земельных участков категории земель сельскохозяйственного назначения для сельскохозяйственного использования</w:t>
      </w:r>
      <w:r w:rsidR="002C1E06">
        <w:rPr>
          <w:sz w:val="24"/>
          <w:szCs w:val="24"/>
        </w:rPr>
        <w:t>, в</w:t>
      </w:r>
      <w:r w:rsidR="002C1E06" w:rsidRPr="002C1E06">
        <w:rPr>
          <w:sz w:val="24"/>
          <w:szCs w:val="24"/>
        </w:rPr>
        <w:t xml:space="preserve"> </w:t>
      </w:r>
      <w:r w:rsidR="002C1E06">
        <w:rPr>
          <w:sz w:val="24"/>
          <w:szCs w:val="24"/>
        </w:rPr>
        <w:t>количестве 4 единиц, принадлежащих Октябрьскому сельскому поселению Поворинского муниципального района Воронежской области».</w:t>
      </w:r>
    </w:p>
    <w:p w:rsidR="005A5AA8" w:rsidRDefault="00E26343" w:rsidP="005A5A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D36A3">
        <w:rPr>
          <w:sz w:val="24"/>
          <w:szCs w:val="24"/>
        </w:rPr>
        <w:t xml:space="preserve"> </w:t>
      </w:r>
      <w:r w:rsidR="005A5AA8">
        <w:rPr>
          <w:sz w:val="24"/>
          <w:szCs w:val="24"/>
        </w:rPr>
        <w:t>Размер задатка:</w:t>
      </w:r>
      <w:r w:rsidR="006713D0" w:rsidRPr="006713D0">
        <w:rPr>
          <w:sz w:val="24"/>
          <w:szCs w:val="24"/>
        </w:rPr>
        <w:t xml:space="preserve"> </w:t>
      </w:r>
      <w:r w:rsidR="006713D0">
        <w:rPr>
          <w:sz w:val="24"/>
          <w:szCs w:val="24"/>
        </w:rPr>
        <w:t>58 218 (Пятьдесят восемь тысяч двести</w:t>
      </w:r>
      <w:r w:rsidR="006713D0" w:rsidRPr="006713D0">
        <w:rPr>
          <w:sz w:val="24"/>
          <w:szCs w:val="24"/>
        </w:rPr>
        <w:t xml:space="preserve"> </w:t>
      </w:r>
      <w:r w:rsidR="006713D0">
        <w:rPr>
          <w:sz w:val="24"/>
          <w:szCs w:val="24"/>
        </w:rPr>
        <w:t>восемнадцать) рублей 00 копеек.</w:t>
      </w:r>
    </w:p>
    <w:p w:rsidR="00A80EBB" w:rsidRDefault="00A80EBB" w:rsidP="00A80E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Граница описана в кадастровом паспорте земельного участка.     </w:t>
      </w:r>
    </w:p>
    <w:p w:rsidR="00A80EBB" w:rsidRPr="00A80EBB" w:rsidRDefault="00A80EBB" w:rsidP="00A80EBB">
      <w:pPr>
        <w:spacing w:after="0"/>
        <w:rPr>
          <w:sz w:val="24"/>
          <w:szCs w:val="24"/>
        </w:rPr>
      </w:pPr>
      <w:r w:rsidRPr="00A80EBB">
        <w:rPr>
          <w:sz w:val="24"/>
          <w:szCs w:val="24"/>
        </w:rPr>
        <w:t>Обременения</w:t>
      </w:r>
      <w:r>
        <w:rPr>
          <w:sz w:val="24"/>
          <w:szCs w:val="24"/>
        </w:rPr>
        <w:t>, ограничения – не зарегистрированы.</w:t>
      </w:r>
    </w:p>
    <w:p w:rsidR="005A5AA8" w:rsidRDefault="005A5AA8" w:rsidP="005A5AA8">
      <w:pPr>
        <w:spacing w:after="0"/>
        <w:rPr>
          <w:sz w:val="24"/>
          <w:szCs w:val="24"/>
        </w:rPr>
      </w:pPr>
    </w:p>
    <w:p w:rsidR="002C1E06" w:rsidRDefault="002C1E06" w:rsidP="005A5AA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Привлечь в качестве организатора аукциона на основании договора</w:t>
      </w:r>
      <w:r w:rsidR="00A73759">
        <w:rPr>
          <w:sz w:val="24"/>
          <w:szCs w:val="24"/>
        </w:rPr>
        <w:t xml:space="preserve"> поручения №31-П от 25.12.2013 года </w:t>
      </w:r>
      <w:r>
        <w:rPr>
          <w:sz w:val="24"/>
          <w:szCs w:val="24"/>
        </w:rPr>
        <w:t xml:space="preserve"> Казенное учреждение Воронежской области «</w:t>
      </w:r>
      <w:r>
        <w:t>Фонд госимущества Воронежской области» для осуществления функций по организации и проведения аукциона.</w:t>
      </w:r>
    </w:p>
    <w:p w:rsidR="007D36A3" w:rsidRDefault="007D36A3" w:rsidP="007D36A3">
      <w:pPr>
        <w:pStyle w:val="a3"/>
        <w:rPr>
          <w:sz w:val="24"/>
          <w:szCs w:val="24"/>
        </w:rPr>
      </w:pPr>
    </w:p>
    <w:p w:rsidR="005A5AA8" w:rsidRDefault="005A5AA8" w:rsidP="005A5AA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комиссию по проведению аукциона в следующем составе:</w:t>
      </w:r>
    </w:p>
    <w:p w:rsidR="00353FA1" w:rsidRDefault="005A5AA8" w:rsidP="00022720">
      <w:pPr>
        <w:tabs>
          <w:tab w:val="left" w:pos="2145"/>
        </w:tabs>
        <w:spacing w:after="0"/>
        <w:jc w:val="both"/>
      </w:pPr>
      <w:r>
        <w:t xml:space="preserve">- Петрова И.А.              И.о. руководителя </w:t>
      </w:r>
      <w:r w:rsidR="00353FA1">
        <w:t>КУ ВО «Фонд госимущества Воронежской области»</w:t>
      </w:r>
    </w:p>
    <w:p w:rsidR="005A5AA8" w:rsidRDefault="005A5AA8" w:rsidP="00F74DEC">
      <w:pPr>
        <w:spacing w:after="0" w:line="240" w:lineRule="auto"/>
      </w:pPr>
      <w:r>
        <w:t xml:space="preserve">- Сахно З.Е.                    главный специалист отдела подготовки и проведения торгов КУ ВО «Фонд </w:t>
      </w:r>
    </w:p>
    <w:p w:rsidR="005A5AA8" w:rsidRDefault="00F74DEC" w:rsidP="00F74DEC">
      <w:pPr>
        <w:tabs>
          <w:tab w:val="left" w:pos="2010"/>
          <w:tab w:val="right" w:pos="9355"/>
        </w:tabs>
        <w:spacing w:after="0" w:line="240" w:lineRule="auto"/>
      </w:pPr>
      <w:r>
        <w:tab/>
      </w:r>
      <w:r w:rsidR="00353FA1">
        <w:t>г</w:t>
      </w:r>
      <w:r>
        <w:t>осимущества Воронежской области»</w:t>
      </w:r>
      <w:r>
        <w:tab/>
      </w:r>
    </w:p>
    <w:p w:rsidR="00F74DEC" w:rsidRDefault="00022720" w:rsidP="00F74DEC">
      <w:pPr>
        <w:spacing w:after="0"/>
      </w:pPr>
      <w:r>
        <w:t xml:space="preserve">- Резниченко И.Ф.     </w:t>
      </w:r>
      <w:r w:rsidR="00F74DEC">
        <w:t xml:space="preserve">  заместитель руководителя</w:t>
      </w:r>
      <w:r w:rsidR="00F74DEC" w:rsidRPr="00F74DEC">
        <w:t xml:space="preserve"> </w:t>
      </w:r>
      <w:r w:rsidR="00F74DEC">
        <w:t xml:space="preserve">КУ ВО «Фонд госимущества Воронежской               </w:t>
      </w:r>
    </w:p>
    <w:p w:rsidR="00F74DEC" w:rsidRDefault="00F74DEC" w:rsidP="00F74DEC">
      <w:pPr>
        <w:tabs>
          <w:tab w:val="left" w:pos="2145"/>
        </w:tabs>
        <w:spacing w:after="0" w:line="240" w:lineRule="auto"/>
      </w:pPr>
      <w:r>
        <w:t xml:space="preserve">             </w:t>
      </w:r>
      <w:r w:rsidR="00022720">
        <w:t xml:space="preserve">                           </w:t>
      </w:r>
      <w:r>
        <w:t xml:space="preserve"> области»</w:t>
      </w:r>
    </w:p>
    <w:p w:rsidR="00F74DEC" w:rsidRDefault="00022720" w:rsidP="00F74DEC">
      <w:pPr>
        <w:tabs>
          <w:tab w:val="left" w:pos="2145"/>
        </w:tabs>
        <w:spacing w:after="0" w:line="240" w:lineRule="auto"/>
      </w:pPr>
      <w:r>
        <w:t xml:space="preserve">- Нелюбова А.И.          </w:t>
      </w:r>
      <w:r w:rsidR="00F74DEC">
        <w:t xml:space="preserve"> начальник отдела подготовки и проведения торгов                </w:t>
      </w:r>
    </w:p>
    <w:p w:rsidR="00F74DEC" w:rsidRDefault="00F74DEC" w:rsidP="00F74DEC">
      <w:pPr>
        <w:tabs>
          <w:tab w:val="left" w:pos="2145"/>
        </w:tabs>
        <w:spacing w:after="0"/>
      </w:pPr>
      <w:r>
        <w:t xml:space="preserve">        </w:t>
      </w:r>
      <w:r w:rsidR="00022720">
        <w:t xml:space="preserve">                               </w:t>
      </w:r>
      <w:r>
        <w:t xml:space="preserve">  </w:t>
      </w:r>
      <w:r w:rsidR="00353FA1">
        <w:t>КУ ВО «Фонд госимущества Воронежской области</w:t>
      </w:r>
      <w:r>
        <w:t>»</w:t>
      </w:r>
    </w:p>
    <w:p w:rsidR="00F74DEC" w:rsidRDefault="00022720" w:rsidP="00F74DEC">
      <w:pPr>
        <w:tabs>
          <w:tab w:val="left" w:pos="2145"/>
        </w:tabs>
        <w:spacing w:after="0"/>
      </w:pPr>
      <w:r>
        <w:t xml:space="preserve">- Бокарев А.В.              </w:t>
      </w:r>
      <w:r w:rsidR="00F74DEC">
        <w:t xml:space="preserve"> юрисконсульт ведущий отдела подготовки и проведения торгов</w:t>
      </w:r>
    </w:p>
    <w:p w:rsidR="00F74DEC" w:rsidRDefault="00F74DEC" w:rsidP="00F74DEC">
      <w:pPr>
        <w:tabs>
          <w:tab w:val="left" w:pos="2145"/>
        </w:tabs>
        <w:spacing w:after="0" w:line="240" w:lineRule="auto"/>
      </w:pPr>
      <w:r>
        <w:t xml:space="preserve">          </w:t>
      </w:r>
      <w:r w:rsidR="00022720">
        <w:t xml:space="preserve">                              </w:t>
      </w:r>
      <w:r>
        <w:t xml:space="preserve"> КУ ВО «Фонд госимущества Воронежской области»</w:t>
      </w:r>
    </w:p>
    <w:p w:rsidR="00F74DEC" w:rsidRDefault="00022720" w:rsidP="00F74DEC">
      <w:pPr>
        <w:tabs>
          <w:tab w:val="left" w:pos="2145"/>
        </w:tabs>
        <w:spacing w:after="0" w:line="240" w:lineRule="auto"/>
      </w:pPr>
      <w:r>
        <w:t xml:space="preserve">- Володина С.В.            </w:t>
      </w:r>
      <w:r w:rsidR="00F74DEC">
        <w:t xml:space="preserve"> экономист отдела подготовки и проведения торгов </w:t>
      </w:r>
    </w:p>
    <w:p w:rsidR="00F74DEC" w:rsidRDefault="00022720" w:rsidP="00F74DEC">
      <w:pPr>
        <w:tabs>
          <w:tab w:val="left" w:pos="2145"/>
        </w:tabs>
        <w:spacing w:after="0" w:line="240" w:lineRule="auto"/>
      </w:pPr>
      <w:r>
        <w:t xml:space="preserve">                                          </w:t>
      </w:r>
      <w:r w:rsidR="00F74DEC">
        <w:t>КУ ВО «Фонд госимущества Воронежской области»</w:t>
      </w:r>
    </w:p>
    <w:p w:rsidR="00353FA1" w:rsidRDefault="00022720" w:rsidP="00F74DEC">
      <w:pPr>
        <w:tabs>
          <w:tab w:val="left" w:pos="2145"/>
        </w:tabs>
        <w:spacing w:after="0" w:line="240" w:lineRule="auto"/>
      </w:pPr>
      <w:r>
        <w:t xml:space="preserve">- Жидких В.И.                </w:t>
      </w:r>
      <w:r w:rsidR="00353FA1">
        <w:t xml:space="preserve">глава администрации Октябрьского сельского поселения Поворинского  </w:t>
      </w:r>
    </w:p>
    <w:p w:rsidR="00F74DEC" w:rsidRDefault="00022720" w:rsidP="00353FA1">
      <w:pPr>
        <w:tabs>
          <w:tab w:val="left" w:pos="2145"/>
        </w:tabs>
        <w:spacing w:after="0" w:line="240" w:lineRule="auto"/>
      </w:pPr>
      <w:r>
        <w:t xml:space="preserve">                                          </w:t>
      </w:r>
      <w:r w:rsidR="00353FA1">
        <w:t>муниципального района Воронежской области</w:t>
      </w:r>
    </w:p>
    <w:p w:rsidR="00353FA1" w:rsidRDefault="00353FA1" w:rsidP="00F74DEC">
      <w:pPr>
        <w:tabs>
          <w:tab w:val="left" w:pos="2010"/>
          <w:tab w:val="right" w:pos="9355"/>
        </w:tabs>
        <w:spacing w:after="0" w:line="240" w:lineRule="auto"/>
      </w:pPr>
    </w:p>
    <w:p w:rsidR="00F74DEC" w:rsidRDefault="00022720" w:rsidP="00A73759">
      <w:pPr>
        <w:pStyle w:val="a3"/>
        <w:numPr>
          <w:ilvl w:val="0"/>
          <w:numId w:val="1"/>
        </w:numPr>
        <w:spacing w:line="240" w:lineRule="auto"/>
      </w:pPr>
      <w:r>
        <w:t>Решение об отказе в проведение</w:t>
      </w:r>
      <w:r w:rsidR="00353FA1">
        <w:t xml:space="preserve"> аукциона может быть принято не позднее, чем за 3 дня до даты проведения аукциона.</w:t>
      </w:r>
    </w:p>
    <w:p w:rsidR="00353FA1" w:rsidRDefault="00353FA1" w:rsidP="00A73759">
      <w:pPr>
        <w:pStyle w:val="a3"/>
        <w:spacing w:line="240" w:lineRule="auto"/>
      </w:pPr>
    </w:p>
    <w:p w:rsidR="00353FA1" w:rsidRDefault="00353FA1" w:rsidP="007D36A3">
      <w:pPr>
        <w:pStyle w:val="a3"/>
        <w:numPr>
          <w:ilvl w:val="0"/>
          <w:numId w:val="1"/>
        </w:numPr>
      </w:pPr>
      <w:r>
        <w:t>Ответственным за подготовку и проведение аукциона</w:t>
      </w:r>
      <w:r w:rsidR="00545A57">
        <w:t>, организацию осмотра земельных участков</w:t>
      </w:r>
      <w:r>
        <w:t xml:space="preserve"> назначить главу администрации Октябрьского сельского посел</w:t>
      </w:r>
      <w:r w:rsidR="00022720">
        <w:t>ения Поворинского муниципальног</w:t>
      </w:r>
      <w:r>
        <w:t>о района</w:t>
      </w:r>
      <w:r w:rsidR="00022720">
        <w:t xml:space="preserve"> Воронежской области Жидких Вячеслава Ивановича.</w:t>
      </w:r>
    </w:p>
    <w:p w:rsidR="00353FA1" w:rsidRDefault="00353FA1" w:rsidP="007D36A3">
      <w:pPr>
        <w:pStyle w:val="a3"/>
      </w:pPr>
    </w:p>
    <w:p w:rsidR="00353FA1" w:rsidRDefault="00353FA1" w:rsidP="007D36A3">
      <w:pPr>
        <w:pStyle w:val="a3"/>
        <w:numPr>
          <w:ilvl w:val="0"/>
          <w:numId w:val="1"/>
        </w:numPr>
        <w:spacing w:after="0"/>
      </w:pPr>
      <w:r>
        <w:t>Утвердить проект договора аренды земельных участков сельскохозяйственного назначения.</w:t>
      </w:r>
      <w:r w:rsidR="00545A57">
        <w:t xml:space="preserve">  Заключить договора аренды земельных участков с победителями аукциона не позднее 5 дней со дня подписания протокола о результатах аукциона. Ответственным по заключению договоров аренды земельных участков назначить инспектора по земле администрации Октябрьского сельского поселения Старовойтову Т.В.</w:t>
      </w:r>
    </w:p>
    <w:p w:rsidR="002C1E06" w:rsidRDefault="002C1E06" w:rsidP="00545A57">
      <w:pPr>
        <w:tabs>
          <w:tab w:val="left" w:pos="3660"/>
          <w:tab w:val="left" w:pos="7185"/>
        </w:tabs>
        <w:spacing w:after="0"/>
      </w:pPr>
      <w:r>
        <w:t xml:space="preserve">   </w:t>
      </w:r>
      <w:r w:rsidR="00545A57">
        <w:tab/>
      </w:r>
      <w:r w:rsidR="00545A57">
        <w:tab/>
      </w:r>
    </w:p>
    <w:p w:rsidR="00353FA1" w:rsidRDefault="00353FA1" w:rsidP="00545A57">
      <w:pPr>
        <w:pStyle w:val="a3"/>
        <w:numPr>
          <w:ilvl w:val="0"/>
          <w:numId w:val="1"/>
        </w:numPr>
        <w:spacing w:after="0"/>
      </w:pPr>
      <w:r>
        <w:lastRenderedPageBreak/>
        <w:t>Информационное сообщение о предоставлении земельных участков в аренду опубликовать в газете</w:t>
      </w:r>
      <w:r w:rsidR="001F3237">
        <w:t xml:space="preserve"> «Молодой коммунар».</w:t>
      </w:r>
    </w:p>
    <w:p w:rsidR="001F3237" w:rsidRDefault="001F3237" w:rsidP="00545A57">
      <w:pPr>
        <w:pStyle w:val="a3"/>
        <w:spacing w:after="0"/>
      </w:pPr>
    </w:p>
    <w:p w:rsidR="001F3237" w:rsidRDefault="001F3237" w:rsidP="00545A57">
      <w:pPr>
        <w:pStyle w:val="a3"/>
        <w:numPr>
          <w:ilvl w:val="0"/>
          <w:numId w:val="1"/>
        </w:numPr>
        <w:spacing w:after="0"/>
      </w:pPr>
      <w:r>
        <w:t>Контроль</w:t>
      </w:r>
      <w:r w:rsidR="00022720">
        <w:t xml:space="preserve"> </w:t>
      </w:r>
      <w:r>
        <w:t xml:space="preserve"> за </w:t>
      </w:r>
      <w:r w:rsidR="00022720">
        <w:t xml:space="preserve"> </w:t>
      </w:r>
      <w:r>
        <w:t>исполнением настоящего постановления оставляю за собой.</w:t>
      </w:r>
    </w:p>
    <w:p w:rsidR="001F3237" w:rsidRDefault="001F3237" w:rsidP="00545A57">
      <w:pPr>
        <w:pStyle w:val="a3"/>
        <w:spacing w:after="0"/>
      </w:pPr>
    </w:p>
    <w:p w:rsidR="001F3237" w:rsidRDefault="001F3237" w:rsidP="00545A57">
      <w:pPr>
        <w:pStyle w:val="a3"/>
        <w:spacing w:after="0"/>
      </w:pPr>
    </w:p>
    <w:p w:rsidR="001F3237" w:rsidRDefault="001F3237" w:rsidP="001F3237"/>
    <w:p w:rsidR="001F3237" w:rsidRDefault="001F3237" w:rsidP="001F3237">
      <w:pPr>
        <w:spacing w:after="0"/>
      </w:pPr>
      <w:r>
        <w:t xml:space="preserve">      </w:t>
      </w:r>
      <w:r w:rsidR="00A73759">
        <w:t xml:space="preserve">     </w:t>
      </w:r>
      <w:r>
        <w:t xml:space="preserve">Глава администрации Октябрьского </w:t>
      </w:r>
    </w:p>
    <w:p w:rsidR="001F3237" w:rsidRPr="001F3237" w:rsidRDefault="001F3237" w:rsidP="001F3237">
      <w:pPr>
        <w:spacing w:after="0"/>
      </w:pPr>
      <w:r>
        <w:t xml:space="preserve">     </w:t>
      </w:r>
      <w:r w:rsidR="00A73759">
        <w:t xml:space="preserve">     </w:t>
      </w:r>
      <w:r>
        <w:t xml:space="preserve"> сельского поселения                                                                                               В.И.Жидких</w:t>
      </w:r>
    </w:p>
    <w:sectPr w:rsidR="001F3237" w:rsidRPr="001F3237" w:rsidSect="006F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03" w:rsidRDefault="00641C03" w:rsidP="00E26343">
      <w:pPr>
        <w:spacing w:after="0" w:line="240" w:lineRule="auto"/>
      </w:pPr>
      <w:r>
        <w:separator/>
      </w:r>
    </w:p>
  </w:endnote>
  <w:endnote w:type="continuationSeparator" w:id="1">
    <w:p w:rsidR="00641C03" w:rsidRDefault="00641C03" w:rsidP="00E2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03" w:rsidRDefault="00641C03" w:rsidP="00E26343">
      <w:pPr>
        <w:spacing w:after="0" w:line="240" w:lineRule="auto"/>
      </w:pPr>
      <w:r>
        <w:separator/>
      </w:r>
    </w:p>
  </w:footnote>
  <w:footnote w:type="continuationSeparator" w:id="1">
    <w:p w:rsidR="00641C03" w:rsidRDefault="00641C03" w:rsidP="00E2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A31"/>
    <w:multiLevelType w:val="hybridMultilevel"/>
    <w:tmpl w:val="E9B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BA0"/>
    <w:rsid w:val="00016FCD"/>
    <w:rsid w:val="00022720"/>
    <w:rsid w:val="0003428E"/>
    <w:rsid w:val="00065891"/>
    <w:rsid w:val="00186FC7"/>
    <w:rsid w:val="001D2633"/>
    <w:rsid w:val="001F3237"/>
    <w:rsid w:val="001F510A"/>
    <w:rsid w:val="00201F09"/>
    <w:rsid w:val="002C1E06"/>
    <w:rsid w:val="00321BA0"/>
    <w:rsid w:val="00353FA1"/>
    <w:rsid w:val="003A3159"/>
    <w:rsid w:val="00462E15"/>
    <w:rsid w:val="00545A57"/>
    <w:rsid w:val="005624F9"/>
    <w:rsid w:val="005A5AA8"/>
    <w:rsid w:val="006179A4"/>
    <w:rsid w:val="006364FA"/>
    <w:rsid w:val="00641C03"/>
    <w:rsid w:val="006713D0"/>
    <w:rsid w:val="006F4627"/>
    <w:rsid w:val="007173F7"/>
    <w:rsid w:val="0078028C"/>
    <w:rsid w:val="007D36A3"/>
    <w:rsid w:val="00891B89"/>
    <w:rsid w:val="00A73759"/>
    <w:rsid w:val="00A80EBB"/>
    <w:rsid w:val="00A81D01"/>
    <w:rsid w:val="00AA47A1"/>
    <w:rsid w:val="00B330BB"/>
    <w:rsid w:val="00B54D17"/>
    <w:rsid w:val="00B67C8F"/>
    <w:rsid w:val="00C52958"/>
    <w:rsid w:val="00D50E32"/>
    <w:rsid w:val="00E26343"/>
    <w:rsid w:val="00E822B5"/>
    <w:rsid w:val="00F17FAA"/>
    <w:rsid w:val="00F62232"/>
    <w:rsid w:val="00F74DEC"/>
    <w:rsid w:val="00FA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27"/>
  </w:style>
  <w:style w:type="paragraph" w:styleId="1">
    <w:name w:val="heading 1"/>
    <w:basedOn w:val="a"/>
    <w:next w:val="a"/>
    <w:link w:val="10"/>
    <w:uiPriority w:val="9"/>
    <w:qFormat/>
    <w:rsid w:val="00F7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2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343"/>
  </w:style>
  <w:style w:type="paragraph" w:styleId="a6">
    <w:name w:val="footer"/>
    <w:basedOn w:val="a"/>
    <w:link w:val="a7"/>
    <w:uiPriority w:val="99"/>
    <w:semiHidden/>
    <w:unhideWhenUsed/>
    <w:rsid w:val="00E2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2002-01-01T10:46:00Z</cp:lastPrinted>
  <dcterms:created xsi:type="dcterms:W3CDTF">2014-01-13T07:00:00Z</dcterms:created>
  <dcterms:modified xsi:type="dcterms:W3CDTF">2002-01-01T10:55:00Z</dcterms:modified>
</cp:coreProperties>
</file>