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26"/>
      </w:tblGrid>
      <w:tr w:rsidR="002F148E" w:rsidRPr="002F148E" w:rsidTr="002F148E">
        <w:trPr>
          <w:trHeight w:val="1944"/>
        </w:trPr>
        <w:tc>
          <w:tcPr>
            <w:tcW w:w="9426" w:type="dxa"/>
          </w:tcPr>
          <w:p w:rsidR="002F148E" w:rsidRPr="002F148E" w:rsidRDefault="005A42AC" w:rsidP="002F1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2AC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Line 2" o:spid="_x0000_s1061" style="position:absolute;left:0;text-align:left;z-index:251682304;visibility:visibl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CsKG7dJQIAAF4EAAAOAAAAAAAAAAAAAAAAAC4CAABkcnMvZTJvRG9j&#10;LnhtbFBLAQItABQABgAIAAAAIQCCtA5c3gAAAAkBAAAPAAAAAAAAAAAAAAAAAH8EAABkcnMvZG93&#10;bnJldi54bWxQSwUGAAAAAAQABADzAAAAigUAAAAA&#10;" o:allowincell="f">
                  <v:stroke startarrowwidth="narrow" startarrowlength="short" endarrowwidth="narrow" endarrowlength="short"/>
                </v:line>
              </w:pict>
            </w:r>
          </w:p>
          <w:p w:rsidR="002F148E" w:rsidRPr="002F148E" w:rsidRDefault="002F148E" w:rsidP="002F1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48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ОБРАЗОВАНИЯ</w:t>
            </w:r>
          </w:p>
          <w:p w:rsidR="002F148E" w:rsidRPr="002F148E" w:rsidRDefault="002F148E" w:rsidP="002F1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48E">
              <w:rPr>
                <w:rFonts w:ascii="Times New Roman" w:hAnsi="Times New Roman" w:cs="Times New Roman"/>
                <w:b/>
                <w:sz w:val="24"/>
                <w:szCs w:val="24"/>
              </w:rPr>
              <w:t>ШИЛЬДИНСКИЙ  ПОССОВЕТ ОРЕНБУРГСКОЙ  ОБЛАСТИ</w:t>
            </w:r>
          </w:p>
          <w:p w:rsidR="002F148E" w:rsidRPr="002F148E" w:rsidRDefault="002F148E" w:rsidP="002F1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48E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</w:tbl>
    <w:p w:rsidR="002F148E" w:rsidRPr="002F148E" w:rsidRDefault="000A7FEA" w:rsidP="002F148E">
      <w:pPr>
        <w:ind w:right="-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2F148E" w:rsidRPr="00CF7C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02.2024</w:t>
      </w:r>
      <w:r w:rsidR="002F148E" w:rsidRPr="002F14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CF7CD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F148E" w:rsidRPr="002F148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№ 18</w:t>
      </w:r>
      <w:r w:rsidR="002F148E" w:rsidRPr="00CF7CDA">
        <w:rPr>
          <w:rFonts w:ascii="Times New Roman" w:hAnsi="Times New Roman" w:cs="Times New Roman"/>
          <w:sz w:val="24"/>
          <w:szCs w:val="24"/>
        </w:rPr>
        <w:t>-п</w:t>
      </w:r>
    </w:p>
    <w:p w:rsidR="002F148E" w:rsidRPr="002F148E" w:rsidRDefault="002F148E" w:rsidP="002F148E">
      <w:pPr>
        <w:ind w:right="-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F148E">
        <w:rPr>
          <w:rFonts w:ascii="Times New Roman" w:hAnsi="Times New Roman" w:cs="Times New Roman"/>
          <w:sz w:val="24"/>
          <w:szCs w:val="24"/>
        </w:rPr>
        <w:t>п. Шильда</w:t>
      </w:r>
    </w:p>
    <w:p w:rsidR="00873070" w:rsidRPr="00001804" w:rsidRDefault="00873070" w:rsidP="0087307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01804">
        <w:rPr>
          <w:rFonts w:ascii="Times New Roman" w:hAnsi="Times New Roman" w:cs="Times New Roman"/>
          <w:sz w:val="24"/>
          <w:szCs w:val="24"/>
        </w:rPr>
        <w:t xml:space="preserve">О предоставлении субсидии получателю субсидии из бюджета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Шильдинский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поссовет</w:t>
      </w:r>
      <w:r w:rsidRPr="00001804">
        <w:rPr>
          <w:rFonts w:ascii="Times New Roman" w:hAnsi="Times New Roman" w:cs="Times New Roman"/>
          <w:sz w:val="24"/>
          <w:szCs w:val="24"/>
        </w:rPr>
        <w:t xml:space="preserve"> на возмещение части недополученных доходов поставщиков ресурсов, образовавшихся в связи с задолженностью населения по оплате за коммунальные услуги </w:t>
      </w:r>
    </w:p>
    <w:p w:rsidR="00873070" w:rsidRPr="00D374F3" w:rsidRDefault="00873070" w:rsidP="0087307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73070" w:rsidRPr="00495349" w:rsidRDefault="00873070" w:rsidP="00873070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5349">
        <w:rPr>
          <w:rFonts w:ascii="Times New Roman" w:hAnsi="Times New Roman" w:cs="Times New Roman"/>
          <w:sz w:val="24"/>
          <w:szCs w:val="24"/>
        </w:rPr>
        <w:t>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365">
        <w:rPr>
          <w:rFonts w:ascii="Times New Roman" w:hAnsi="Times New Roman" w:cs="Times New Roman"/>
          <w:sz w:val="24"/>
          <w:szCs w:val="24"/>
        </w:rPr>
        <w:t xml:space="preserve">с Федеральным законом </w:t>
      </w:r>
      <w:r>
        <w:rPr>
          <w:rFonts w:ascii="Times New Roman" w:hAnsi="Times New Roman" w:cs="Times New Roman"/>
          <w:sz w:val="24"/>
          <w:szCs w:val="24"/>
        </w:rPr>
        <w:t>№131-ФЗ от 06.10.2003 «</w:t>
      </w:r>
      <w:r w:rsidRPr="00C90365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90365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336824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Шильдинский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поссовет</w:t>
      </w:r>
      <w:r w:rsidRPr="003368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3368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36824">
        <w:rPr>
          <w:rFonts w:ascii="Times New Roman" w:hAnsi="Times New Roman" w:cs="Times New Roman"/>
          <w:sz w:val="24"/>
          <w:szCs w:val="24"/>
        </w:rPr>
        <w:t xml:space="preserve"> </w:t>
      </w:r>
      <w:r w:rsidRPr="00873070">
        <w:rPr>
          <w:rFonts w:ascii="Times New Roman" w:hAnsi="Times New Roman" w:cs="Times New Roman"/>
          <w:sz w:val="24"/>
          <w:szCs w:val="24"/>
        </w:rPr>
        <w:t>17.03.2023г № 20-п</w:t>
      </w:r>
      <w:r w:rsidRPr="00336824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Порядок </w:t>
      </w:r>
      <w:r w:rsidRPr="00001804">
        <w:rPr>
          <w:rFonts w:ascii="Times New Roman" w:hAnsi="Times New Roman" w:cs="Times New Roman"/>
          <w:sz w:val="24"/>
          <w:szCs w:val="24"/>
        </w:rPr>
        <w:t xml:space="preserve">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из бюджета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Шильдинский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поссовет</w:t>
      </w:r>
      <w:r w:rsidRPr="00001804">
        <w:rPr>
          <w:rFonts w:ascii="Times New Roman" w:hAnsi="Times New Roman" w:cs="Times New Roman"/>
          <w:sz w:val="24"/>
          <w:szCs w:val="24"/>
        </w:rPr>
        <w:t>»</w:t>
      </w:r>
      <w:r w:rsidRPr="00C90365">
        <w:rPr>
          <w:rFonts w:ascii="Times New Roman" w:hAnsi="Times New Roman" w:cs="Times New Roman"/>
          <w:sz w:val="24"/>
          <w:szCs w:val="24"/>
        </w:rPr>
        <w:t xml:space="preserve">, </w:t>
      </w:r>
      <w:r w:rsidRPr="006B30E9">
        <w:rPr>
          <w:rFonts w:ascii="Times New Roman" w:hAnsi="Times New Roman" w:cs="Times New Roman"/>
          <w:sz w:val="24"/>
          <w:szCs w:val="24"/>
        </w:rPr>
        <w:t>протокол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5A5FBF">
        <w:rPr>
          <w:rFonts w:ascii="Times New Roman" w:hAnsi="Times New Roman" w:cs="Times New Roman"/>
          <w:sz w:val="24"/>
          <w:szCs w:val="24"/>
        </w:rPr>
        <w:t>заседания комиссии по рассмотрению заявок</w:t>
      </w:r>
      <w:proofErr w:type="gramEnd"/>
      <w:r w:rsidRPr="005A5FBF">
        <w:rPr>
          <w:rFonts w:ascii="Times New Roman" w:hAnsi="Times New Roman" w:cs="Times New Roman"/>
          <w:sz w:val="24"/>
          <w:szCs w:val="24"/>
        </w:rPr>
        <w:t xml:space="preserve"> на предоставление субсидии юридическим лицам и индивидуальным предпринимателям </w:t>
      </w:r>
      <w:r w:rsidRPr="00001804">
        <w:rPr>
          <w:rFonts w:ascii="Times New Roman" w:hAnsi="Times New Roman" w:cs="Times New Roman"/>
          <w:sz w:val="24"/>
          <w:szCs w:val="24"/>
        </w:rPr>
        <w:t>на возмещение части недополученных доходов поставщиков ресурсов, образовавшихся в связи с задолженностью населения по оплате за коммунальные услуги</w:t>
      </w:r>
      <w:r w:rsidRPr="00495349">
        <w:rPr>
          <w:rFonts w:ascii="Times New Roman" w:hAnsi="Times New Roman" w:cs="Times New Roman"/>
          <w:sz w:val="24"/>
          <w:szCs w:val="24"/>
        </w:rPr>
        <w:t>:</w:t>
      </w:r>
    </w:p>
    <w:p w:rsidR="00873070" w:rsidRPr="00001804" w:rsidRDefault="00873070" w:rsidP="00873070">
      <w:pPr>
        <w:pStyle w:val="25"/>
        <w:shd w:val="clear" w:color="auto" w:fill="auto"/>
        <w:tabs>
          <w:tab w:val="left" w:pos="984"/>
        </w:tabs>
        <w:spacing w:after="0" w:line="278" w:lineRule="exact"/>
        <w:ind w:right="20" w:firstLine="709"/>
        <w:jc w:val="both"/>
        <w:rPr>
          <w:rFonts w:eastAsia="Times New Roman"/>
          <w:color w:val="1F497D"/>
          <w:kern w:val="1"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90298">
        <w:rPr>
          <w:sz w:val="24"/>
          <w:szCs w:val="24"/>
        </w:rPr>
        <w:t>Предостав</w:t>
      </w:r>
      <w:r>
        <w:rPr>
          <w:sz w:val="24"/>
          <w:szCs w:val="24"/>
        </w:rPr>
        <w:t>ить</w:t>
      </w:r>
      <w:r w:rsidRPr="00690298">
        <w:rPr>
          <w:sz w:val="24"/>
          <w:szCs w:val="24"/>
        </w:rPr>
        <w:t xml:space="preserve"> </w:t>
      </w:r>
      <w:r w:rsidRPr="00690298">
        <w:rPr>
          <w:rFonts w:eastAsia="Times New Roman"/>
          <w:sz w:val="24"/>
          <w:szCs w:val="24"/>
        </w:rPr>
        <w:t>субсиди</w:t>
      </w:r>
      <w:r>
        <w:rPr>
          <w:sz w:val="24"/>
          <w:szCs w:val="24"/>
        </w:rPr>
        <w:t>ю</w:t>
      </w:r>
      <w:r w:rsidRPr="00690298">
        <w:rPr>
          <w:rFonts w:eastAsia="Times New Roman"/>
          <w:sz w:val="24"/>
          <w:szCs w:val="24"/>
        </w:rPr>
        <w:t xml:space="preserve"> получателю субсидии</w:t>
      </w:r>
      <w:r w:rsidRPr="00690298">
        <w:rPr>
          <w:sz w:val="24"/>
          <w:szCs w:val="24"/>
        </w:rPr>
        <w:t xml:space="preserve"> </w:t>
      </w:r>
      <w:r w:rsidRPr="00D903AD">
        <w:rPr>
          <w:sz w:val="24"/>
          <w:szCs w:val="24"/>
        </w:rPr>
        <w:t xml:space="preserve">из бюджета муниципального образования </w:t>
      </w:r>
      <w:proofErr w:type="spellStart"/>
      <w:r>
        <w:rPr>
          <w:sz w:val="24"/>
          <w:szCs w:val="24"/>
        </w:rPr>
        <w:t>Шильдинский</w:t>
      </w:r>
      <w:proofErr w:type="spellEnd"/>
      <w:r>
        <w:rPr>
          <w:sz w:val="24"/>
          <w:szCs w:val="24"/>
        </w:rPr>
        <w:t xml:space="preserve"> поссовет</w:t>
      </w:r>
      <w:r w:rsidRPr="000018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Pr="00001804">
        <w:rPr>
          <w:rFonts w:eastAsia="Times New Roman"/>
          <w:color w:val="1F497D"/>
          <w:kern w:val="1"/>
          <w:sz w:val="24"/>
          <w:szCs w:val="24"/>
        </w:rPr>
        <w:t>возмещение части недополученных доходов поставщиков ресурсов, образовавшихся в связи с задолженностью населения по оплате за коммунальные услуги (водоснабжение и водоотведение), для погашения:</w:t>
      </w:r>
    </w:p>
    <w:p w:rsidR="00873070" w:rsidRPr="00001804" w:rsidRDefault="00873070" w:rsidP="0087307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1F497D"/>
          <w:kern w:val="1"/>
          <w:sz w:val="24"/>
          <w:szCs w:val="24"/>
        </w:rPr>
      </w:pPr>
      <w:r w:rsidRPr="00001804">
        <w:rPr>
          <w:rFonts w:ascii="Times New Roman" w:eastAsia="Times New Roman" w:hAnsi="Times New Roman"/>
          <w:color w:val="1F497D"/>
          <w:kern w:val="1"/>
          <w:sz w:val="24"/>
          <w:szCs w:val="24"/>
        </w:rPr>
        <w:t>- задолженности по налогам, сборам, страховым взносам, подлежащих уплате в соответствии с законодательством о налогах и сборах;</w:t>
      </w:r>
    </w:p>
    <w:p w:rsidR="00873070" w:rsidRPr="00AC3385" w:rsidRDefault="00873070" w:rsidP="00873070">
      <w:pPr>
        <w:pStyle w:val="25"/>
        <w:shd w:val="clear" w:color="auto" w:fill="auto"/>
        <w:tabs>
          <w:tab w:val="left" w:pos="984"/>
        </w:tabs>
        <w:spacing w:after="0" w:line="278" w:lineRule="exact"/>
        <w:ind w:right="20" w:firstLine="709"/>
        <w:jc w:val="both"/>
        <w:rPr>
          <w:sz w:val="24"/>
          <w:szCs w:val="24"/>
        </w:rPr>
      </w:pPr>
      <w:r w:rsidRPr="00AC3385">
        <w:rPr>
          <w:sz w:val="24"/>
          <w:szCs w:val="24"/>
        </w:rPr>
        <w:t xml:space="preserve">– </w:t>
      </w:r>
      <w:r>
        <w:rPr>
          <w:rStyle w:val="st"/>
          <w:sz w:val="24"/>
          <w:szCs w:val="24"/>
        </w:rPr>
        <w:t>Муниципальному унитарному предприятию жилищно-коммунального хозяйства «Шильда»</w:t>
      </w:r>
      <w:r w:rsidRPr="00AC3385">
        <w:rPr>
          <w:sz w:val="24"/>
          <w:szCs w:val="24"/>
        </w:rPr>
        <w:t>.</w:t>
      </w:r>
    </w:p>
    <w:p w:rsidR="00873070" w:rsidRPr="00EE5A6E" w:rsidRDefault="00873070" w:rsidP="00873070">
      <w:pPr>
        <w:pStyle w:val="25"/>
        <w:shd w:val="clear" w:color="auto" w:fill="auto"/>
        <w:tabs>
          <w:tab w:val="left" w:pos="984"/>
        </w:tabs>
        <w:spacing w:after="0" w:line="278" w:lineRule="exact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Заключить с Муниципальным унитарным предприятием </w:t>
      </w:r>
      <w:r>
        <w:rPr>
          <w:rStyle w:val="st"/>
          <w:sz w:val="24"/>
          <w:szCs w:val="24"/>
        </w:rPr>
        <w:t>жилищно-коммунального хозяйства «Шильда»,</w:t>
      </w:r>
      <w:r>
        <w:rPr>
          <w:sz w:val="24"/>
          <w:szCs w:val="24"/>
        </w:rPr>
        <w:t xml:space="preserve"> </w:t>
      </w:r>
      <w:r w:rsidRPr="009F7A34">
        <w:rPr>
          <w:sz w:val="24"/>
          <w:szCs w:val="24"/>
        </w:rPr>
        <w:t xml:space="preserve">соглашение </w:t>
      </w:r>
      <w:r w:rsidRPr="004D2C63">
        <w:rPr>
          <w:sz w:val="24"/>
          <w:szCs w:val="24"/>
        </w:rPr>
        <w:t xml:space="preserve">о порядке и условиях предоставления субсидии на </w:t>
      </w:r>
      <w:r w:rsidRPr="00001804">
        <w:rPr>
          <w:rFonts w:eastAsia="Times New Roman"/>
          <w:color w:val="1F497D"/>
          <w:kern w:val="1"/>
          <w:sz w:val="24"/>
          <w:szCs w:val="24"/>
        </w:rPr>
        <w:t>возмещение части недополученных доходов поставщиков ресурсов, образовавшихся в связи с задолженностью населения по оплате за коммунальные услуги</w:t>
      </w:r>
      <w:r>
        <w:rPr>
          <w:sz w:val="24"/>
          <w:szCs w:val="24"/>
        </w:rPr>
        <w:t>.</w:t>
      </w:r>
    </w:p>
    <w:p w:rsidR="00873070" w:rsidRDefault="00873070" w:rsidP="00873070">
      <w:pPr>
        <w:tabs>
          <w:tab w:val="left" w:pos="984"/>
        </w:tabs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C3385">
        <w:rPr>
          <w:rFonts w:ascii="Times New Roman" w:hAnsi="Times New Roman"/>
          <w:sz w:val="24"/>
          <w:szCs w:val="24"/>
        </w:rPr>
        <w:t xml:space="preserve">Настоящее постановление вступает в силу после его подписания и подлежит размещению на официальном сайте администрации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Шильдинский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поссовет</w:t>
      </w:r>
      <w:r w:rsidRPr="00EE5A6E">
        <w:rPr>
          <w:rFonts w:ascii="Times New Roman" w:hAnsi="Times New Roman"/>
          <w:sz w:val="24"/>
          <w:szCs w:val="24"/>
        </w:rPr>
        <w:t>.</w:t>
      </w:r>
    </w:p>
    <w:p w:rsidR="00873070" w:rsidRPr="00EE5A6E" w:rsidRDefault="00873070" w:rsidP="00873070">
      <w:pPr>
        <w:tabs>
          <w:tab w:val="left" w:pos="984"/>
        </w:tabs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4</w:t>
      </w:r>
      <w:r w:rsidRPr="0087307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7307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7307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</w:t>
      </w:r>
    </w:p>
    <w:p w:rsidR="00873070" w:rsidRPr="00EE5A6E" w:rsidRDefault="00873070" w:rsidP="00873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73070" w:rsidRPr="00EE5A6E" w:rsidRDefault="00873070" w:rsidP="008730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73070" w:rsidRPr="00EE5A6E" w:rsidRDefault="00873070" w:rsidP="00873070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EE5A6E">
        <w:rPr>
          <w:rFonts w:ascii="Times New Roman" w:hAnsi="Times New Roman"/>
          <w:sz w:val="24"/>
          <w:szCs w:val="28"/>
        </w:rPr>
        <w:t xml:space="preserve">Глава муниципального образования </w:t>
      </w:r>
      <w:r w:rsidRPr="00EE5A6E">
        <w:rPr>
          <w:rFonts w:ascii="Times New Roman" w:hAnsi="Times New Roman"/>
          <w:sz w:val="24"/>
          <w:szCs w:val="28"/>
        </w:rPr>
        <w:tab/>
      </w:r>
      <w:r w:rsidRPr="00EE5A6E">
        <w:rPr>
          <w:rFonts w:ascii="Times New Roman" w:hAnsi="Times New Roman"/>
          <w:sz w:val="24"/>
          <w:szCs w:val="28"/>
        </w:rPr>
        <w:tab/>
      </w:r>
      <w:r w:rsidRPr="00EE5A6E">
        <w:rPr>
          <w:rFonts w:ascii="Times New Roman" w:hAnsi="Times New Roman"/>
          <w:sz w:val="24"/>
          <w:szCs w:val="28"/>
        </w:rPr>
        <w:tab/>
        <w:t xml:space="preserve">       </w:t>
      </w:r>
      <w:r w:rsidRPr="00EE5A6E">
        <w:rPr>
          <w:rFonts w:ascii="Times New Roman" w:hAnsi="Times New Roman"/>
          <w:sz w:val="24"/>
          <w:szCs w:val="28"/>
        </w:rPr>
        <w:tab/>
        <w:t xml:space="preserve">    </w:t>
      </w:r>
      <w:r>
        <w:rPr>
          <w:rFonts w:ascii="Times New Roman" w:hAnsi="Times New Roman"/>
          <w:sz w:val="24"/>
          <w:szCs w:val="28"/>
        </w:rPr>
        <w:t xml:space="preserve">        </w:t>
      </w:r>
      <w:r w:rsidRPr="00EE5A6E"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Шарафан</w:t>
      </w:r>
      <w:proofErr w:type="spellEnd"/>
      <w:r>
        <w:rPr>
          <w:rFonts w:ascii="Times New Roman" w:hAnsi="Times New Roman"/>
          <w:sz w:val="24"/>
          <w:szCs w:val="28"/>
        </w:rPr>
        <w:t xml:space="preserve"> В.В.</w:t>
      </w:r>
    </w:p>
    <w:p w:rsidR="00873070" w:rsidRPr="00EE5A6E" w:rsidRDefault="00873070" w:rsidP="00873070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873070" w:rsidRDefault="00873070" w:rsidP="0087307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73070" w:rsidRPr="00F47C3E" w:rsidRDefault="00873070" w:rsidP="00873070">
      <w:pPr>
        <w:spacing w:after="0" w:line="240" w:lineRule="auto"/>
        <w:jc w:val="both"/>
        <w:rPr>
          <w:szCs w:val="24"/>
        </w:rPr>
      </w:pPr>
      <w:r w:rsidRPr="00EE5A6E">
        <w:rPr>
          <w:rFonts w:ascii="Times New Roman" w:hAnsi="Times New Roman"/>
          <w:sz w:val="18"/>
          <w:szCs w:val="18"/>
        </w:rPr>
        <w:t>Разослано: в прокуратуру, в дело, в бухгалтерию</w:t>
      </w:r>
      <w:r>
        <w:rPr>
          <w:rFonts w:ascii="Times New Roman" w:hAnsi="Times New Roman"/>
          <w:sz w:val="18"/>
          <w:szCs w:val="18"/>
        </w:rPr>
        <w:t>.</w:t>
      </w:r>
    </w:p>
    <w:p w:rsidR="00E8093A" w:rsidRPr="003D426D" w:rsidRDefault="00E8093A" w:rsidP="00E8093A">
      <w:pPr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7"/>
          <w:szCs w:val="27"/>
        </w:rPr>
      </w:pPr>
    </w:p>
    <w:sectPr w:rsidR="00E8093A" w:rsidRPr="003D426D" w:rsidSect="00B2637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AB5" w:rsidRDefault="00916AB5" w:rsidP="00B2637C">
      <w:pPr>
        <w:spacing w:after="0" w:line="240" w:lineRule="auto"/>
      </w:pPr>
      <w:r>
        <w:separator/>
      </w:r>
    </w:p>
  </w:endnote>
  <w:endnote w:type="continuationSeparator" w:id="0">
    <w:p w:rsidR="00916AB5" w:rsidRDefault="00916AB5" w:rsidP="00B26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AB5" w:rsidRDefault="00916AB5" w:rsidP="00B2637C">
      <w:pPr>
        <w:spacing w:after="0" w:line="240" w:lineRule="auto"/>
      </w:pPr>
      <w:r>
        <w:separator/>
      </w:r>
    </w:p>
  </w:footnote>
  <w:footnote w:type="continuationSeparator" w:id="0">
    <w:p w:rsidR="00916AB5" w:rsidRDefault="00916AB5" w:rsidP="00B26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E622C7D"/>
    <w:multiLevelType w:val="multilevel"/>
    <w:tmpl w:val="F12EF6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637C"/>
    <w:rsid w:val="0002578E"/>
    <w:rsid w:val="000327F3"/>
    <w:rsid w:val="000412B8"/>
    <w:rsid w:val="00042B51"/>
    <w:rsid w:val="000727E9"/>
    <w:rsid w:val="00081406"/>
    <w:rsid w:val="00091263"/>
    <w:rsid w:val="000A7FEA"/>
    <w:rsid w:val="000D1EF3"/>
    <w:rsid w:val="000D3866"/>
    <w:rsid w:val="000E0D2C"/>
    <w:rsid w:val="000E4DEB"/>
    <w:rsid w:val="00104A58"/>
    <w:rsid w:val="00107F28"/>
    <w:rsid w:val="001170D3"/>
    <w:rsid w:val="001436F6"/>
    <w:rsid w:val="00151E1E"/>
    <w:rsid w:val="00176CC1"/>
    <w:rsid w:val="00181F96"/>
    <w:rsid w:val="00187A9E"/>
    <w:rsid w:val="001D17CB"/>
    <w:rsid w:val="001D2EC4"/>
    <w:rsid w:val="001E286D"/>
    <w:rsid w:val="002A5CEF"/>
    <w:rsid w:val="002B182F"/>
    <w:rsid w:val="002B5737"/>
    <w:rsid w:val="002E75EF"/>
    <w:rsid w:val="002F148E"/>
    <w:rsid w:val="00301A22"/>
    <w:rsid w:val="00306903"/>
    <w:rsid w:val="00322705"/>
    <w:rsid w:val="0032283D"/>
    <w:rsid w:val="0039347D"/>
    <w:rsid w:val="00394E7B"/>
    <w:rsid w:val="003D426D"/>
    <w:rsid w:val="00422E41"/>
    <w:rsid w:val="0042795D"/>
    <w:rsid w:val="00481F9A"/>
    <w:rsid w:val="004A087E"/>
    <w:rsid w:val="004C6AE3"/>
    <w:rsid w:val="004D2BCB"/>
    <w:rsid w:val="004D2E45"/>
    <w:rsid w:val="004D595F"/>
    <w:rsid w:val="004E1DD7"/>
    <w:rsid w:val="004F5698"/>
    <w:rsid w:val="005052A7"/>
    <w:rsid w:val="00510329"/>
    <w:rsid w:val="00510B42"/>
    <w:rsid w:val="00515091"/>
    <w:rsid w:val="00550EBD"/>
    <w:rsid w:val="00560500"/>
    <w:rsid w:val="00570956"/>
    <w:rsid w:val="005834D3"/>
    <w:rsid w:val="00591115"/>
    <w:rsid w:val="005A42AC"/>
    <w:rsid w:val="005A4F3D"/>
    <w:rsid w:val="005B4107"/>
    <w:rsid w:val="005B7E69"/>
    <w:rsid w:val="0063752C"/>
    <w:rsid w:val="00657B0C"/>
    <w:rsid w:val="006C7EAE"/>
    <w:rsid w:val="006E1397"/>
    <w:rsid w:val="00706CE8"/>
    <w:rsid w:val="00723325"/>
    <w:rsid w:val="00751A3F"/>
    <w:rsid w:val="007869A5"/>
    <w:rsid w:val="007D6E1D"/>
    <w:rsid w:val="007E76CB"/>
    <w:rsid w:val="008210F7"/>
    <w:rsid w:val="00871365"/>
    <w:rsid w:val="00873070"/>
    <w:rsid w:val="00890EB0"/>
    <w:rsid w:val="00891424"/>
    <w:rsid w:val="008A4300"/>
    <w:rsid w:val="008C2559"/>
    <w:rsid w:val="008D260A"/>
    <w:rsid w:val="00916AB5"/>
    <w:rsid w:val="0098380A"/>
    <w:rsid w:val="00986DE9"/>
    <w:rsid w:val="009C0610"/>
    <w:rsid w:val="009F3F08"/>
    <w:rsid w:val="00A572A7"/>
    <w:rsid w:val="00A67BED"/>
    <w:rsid w:val="00A75D0F"/>
    <w:rsid w:val="00A83E81"/>
    <w:rsid w:val="00A9533A"/>
    <w:rsid w:val="00B2074E"/>
    <w:rsid w:val="00B2637C"/>
    <w:rsid w:val="00B44B97"/>
    <w:rsid w:val="00B46B80"/>
    <w:rsid w:val="00B86312"/>
    <w:rsid w:val="00BC126F"/>
    <w:rsid w:val="00BC35F5"/>
    <w:rsid w:val="00C0095B"/>
    <w:rsid w:val="00C12E74"/>
    <w:rsid w:val="00C16B9C"/>
    <w:rsid w:val="00C25BA6"/>
    <w:rsid w:val="00C55A56"/>
    <w:rsid w:val="00C62197"/>
    <w:rsid w:val="00CA4520"/>
    <w:rsid w:val="00CB2CD6"/>
    <w:rsid w:val="00CC0324"/>
    <w:rsid w:val="00CD3F24"/>
    <w:rsid w:val="00CF149C"/>
    <w:rsid w:val="00CF7CDA"/>
    <w:rsid w:val="00D04C7E"/>
    <w:rsid w:val="00D32690"/>
    <w:rsid w:val="00D52746"/>
    <w:rsid w:val="00D8192E"/>
    <w:rsid w:val="00D931BC"/>
    <w:rsid w:val="00DD502B"/>
    <w:rsid w:val="00DE3C28"/>
    <w:rsid w:val="00DF6668"/>
    <w:rsid w:val="00E0743D"/>
    <w:rsid w:val="00E17309"/>
    <w:rsid w:val="00E23784"/>
    <w:rsid w:val="00E71AB9"/>
    <w:rsid w:val="00E8093A"/>
    <w:rsid w:val="00E9689E"/>
    <w:rsid w:val="00ED46F4"/>
    <w:rsid w:val="00ED4C47"/>
    <w:rsid w:val="00ED77EE"/>
    <w:rsid w:val="00F21EB7"/>
    <w:rsid w:val="00F667C7"/>
    <w:rsid w:val="00F66A15"/>
    <w:rsid w:val="00F75172"/>
    <w:rsid w:val="00F76B60"/>
    <w:rsid w:val="00F86398"/>
    <w:rsid w:val="00FB5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42"/>
  </w:style>
  <w:style w:type="paragraph" w:styleId="1">
    <w:name w:val="heading 1"/>
    <w:basedOn w:val="a"/>
    <w:next w:val="a"/>
    <w:link w:val="10"/>
    <w:qFormat/>
    <w:rsid w:val="00B2637C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3227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37C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styleId="a3">
    <w:name w:val="Hyperlink"/>
    <w:unhideWhenUsed/>
    <w:rsid w:val="00B2637C"/>
    <w:rPr>
      <w:rFonts w:ascii="Tahoma" w:hAnsi="Tahoma" w:cs="Tahoma" w:hint="default"/>
      <w:color w:val="2F6F5E"/>
      <w:sz w:val="14"/>
      <w:szCs w:val="14"/>
      <w:u w:val="single"/>
    </w:rPr>
  </w:style>
  <w:style w:type="paragraph" w:styleId="a4">
    <w:name w:val="footnote text"/>
    <w:basedOn w:val="a"/>
    <w:link w:val="a5"/>
    <w:semiHidden/>
    <w:unhideWhenUsed/>
    <w:rsid w:val="00B2637C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Текст сноски Знак"/>
    <w:basedOn w:val="a0"/>
    <w:link w:val="a4"/>
    <w:semiHidden/>
    <w:rsid w:val="00B2637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Body Text"/>
    <w:basedOn w:val="a"/>
    <w:link w:val="a7"/>
    <w:semiHidden/>
    <w:unhideWhenUsed/>
    <w:rsid w:val="00B2637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semiHidden/>
    <w:rsid w:val="00B2637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No Spacing"/>
    <w:uiPriority w:val="1"/>
    <w:qFormat/>
    <w:rsid w:val="00B2637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B2637C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1">
    <w:name w:val="Текст2"/>
    <w:basedOn w:val="a"/>
    <w:rsid w:val="00B2637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11">
    <w:name w:val="Стиль1 Знак"/>
    <w:link w:val="12"/>
    <w:locked/>
    <w:rsid w:val="00B2637C"/>
    <w:rPr>
      <w:sz w:val="24"/>
      <w:szCs w:val="24"/>
    </w:rPr>
  </w:style>
  <w:style w:type="paragraph" w:customStyle="1" w:styleId="12">
    <w:name w:val="Стиль1"/>
    <w:basedOn w:val="a"/>
    <w:link w:val="11"/>
    <w:qFormat/>
    <w:rsid w:val="00B2637C"/>
    <w:pPr>
      <w:autoSpaceDE w:val="0"/>
      <w:autoSpaceDN w:val="0"/>
      <w:adjustRightInd w:val="0"/>
      <w:spacing w:after="0" w:line="240" w:lineRule="auto"/>
      <w:ind w:firstLine="709"/>
      <w:jc w:val="both"/>
    </w:pPr>
    <w:rPr>
      <w:sz w:val="24"/>
      <w:szCs w:val="24"/>
    </w:rPr>
  </w:style>
  <w:style w:type="character" w:styleId="a9">
    <w:name w:val="footnote reference"/>
    <w:semiHidden/>
    <w:unhideWhenUsed/>
    <w:rsid w:val="00B2637C"/>
    <w:rPr>
      <w:vertAlign w:val="superscript"/>
    </w:rPr>
  </w:style>
  <w:style w:type="character" w:styleId="aa">
    <w:name w:val="Strong"/>
    <w:basedOn w:val="a0"/>
    <w:uiPriority w:val="22"/>
    <w:qFormat/>
    <w:rsid w:val="00B2637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B26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637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F14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C009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227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FollowedHyperlink"/>
    <w:basedOn w:val="a0"/>
    <w:uiPriority w:val="99"/>
    <w:semiHidden/>
    <w:unhideWhenUsed/>
    <w:rsid w:val="008C2559"/>
    <w:rPr>
      <w:color w:val="800080" w:themeColor="followedHyperlink"/>
      <w:u w:val="single"/>
    </w:rPr>
  </w:style>
  <w:style w:type="character" w:customStyle="1" w:styleId="22">
    <w:name w:val="Основной текст (2)_"/>
    <w:basedOn w:val="a0"/>
    <w:link w:val="23"/>
    <w:rsid w:val="003D426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D426D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</w:rPr>
  </w:style>
  <w:style w:type="character" w:customStyle="1" w:styleId="24">
    <w:name w:val="Основной текст (2) + Курсив"/>
    <w:basedOn w:val="22"/>
    <w:rsid w:val="003D426D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e">
    <w:name w:val="Основной текст_"/>
    <w:basedOn w:val="a0"/>
    <w:link w:val="25"/>
    <w:locked/>
    <w:rsid w:val="0087307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e"/>
    <w:rsid w:val="00873070"/>
    <w:pPr>
      <w:shd w:val="clear" w:color="auto" w:fill="FFFFFF"/>
      <w:spacing w:after="300" w:line="240" w:lineRule="atLeast"/>
    </w:pPr>
    <w:rPr>
      <w:rFonts w:ascii="Times New Roman" w:hAnsi="Times New Roman" w:cs="Times New Roman"/>
      <w:sz w:val="23"/>
      <w:szCs w:val="23"/>
    </w:rPr>
  </w:style>
  <w:style w:type="character" w:customStyle="1" w:styleId="st">
    <w:name w:val="st"/>
    <w:rsid w:val="008730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0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E585B-DDF6-4A3D-A7B2-8DEE6B04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1</cp:lastModifiedBy>
  <cp:revision>2</cp:revision>
  <cp:lastPrinted>2024-02-22T07:42:00Z</cp:lastPrinted>
  <dcterms:created xsi:type="dcterms:W3CDTF">2024-02-22T07:42:00Z</dcterms:created>
  <dcterms:modified xsi:type="dcterms:W3CDTF">2024-02-22T07:42:00Z</dcterms:modified>
</cp:coreProperties>
</file>