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37" w:rsidRDefault="00576737">
      <w:pPr>
        <w:jc w:val="center"/>
        <w:rPr>
          <w:b/>
          <w:sz w:val="24"/>
          <w:szCs w:val="24"/>
        </w:rPr>
      </w:pPr>
    </w:p>
    <w:p w:rsidR="00576737" w:rsidRDefault="00576737">
      <w:pPr>
        <w:jc w:val="center"/>
        <w:rPr>
          <w:b/>
          <w:sz w:val="24"/>
          <w:szCs w:val="24"/>
        </w:rPr>
      </w:pP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 РОСТИЛОВСКОЕ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ГРЯЗОВЕЦКОГО МУНИЦИПАЛЬНОГО РАЙОНА ВОЛОГОДСКОЙ ОБЛАСТИ</w:t>
      </w:r>
    </w:p>
    <w:p w:rsidR="00576737" w:rsidRDefault="00576737">
      <w:pPr>
        <w:jc w:val="center"/>
        <w:rPr>
          <w:sz w:val="24"/>
          <w:szCs w:val="24"/>
        </w:rPr>
      </w:pPr>
    </w:p>
    <w:p w:rsidR="00576737" w:rsidRDefault="00556A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76737" w:rsidRDefault="00576737">
      <w:pPr>
        <w:rPr>
          <w:sz w:val="24"/>
          <w:szCs w:val="24"/>
        </w:rPr>
      </w:pPr>
    </w:p>
    <w:p w:rsidR="00576737" w:rsidRDefault="00556A93">
      <w:pPr>
        <w:rPr>
          <w:sz w:val="24"/>
          <w:szCs w:val="24"/>
        </w:rPr>
      </w:pPr>
      <w:r>
        <w:rPr>
          <w:sz w:val="24"/>
          <w:szCs w:val="24"/>
        </w:rPr>
        <w:t xml:space="preserve">13.07.2022                                </w:t>
      </w:r>
      <w:r>
        <w:rPr>
          <w:sz w:val="24"/>
          <w:szCs w:val="24"/>
        </w:rPr>
        <w:tab/>
        <w:t xml:space="preserve">   № 16</w:t>
      </w:r>
    </w:p>
    <w:p w:rsidR="00576737" w:rsidRDefault="00556A93">
      <w:pPr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остилово</w:t>
      </w:r>
    </w:p>
    <w:p w:rsidR="00576737" w:rsidRDefault="00576737">
      <w:pPr>
        <w:rPr>
          <w:sz w:val="24"/>
          <w:szCs w:val="24"/>
        </w:rPr>
      </w:pPr>
    </w:p>
    <w:p w:rsidR="00576737" w:rsidRDefault="00556A93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 w:rsidR="00576737" w:rsidRDefault="00556A93">
      <w:pPr>
        <w:rPr>
          <w:sz w:val="24"/>
          <w:szCs w:val="24"/>
        </w:rPr>
      </w:pPr>
      <w:r>
        <w:rPr>
          <w:sz w:val="24"/>
          <w:szCs w:val="24"/>
        </w:rPr>
        <w:t xml:space="preserve">Совета сельского поселения </w:t>
      </w:r>
      <w:r>
        <w:rPr>
          <w:sz w:val="24"/>
          <w:szCs w:val="24"/>
        </w:rPr>
        <w:t>Ростиловское</w:t>
      </w:r>
    </w:p>
    <w:p w:rsidR="00576737" w:rsidRDefault="00556A93">
      <w:r>
        <w:rPr>
          <w:sz w:val="24"/>
          <w:szCs w:val="24"/>
        </w:rPr>
        <w:t xml:space="preserve">от 17.12.2021 № 48 «О бюджете сельского поселения </w:t>
      </w:r>
    </w:p>
    <w:p w:rsidR="00576737" w:rsidRDefault="00556A93">
      <w:r>
        <w:rPr>
          <w:sz w:val="24"/>
          <w:szCs w:val="24"/>
        </w:rPr>
        <w:t>Ростиловское на 2022 год и плановый период 2023 и 2024 годов»</w:t>
      </w:r>
    </w:p>
    <w:p w:rsidR="00576737" w:rsidRDefault="0057673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6737" w:rsidRDefault="00556A9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соответствии  со  ст. 20, 21, 96, 107 Бюджетного  кодекса  РФ, ст. 5  Федерального  закона  от 26.04.2007 № 63-ФЗ «О  внесении</w:t>
      </w:r>
      <w:r>
        <w:rPr>
          <w:sz w:val="26"/>
          <w:szCs w:val="26"/>
        </w:rPr>
        <w:t xml:space="preserve">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сельском поселении  </w:t>
      </w:r>
      <w:r>
        <w:rPr>
          <w:sz w:val="26"/>
          <w:szCs w:val="26"/>
        </w:rPr>
        <w:t xml:space="preserve">Ростиловское,  утверждённым  решением  Совета  от  28.12.2020  № 52,  </w:t>
      </w:r>
      <w:proofErr w:type="gramEnd"/>
    </w:p>
    <w:p w:rsidR="00576737" w:rsidRDefault="00556A93">
      <w:pPr>
        <w:rPr>
          <w:sz w:val="26"/>
          <w:szCs w:val="26"/>
        </w:rPr>
      </w:pPr>
      <w:r>
        <w:rPr>
          <w:b/>
          <w:sz w:val="26"/>
          <w:szCs w:val="26"/>
        </w:rPr>
        <w:tab/>
        <w:t>Совет сельского поселения Ростиловское РЕШИЛ</w:t>
      </w:r>
      <w:r>
        <w:rPr>
          <w:sz w:val="26"/>
          <w:szCs w:val="26"/>
        </w:rPr>
        <w:t xml:space="preserve">: </w:t>
      </w:r>
    </w:p>
    <w:p w:rsidR="00576737" w:rsidRDefault="00556A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изменения и дополнения в решение Совета сельского поселения Ростиловское от 17.12.2021 № 48 «О бюджете сельского поселения Рос</w:t>
      </w:r>
      <w:r>
        <w:rPr>
          <w:sz w:val="26"/>
          <w:szCs w:val="26"/>
        </w:rPr>
        <w:t>тиловское на 2022 год и плановый период на 2023 и 2024 годов»:</w:t>
      </w:r>
    </w:p>
    <w:p w:rsidR="00576737" w:rsidRDefault="00556A93">
      <w:pPr>
        <w:jc w:val="both"/>
        <w:rPr>
          <w:sz w:val="23"/>
          <w:szCs w:val="23"/>
        </w:rPr>
      </w:pPr>
      <w:r>
        <w:rPr>
          <w:sz w:val="26"/>
          <w:szCs w:val="26"/>
        </w:rPr>
        <w:t xml:space="preserve">      1.1.  </w:t>
      </w:r>
      <w:proofErr w:type="gramStart"/>
      <w:r>
        <w:rPr>
          <w:sz w:val="26"/>
          <w:szCs w:val="26"/>
        </w:rPr>
        <w:t>Подпункты 1.1), 1.2), 1.3) пункта 1 изложить в новой редакции: «1.1) общий объем доходов в сумме 28866,6 тыс. рублей; 1.2) общий объем расходов в сумме 31058,5 тыс. рублей; 1.3) деф</w:t>
      </w:r>
      <w:r>
        <w:rPr>
          <w:sz w:val="26"/>
          <w:szCs w:val="26"/>
        </w:rPr>
        <w:t xml:space="preserve">ицит бюджета в сумме 2191,9 тысяч рублей или  </w:t>
      </w:r>
      <w:r>
        <w:rPr>
          <w:color w:val="auto"/>
          <w:sz w:val="26"/>
          <w:szCs w:val="26"/>
        </w:rPr>
        <w:t>27,9</w:t>
      </w:r>
      <w:r>
        <w:rPr>
          <w:sz w:val="26"/>
          <w:szCs w:val="26"/>
        </w:rPr>
        <w:t xml:space="preserve"> процента от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576737" w:rsidRDefault="00576737">
      <w:pPr>
        <w:jc w:val="both"/>
        <w:rPr>
          <w:sz w:val="26"/>
          <w:szCs w:val="26"/>
        </w:rPr>
      </w:pPr>
    </w:p>
    <w:p w:rsidR="00576737" w:rsidRDefault="00556A93">
      <w:pPr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</w:t>
      </w:r>
      <w:r>
        <w:rPr>
          <w:sz w:val="26"/>
          <w:szCs w:val="26"/>
        </w:rPr>
        <w:t>- приложения 1,2,3,4,5,6 к решению изложить в новой редакции согласно приложения</w:t>
      </w:r>
      <w:r>
        <w:rPr>
          <w:sz w:val="26"/>
          <w:szCs w:val="26"/>
        </w:rPr>
        <w:t>м № 1, № 2, № 3, № 4, № 5, № 6 к настоящему решению.</w:t>
      </w:r>
    </w:p>
    <w:p w:rsidR="00576737" w:rsidRDefault="00556A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комиссию по бюджету и экономике.  </w:t>
      </w:r>
    </w:p>
    <w:p w:rsidR="00576737" w:rsidRDefault="00556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решение вступает в силу со дня его принятия, подлежит официальному опубликованию и р</w:t>
      </w:r>
      <w:r>
        <w:rPr>
          <w:sz w:val="26"/>
          <w:szCs w:val="26"/>
        </w:rPr>
        <w:t>азмещению на официальном сайте сельского поселения Ростиловское в информационно-телекоммуникационной сети «Интернет».</w:t>
      </w:r>
    </w:p>
    <w:p w:rsidR="00576737" w:rsidRDefault="00576737">
      <w:pPr>
        <w:rPr>
          <w:sz w:val="28"/>
          <w:szCs w:val="28"/>
        </w:rPr>
      </w:pPr>
    </w:p>
    <w:p w:rsidR="00576737" w:rsidRDefault="00576737">
      <w:pPr>
        <w:rPr>
          <w:sz w:val="28"/>
          <w:szCs w:val="28"/>
        </w:rPr>
      </w:pPr>
    </w:p>
    <w:p w:rsidR="00576737" w:rsidRDefault="00576737">
      <w:pPr>
        <w:rPr>
          <w:sz w:val="28"/>
          <w:szCs w:val="28"/>
        </w:rPr>
      </w:pPr>
    </w:p>
    <w:p w:rsidR="00576737" w:rsidRDefault="00576737">
      <w:pPr>
        <w:rPr>
          <w:sz w:val="28"/>
          <w:szCs w:val="28"/>
        </w:rPr>
      </w:pPr>
    </w:p>
    <w:p w:rsidR="00576737" w:rsidRDefault="00556A9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Ростиловское                                         Н.Г.Острякова</w:t>
      </w:r>
    </w:p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56A93">
      <w:pPr>
        <w:jc w:val="right"/>
      </w:pPr>
      <w:r>
        <w:rPr>
          <w:sz w:val="19"/>
          <w:szCs w:val="19"/>
        </w:rPr>
        <w:t>Приложение № 1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 </w:t>
      </w:r>
      <w:bookmarkStart w:id="0" w:name="__DdeLink__6236_2457422762"/>
      <w:r>
        <w:rPr>
          <w:sz w:val="19"/>
          <w:szCs w:val="19"/>
        </w:rPr>
        <w:t xml:space="preserve">от  13  .07. 2022  №   16 </w:t>
      </w:r>
      <w:bookmarkEnd w:id="0"/>
      <w:r>
        <w:rPr>
          <w:sz w:val="19"/>
          <w:szCs w:val="19"/>
        </w:rPr>
        <w:t xml:space="preserve">  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76737">
      <w:pPr>
        <w:ind w:left="5664"/>
        <w:jc w:val="right"/>
      </w:pPr>
    </w:p>
    <w:p w:rsidR="00576737" w:rsidRDefault="00556A93">
      <w:pPr>
        <w:ind w:left="5664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</w:t>
      </w:r>
      <w:r>
        <w:rPr>
          <w:color w:val="auto"/>
        </w:rPr>
        <w:t xml:space="preserve">                                                                                                                        Приложение 1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к решению Совета сельского </w:t>
      </w:r>
      <w:r>
        <w:rPr>
          <w:color w:val="auto"/>
        </w:rPr>
        <w:t>поселения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 xml:space="preserve"> Ростиловское «О бюджете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сельского поселения Ростиловское</w:t>
      </w:r>
    </w:p>
    <w:p w:rsidR="00576737" w:rsidRDefault="00556A93">
      <w:pPr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на 2022 год и плановый период 2023 и 2024 годов»</w:t>
      </w:r>
    </w:p>
    <w:p w:rsidR="00576737" w:rsidRDefault="00576737">
      <w:pPr>
        <w:jc w:val="right"/>
        <w:rPr>
          <w:color w:val="auto"/>
        </w:rPr>
      </w:pPr>
    </w:p>
    <w:p w:rsidR="00576737" w:rsidRDefault="00556A93">
      <w:pPr>
        <w:rPr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                                                                 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3"/>
          <w:szCs w:val="23"/>
        </w:rPr>
        <w:t xml:space="preserve"> </w:t>
      </w:r>
    </w:p>
    <w:p w:rsidR="00576737" w:rsidRDefault="00576737">
      <w:pPr>
        <w:rPr>
          <w:color w:val="auto"/>
          <w:sz w:val="23"/>
          <w:szCs w:val="23"/>
        </w:rPr>
      </w:pPr>
    </w:p>
    <w:p w:rsidR="00576737" w:rsidRDefault="00556A93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ИСТОЧНИКИ</w:t>
      </w:r>
    </w:p>
    <w:p w:rsidR="00576737" w:rsidRDefault="00556A93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внутреннего финансирования дефицита бюджета сельского поселения на 2022 год</w:t>
      </w:r>
    </w:p>
    <w:p w:rsidR="00576737" w:rsidRDefault="00556A93">
      <w:pPr>
        <w:ind w:left="778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auto"/>
          <w:sz w:val="23"/>
          <w:szCs w:val="23"/>
        </w:rPr>
        <w:t xml:space="preserve">      (тыс</w:t>
      </w:r>
      <w:proofErr w:type="gramStart"/>
      <w:r>
        <w:rPr>
          <w:color w:val="auto"/>
          <w:sz w:val="23"/>
          <w:szCs w:val="23"/>
        </w:rPr>
        <w:t>.р</w:t>
      </w:r>
      <w:proofErr w:type="gramEnd"/>
      <w:r>
        <w:rPr>
          <w:color w:val="auto"/>
          <w:sz w:val="23"/>
          <w:szCs w:val="23"/>
        </w:rPr>
        <w:t>ублей)</w:t>
      </w:r>
    </w:p>
    <w:tbl>
      <w:tblPr>
        <w:tblW w:w="9873" w:type="dxa"/>
        <w:tblInd w:w="-10" w:type="dxa"/>
        <w:tblLayout w:type="fixed"/>
        <w:tblCellMar>
          <w:left w:w="88" w:type="dxa"/>
        </w:tblCellMar>
        <w:tblLook w:val="0000"/>
      </w:tblPr>
      <w:tblGrid>
        <w:gridCol w:w="3280"/>
        <w:gridCol w:w="3288"/>
        <w:gridCol w:w="3305"/>
      </w:tblGrid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b/>
                <w:color w:val="auto"/>
              </w:rPr>
            </w:pPr>
          </w:p>
          <w:p w:rsidR="00576737" w:rsidRDefault="00556A93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b/>
                <w:color w:val="auto"/>
              </w:rPr>
            </w:pPr>
          </w:p>
          <w:p w:rsidR="00576737" w:rsidRDefault="00556A93">
            <w:pPr>
              <w:widowControl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Сумма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040 01 05 00 0000 </w:t>
            </w:r>
            <w:proofErr w:type="spellStart"/>
            <w:r>
              <w:rPr>
                <w:b/>
                <w:color w:val="auto"/>
              </w:rPr>
              <w:t>0000</w:t>
            </w:r>
            <w:proofErr w:type="spellEnd"/>
            <w:r>
              <w:rPr>
                <w:b/>
                <w:color w:val="auto"/>
              </w:rPr>
              <w:t xml:space="preserve">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auto"/>
              </w:rPr>
            </w:pPr>
          </w:p>
          <w:p w:rsidR="00576737" w:rsidRDefault="00556A93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2191,9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остатков средств бюджетов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  <w:r>
              <w:t>28866,6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</w:t>
            </w:r>
            <w:r>
              <w:rPr>
                <w:color w:val="auto"/>
              </w:rPr>
              <w:t xml:space="preserve">02 00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color w:val="auto"/>
              </w:rPr>
              <w:t>-</w:t>
            </w:r>
            <w:r>
              <w:t>28866,6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color w:val="auto"/>
              </w:rPr>
              <w:t>-</w:t>
            </w:r>
            <w:r>
              <w:t>28866,6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Увеличение прочих остатков денежных средств бюджетов сельских </w:t>
            </w:r>
            <w:r>
              <w:rPr>
                <w:color w:val="auto"/>
              </w:rPr>
              <w:t>поселений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color w:val="auto"/>
              </w:rPr>
              <w:t>-</w:t>
            </w:r>
            <w:r>
              <w:t>28866,6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остатков средств бюджетов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  <w:rPr>
                <w:color w:val="auto"/>
              </w:rPr>
            </w:pPr>
            <w:r>
              <w:rPr>
                <w:sz w:val="24"/>
                <w:szCs w:val="24"/>
              </w:rPr>
              <w:t>31058,5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040 01 05 02 00 </w:t>
            </w:r>
            <w:proofErr w:type="spellStart"/>
            <w:r>
              <w:rPr>
                <w:color w:val="auto"/>
              </w:rPr>
              <w:t>00</w:t>
            </w:r>
            <w:proofErr w:type="spellEnd"/>
            <w:r>
              <w:rPr>
                <w:color w:val="auto"/>
              </w:rPr>
              <w:t xml:space="preserve">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прочих остатков  средств бюджета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sz w:val="24"/>
                <w:szCs w:val="24"/>
              </w:rPr>
              <w:t>31058,5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sz w:val="24"/>
                <w:szCs w:val="24"/>
              </w:rPr>
              <w:t>31058,5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rPr>
                <w:color w:val="auto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rPr>
                <w:sz w:val="24"/>
                <w:szCs w:val="24"/>
              </w:rPr>
              <w:t>31058,5</w:t>
            </w:r>
          </w:p>
        </w:tc>
      </w:tr>
      <w:tr w:rsidR="00576737"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2191,9</w:t>
            </w:r>
          </w:p>
        </w:tc>
      </w:tr>
    </w:tbl>
    <w:p w:rsidR="00576737" w:rsidRDefault="00576737">
      <w:pPr>
        <w:ind w:left="4956" w:firstLine="708"/>
        <w:rPr>
          <w:color w:val="auto"/>
          <w:sz w:val="19"/>
          <w:szCs w:val="19"/>
        </w:rPr>
      </w:pPr>
    </w:p>
    <w:p w:rsidR="00576737" w:rsidRDefault="00576737">
      <w:pPr>
        <w:ind w:left="4956" w:firstLine="708"/>
        <w:rPr>
          <w:color w:val="auto"/>
          <w:sz w:val="19"/>
          <w:szCs w:val="19"/>
        </w:rPr>
      </w:pPr>
    </w:p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 от 13</w:t>
      </w:r>
      <w:r>
        <w:rPr>
          <w:sz w:val="19"/>
          <w:szCs w:val="19"/>
        </w:rPr>
        <w:t>.07. 2022  № 16</w:t>
      </w:r>
      <w:r>
        <w:rPr>
          <w:sz w:val="19"/>
          <w:szCs w:val="19"/>
        </w:rPr>
        <w:t xml:space="preserve">   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    </w:t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</w:t>
      </w:r>
      <w:r>
        <w:t xml:space="preserve">  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Приложение 2</w:t>
      </w:r>
    </w:p>
    <w:p w:rsidR="00576737" w:rsidRDefault="00556A93">
      <w:pPr>
        <w:ind w:left="5664"/>
        <w:jc w:val="right"/>
      </w:pPr>
      <w:r>
        <w:tab/>
        <w:t>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                                                                   </w:t>
      </w:r>
      <w:r>
        <w:t xml:space="preserve">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на 2022 год и плановый период 2023 и 2024 годов»</w:t>
      </w:r>
    </w:p>
    <w:p w:rsidR="00576737" w:rsidRDefault="00576737">
      <w:pPr>
        <w:jc w:val="right"/>
        <w:rPr>
          <w:sz w:val="23"/>
          <w:szCs w:val="23"/>
        </w:rPr>
      </w:pPr>
    </w:p>
    <w:p w:rsidR="00576737" w:rsidRDefault="00556A93">
      <w:pPr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</w:t>
      </w:r>
      <w:r>
        <w:rPr>
          <w:sz w:val="23"/>
          <w:szCs w:val="23"/>
        </w:rPr>
        <w:t>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2022 год</w:t>
      </w:r>
    </w:p>
    <w:tbl>
      <w:tblPr>
        <w:tblpPr w:leftFromText="180" w:rightFromText="180" w:vertAnchor="text" w:horzAnchor="margin" w:tblpY="157"/>
        <w:tblW w:w="9777" w:type="dxa"/>
        <w:tblInd w:w="18" w:type="dxa"/>
        <w:tblLayout w:type="fixed"/>
        <w:tblCellMar>
          <w:left w:w="18" w:type="dxa"/>
        </w:tblCellMar>
        <w:tblLook w:val="0000"/>
      </w:tblPr>
      <w:tblGrid>
        <w:gridCol w:w="3084"/>
        <w:gridCol w:w="5071"/>
        <w:gridCol w:w="1622"/>
      </w:tblGrid>
      <w:tr w:rsidR="00576737">
        <w:tc>
          <w:tcPr>
            <w:tcW w:w="308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576737" w:rsidRDefault="00556A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76737" w:rsidRDefault="00556A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576737" w:rsidRDefault="00556A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00010000000 00 0000 000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НАЛОГОВЫЕ И НЕНАЛОГОВЫЕ </w:t>
            </w:r>
            <w:r>
              <w:t>ДОХОДЫ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130E87">
            <w:pPr>
              <w:widowControl w:val="0"/>
              <w:snapToGrid w:val="0"/>
              <w:jc w:val="center"/>
            </w:pPr>
            <w:r>
              <w:t>7847,2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182 10100000 00 0000 000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НАЛОГИ НА ПРИБЫЛЬ, ДОХОДЫ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4600,7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182 10102010 01 0000 110</w:t>
            </w:r>
          </w:p>
          <w:p w:rsidR="00576737" w:rsidRDefault="00576737">
            <w:pPr>
              <w:widowControl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t>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4600,7</w:t>
            </w:r>
          </w:p>
          <w:p w:rsidR="00576737" w:rsidRDefault="00576737">
            <w:pPr>
              <w:widowControl w:val="0"/>
              <w:jc w:val="center"/>
            </w:pP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НАЛОГИ НА ИМУЩЕСТВО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3163,0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182 10601000 00 0000 110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713,6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182 10601030 10 0000 </w:t>
            </w:r>
            <w:r>
              <w:t>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713,6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182 10606000 00 0000 110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Земельный налог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2449,4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</w:t>
            </w:r>
            <w:r>
              <w:rPr>
                <w:sz w:val="18"/>
                <w:szCs w:val="18"/>
              </w:rPr>
              <w:t>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1128,8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182 10606043 10 0000 110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Государственная пошлина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>
        <w:trPr>
          <w:trHeight w:val="1202"/>
        </w:trPr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0401080402 01 1000 110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</w:t>
            </w:r>
            <w:r>
              <w:t>совершение нотариальных действий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7,0</w:t>
            </w:r>
          </w:p>
        </w:tc>
      </w:tr>
      <w:tr w:rsidR="00576737">
        <w:trPr>
          <w:trHeight w:val="507"/>
        </w:trPr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04011100000 00 0000 000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576737" w:rsidRDefault="00576737">
            <w:pPr>
              <w:widowControl w:val="0"/>
              <w:snapToGrid w:val="0"/>
              <w:jc w:val="both"/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17,0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04011105075 10 0000 120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>
              <w:t xml:space="preserve">Доходы от сдачи в аренду имущества, составляющего казну </w:t>
            </w:r>
            <w:r>
              <w:t>сельских поселений (за исключением земельных участков)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17,0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04011402053100000410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130E87">
            <w:pPr>
              <w:widowControl w:val="0"/>
              <w:snapToGrid w:val="0"/>
              <w:jc w:val="both"/>
            </w:pPr>
            <w:r w:rsidRPr="008E0D55">
              <w:t>Доходы от реализации иного имущества, находящегося в собственности сельских поселен</w:t>
            </w:r>
            <w:r>
              <w:t>ий (за исключением имущества</w:t>
            </w:r>
            <w:r w:rsidRPr="008E0D55">
              <w:t xml:space="preserve">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50,0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040 1 16 07090 10 0000 140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</w:pPr>
            <w:r>
              <w:t>Иные штрафы, неустойки, пени, уплаченные в соответствии с законом или договором в случае неисполнения ил</w:t>
            </w:r>
            <w:r>
              <w:t xml:space="preserve">и ненадлежащего исполнения </w:t>
            </w:r>
            <w: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9,5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Итого собственных доходов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7847,2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040 20000000000000000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21019,4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040 2 02 35118 10 0000 150</w:t>
            </w:r>
          </w:p>
          <w:p w:rsidR="00576737" w:rsidRDefault="00576737">
            <w:pPr>
              <w:widowControl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267,7</w:t>
            </w:r>
          </w:p>
        </w:tc>
      </w:tr>
      <w:tr w:rsidR="00576737">
        <w:trPr>
          <w:trHeight w:val="367"/>
        </w:trPr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rPr>
                <w:color w:val="auto"/>
              </w:rPr>
            </w:pPr>
          </w:p>
          <w:p w:rsidR="00576737" w:rsidRDefault="00556A93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    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Единая субвенция бюджетам сельских поселений из </w:t>
            </w:r>
            <w:r>
              <w:t>бюджета субъекта Российской Федерации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</w:pPr>
            <w:r>
              <w:t xml:space="preserve">          2,0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271,6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Субсидии бюджетам сельских </w:t>
            </w:r>
            <w:r>
              <w:t>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13013,7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Прочие субсидии бюджетам сельских поселений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2663,6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Межбюджетные трансферты, передаваемые бюджетам сель</w:t>
            </w:r>
            <w:r>
              <w:t>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1982,9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2649,4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45,0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Поступления от  </w:t>
            </w:r>
            <w:r>
              <w:rPr>
                <w:color w:val="auto"/>
              </w:rPr>
              <w:t>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123,5</w:t>
            </w:r>
          </w:p>
        </w:tc>
      </w:tr>
      <w:tr w:rsidR="00576737">
        <w:tc>
          <w:tcPr>
            <w:tcW w:w="308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3" w:type="dxa"/>
            </w:tcMar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28866,6</w:t>
            </w:r>
          </w:p>
        </w:tc>
      </w:tr>
    </w:tbl>
    <w:p w:rsidR="00576737" w:rsidRDefault="00576737">
      <w:pPr>
        <w:sectPr w:rsidR="00576737">
          <w:pgSz w:w="11906" w:h="16838"/>
          <w:pgMar w:top="851" w:right="851" w:bottom="851" w:left="1418" w:header="0" w:footer="0" w:gutter="0"/>
          <w:cols w:space="720"/>
          <w:formProt w:val="0"/>
          <w:docGrid w:linePitch="360" w:charSpace="32768"/>
        </w:sectPr>
      </w:pPr>
    </w:p>
    <w:p w:rsidR="00576737" w:rsidRDefault="00576737"/>
    <w:p w:rsidR="00576737" w:rsidRDefault="00576737"/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>от         13</w:t>
      </w:r>
      <w:r>
        <w:rPr>
          <w:sz w:val="19"/>
          <w:szCs w:val="19"/>
        </w:rPr>
        <w:t xml:space="preserve"> .07. 2022  № 16</w:t>
      </w:r>
      <w:r>
        <w:rPr>
          <w:sz w:val="19"/>
          <w:szCs w:val="19"/>
        </w:rPr>
        <w:t xml:space="preserve">      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2023 и 2024 годов»</w:t>
      </w:r>
      <w:r>
        <w:t xml:space="preserve">  </w:t>
      </w:r>
    </w:p>
    <w:p w:rsidR="00576737" w:rsidRDefault="00556A93">
      <w:pPr>
        <w:jc w:val="right"/>
      </w:pPr>
      <w:r>
        <w:t xml:space="preserve">                                                        Приложение 3</w:t>
      </w:r>
    </w:p>
    <w:p w:rsidR="00576737" w:rsidRDefault="00556A93">
      <w:pPr>
        <w:jc w:val="right"/>
      </w:pPr>
      <w:r>
        <w:t xml:space="preserve">  </w:t>
      </w:r>
      <w:r>
        <w:t xml:space="preserve">                                                                                           к решению Совета сельского поселения</w:t>
      </w:r>
    </w:p>
    <w:p w:rsidR="00576737" w:rsidRDefault="00556A93">
      <w:pPr>
        <w:jc w:val="right"/>
      </w:pPr>
      <w:r>
        <w:t xml:space="preserve"> Ростиловское «О бюджете 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</w:t>
      </w:r>
      <w:r>
        <w:t xml:space="preserve">     сельского поселения Ростиловское </w:t>
      </w:r>
    </w:p>
    <w:p w:rsidR="00576737" w:rsidRDefault="00556A93">
      <w:pPr>
        <w:jc w:val="right"/>
      </w:pPr>
      <w:r>
        <w:t xml:space="preserve">                                                                                      на 2022 год  и плановый период 2023 и 2024 годов»</w:t>
      </w:r>
    </w:p>
    <w:p w:rsidR="00576737" w:rsidRDefault="00576737">
      <w:pPr>
        <w:jc w:val="right"/>
        <w:rPr>
          <w:sz w:val="24"/>
          <w:szCs w:val="24"/>
        </w:rPr>
      </w:pP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</w:t>
      </w:r>
      <w:r>
        <w:rPr>
          <w:b/>
          <w:sz w:val="24"/>
          <w:szCs w:val="24"/>
        </w:rPr>
        <w:t>одов бюджета  на 2022 год</w:t>
      </w:r>
    </w:p>
    <w:p w:rsidR="00576737" w:rsidRDefault="00556A9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576737" w:rsidRDefault="00556A93">
      <w:pPr>
        <w:jc w:val="center"/>
      </w:pPr>
      <w:r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           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9818" w:type="dxa"/>
        <w:tblInd w:w="-10" w:type="dxa"/>
        <w:tblLayout w:type="fixed"/>
        <w:tblCellMar>
          <w:left w:w="88" w:type="dxa"/>
        </w:tblCellMar>
        <w:tblLook w:val="0000"/>
      </w:tblPr>
      <w:tblGrid>
        <w:gridCol w:w="5874"/>
        <w:gridCol w:w="900"/>
        <w:gridCol w:w="1261"/>
        <w:gridCol w:w="1783"/>
      </w:tblGrid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ind w:left="-108" w:right="-108" w:firstLine="108"/>
              <w:jc w:val="center"/>
            </w:pPr>
            <w:r>
              <w:t>Подраздел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Утверждено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1105,3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5475,5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615,9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469,7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267,7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267,7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76737">
        <w:trPr>
          <w:trHeight w:val="395"/>
        </w:trPr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2202,5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09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1952,5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Другие вопросы в области национальной </w:t>
            </w:r>
            <w:r>
              <w:t>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329,3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Пенсионное </w:t>
            </w:r>
            <w:r>
              <w:t>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        229,3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100,0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14958,6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14958,6</w:t>
            </w:r>
          </w:p>
        </w:tc>
      </w:tr>
      <w:tr w:rsidR="00576737">
        <w:tc>
          <w:tcPr>
            <w:tcW w:w="5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31058,5</w:t>
            </w:r>
          </w:p>
        </w:tc>
      </w:tr>
    </w:tbl>
    <w:p w:rsidR="00576737" w:rsidRDefault="00556A93">
      <w:pPr>
        <w:sectPr w:rsidR="00576737">
          <w:pgSz w:w="11906" w:h="16838"/>
          <w:pgMar w:top="567" w:right="851" w:bottom="851" w:left="1418" w:header="0" w:footer="0" w:gutter="0"/>
          <w:cols w:space="720"/>
          <w:formProt w:val="0"/>
          <w:docGrid w:linePitch="360" w:charSpace="49152"/>
        </w:sectPr>
      </w:pPr>
      <w:r>
        <w:t xml:space="preserve"> </w:t>
      </w:r>
    </w:p>
    <w:p w:rsidR="00576737" w:rsidRDefault="00556A93">
      <w:pPr>
        <w:jc w:val="right"/>
        <w:rPr>
          <w:sz w:val="19"/>
          <w:szCs w:val="19"/>
        </w:rPr>
      </w:pPr>
      <w:r>
        <w:lastRenderedPageBreak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Приложение № 4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от  13</w:t>
      </w:r>
      <w:r>
        <w:rPr>
          <w:sz w:val="19"/>
          <w:szCs w:val="19"/>
        </w:rPr>
        <w:t xml:space="preserve"> .07. 2022  №  16</w:t>
      </w:r>
      <w:r>
        <w:rPr>
          <w:sz w:val="19"/>
          <w:szCs w:val="19"/>
        </w:rPr>
        <w:t xml:space="preserve">      «О внесении изм</w:t>
      </w:r>
      <w:r>
        <w:rPr>
          <w:sz w:val="19"/>
          <w:szCs w:val="19"/>
        </w:rPr>
        <w:t xml:space="preserve">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16.12.2020 № 44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2021 год и плановый </w:t>
      </w:r>
    </w:p>
    <w:p w:rsidR="00576737" w:rsidRDefault="00556A93"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период 2022 и 2023 годов»</w:t>
      </w:r>
      <w:r>
        <w:t xml:space="preserve">   </w:t>
      </w:r>
    </w:p>
    <w:p w:rsidR="00576737" w:rsidRDefault="00556A93">
      <w:pPr>
        <w:ind w:left="5664"/>
        <w:jc w:val="right"/>
      </w:pPr>
      <w:r>
        <w:t xml:space="preserve">  </w:t>
      </w:r>
    </w:p>
    <w:p w:rsidR="00576737" w:rsidRDefault="00556A93">
      <w:r>
        <w:t xml:space="preserve">                                                                   </w:t>
      </w:r>
      <w:r>
        <w:t xml:space="preserve">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t xml:space="preserve">                                                                                            </w:t>
      </w:r>
    </w:p>
    <w:p w:rsidR="00576737" w:rsidRDefault="00556A93">
      <w:pPr>
        <w:ind w:left="5664"/>
        <w:jc w:val="right"/>
      </w:pPr>
      <w:r>
        <w:t xml:space="preserve">  Приложение 4</w:t>
      </w:r>
    </w:p>
    <w:p w:rsidR="00576737" w:rsidRDefault="00556A93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</w:t>
      </w:r>
      <w:r>
        <w:t xml:space="preserve">                                                                   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 </w:t>
      </w:r>
      <w:r>
        <w:t xml:space="preserve">  на 2022 год и плановый период 2023 и 2024 годов»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576737" w:rsidRDefault="00556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</w:t>
      </w:r>
      <w:r>
        <w:rPr>
          <w:b/>
          <w:sz w:val="24"/>
          <w:szCs w:val="24"/>
        </w:rPr>
        <w:t>ции расходов бюджета на 2022 год</w:t>
      </w:r>
    </w:p>
    <w:p w:rsidR="00576737" w:rsidRDefault="00556A93">
      <w:pPr>
        <w:jc w:val="right"/>
      </w:pPr>
      <w:r>
        <w:rPr>
          <w:b/>
        </w:rPr>
        <w:t xml:space="preserve">     </w:t>
      </w:r>
      <w:r>
        <w:t>(тыс. руб.)</w:t>
      </w:r>
    </w:p>
    <w:tbl>
      <w:tblPr>
        <w:tblW w:w="9741" w:type="dxa"/>
        <w:tblInd w:w="-434" w:type="dxa"/>
        <w:tblLayout w:type="fixed"/>
        <w:tblCellMar>
          <w:left w:w="88" w:type="dxa"/>
        </w:tblCellMar>
        <w:tblLook w:val="0000"/>
      </w:tblPr>
      <w:tblGrid>
        <w:gridCol w:w="3757"/>
        <w:gridCol w:w="855"/>
        <w:gridCol w:w="1106"/>
        <w:gridCol w:w="1742"/>
        <w:gridCol w:w="1008"/>
        <w:gridCol w:w="1273"/>
      </w:tblGrid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Утверждено 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t>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1105,3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</w:t>
            </w:r>
            <w:r>
              <w:t xml:space="preserve">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 1105,3</w:t>
            </w:r>
          </w:p>
          <w:p w:rsidR="00576737" w:rsidRDefault="00576737">
            <w:pPr>
              <w:widowControl w:val="0"/>
            </w:pP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 xml:space="preserve">Обеспечение </w:t>
            </w:r>
            <w:r>
              <w:rPr>
                <w:bCs/>
              </w:rPr>
              <w:t>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5443,1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91 0 00 </w:t>
            </w:r>
            <w:r>
              <w:t>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2754,0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2659,1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выполнение передаваемых полномочий </w:t>
            </w:r>
            <w:r>
              <w:t>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t>Осуществление отдельных государственных полномочий</w:t>
            </w:r>
            <w:r>
              <w:t xml:space="preserve">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615,9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Проведение </w:t>
            </w:r>
            <w:r>
              <w:t>выборов в представительные органы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91 0 00 20401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91 0 00 20401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Проведение выборов главы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</w:t>
            </w:r>
            <w:r>
              <w:t xml:space="preserve"> 20402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315,9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91 0 00 20402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315,9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rPr>
          <w:trHeight w:val="415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 xml:space="preserve">Резервные фонды исполнительных органов местного </w:t>
            </w:r>
            <w:r>
              <w:rPr>
                <w:bCs/>
              </w:rPr>
              <w:t>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870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469,7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469,7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</w:t>
            </w:r>
            <w:r>
              <w:t>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76737">
        <w:trPr>
          <w:trHeight w:val="350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Уплата </w:t>
            </w:r>
            <w:r>
              <w:t>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>
        <w:trPr>
          <w:trHeight w:val="174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</w:t>
            </w:r>
            <w:r>
              <w:t xml:space="preserve">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статистических показателей, характеризующих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proofErr w:type="gramStart"/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присвоению адресов объектам адресации, изменение, аннулирование адресов, присвоение наименований элементам улично-дорожн</w:t>
            </w:r>
            <w:r>
              <w:t>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</w:t>
            </w:r>
            <w:r>
              <w:t>ннулирование таких наименований, размещение информации в государственном адресном реестре</w:t>
            </w:r>
            <w:proofErr w:type="gramEnd"/>
            <w:r>
              <w:t xml:space="preserve"> в части информационно-технического сопровождения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</w:t>
            </w:r>
            <w:r>
              <w:t xml:space="preserve">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бюджета </w:t>
            </w:r>
            <w:r>
              <w:rPr>
                <w:lang w:eastAsia="ru-RU"/>
              </w:rPr>
              <w:t xml:space="preserve">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91 0 00 </w:t>
            </w:r>
            <w:r>
              <w:t>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</w:t>
            </w:r>
            <w:r>
              <w:lastRenderedPageBreak/>
              <w:t xml:space="preserve">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по созданию условий для обеспечения жителей </w:t>
            </w:r>
            <w:r>
              <w:rPr>
                <w:sz w:val="22"/>
                <w:szCs w:val="22"/>
                <w:lang w:eastAsia="ru-RU"/>
              </w:rPr>
              <w:t>поселения услугами связи, общественного питания, торговли и бытового обслуживания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</w:t>
            </w:r>
            <w:r>
              <w:t>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267,7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БЕЗОПАСНОСТЬ</w:t>
            </w:r>
            <w:r>
              <w:t xml:space="preserve">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2022-2024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Расходы на проведение </w:t>
            </w:r>
            <w:r>
              <w:t>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2202,5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1952,5</w:t>
            </w:r>
          </w:p>
        </w:tc>
      </w:tr>
      <w:tr w:rsidR="00576737">
        <w:trPr>
          <w:trHeight w:val="55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1952,5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</w:t>
            </w:r>
            <w:r>
              <w:rPr>
                <w:color w:val="000000"/>
              </w:rPr>
              <w:t xml:space="preserve">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  <w:p w:rsidR="00576737" w:rsidRDefault="0057673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576737">
        <w:trPr>
          <w:trHeight w:val="46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Муниципальная программа «Развитие земельных отношений на территории сельского </w:t>
            </w:r>
            <w:r>
              <w:t>поселения Ростиловское на 2022-2024 годы»</w:t>
            </w:r>
          </w:p>
          <w:p w:rsidR="00576737" w:rsidRDefault="00556A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06 0 00 00000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576737">
        <w:trPr>
          <w:trHeight w:val="46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576737">
        <w:trPr>
          <w:trHeight w:val="467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Обеспечение проведения кадастровых работ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06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</w:t>
            </w:r>
            <w:r>
              <w:t xml:space="preserve">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06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</w:t>
            </w:r>
            <w:r>
              <w:t>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83,6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</w:t>
            </w:r>
            <w:r>
              <w:t>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 xml:space="preserve">Расходы на проведение мероприятий по предотвращению распространения </w:t>
            </w:r>
            <w:r>
              <w:t>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rPr>
          <w:trHeight w:val="389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576737" w:rsidRDefault="005767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поселения на осуществление части полномочий по решению вопросов местного значения в соответствии с </w:t>
            </w:r>
            <w:r>
              <w:t>заключенными соглашениями</w:t>
            </w:r>
            <w:proofErr w:type="gramEnd"/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08</w:t>
            </w:r>
          </w:p>
          <w:p w:rsidR="00576737" w:rsidRDefault="00576737">
            <w:pPr>
              <w:widowControl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  <w:p w:rsidR="00576737" w:rsidRDefault="00576737">
            <w:pPr>
              <w:widowControl w:val="0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Социальные выплаты гражданам, кроме публичных нормативных </w:t>
            </w:r>
            <w:r>
              <w:t>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Социальные выплаты гражданам, </w:t>
            </w:r>
            <w:r>
              <w:t>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14958,6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14958,6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Муниципальная программа "Развитие физической культуры и спорта в муниципальном образовании </w:t>
            </w:r>
            <w:r>
              <w:t>Ростиловское на 2022-2024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14958,6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1085,7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0 01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lastRenderedPageBreak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13872,9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05 0 02  20291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05 0 02  20291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13722,9</w:t>
            </w:r>
          </w:p>
        </w:tc>
      </w:tr>
      <w:tr w:rsidR="00576737"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31058,5</w:t>
            </w:r>
          </w:p>
        </w:tc>
      </w:tr>
    </w:tbl>
    <w:p w:rsidR="00576737" w:rsidRDefault="00576737"/>
    <w:p w:rsidR="00576737" w:rsidRDefault="00576737"/>
    <w:p w:rsidR="00576737" w:rsidRDefault="00556A9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  <w:lang w:val="en-US"/>
        </w:rPr>
      </w:pPr>
    </w:p>
    <w:p w:rsidR="00576737" w:rsidRDefault="00576737">
      <w:pPr>
        <w:rPr>
          <w:b/>
        </w:rPr>
      </w:pP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5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 от    13</w:t>
      </w:r>
      <w:r>
        <w:rPr>
          <w:sz w:val="19"/>
          <w:szCs w:val="19"/>
        </w:rPr>
        <w:t>.07. 2022  №   16</w:t>
      </w:r>
      <w:r>
        <w:rPr>
          <w:sz w:val="19"/>
          <w:szCs w:val="19"/>
        </w:rPr>
        <w:t xml:space="preserve">  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pPr>
        <w:rPr>
          <w:b/>
        </w:rPr>
      </w:pPr>
      <w:r>
        <w:rPr>
          <w:sz w:val="19"/>
          <w:szCs w:val="19"/>
        </w:rPr>
        <w:t xml:space="preserve">                       </w:t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76737">
      <w:pPr>
        <w:ind w:left="5664"/>
        <w:jc w:val="right"/>
        <w:rPr>
          <w:b/>
        </w:rPr>
      </w:pPr>
    </w:p>
    <w:p w:rsidR="00576737" w:rsidRDefault="00556A93">
      <w:pPr>
        <w:ind w:left="5664"/>
        <w:jc w:val="right"/>
      </w:pPr>
      <w:r>
        <w:t xml:space="preserve">  Приложение 5</w:t>
      </w:r>
    </w:p>
    <w:p w:rsidR="00576737" w:rsidRDefault="00556A93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            </w:t>
      </w:r>
      <w:r>
        <w:t xml:space="preserve">                                                       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на 2022 год и пла</w:t>
      </w:r>
      <w:r>
        <w:t>новый период 2023 и 2024годов»</w:t>
      </w:r>
    </w:p>
    <w:p w:rsidR="00576737" w:rsidRDefault="00556A93">
      <w:pPr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2022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</w:t>
      </w:r>
      <w:r>
        <w:rPr>
          <w:sz w:val="24"/>
          <w:szCs w:val="24"/>
        </w:rPr>
        <w:t>уппам и подгруппам) видов расходов классификации расходов бюджета</w:t>
      </w:r>
    </w:p>
    <w:p w:rsidR="00576737" w:rsidRDefault="00556A93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t xml:space="preserve"> (тыс. руб.)</w:t>
      </w:r>
    </w:p>
    <w:tbl>
      <w:tblPr>
        <w:tblW w:w="10521" w:type="dxa"/>
        <w:tblInd w:w="-434" w:type="dxa"/>
        <w:tblLayout w:type="fixed"/>
        <w:tblCellMar>
          <w:left w:w="88" w:type="dxa"/>
        </w:tblCellMar>
        <w:tblLook w:val="0000"/>
      </w:tblPr>
      <w:tblGrid>
        <w:gridCol w:w="3968"/>
        <w:gridCol w:w="1071"/>
        <w:gridCol w:w="835"/>
        <w:gridCol w:w="1106"/>
        <w:gridCol w:w="1429"/>
        <w:gridCol w:w="867"/>
        <w:gridCol w:w="1245"/>
      </w:tblGrid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Наименование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Разд</w:t>
            </w:r>
            <w:r>
              <w:t>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Подраздел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ind w:right="-108"/>
              <w:jc w:val="center"/>
            </w:pPr>
            <w:r>
              <w:t>Вид расходов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Утверждено </w:t>
            </w:r>
          </w:p>
        </w:tc>
      </w:tr>
      <w:tr w:rsidR="00576737">
        <w:trPr>
          <w:trHeight w:val="229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31058,5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Общегосударственные вопросы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6.4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Функционирование высшего должностного лица субъекта Российской Федерации и сельского </w:t>
            </w:r>
            <w:r>
              <w:t>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t>Обеспечение деятельности главы 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1105,3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</w:t>
            </w:r>
            <w:r>
              <w:t xml:space="preserve">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1105,3</w:t>
            </w:r>
          </w:p>
          <w:p w:rsidR="00576737" w:rsidRDefault="00576737">
            <w:pPr>
              <w:widowControl w:val="0"/>
            </w:pP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5475,5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5443,1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56A93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2754,0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2659,1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850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</w:t>
            </w:r>
            <w:r>
              <w:t>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Обеспечение </w:t>
            </w:r>
            <w:r>
              <w:t xml:space="preserve">проведения выборов и </w:t>
            </w:r>
            <w:r>
              <w:lastRenderedPageBreak/>
              <w:t>референдумов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615,9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lastRenderedPageBreak/>
              <w:t>Проведение выборов в представительные органы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91 0 00 20401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91 0 00 20401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Проведение выборов главы муниципального образования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91 0 00 20402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315,9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91 0 00 20402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315,9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фонды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Резервные </w:t>
            </w:r>
            <w:r>
              <w:t>фонды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rPr>
          <w:trHeight w:val="415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Резервные средства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870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6</w:t>
            </w:r>
            <w:r>
              <w:rPr>
                <w:lang w:val="en-US"/>
              </w:rPr>
              <w:t>9.7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6</w:t>
            </w:r>
            <w:r>
              <w:rPr>
                <w:lang w:val="en-US"/>
              </w:rPr>
              <w:t>9.7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40,0</w:t>
            </w:r>
          </w:p>
        </w:tc>
      </w:tr>
      <w:tr w:rsidR="00576737">
        <w:trPr>
          <w:trHeight w:val="35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8.9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rPr>
                <w:sz w:val="24"/>
                <w:szCs w:val="24"/>
              </w:rPr>
              <w:t xml:space="preserve">     </w:t>
            </w: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20,</w:t>
            </w:r>
            <w:r>
              <w:rPr>
                <w:lang w:val="en-US"/>
              </w:rPr>
              <w:t>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Уплата налогов сборов и иных платежей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8.9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auto"/>
              </w:rPr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 xml:space="preserve">из бюджета </w:t>
            </w:r>
            <w:r>
              <w:rPr>
                <w:color w:val="auto"/>
              </w:rPr>
              <w:t xml:space="preserve">поселения </w:t>
            </w:r>
            <w: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</w:t>
            </w: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межбюджетные </w:t>
            </w:r>
            <w:r>
              <w:t>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576737">
        <w:trPr>
          <w:trHeight w:val="1740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91 </w:t>
            </w:r>
            <w:r>
              <w:t>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организации сбора статистических показателей, характеризующих состояние экономики и социальной сферы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proofErr w:type="gramStart"/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по присвоению адресов объектам адресации, изменение, аннулирование адресов, присвоение наименований элементам улично-дорожн</w:t>
            </w:r>
            <w:r>
              <w:t>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</w:t>
            </w:r>
            <w:r>
              <w:t>ннулирование таких наименований, размещение информации в государственном адресном реестре</w:t>
            </w:r>
            <w:proofErr w:type="gramEnd"/>
            <w:r>
              <w:t xml:space="preserve"> в части информационно-технического сопровождения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91 </w:t>
            </w:r>
            <w:r>
              <w:t>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по составлению и рассмотрению проекта </w:t>
            </w:r>
            <w:r>
              <w:rPr>
                <w:lang w:eastAsia="ru-RU"/>
              </w:rPr>
              <w:t xml:space="preserve">бюджета поселения, утверждению и исполнению бюджета поселения, осуществлению </w:t>
            </w:r>
            <w:proofErr w:type="gramStart"/>
            <w:r>
              <w:rPr>
                <w:lang w:eastAsia="ru-RU"/>
              </w:rPr>
              <w:t>контроля за</w:t>
            </w:r>
            <w:proofErr w:type="gramEnd"/>
            <w:r>
              <w:rPr>
                <w:lang w:eastAsia="ru-RU"/>
              </w:rPr>
              <w:t xml:space="preserve">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по созданию условий для обеспечения</w:t>
            </w:r>
            <w:r>
              <w:rPr>
                <w:sz w:val="22"/>
                <w:szCs w:val="22"/>
                <w:lang w:eastAsia="ru-RU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НАЦИОНАЛЬНАЯ ОБОРОНА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267,7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267,7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Осуществление </w:t>
            </w:r>
            <w:r>
              <w:t xml:space="preserve">полномочий по первичному воинскому учету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  267,7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 xml:space="preserve">Расходы на выплаты персоналу государственных (муниципальных </w:t>
            </w:r>
            <w:proofErr w:type="gramStart"/>
            <w:r>
              <w:t>)о</w:t>
            </w:r>
            <w:proofErr w:type="gramEnd"/>
            <w:r>
              <w:t>рганов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267,7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2019-2021 годы»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Расходы на проведение </w:t>
            </w:r>
            <w:r>
              <w:t>мероприятий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1952,5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1952,5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 на содержание и ремонт автомобильных дорог общего пользования  </w:t>
            </w:r>
            <w:r>
              <w:rPr>
                <w:color w:val="000000"/>
              </w:rPr>
              <w:t>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  <w:p w:rsidR="00576737" w:rsidRDefault="00576737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752,5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  <w:proofErr w:type="gramEnd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</w:rPr>
              <w:t>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 Муниципальная программа «Развитие земельных </w:t>
            </w:r>
            <w:r>
              <w:t>отношений на территории сельского поселения Ростиловское на 2022-2024 годы»</w:t>
            </w:r>
          </w:p>
          <w:p w:rsidR="00576737" w:rsidRDefault="00556A9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Обеспечение проведения кадастровых</w:t>
            </w:r>
            <w:r>
              <w:t xml:space="preserve"> работ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06 0 1 20230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06 0 01 20231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91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1 </w:t>
            </w:r>
            <w:r>
              <w:rPr>
                <w:lang w:val="en-US"/>
              </w:rPr>
              <w:t>2023</w:t>
            </w:r>
            <w:r>
              <w:t>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Жилищно-коммунальное хозяйство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Благоустройство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на 2020-2022 годы»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 xml:space="preserve">муниципального </w:t>
            </w:r>
            <w:r>
              <w:rPr>
                <w:color w:val="auto"/>
              </w:rPr>
              <w:t>образования»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83,6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Текущее содержание системы уличного освещения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</w:t>
            </w:r>
            <w:r>
              <w:t xml:space="preserve"> на организацию уличного освещения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Основное мероприятие «Организация и содержание мест </w:t>
            </w:r>
            <w:r>
              <w:t>захоронений»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и  содержание мест захоронений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3252,0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64,5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495,1</w:t>
            </w:r>
          </w:p>
        </w:tc>
      </w:tr>
      <w:tr w:rsidR="00576737">
        <w:trPr>
          <w:trHeight w:val="279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ОБРАЗОВАНИЕ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Молодежная политика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Мероприятия по организационно воспитательной работе с молодежью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Проведение</w:t>
            </w:r>
            <w:r>
              <w:t xml:space="preserve"> мероприятий для детей и молодежи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6,0</w:t>
            </w:r>
          </w:p>
        </w:tc>
      </w:tr>
      <w:tr w:rsidR="00576737">
        <w:trPr>
          <w:trHeight w:val="341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КУЛЬТУРА, КИНЕМАТОГРАФИЯ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 w:rsidR="00576737" w:rsidRDefault="0057673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lastRenderedPageBreak/>
              <w:t xml:space="preserve">Культура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76737">
            <w:pPr>
              <w:widowControl w:val="0"/>
              <w:jc w:val="center"/>
            </w:pPr>
          </w:p>
          <w:p w:rsidR="00576737" w:rsidRDefault="00556A93">
            <w:pPr>
              <w:widowControl w:val="0"/>
              <w:jc w:val="center"/>
            </w:pPr>
            <w:r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>62,4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 xml:space="preserve">Осуществление </w:t>
            </w:r>
            <w:r>
              <w:t>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</w:pPr>
            <w: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СОЦИАЛЬНАЯ ПОЛИТИКА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Пенсионное обеспечение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Доплаты к пенсиям муниципальных служащих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Социальное </w:t>
            </w:r>
            <w:r>
              <w:t>обеспечение населения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ФИЗИЧЕСКАЯ КУЛЬТУРА И СПОРТ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14958,6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Физическая культура 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14958,6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Муниципальная программа "Развитие физической культуры и спорта в муниципальном образовании Ростиловское на 2022-2024 годы"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05 </w:t>
            </w:r>
            <w:r>
              <w:t>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14958,6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1085,7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</w:t>
            </w:r>
            <w:proofErr w:type="spellStart"/>
            <w:r>
              <w:t>0</w:t>
            </w:r>
            <w:proofErr w:type="spellEnd"/>
            <w:r>
              <w:rPr>
                <w:lang w:val="en-US"/>
              </w:rPr>
              <w:t>2</w:t>
            </w:r>
            <w:r>
              <w:t xml:space="preserve">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13872,9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02  20291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02  20291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410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13722,9</w:t>
            </w:r>
          </w:p>
        </w:tc>
      </w:tr>
      <w:tr w:rsidR="00576737"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ВСЕГО РАСХОДОВ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31058,5</w:t>
            </w:r>
          </w:p>
        </w:tc>
      </w:tr>
    </w:tbl>
    <w:p w:rsidR="00576737" w:rsidRDefault="00576737">
      <w:pPr>
        <w:jc w:val="right"/>
        <w:rPr>
          <w:sz w:val="19"/>
          <w:szCs w:val="19"/>
        </w:rPr>
      </w:pPr>
    </w:p>
    <w:p w:rsidR="00576737" w:rsidRDefault="00576737">
      <w:pPr>
        <w:jc w:val="right"/>
        <w:rPr>
          <w:sz w:val="19"/>
          <w:szCs w:val="19"/>
          <w:lang w:val="en-US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56A93" w:rsidRDefault="00556A93">
      <w:pPr>
        <w:rPr>
          <w:sz w:val="19"/>
          <w:szCs w:val="19"/>
        </w:rPr>
      </w:pPr>
    </w:p>
    <w:p w:rsidR="00576737" w:rsidRDefault="00576737">
      <w:pPr>
        <w:rPr>
          <w:sz w:val="19"/>
          <w:szCs w:val="19"/>
        </w:rPr>
      </w:pP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№ 6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к решению Совета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сельского поселения Ростиловское </w:t>
      </w:r>
    </w:p>
    <w:p w:rsidR="00576737" w:rsidRDefault="00556A93">
      <w:pPr>
        <w:jc w:val="right"/>
      </w:pPr>
      <w:r>
        <w:rPr>
          <w:sz w:val="19"/>
          <w:szCs w:val="19"/>
        </w:rPr>
        <w:t xml:space="preserve">    от   13</w:t>
      </w:r>
      <w:r>
        <w:rPr>
          <w:sz w:val="19"/>
          <w:szCs w:val="19"/>
        </w:rPr>
        <w:t xml:space="preserve"> .07. 2022  №16</w:t>
      </w:r>
      <w:r>
        <w:rPr>
          <w:sz w:val="19"/>
          <w:szCs w:val="19"/>
        </w:rPr>
        <w:t xml:space="preserve">      «О внесении изменений 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>дополнений в решение Совета селького поселения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Ростиловское от 17.12.2021 № 48</w:t>
      </w:r>
    </w:p>
    <w:p w:rsidR="00576737" w:rsidRDefault="00556A93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«О бюджете сельского поселения</w:t>
      </w:r>
    </w:p>
    <w:p w:rsidR="00576737" w:rsidRDefault="00556A93">
      <w:pPr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2022 год и плановый </w:t>
      </w:r>
    </w:p>
    <w:p w:rsidR="00576737" w:rsidRDefault="00556A93">
      <w:r>
        <w:rPr>
          <w:sz w:val="19"/>
          <w:szCs w:val="19"/>
        </w:rPr>
        <w:t xml:space="preserve">                     </w:t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      период 2023 и 2024 годов»</w:t>
      </w:r>
      <w:r>
        <w:t xml:space="preserve">   </w:t>
      </w:r>
    </w:p>
    <w:p w:rsidR="00576737" w:rsidRDefault="00556A93">
      <w:pPr>
        <w:ind w:left="5664"/>
        <w:jc w:val="right"/>
      </w:pPr>
      <w:r>
        <w:t xml:space="preserve">  </w:t>
      </w:r>
    </w:p>
    <w:p w:rsidR="00576737" w:rsidRDefault="00556A93">
      <w:pPr>
        <w:ind w:left="5664"/>
        <w:jc w:val="right"/>
      </w:pPr>
      <w:r>
        <w:t xml:space="preserve">  Приложение 6</w:t>
      </w:r>
    </w:p>
    <w:p w:rsidR="00576737" w:rsidRDefault="00556A93">
      <w:pPr>
        <w:ind w:left="5664"/>
        <w:jc w:val="right"/>
      </w:pPr>
      <w:r>
        <w:t xml:space="preserve">  к решению Совета сельского поселения Ростиловское «О бюджете</w:t>
      </w:r>
    </w:p>
    <w:p w:rsidR="00576737" w:rsidRDefault="00556A93">
      <w:pPr>
        <w:jc w:val="right"/>
      </w:pPr>
      <w:r>
        <w:t xml:space="preserve">          </w:t>
      </w:r>
      <w:r>
        <w:t xml:space="preserve">                                                                                                      сельского поселения Ростиловское</w:t>
      </w:r>
    </w:p>
    <w:p w:rsidR="00576737" w:rsidRDefault="00556A93">
      <w:pPr>
        <w:jc w:val="right"/>
      </w:pPr>
      <w:r>
        <w:t xml:space="preserve">                                                                                                                   на 202</w:t>
      </w:r>
      <w:r>
        <w:t>2 год и плановый период 2023 и 2024 годов»</w:t>
      </w:r>
    </w:p>
    <w:p w:rsidR="00576737" w:rsidRDefault="00576737">
      <w:pPr>
        <w:jc w:val="center"/>
        <w:rPr>
          <w:sz w:val="24"/>
          <w:szCs w:val="24"/>
        </w:rPr>
      </w:pPr>
    </w:p>
    <w:p w:rsidR="00576737" w:rsidRDefault="00556A9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576737" w:rsidRDefault="00556A93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2022 год</w:t>
      </w:r>
    </w:p>
    <w:p w:rsidR="00576737" w:rsidRDefault="00576737">
      <w:pPr>
        <w:rPr>
          <w:sz w:val="24"/>
          <w:szCs w:val="24"/>
        </w:rPr>
      </w:pPr>
    </w:p>
    <w:p w:rsidR="00576737" w:rsidRDefault="00576737">
      <w:pPr>
        <w:rPr>
          <w:sz w:val="24"/>
          <w:szCs w:val="24"/>
        </w:rPr>
      </w:pPr>
    </w:p>
    <w:tbl>
      <w:tblPr>
        <w:tblW w:w="10521" w:type="dxa"/>
        <w:tblInd w:w="-434" w:type="dxa"/>
        <w:tblLayout w:type="fixed"/>
        <w:tblCellMar>
          <w:left w:w="88" w:type="dxa"/>
        </w:tblCellMar>
        <w:tblLook w:val="0000"/>
      </w:tblPr>
      <w:tblGrid>
        <w:gridCol w:w="4250"/>
        <w:gridCol w:w="1959"/>
        <w:gridCol w:w="850"/>
        <w:gridCol w:w="709"/>
        <w:gridCol w:w="708"/>
        <w:gridCol w:w="709"/>
        <w:gridCol w:w="1336"/>
      </w:tblGrid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КЦСР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Сумма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</w:t>
            </w:r>
            <w:r>
              <w:rPr>
                <w:b/>
              </w:rPr>
              <w:t xml:space="preserve">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5235,6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 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     1</w:t>
            </w:r>
            <w:r>
              <w:rPr>
                <w:lang w:val="en-US"/>
              </w:rPr>
              <w:t>6</w:t>
            </w:r>
            <w:r>
              <w:t>83,6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Текущее содержание </w:t>
            </w:r>
            <w:r>
              <w:t>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01 1 01 20251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2</w:t>
            </w:r>
            <w:r>
              <w:t>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1483,6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1483,6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организацию и  содержание мест </w:t>
            </w:r>
            <w:r>
              <w:t>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«Прочие мероприятия по благоустройству территории </w:t>
            </w:r>
            <w:r>
              <w:rPr>
                <w:color w:val="auto"/>
              </w:rPr>
              <w:t xml:space="preserve">муниципального </w:t>
            </w:r>
            <w:r>
              <w:rPr>
                <w:color w:val="auto"/>
              </w:rPr>
              <w:t>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3252,0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64,5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64,5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992,4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01 1 03 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992,4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Расходы на проведение мероприятий </w:t>
            </w:r>
            <w:r>
              <w:t>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495,1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lastRenderedPageBreak/>
              <w:t xml:space="preserve">01 1 03 </w:t>
            </w:r>
            <w:r>
              <w:rPr>
                <w:lang w:val="en-US"/>
              </w:rPr>
              <w:t>S</w:t>
            </w:r>
            <w:r>
              <w:t>1400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495,1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b/>
              </w:rPr>
              <w:lastRenderedPageBreak/>
              <w:t xml:space="preserve">Муниципальная программа </w:t>
            </w:r>
            <w:r>
              <w:rPr>
                <w:b/>
              </w:rPr>
              <w:t>«Обеспечение первичных мер пожарной безопасности в</w:t>
            </w:r>
            <w:r>
              <w:t xml:space="preserve"> </w:t>
            </w:r>
            <w:r>
              <w:rPr>
                <w:b/>
              </w:rPr>
              <w:t xml:space="preserve">границах населенных пунктов </w:t>
            </w:r>
            <w:r>
              <w:rPr>
                <w:b/>
                <w:color w:val="auto"/>
              </w:rPr>
              <w:t>муниципального образования</w:t>
            </w:r>
            <w:r>
              <w:rPr>
                <w:b/>
              </w:rPr>
              <w:t xml:space="preserve"> Ростиловское на 2022-2024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 xml:space="preserve">Расходы на проведение </w:t>
            </w:r>
            <w:r>
              <w:t>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04 0 01 20210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300,0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rPr>
                <w:b/>
              </w:rPr>
              <w:t xml:space="preserve">Муниципальная программа "Развитие физической культуры и спорта в сельском поселении </w:t>
            </w:r>
            <w:r>
              <w:rPr>
                <w:b/>
              </w:rPr>
              <w:t>Ростиловское на 2022-2024 годы</w:t>
            </w:r>
            <w:r>
              <w:t>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14958,6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1085,7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737" w:rsidRDefault="00556A93">
            <w:pPr>
              <w:widowControl w:val="0"/>
              <w:jc w:val="both"/>
            </w:pPr>
            <w:r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291,8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</w:t>
            </w:r>
            <w:r>
              <w:t xml:space="preserve">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05 0 01 20290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291,8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793,9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05 0 01 </w:t>
            </w:r>
            <w:r>
              <w:rPr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793,9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02 00000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13872,9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jc w:val="both"/>
            </w:pPr>
            <w:r>
              <w:t>Расходы на изготовление проектно сметной документации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 xml:space="preserve">05 1 02 </w:t>
            </w:r>
            <w:r>
              <w:t>20291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 xml:space="preserve">05 0 </w:t>
            </w:r>
            <w:r>
              <w:rPr>
                <w:lang w:val="en-US"/>
              </w:rPr>
              <w:t>02 20291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Расходы на строительство плоскостного спортивного сооружения в д</w:t>
            </w:r>
            <w:proofErr w:type="gramStart"/>
            <w:r>
              <w:t>.Р</w:t>
            </w:r>
            <w:proofErr w:type="gramEnd"/>
            <w:r>
              <w:t>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t xml:space="preserve">05 0 02 </w:t>
            </w:r>
            <w:r>
              <w:rPr>
                <w:lang w:val="en-US"/>
              </w:rPr>
              <w:t>S3241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 0 02 S3241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13722,9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земельных отношений на </w:t>
            </w:r>
            <w:r>
              <w:rPr>
                <w:b/>
              </w:rPr>
              <w:t>территории сельского поселения Ростиловское на 2022-2024 годы»</w:t>
            </w:r>
          </w:p>
          <w:p w:rsidR="00576737" w:rsidRDefault="00576737">
            <w:pPr>
              <w:widowControl w:val="0"/>
              <w:snapToGrid w:val="0"/>
            </w:pP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  <w:rPr>
                <w:lang w:val="en-US"/>
              </w:rPr>
            </w:pPr>
          </w:p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работ по формированию земельных участков»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Обеспечение проведения кадастровых работ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rPr>
                <w:sz w:val="22"/>
                <w:szCs w:val="22"/>
              </w:rPr>
              <w:t xml:space="preserve">Вынесение в натуру границ населенных пунктов, входящих в состав </w:t>
            </w:r>
            <w:r>
              <w:rPr>
                <w:sz w:val="22"/>
                <w:szCs w:val="22"/>
                <w:lang w:eastAsia="ru-RU"/>
              </w:rPr>
              <w:t xml:space="preserve">сельского поселения 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06 0 01 20231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</w:tr>
      <w:tr w:rsidR="00576737"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737" w:rsidRDefault="00576737">
            <w:pPr>
              <w:widowControl w:val="0"/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737" w:rsidRDefault="00556A93">
            <w:pPr>
              <w:widowControl w:val="0"/>
              <w:snapToGrid w:val="0"/>
              <w:jc w:val="center"/>
            </w:pPr>
            <w:r>
              <w:t>20744,2</w:t>
            </w:r>
          </w:p>
        </w:tc>
      </w:tr>
    </w:tbl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p w:rsidR="00576737" w:rsidRDefault="00576737"/>
    <w:sectPr w:rsidR="00576737" w:rsidSect="00576737">
      <w:pgSz w:w="11906" w:h="16838"/>
      <w:pgMar w:top="851" w:right="851" w:bottom="851" w:left="1418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6737"/>
    <w:rsid w:val="00130E87"/>
    <w:rsid w:val="00556A93"/>
    <w:rsid w:val="0057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5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CE7AB3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a"/>
    <w:link w:val="41"/>
    <w:qFormat/>
    <w:rsid w:val="004813A5"/>
    <w:pPr>
      <w:keepNext/>
      <w:suppressAutoHyphens w:val="0"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Heading4"/>
    <w:qFormat/>
    <w:rsid w:val="004813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a3">
    <w:name w:val="Текст выноски Знак"/>
    <w:basedOn w:val="a0"/>
    <w:qFormat/>
    <w:rsid w:val="004813A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4">
    <w:name w:val="Заголовок 4 Знак"/>
    <w:basedOn w:val="a0"/>
    <w:qFormat/>
    <w:rsid w:val="004813A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zh-CN"/>
    </w:rPr>
  </w:style>
  <w:style w:type="character" w:customStyle="1" w:styleId="1">
    <w:name w:val="Основной текст Знак1"/>
    <w:link w:val="a4"/>
    <w:qFormat/>
    <w:rsid w:val="004813A5"/>
    <w:rPr>
      <w:rFonts w:ascii="Times New Roman" w:eastAsia="Times New Roman" w:hAnsi="Times New Roman" w:cs="Calibri"/>
      <w:color w:val="00000A"/>
      <w:sz w:val="28"/>
      <w:szCs w:val="20"/>
      <w:lang w:eastAsia="ar-SA"/>
    </w:rPr>
  </w:style>
  <w:style w:type="character" w:customStyle="1" w:styleId="a5">
    <w:name w:val="Основной текст Знак"/>
    <w:basedOn w:val="a0"/>
    <w:qFormat/>
    <w:rsid w:val="004813A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6">
    <w:name w:val="Подзаголовок Знак"/>
    <w:basedOn w:val="a0"/>
    <w:qFormat/>
    <w:rsid w:val="004813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Основной текст с отступом Знак4"/>
    <w:basedOn w:val="a0"/>
    <w:link w:val="a7"/>
    <w:qFormat/>
    <w:rsid w:val="004813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qFormat/>
    <w:rsid w:val="004813A5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0">
    <w:name w:val="Основной текст с отступом Знак1"/>
    <w:basedOn w:val="a0"/>
    <w:qFormat/>
    <w:rsid w:val="004813A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">
    <w:name w:val="Основной текст Знак2"/>
    <w:basedOn w:val="a0"/>
    <w:qFormat/>
    <w:rsid w:val="004813A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Текст выноски Знак1"/>
    <w:basedOn w:val="a0"/>
    <w:link w:val="a9"/>
    <w:qFormat/>
    <w:rsid w:val="004813A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12">
    <w:name w:val="Подзаголовок Знак1"/>
    <w:basedOn w:val="a0"/>
    <w:link w:val="aa"/>
    <w:qFormat/>
    <w:rsid w:val="004813A5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customStyle="1" w:styleId="20">
    <w:name w:val="Основной текст с отступом Знак2"/>
    <w:basedOn w:val="a0"/>
    <w:qFormat/>
    <w:rsid w:val="004813A5"/>
    <w:rPr>
      <w:rFonts w:ascii="Times New Roman" w:eastAsia="Times New Roman" w:hAnsi="Times New Roman" w:cs="Calibri"/>
      <w:color w:val="00000A"/>
      <w:sz w:val="24"/>
      <w:szCs w:val="20"/>
      <w:lang w:eastAsia="ar-SA"/>
    </w:rPr>
  </w:style>
  <w:style w:type="character" w:customStyle="1" w:styleId="3">
    <w:name w:val="Подзаголовок Знак3"/>
    <w:basedOn w:val="a0"/>
    <w:qFormat/>
    <w:rsid w:val="00CE7A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qFormat/>
    <w:rsid w:val="00CE7AB3"/>
  </w:style>
  <w:style w:type="character" w:customStyle="1" w:styleId="WW8Num1z1">
    <w:name w:val="WW8Num1z1"/>
    <w:qFormat/>
    <w:rsid w:val="00CE7AB3"/>
  </w:style>
  <w:style w:type="character" w:customStyle="1" w:styleId="WW8Num1z2">
    <w:name w:val="WW8Num1z2"/>
    <w:qFormat/>
    <w:rsid w:val="00CE7AB3"/>
  </w:style>
  <w:style w:type="character" w:customStyle="1" w:styleId="WW8Num1z3">
    <w:name w:val="WW8Num1z3"/>
    <w:qFormat/>
    <w:rsid w:val="00CE7AB3"/>
  </w:style>
  <w:style w:type="character" w:customStyle="1" w:styleId="WW8Num1z4">
    <w:name w:val="WW8Num1z4"/>
    <w:qFormat/>
    <w:rsid w:val="00CE7AB3"/>
  </w:style>
  <w:style w:type="character" w:customStyle="1" w:styleId="WW8Num1z5">
    <w:name w:val="WW8Num1z5"/>
    <w:qFormat/>
    <w:rsid w:val="00CE7AB3"/>
  </w:style>
  <w:style w:type="character" w:customStyle="1" w:styleId="WW8Num1z6">
    <w:name w:val="WW8Num1z6"/>
    <w:qFormat/>
    <w:rsid w:val="00CE7AB3"/>
  </w:style>
  <w:style w:type="character" w:customStyle="1" w:styleId="WW8Num1z7">
    <w:name w:val="WW8Num1z7"/>
    <w:qFormat/>
    <w:rsid w:val="00CE7AB3"/>
  </w:style>
  <w:style w:type="character" w:customStyle="1" w:styleId="WW8Num1z8">
    <w:name w:val="WW8Num1z8"/>
    <w:qFormat/>
    <w:rsid w:val="00CE7AB3"/>
  </w:style>
  <w:style w:type="character" w:customStyle="1" w:styleId="WW8Num2z0">
    <w:name w:val="WW8Num2z0"/>
    <w:qFormat/>
    <w:rsid w:val="00CE7AB3"/>
  </w:style>
  <w:style w:type="character" w:customStyle="1" w:styleId="WW8Num2z1">
    <w:name w:val="WW8Num2z1"/>
    <w:qFormat/>
    <w:rsid w:val="00CE7AB3"/>
  </w:style>
  <w:style w:type="character" w:customStyle="1" w:styleId="WW8Num2z2">
    <w:name w:val="WW8Num2z2"/>
    <w:qFormat/>
    <w:rsid w:val="00CE7AB3"/>
  </w:style>
  <w:style w:type="character" w:customStyle="1" w:styleId="WW8Num2z3">
    <w:name w:val="WW8Num2z3"/>
    <w:qFormat/>
    <w:rsid w:val="00CE7AB3"/>
  </w:style>
  <w:style w:type="character" w:customStyle="1" w:styleId="WW8Num2z4">
    <w:name w:val="WW8Num2z4"/>
    <w:qFormat/>
    <w:rsid w:val="00CE7AB3"/>
  </w:style>
  <w:style w:type="character" w:customStyle="1" w:styleId="WW8Num2z5">
    <w:name w:val="WW8Num2z5"/>
    <w:qFormat/>
    <w:rsid w:val="00CE7AB3"/>
  </w:style>
  <w:style w:type="character" w:customStyle="1" w:styleId="WW8Num2z6">
    <w:name w:val="WW8Num2z6"/>
    <w:qFormat/>
    <w:rsid w:val="00CE7AB3"/>
  </w:style>
  <w:style w:type="character" w:customStyle="1" w:styleId="WW8Num2z7">
    <w:name w:val="WW8Num2z7"/>
    <w:qFormat/>
    <w:rsid w:val="00CE7AB3"/>
  </w:style>
  <w:style w:type="character" w:customStyle="1" w:styleId="WW8Num2z8">
    <w:name w:val="WW8Num2z8"/>
    <w:qFormat/>
    <w:rsid w:val="00CE7AB3"/>
  </w:style>
  <w:style w:type="character" w:customStyle="1" w:styleId="WW8Num3z0">
    <w:name w:val="WW8Num3z0"/>
    <w:qFormat/>
    <w:rsid w:val="00CE7AB3"/>
  </w:style>
  <w:style w:type="character" w:customStyle="1" w:styleId="WW8Num3z1">
    <w:name w:val="WW8Num3z1"/>
    <w:qFormat/>
    <w:rsid w:val="00CE7AB3"/>
  </w:style>
  <w:style w:type="character" w:customStyle="1" w:styleId="WW8Num3z2">
    <w:name w:val="WW8Num3z2"/>
    <w:qFormat/>
    <w:rsid w:val="00CE7AB3"/>
  </w:style>
  <w:style w:type="character" w:customStyle="1" w:styleId="WW8Num3z3">
    <w:name w:val="WW8Num3z3"/>
    <w:qFormat/>
    <w:rsid w:val="00CE7AB3"/>
  </w:style>
  <w:style w:type="character" w:customStyle="1" w:styleId="WW8Num3z4">
    <w:name w:val="WW8Num3z4"/>
    <w:qFormat/>
    <w:rsid w:val="00CE7AB3"/>
  </w:style>
  <w:style w:type="character" w:customStyle="1" w:styleId="WW8Num3z5">
    <w:name w:val="WW8Num3z5"/>
    <w:qFormat/>
    <w:rsid w:val="00CE7AB3"/>
  </w:style>
  <w:style w:type="character" w:customStyle="1" w:styleId="WW8Num3z6">
    <w:name w:val="WW8Num3z6"/>
    <w:qFormat/>
    <w:rsid w:val="00CE7AB3"/>
  </w:style>
  <w:style w:type="character" w:customStyle="1" w:styleId="WW8Num3z7">
    <w:name w:val="WW8Num3z7"/>
    <w:qFormat/>
    <w:rsid w:val="00CE7AB3"/>
  </w:style>
  <w:style w:type="character" w:customStyle="1" w:styleId="WW8Num3z8">
    <w:name w:val="WW8Num3z8"/>
    <w:qFormat/>
    <w:rsid w:val="00CE7AB3"/>
  </w:style>
  <w:style w:type="character" w:customStyle="1" w:styleId="WW8Num4z0">
    <w:name w:val="WW8Num4z0"/>
    <w:qFormat/>
    <w:rsid w:val="00CE7AB3"/>
    <w:rPr>
      <w:rFonts w:ascii="Wingdings" w:hAnsi="Wingdings" w:cs="Wingdings"/>
    </w:rPr>
  </w:style>
  <w:style w:type="character" w:customStyle="1" w:styleId="WW8Num4z1">
    <w:name w:val="WW8Num4z1"/>
    <w:qFormat/>
    <w:rsid w:val="00CE7AB3"/>
    <w:rPr>
      <w:rFonts w:ascii="Courier New" w:hAnsi="Courier New" w:cs="Courier New"/>
    </w:rPr>
  </w:style>
  <w:style w:type="character" w:customStyle="1" w:styleId="WW8Num4z3">
    <w:name w:val="WW8Num4z3"/>
    <w:qFormat/>
    <w:rsid w:val="00CE7AB3"/>
    <w:rPr>
      <w:rFonts w:ascii="Symbol" w:hAnsi="Symbol" w:cs="Symbol"/>
    </w:rPr>
  </w:style>
  <w:style w:type="character" w:customStyle="1" w:styleId="WW8Num5z0">
    <w:name w:val="WW8Num5z0"/>
    <w:qFormat/>
    <w:rsid w:val="00CE7AB3"/>
    <w:rPr>
      <w:rFonts w:ascii="Symbol" w:hAnsi="Symbol" w:cs="Symbol"/>
    </w:rPr>
  </w:style>
  <w:style w:type="character" w:customStyle="1" w:styleId="WW8Num5z1">
    <w:name w:val="WW8Num5z1"/>
    <w:qFormat/>
    <w:rsid w:val="00CE7AB3"/>
    <w:rPr>
      <w:rFonts w:ascii="Courier New" w:hAnsi="Courier New" w:cs="Courier New"/>
    </w:rPr>
  </w:style>
  <w:style w:type="character" w:customStyle="1" w:styleId="WW8Num5z2">
    <w:name w:val="WW8Num5z2"/>
    <w:qFormat/>
    <w:rsid w:val="00CE7AB3"/>
    <w:rPr>
      <w:rFonts w:ascii="Wingdings" w:hAnsi="Wingdings" w:cs="Wingdings"/>
    </w:rPr>
  </w:style>
  <w:style w:type="character" w:customStyle="1" w:styleId="WW8Num6z0">
    <w:name w:val="WW8Num6z0"/>
    <w:qFormat/>
    <w:rsid w:val="00CE7AB3"/>
  </w:style>
  <w:style w:type="character" w:customStyle="1" w:styleId="WW8Num6z1">
    <w:name w:val="WW8Num6z1"/>
    <w:qFormat/>
    <w:rsid w:val="00CE7AB3"/>
  </w:style>
  <w:style w:type="character" w:customStyle="1" w:styleId="WW8Num6z2">
    <w:name w:val="WW8Num6z2"/>
    <w:qFormat/>
    <w:rsid w:val="00CE7AB3"/>
  </w:style>
  <w:style w:type="character" w:customStyle="1" w:styleId="WW8Num6z3">
    <w:name w:val="WW8Num6z3"/>
    <w:qFormat/>
    <w:rsid w:val="00CE7AB3"/>
  </w:style>
  <w:style w:type="character" w:customStyle="1" w:styleId="WW8Num6z4">
    <w:name w:val="WW8Num6z4"/>
    <w:qFormat/>
    <w:rsid w:val="00CE7AB3"/>
  </w:style>
  <w:style w:type="character" w:customStyle="1" w:styleId="WW8Num6z5">
    <w:name w:val="WW8Num6z5"/>
    <w:qFormat/>
    <w:rsid w:val="00CE7AB3"/>
  </w:style>
  <w:style w:type="character" w:customStyle="1" w:styleId="WW8Num6z6">
    <w:name w:val="WW8Num6z6"/>
    <w:qFormat/>
    <w:rsid w:val="00CE7AB3"/>
  </w:style>
  <w:style w:type="character" w:customStyle="1" w:styleId="WW8Num6z7">
    <w:name w:val="WW8Num6z7"/>
    <w:qFormat/>
    <w:rsid w:val="00CE7AB3"/>
  </w:style>
  <w:style w:type="character" w:customStyle="1" w:styleId="WW8Num6z8">
    <w:name w:val="WW8Num6z8"/>
    <w:qFormat/>
    <w:rsid w:val="00CE7AB3"/>
  </w:style>
  <w:style w:type="character" w:customStyle="1" w:styleId="WW8Num7z0">
    <w:name w:val="WW8Num7z0"/>
    <w:qFormat/>
    <w:rsid w:val="00CE7AB3"/>
  </w:style>
  <w:style w:type="character" w:customStyle="1" w:styleId="WW8Num7z1">
    <w:name w:val="WW8Num7z1"/>
    <w:qFormat/>
    <w:rsid w:val="00CE7AB3"/>
  </w:style>
  <w:style w:type="character" w:customStyle="1" w:styleId="WW8Num7z2">
    <w:name w:val="WW8Num7z2"/>
    <w:qFormat/>
    <w:rsid w:val="00CE7AB3"/>
  </w:style>
  <w:style w:type="character" w:customStyle="1" w:styleId="WW8Num7z3">
    <w:name w:val="WW8Num7z3"/>
    <w:qFormat/>
    <w:rsid w:val="00CE7AB3"/>
  </w:style>
  <w:style w:type="character" w:customStyle="1" w:styleId="WW8Num7z4">
    <w:name w:val="WW8Num7z4"/>
    <w:qFormat/>
    <w:rsid w:val="00CE7AB3"/>
  </w:style>
  <w:style w:type="character" w:customStyle="1" w:styleId="WW8Num7z5">
    <w:name w:val="WW8Num7z5"/>
    <w:qFormat/>
    <w:rsid w:val="00CE7AB3"/>
  </w:style>
  <w:style w:type="character" w:customStyle="1" w:styleId="WW8Num7z6">
    <w:name w:val="WW8Num7z6"/>
    <w:qFormat/>
    <w:rsid w:val="00CE7AB3"/>
  </w:style>
  <w:style w:type="character" w:customStyle="1" w:styleId="WW8Num7z7">
    <w:name w:val="WW8Num7z7"/>
    <w:qFormat/>
    <w:rsid w:val="00CE7AB3"/>
  </w:style>
  <w:style w:type="character" w:customStyle="1" w:styleId="WW8Num7z8">
    <w:name w:val="WW8Num7z8"/>
    <w:qFormat/>
    <w:rsid w:val="00CE7AB3"/>
  </w:style>
  <w:style w:type="character" w:customStyle="1" w:styleId="WW8Num8z0">
    <w:name w:val="WW8Num8z0"/>
    <w:qFormat/>
    <w:rsid w:val="00CE7AB3"/>
  </w:style>
  <w:style w:type="character" w:customStyle="1" w:styleId="WW8Num8z1">
    <w:name w:val="WW8Num8z1"/>
    <w:qFormat/>
    <w:rsid w:val="00CE7AB3"/>
  </w:style>
  <w:style w:type="character" w:customStyle="1" w:styleId="WW8Num8z2">
    <w:name w:val="WW8Num8z2"/>
    <w:qFormat/>
    <w:rsid w:val="00CE7AB3"/>
  </w:style>
  <w:style w:type="character" w:customStyle="1" w:styleId="WW8Num8z3">
    <w:name w:val="WW8Num8z3"/>
    <w:qFormat/>
    <w:rsid w:val="00CE7AB3"/>
  </w:style>
  <w:style w:type="character" w:customStyle="1" w:styleId="WW8Num8z4">
    <w:name w:val="WW8Num8z4"/>
    <w:qFormat/>
    <w:rsid w:val="00CE7AB3"/>
  </w:style>
  <w:style w:type="character" w:customStyle="1" w:styleId="WW8Num8z5">
    <w:name w:val="WW8Num8z5"/>
    <w:qFormat/>
    <w:rsid w:val="00CE7AB3"/>
  </w:style>
  <w:style w:type="character" w:customStyle="1" w:styleId="WW8Num8z6">
    <w:name w:val="WW8Num8z6"/>
    <w:qFormat/>
    <w:rsid w:val="00CE7AB3"/>
  </w:style>
  <w:style w:type="character" w:customStyle="1" w:styleId="WW8Num8z7">
    <w:name w:val="WW8Num8z7"/>
    <w:qFormat/>
    <w:rsid w:val="00CE7AB3"/>
  </w:style>
  <w:style w:type="character" w:customStyle="1" w:styleId="WW8Num8z8">
    <w:name w:val="WW8Num8z8"/>
    <w:qFormat/>
    <w:rsid w:val="00CE7AB3"/>
  </w:style>
  <w:style w:type="character" w:customStyle="1" w:styleId="WW8Num9z0">
    <w:name w:val="WW8Num9z0"/>
    <w:qFormat/>
    <w:rsid w:val="00CE7AB3"/>
  </w:style>
  <w:style w:type="character" w:customStyle="1" w:styleId="WW8Num9z1">
    <w:name w:val="WW8Num9z1"/>
    <w:qFormat/>
    <w:rsid w:val="00CE7AB3"/>
  </w:style>
  <w:style w:type="character" w:customStyle="1" w:styleId="WW8Num9z2">
    <w:name w:val="WW8Num9z2"/>
    <w:qFormat/>
    <w:rsid w:val="00CE7AB3"/>
  </w:style>
  <w:style w:type="character" w:customStyle="1" w:styleId="WW8Num9z3">
    <w:name w:val="WW8Num9z3"/>
    <w:qFormat/>
    <w:rsid w:val="00CE7AB3"/>
  </w:style>
  <w:style w:type="character" w:customStyle="1" w:styleId="WW8Num9z4">
    <w:name w:val="WW8Num9z4"/>
    <w:qFormat/>
    <w:rsid w:val="00CE7AB3"/>
  </w:style>
  <w:style w:type="character" w:customStyle="1" w:styleId="WW8Num9z5">
    <w:name w:val="WW8Num9z5"/>
    <w:qFormat/>
    <w:rsid w:val="00CE7AB3"/>
  </w:style>
  <w:style w:type="character" w:customStyle="1" w:styleId="WW8Num9z6">
    <w:name w:val="WW8Num9z6"/>
    <w:qFormat/>
    <w:rsid w:val="00CE7AB3"/>
  </w:style>
  <w:style w:type="character" w:customStyle="1" w:styleId="WW8Num9z7">
    <w:name w:val="WW8Num9z7"/>
    <w:qFormat/>
    <w:rsid w:val="00CE7AB3"/>
  </w:style>
  <w:style w:type="character" w:customStyle="1" w:styleId="WW8Num9z8">
    <w:name w:val="WW8Num9z8"/>
    <w:qFormat/>
    <w:rsid w:val="00CE7AB3"/>
  </w:style>
  <w:style w:type="character" w:customStyle="1" w:styleId="WW8Num10z0">
    <w:name w:val="WW8Num10z0"/>
    <w:qFormat/>
    <w:rsid w:val="00CE7AB3"/>
  </w:style>
  <w:style w:type="character" w:customStyle="1" w:styleId="WW8Num10z1">
    <w:name w:val="WW8Num10z1"/>
    <w:qFormat/>
    <w:rsid w:val="00CE7AB3"/>
  </w:style>
  <w:style w:type="character" w:customStyle="1" w:styleId="WW8Num10z2">
    <w:name w:val="WW8Num10z2"/>
    <w:qFormat/>
    <w:rsid w:val="00CE7AB3"/>
  </w:style>
  <w:style w:type="character" w:customStyle="1" w:styleId="WW8Num10z3">
    <w:name w:val="WW8Num10z3"/>
    <w:qFormat/>
    <w:rsid w:val="00CE7AB3"/>
  </w:style>
  <w:style w:type="character" w:customStyle="1" w:styleId="WW8Num10z4">
    <w:name w:val="WW8Num10z4"/>
    <w:qFormat/>
    <w:rsid w:val="00CE7AB3"/>
  </w:style>
  <w:style w:type="character" w:customStyle="1" w:styleId="WW8Num10z5">
    <w:name w:val="WW8Num10z5"/>
    <w:qFormat/>
    <w:rsid w:val="00CE7AB3"/>
  </w:style>
  <w:style w:type="character" w:customStyle="1" w:styleId="WW8Num10z6">
    <w:name w:val="WW8Num10z6"/>
    <w:qFormat/>
    <w:rsid w:val="00CE7AB3"/>
  </w:style>
  <w:style w:type="character" w:customStyle="1" w:styleId="WW8Num10z7">
    <w:name w:val="WW8Num10z7"/>
    <w:qFormat/>
    <w:rsid w:val="00CE7AB3"/>
  </w:style>
  <w:style w:type="character" w:customStyle="1" w:styleId="WW8Num10z8">
    <w:name w:val="WW8Num10z8"/>
    <w:qFormat/>
    <w:rsid w:val="00CE7AB3"/>
  </w:style>
  <w:style w:type="character" w:customStyle="1" w:styleId="WW8Num11z0">
    <w:name w:val="WW8Num11z0"/>
    <w:qFormat/>
    <w:rsid w:val="00CE7AB3"/>
    <w:rPr>
      <w:rFonts w:ascii="Wingdings" w:hAnsi="Wingdings" w:cs="Wingdings"/>
    </w:rPr>
  </w:style>
  <w:style w:type="character" w:customStyle="1" w:styleId="WW8Num11z1">
    <w:name w:val="WW8Num11z1"/>
    <w:qFormat/>
    <w:rsid w:val="00CE7AB3"/>
    <w:rPr>
      <w:rFonts w:ascii="Courier New" w:hAnsi="Courier New" w:cs="Courier New"/>
    </w:rPr>
  </w:style>
  <w:style w:type="character" w:customStyle="1" w:styleId="WW8Num11z3">
    <w:name w:val="WW8Num11z3"/>
    <w:qFormat/>
    <w:rsid w:val="00CE7AB3"/>
    <w:rPr>
      <w:rFonts w:ascii="Symbol" w:hAnsi="Symbol" w:cs="Symbol"/>
    </w:rPr>
  </w:style>
  <w:style w:type="character" w:customStyle="1" w:styleId="WW8Num12z0">
    <w:name w:val="WW8Num12z0"/>
    <w:qFormat/>
    <w:rsid w:val="00CE7AB3"/>
  </w:style>
  <w:style w:type="character" w:customStyle="1" w:styleId="WW8Num12z1">
    <w:name w:val="WW8Num12z1"/>
    <w:qFormat/>
    <w:rsid w:val="00CE7AB3"/>
  </w:style>
  <w:style w:type="character" w:customStyle="1" w:styleId="WW8Num12z2">
    <w:name w:val="WW8Num12z2"/>
    <w:qFormat/>
    <w:rsid w:val="00CE7AB3"/>
  </w:style>
  <w:style w:type="character" w:customStyle="1" w:styleId="WW8Num12z3">
    <w:name w:val="WW8Num12z3"/>
    <w:qFormat/>
    <w:rsid w:val="00CE7AB3"/>
  </w:style>
  <w:style w:type="character" w:customStyle="1" w:styleId="WW8Num12z4">
    <w:name w:val="WW8Num12z4"/>
    <w:qFormat/>
    <w:rsid w:val="00CE7AB3"/>
  </w:style>
  <w:style w:type="character" w:customStyle="1" w:styleId="WW8Num12z5">
    <w:name w:val="WW8Num12z5"/>
    <w:qFormat/>
    <w:rsid w:val="00CE7AB3"/>
  </w:style>
  <w:style w:type="character" w:customStyle="1" w:styleId="WW8Num12z6">
    <w:name w:val="WW8Num12z6"/>
    <w:qFormat/>
    <w:rsid w:val="00CE7AB3"/>
  </w:style>
  <w:style w:type="character" w:customStyle="1" w:styleId="WW8Num12z7">
    <w:name w:val="WW8Num12z7"/>
    <w:qFormat/>
    <w:rsid w:val="00CE7AB3"/>
  </w:style>
  <w:style w:type="character" w:customStyle="1" w:styleId="WW8Num12z8">
    <w:name w:val="WW8Num12z8"/>
    <w:qFormat/>
    <w:rsid w:val="00CE7AB3"/>
  </w:style>
  <w:style w:type="character" w:customStyle="1" w:styleId="WW8Num13z0">
    <w:name w:val="WW8Num13z0"/>
    <w:qFormat/>
    <w:rsid w:val="00CE7AB3"/>
  </w:style>
  <w:style w:type="character" w:customStyle="1" w:styleId="WW8Num13z1">
    <w:name w:val="WW8Num13z1"/>
    <w:qFormat/>
    <w:rsid w:val="00CE7AB3"/>
  </w:style>
  <w:style w:type="character" w:customStyle="1" w:styleId="WW8Num13z2">
    <w:name w:val="WW8Num13z2"/>
    <w:qFormat/>
    <w:rsid w:val="00CE7AB3"/>
  </w:style>
  <w:style w:type="character" w:customStyle="1" w:styleId="WW8Num13z3">
    <w:name w:val="WW8Num13z3"/>
    <w:qFormat/>
    <w:rsid w:val="00CE7AB3"/>
  </w:style>
  <w:style w:type="character" w:customStyle="1" w:styleId="WW8Num13z4">
    <w:name w:val="WW8Num13z4"/>
    <w:qFormat/>
    <w:rsid w:val="00CE7AB3"/>
  </w:style>
  <w:style w:type="character" w:customStyle="1" w:styleId="WW8Num13z5">
    <w:name w:val="WW8Num13z5"/>
    <w:qFormat/>
    <w:rsid w:val="00CE7AB3"/>
  </w:style>
  <w:style w:type="character" w:customStyle="1" w:styleId="WW8Num13z6">
    <w:name w:val="WW8Num13z6"/>
    <w:qFormat/>
    <w:rsid w:val="00CE7AB3"/>
  </w:style>
  <w:style w:type="character" w:customStyle="1" w:styleId="WW8Num13z7">
    <w:name w:val="WW8Num13z7"/>
    <w:qFormat/>
    <w:rsid w:val="00CE7AB3"/>
  </w:style>
  <w:style w:type="character" w:customStyle="1" w:styleId="WW8Num13z8">
    <w:name w:val="WW8Num13z8"/>
    <w:qFormat/>
    <w:rsid w:val="00CE7AB3"/>
  </w:style>
  <w:style w:type="character" w:customStyle="1" w:styleId="WW8Num14z0">
    <w:name w:val="WW8Num14z0"/>
    <w:qFormat/>
    <w:rsid w:val="00CE7AB3"/>
  </w:style>
  <w:style w:type="character" w:customStyle="1" w:styleId="WW8Num14z1">
    <w:name w:val="WW8Num14z1"/>
    <w:qFormat/>
    <w:rsid w:val="00CE7AB3"/>
  </w:style>
  <w:style w:type="character" w:customStyle="1" w:styleId="WW8Num14z2">
    <w:name w:val="WW8Num14z2"/>
    <w:qFormat/>
    <w:rsid w:val="00CE7AB3"/>
  </w:style>
  <w:style w:type="character" w:customStyle="1" w:styleId="WW8Num14z3">
    <w:name w:val="WW8Num14z3"/>
    <w:qFormat/>
    <w:rsid w:val="00CE7AB3"/>
  </w:style>
  <w:style w:type="character" w:customStyle="1" w:styleId="WW8Num14z4">
    <w:name w:val="WW8Num14z4"/>
    <w:qFormat/>
    <w:rsid w:val="00CE7AB3"/>
  </w:style>
  <w:style w:type="character" w:customStyle="1" w:styleId="WW8Num14z5">
    <w:name w:val="WW8Num14z5"/>
    <w:qFormat/>
    <w:rsid w:val="00CE7AB3"/>
  </w:style>
  <w:style w:type="character" w:customStyle="1" w:styleId="WW8Num14z6">
    <w:name w:val="WW8Num14z6"/>
    <w:qFormat/>
    <w:rsid w:val="00CE7AB3"/>
  </w:style>
  <w:style w:type="character" w:customStyle="1" w:styleId="WW8Num14z7">
    <w:name w:val="WW8Num14z7"/>
    <w:qFormat/>
    <w:rsid w:val="00CE7AB3"/>
  </w:style>
  <w:style w:type="character" w:customStyle="1" w:styleId="WW8Num14z8">
    <w:name w:val="WW8Num14z8"/>
    <w:qFormat/>
    <w:rsid w:val="00CE7AB3"/>
  </w:style>
  <w:style w:type="character" w:customStyle="1" w:styleId="WW8Num15z0">
    <w:name w:val="WW8Num15z0"/>
    <w:qFormat/>
    <w:rsid w:val="00CE7AB3"/>
  </w:style>
  <w:style w:type="character" w:customStyle="1" w:styleId="WW8Num15z1">
    <w:name w:val="WW8Num15z1"/>
    <w:qFormat/>
    <w:rsid w:val="00CE7AB3"/>
  </w:style>
  <w:style w:type="character" w:customStyle="1" w:styleId="WW8Num15z2">
    <w:name w:val="WW8Num15z2"/>
    <w:qFormat/>
    <w:rsid w:val="00CE7AB3"/>
  </w:style>
  <w:style w:type="character" w:customStyle="1" w:styleId="WW8Num15z3">
    <w:name w:val="WW8Num15z3"/>
    <w:qFormat/>
    <w:rsid w:val="00CE7AB3"/>
  </w:style>
  <w:style w:type="character" w:customStyle="1" w:styleId="WW8Num15z4">
    <w:name w:val="WW8Num15z4"/>
    <w:qFormat/>
    <w:rsid w:val="00CE7AB3"/>
  </w:style>
  <w:style w:type="character" w:customStyle="1" w:styleId="WW8Num15z5">
    <w:name w:val="WW8Num15z5"/>
    <w:qFormat/>
    <w:rsid w:val="00CE7AB3"/>
  </w:style>
  <w:style w:type="character" w:customStyle="1" w:styleId="WW8Num15z6">
    <w:name w:val="WW8Num15z6"/>
    <w:qFormat/>
    <w:rsid w:val="00CE7AB3"/>
  </w:style>
  <w:style w:type="character" w:customStyle="1" w:styleId="WW8Num15z7">
    <w:name w:val="WW8Num15z7"/>
    <w:qFormat/>
    <w:rsid w:val="00CE7AB3"/>
  </w:style>
  <w:style w:type="character" w:customStyle="1" w:styleId="WW8Num15z8">
    <w:name w:val="WW8Num15z8"/>
    <w:qFormat/>
    <w:rsid w:val="00CE7AB3"/>
  </w:style>
  <w:style w:type="character" w:customStyle="1" w:styleId="WW8Num16z0">
    <w:name w:val="WW8Num16z0"/>
    <w:qFormat/>
    <w:rsid w:val="00CE7AB3"/>
  </w:style>
  <w:style w:type="character" w:customStyle="1" w:styleId="WW8Num16z1">
    <w:name w:val="WW8Num16z1"/>
    <w:qFormat/>
    <w:rsid w:val="00CE7AB3"/>
  </w:style>
  <w:style w:type="character" w:customStyle="1" w:styleId="WW8Num16z2">
    <w:name w:val="WW8Num16z2"/>
    <w:qFormat/>
    <w:rsid w:val="00CE7AB3"/>
  </w:style>
  <w:style w:type="character" w:customStyle="1" w:styleId="WW8Num16z3">
    <w:name w:val="WW8Num16z3"/>
    <w:qFormat/>
    <w:rsid w:val="00CE7AB3"/>
  </w:style>
  <w:style w:type="character" w:customStyle="1" w:styleId="WW8Num16z4">
    <w:name w:val="WW8Num16z4"/>
    <w:qFormat/>
    <w:rsid w:val="00CE7AB3"/>
  </w:style>
  <w:style w:type="character" w:customStyle="1" w:styleId="WW8Num16z5">
    <w:name w:val="WW8Num16z5"/>
    <w:qFormat/>
    <w:rsid w:val="00CE7AB3"/>
  </w:style>
  <w:style w:type="character" w:customStyle="1" w:styleId="WW8Num16z6">
    <w:name w:val="WW8Num16z6"/>
    <w:qFormat/>
    <w:rsid w:val="00CE7AB3"/>
  </w:style>
  <w:style w:type="character" w:customStyle="1" w:styleId="WW8Num16z7">
    <w:name w:val="WW8Num16z7"/>
    <w:qFormat/>
    <w:rsid w:val="00CE7AB3"/>
  </w:style>
  <w:style w:type="character" w:customStyle="1" w:styleId="WW8Num16z8">
    <w:name w:val="WW8Num16z8"/>
    <w:qFormat/>
    <w:rsid w:val="00CE7AB3"/>
  </w:style>
  <w:style w:type="character" w:customStyle="1" w:styleId="42">
    <w:name w:val="Знак Знак4"/>
    <w:basedOn w:val="11"/>
    <w:qFormat/>
    <w:rsid w:val="00CE7AB3"/>
    <w:rPr>
      <w:sz w:val="28"/>
      <w:lang w:val="ru-RU" w:bidi="ar-SA"/>
    </w:rPr>
  </w:style>
  <w:style w:type="character" w:customStyle="1" w:styleId="5">
    <w:name w:val="Знак Знак5"/>
    <w:basedOn w:val="11"/>
    <w:qFormat/>
    <w:rsid w:val="00CE7AB3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нак Знак3"/>
    <w:basedOn w:val="11"/>
    <w:qFormat/>
    <w:rsid w:val="00CE7AB3"/>
    <w:rPr>
      <w:sz w:val="24"/>
      <w:lang w:val="ru-RU" w:bidi="ar-SA"/>
    </w:rPr>
  </w:style>
  <w:style w:type="character" w:customStyle="1" w:styleId="31">
    <w:name w:val="Основной текст с отступом Знак3"/>
    <w:basedOn w:val="11"/>
    <w:qFormat/>
    <w:rsid w:val="00CE7AB3"/>
    <w:rPr>
      <w:lang w:val="ru-RU" w:bidi="ar-SA"/>
    </w:rPr>
  </w:style>
  <w:style w:type="character" w:customStyle="1" w:styleId="ab">
    <w:name w:val="Знак Знак"/>
    <w:basedOn w:val="11"/>
    <w:qFormat/>
    <w:rsid w:val="00CE7AB3"/>
    <w:rPr>
      <w:lang w:val="ru-RU" w:bidi="ar-SA"/>
    </w:rPr>
  </w:style>
  <w:style w:type="paragraph" w:customStyle="1" w:styleId="ac">
    <w:name w:val="Заголовок"/>
    <w:basedOn w:val="a"/>
    <w:next w:val="a4"/>
    <w:qFormat/>
    <w:rsid w:val="004813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"/>
    <w:rsid w:val="004813A5"/>
    <w:pPr>
      <w:jc w:val="both"/>
    </w:pPr>
    <w:rPr>
      <w:rFonts w:cs="Calibri"/>
      <w:sz w:val="28"/>
      <w:lang w:eastAsia="ar-SA"/>
    </w:rPr>
  </w:style>
  <w:style w:type="paragraph" w:styleId="ad">
    <w:name w:val="List"/>
    <w:basedOn w:val="a4"/>
    <w:rsid w:val="004813A5"/>
    <w:rPr>
      <w:rFonts w:cs="Arial"/>
    </w:rPr>
  </w:style>
  <w:style w:type="paragraph" w:customStyle="1" w:styleId="Caption">
    <w:name w:val="Caption"/>
    <w:basedOn w:val="a"/>
    <w:qFormat/>
    <w:rsid w:val="004813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4813A5"/>
    <w:pPr>
      <w:suppressLineNumbers/>
    </w:pPr>
    <w:rPr>
      <w:rFonts w:cs="Arial"/>
    </w:rPr>
  </w:style>
  <w:style w:type="paragraph" w:styleId="13">
    <w:name w:val="index 1"/>
    <w:basedOn w:val="a"/>
    <w:autoRedefine/>
    <w:uiPriority w:val="99"/>
    <w:semiHidden/>
    <w:unhideWhenUsed/>
    <w:qFormat/>
    <w:rsid w:val="004813A5"/>
    <w:pPr>
      <w:ind w:left="200" w:hanging="200"/>
    </w:pPr>
  </w:style>
  <w:style w:type="paragraph" w:customStyle="1" w:styleId="ConsPlusNormal">
    <w:name w:val="ConsPlusNormal"/>
    <w:qFormat/>
    <w:rsid w:val="004813A5"/>
    <w:pPr>
      <w:ind w:firstLine="720"/>
    </w:pPr>
    <w:rPr>
      <w:rFonts w:ascii="Arial" w:eastAsia="Arial" w:hAnsi="Arial" w:cs="Arial"/>
      <w:color w:val="00000A"/>
      <w:szCs w:val="20"/>
      <w:lang w:eastAsia="zh-CN"/>
    </w:rPr>
  </w:style>
  <w:style w:type="paragraph" w:styleId="a9">
    <w:name w:val="Balloon Text"/>
    <w:basedOn w:val="a"/>
    <w:link w:val="11"/>
    <w:unhideWhenUsed/>
    <w:qFormat/>
    <w:rsid w:val="004813A5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12"/>
    <w:qFormat/>
    <w:rsid w:val="004813A5"/>
    <w:rPr>
      <w:rFonts w:ascii="Tahoma" w:hAnsi="Tahoma" w:cs="Tahoma"/>
      <w:sz w:val="16"/>
      <w:szCs w:val="16"/>
      <w:lang w:eastAsia="ar-SA"/>
    </w:rPr>
  </w:style>
  <w:style w:type="paragraph" w:styleId="a7">
    <w:name w:val="Body Text Indent"/>
    <w:basedOn w:val="a"/>
    <w:link w:val="40"/>
    <w:rsid w:val="004813A5"/>
    <w:pPr>
      <w:spacing w:after="120"/>
      <w:ind w:left="283"/>
    </w:pPr>
    <w:rPr>
      <w:rFonts w:cs="Calibri"/>
      <w:sz w:val="24"/>
      <w:lang w:eastAsia="ar-SA"/>
    </w:rPr>
  </w:style>
  <w:style w:type="paragraph" w:customStyle="1" w:styleId="Standard">
    <w:name w:val="Standard"/>
    <w:qFormat/>
    <w:rsid w:val="004813A5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30">
    <w:name w:val="Обычный + 13 пт"/>
    <w:basedOn w:val="a"/>
    <w:uiPriority w:val="99"/>
    <w:qFormat/>
    <w:rsid w:val="004813A5"/>
    <w:pPr>
      <w:suppressAutoHyphens w:val="0"/>
      <w:ind w:firstLine="708"/>
      <w:jc w:val="both"/>
    </w:pPr>
    <w:rPr>
      <w:sz w:val="26"/>
      <w:szCs w:val="26"/>
      <w:lang w:eastAsia="ru-RU"/>
    </w:rPr>
  </w:style>
  <w:style w:type="paragraph" w:customStyle="1" w:styleId="21">
    <w:name w:val="Название2"/>
    <w:basedOn w:val="a"/>
    <w:qFormat/>
    <w:rsid w:val="00CE7AB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qFormat/>
    <w:rsid w:val="00CE7AB3"/>
    <w:pPr>
      <w:suppressLineNumbers/>
    </w:pPr>
    <w:rPr>
      <w:rFonts w:cs="Mangal"/>
      <w:lang w:eastAsia="ar-SA"/>
    </w:rPr>
  </w:style>
  <w:style w:type="paragraph" w:customStyle="1" w:styleId="14">
    <w:name w:val="Название объекта1"/>
    <w:basedOn w:val="a"/>
    <w:qFormat/>
    <w:rsid w:val="00CE7AB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qFormat/>
    <w:rsid w:val="00CE7AB3"/>
    <w:pPr>
      <w:suppressLineNumbers/>
    </w:pPr>
    <w:rPr>
      <w:rFonts w:cs="Mangal"/>
      <w:lang w:eastAsia="ar-SA"/>
    </w:rPr>
  </w:style>
  <w:style w:type="paragraph" w:customStyle="1" w:styleId="ConsPlusNonformat">
    <w:name w:val="ConsPlusNonformat"/>
    <w:qFormat/>
    <w:rsid w:val="00CE7AB3"/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Title">
    <w:name w:val="ConsPlusTitle"/>
    <w:qFormat/>
    <w:rsid w:val="00CE7AB3"/>
    <w:pPr>
      <w:widowControl w:val="0"/>
    </w:pPr>
    <w:rPr>
      <w:rFonts w:ascii="Times New Roman" w:eastAsia="Times New Roman" w:hAnsi="Times New Roman" w:cs="Calibri"/>
      <w:b/>
      <w:bCs/>
      <w:color w:val="00000A"/>
      <w:sz w:val="24"/>
      <w:szCs w:val="24"/>
      <w:lang w:eastAsia="ar-SA"/>
    </w:rPr>
  </w:style>
  <w:style w:type="paragraph" w:customStyle="1" w:styleId="ConsTitle">
    <w:name w:val="ConsTitle"/>
    <w:qFormat/>
    <w:rsid w:val="00CE7AB3"/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af">
    <w:name w:val="Нормальный (таблица)"/>
    <w:qFormat/>
    <w:rsid w:val="00CE7AB3"/>
    <w:pPr>
      <w:widowControl w:val="0"/>
    </w:pPr>
    <w:rPr>
      <w:rFonts w:ascii="Arial" w:eastAsia="Times New Roman" w:hAnsi="Arial" w:cs="Arial"/>
      <w:color w:val="00000A"/>
      <w:sz w:val="28"/>
      <w:szCs w:val="20"/>
      <w:lang w:eastAsia="ar-SA"/>
    </w:rPr>
  </w:style>
  <w:style w:type="paragraph" w:customStyle="1" w:styleId="af0">
    <w:name w:val="Нормальный"/>
    <w:qFormat/>
    <w:rsid w:val="00CE7AB3"/>
    <w:pPr>
      <w:widowControl w:val="0"/>
      <w:ind w:firstLine="720"/>
      <w:jc w:val="both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310">
    <w:name w:val="Основной текст с отступом 31"/>
    <w:basedOn w:val="a"/>
    <w:qFormat/>
    <w:rsid w:val="00CE7AB3"/>
    <w:pPr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qFormat/>
    <w:rsid w:val="00CE7AB3"/>
    <w:pPr>
      <w:spacing w:after="120" w:line="480" w:lineRule="auto"/>
      <w:ind w:left="283"/>
    </w:pPr>
    <w:rPr>
      <w:rFonts w:cs="Calibri"/>
      <w:lang w:eastAsia="ar-SA"/>
    </w:rPr>
  </w:style>
  <w:style w:type="paragraph" w:customStyle="1" w:styleId="af1">
    <w:name w:val="Знак"/>
    <w:basedOn w:val="a"/>
    <w:qFormat/>
    <w:rsid w:val="00CE7AB3"/>
    <w:pPr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15">
    <w:name w:val="Название1"/>
    <w:basedOn w:val="a"/>
    <w:qFormat/>
    <w:rsid w:val="00CE7AB3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"/>
    <w:qFormat/>
    <w:rsid w:val="00CE7AB3"/>
    <w:pPr>
      <w:widowControl w:val="0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a"/>
    <w:qFormat/>
    <w:rsid w:val="00CE7AB3"/>
    <w:pPr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af2">
    <w:name w:val="Содержимое таблицы"/>
    <w:basedOn w:val="a"/>
    <w:qFormat/>
    <w:rsid w:val="00CE7AB3"/>
    <w:pPr>
      <w:suppressLineNumbers/>
    </w:pPr>
    <w:rPr>
      <w:rFonts w:cs="Calibri"/>
      <w:lang w:eastAsia="ar-SA"/>
    </w:rPr>
  </w:style>
  <w:style w:type="paragraph" w:customStyle="1" w:styleId="af3">
    <w:name w:val="Заголовок таблицы"/>
    <w:basedOn w:val="af2"/>
    <w:qFormat/>
    <w:rsid w:val="00CE7AB3"/>
    <w:pPr>
      <w:jc w:val="center"/>
    </w:pPr>
    <w:rPr>
      <w:b/>
      <w:bCs/>
    </w:rPr>
  </w:style>
  <w:style w:type="paragraph" w:styleId="af4">
    <w:name w:val="caption"/>
    <w:basedOn w:val="a"/>
    <w:qFormat/>
    <w:rsid w:val="00CE7AB3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38E6-3196-4BAF-95B8-B63F8AFB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21</Pages>
  <Words>7208</Words>
  <Characters>41091</Characters>
  <Application>Microsoft Office Word</Application>
  <DocSecurity>0</DocSecurity>
  <Lines>342</Lines>
  <Paragraphs>96</Paragraphs>
  <ScaleCrop>false</ScaleCrop>
  <Company>Krokoz™</Company>
  <LinksUpToDate>false</LinksUpToDate>
  <CharactersWithSpaces>48203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zam</cp:lastModifiedBy>
  <cp:revision>17</cp:revision>
  <cp:lastPrinted>2022-07-11T13:37:00Z</cp:lastPrinted>
  <dcterms:created xsi:type="dcterms:W3CDTF">2021-12-14T14:55:00Z</dcterms:created>
  <dcterms:modified xsi:type="dcterms:W3CDTF">2022-07-13T07:55:00Z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