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2B" w:rsidRDefault="003B052B" w:rsidP="003B052B">
      <w:pPr>
        <w:widowControl w:val="0"/>
        <w:autoSpaceDE w:val="0"/>
        <w:autoSpaceDN w:val="0"/>
        <w:adjustRightInd w:val="0"/>
        <w:jc w:val="center"/>
        <w:rPr>
          <w:rFonts w:ascii="Times New Roman" w:hAnsi="Times New Roman"/>
          <w:b/>
          <w:smallCaps/>
          <w:sz w:val="28"/>
          <w:szCs w:val="28"/>
        </w:rPr>
      </w:pPr>
      <w:r>
        <w:rPr>
          <w:rFonts w:ascii="Times New Roman" w:hAnsi="Times New Roman"/>
          <w:b/>
          <w:smallCaps/>
          <w:sz w:val="28"/>
          <w:szCs w:val="28"/>
        </w:rPr>
        <w:t xml:space="preserve">АДМИНИСТРАЦИЯ </w:t>
      </w:r>
    </w:p>
    <w:p w:rsidR="003B052B" w:rsidRDefault="003B052B" w:rsidP="003B052B">
      <w:pPr>
        <w:widowControl w:val="0"/>
        <w:autoSpaceDE w:val="0"/>
        <w:autoSpaceDN w:val="0"/>
        <w:adjustRightInd w:val="0"/>
        <w:jc w:val="center"/>
        <w:rPr>
          <w:rFonts w:ascii="Times New Roman" w:hAnsi="Times New Roman"/>
          <w:b/>
          <w:smallCaps/>
          <w:sz w:val="28"/>
          <w:szCs w:val="28"/>
        </w:rPr>
      </w:pPr>
      <w:r>
        <w:rPr>
          <w:rFonts w:ascii="Times New Roman" w:hAnsi="Times New Roman"/>
          <w:b/>
          <w:smallCaps/>
          <w:sz w:val="28"/>
          <w:szCs w:val="28"/>
        </w:rPr>
        <w:t>ПЕСКОВСКОГО СЕЛЬСКОГО ПОСЕЛЕНИЯ</w:t>
      </w:r>
    </w:p>
    <w:p w:rsidR="003B052B" w:rsidRDefault="003B052B" w:rsidP="003B052B">
      <w:pPr>
        <w:widowControl w:val="0"/>
        <w:autoSpaceDE w:val="0"/>
        <w:autoSpaceDN w:val="0"/>
        <w:adjustRightInd w:val="0"/>
        <w:jc w:val="center"/>
        <w:rPr>
          <w:rFonts w:ascii="Times New Roman" w:hAnsi="Times New Roman"/>
          <w:b/>
          <w:smallCaps/>
          <w:sz w:val="28"/>
          <w:szCs w:val="28"/>
        </w:rPr>
      </w:pPr>
      <w:r>
        <w:rPr>
          <w:rFonts w:ascii="Times New Roman" w:hAnsi="Times New Roman"/>
          <w:b/>
          <w:caps/>
          <w:sz w:val="28"/>
          <w:szCs w:val="28"/>
        </w:rPr>
        <w:t>ПЕТРОПАВЛОВСКОГО МУНИЦИПАЛЬНОГО РАЙОНА</w:t>
      </w:r>
    </w:p>
    <w:p w:rsidR="003B052B" w:rsidRDefault="003B052B" w:rsidP="003B052B">
      <w:pPr>
        <w:widowControl w:val="0"/>
        <w:autoSpaceDE w:val="0"/>
        <w:autoSpaceDN w:val="0"/>
        <w:adjustRightInd w:val="0"/>
        <w:jc w:val="center"/>
        <w:rPr>
          <w:rFonts w:ascii="Times New Roman" w:hAnsi="Times New Roman"/>
          <w:b/>
          <w:sz w:val="28"/>
          <w:szCs w:val="28"/>
        </w:rPr>
      </w:pPr>
      <w:r>
        <w:rPr>
          <w:rFonts w:ascii="Times New Roman" w:hAnsi="Times New Roman"/>
          <w:b/>
          <w:smallCaps/>
          <w:sz w:val="28"/>
          <w:szCs w:val="28"/>
        </w:rPr>
        <w:t>ВОРОНЕЖСКОЙ ОБЛАСТИ</w:t>
      </w:r>
    </w:p>
    <w:p w:rsidR="003B052B" w:rsidRDefault="003B052B" w:rsidP="003B052B">
      <w:pPr>
        <w:widowControl w:val="0"/>
        <w:autoSpaceDE w:val="0"/>
        <w:autoSpaceDN w:val="0"/>
        <w:adjustRightInd w:val="0"/>
        <w:ind w:firstLine="560"/>
        <w:jc w:val="center"/>
        <w:rPr>
          <w:rFonts w:ascii="Times New Roman" w:hAnsi="Times New Roman"/>
          <w:b/>
          <w:sz w:val="28"/>
          <w:szCs w:val="28"/>
        </w:rPr>
      </w:pPr>
    </w:p>
    <w:p w:rsidR="003B052B" w:rsidRDefault="003B052B" w:rsidP="003B052B">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ПОСТАНОВЛЕНИЕ</w:t>
      </w:r>
    </w:p>
    <w:p w:rsidR="003B052B" w:rsidRDefault="003B052B" w:rsidP="003B052B">
      <w:pPr>
        <w:widowControl w:val="0"/>
        <w:autoSpaceDE w:val="0"/>
        <w:autoSpaceDN w:val="0"/>
        <w:adjustRightInd w:val="0"/>
        <w:jc w:val="center"/>
        <w:rPr>
          <w:rFonts w:ascii="Times New Roman" w:hAnsi="Times New Roman"/>
          <w:b/>
          <w:sz w:val="28"/>
          <w:szCs w:val="28"/>
        </w:rPr>
      </w:pPr>
    </w:p>
    <w:p w:rsidR="003B052B" w:rsidRDefault="003B052B" w:rsidP="003B052B">
      <w:pPr>
        <w:widowControl w:val="0"/>
        <w:autoSpaceDE w:val="0"/>
        <w:autoSpaceDN w:val="0"/>
        <w:adjustRightInd w:val="0"/>
        <w:rPr>
          <w:rFonts w:ascii="Times New Roman" w:hAnsi="Times New Roman"/>
          <w:b/>
          <w:sz w:val="28"/>
          <w:szCs w:val="28"/>
        </w:rPr>
      </w:pPr>
      <w:r>
        <w:rPr>
          <w:rFonts w:ascii="Times New Roman" w:hAnsi="Times New Roman"/>
          <w:b/>
          <w:sz w:val="28"/>
          <w:szCs w:val="28"/>
        </w:rPr>
        <w:t>от 15.04.2020 г. № 22</w:t>
      </w:r>
    </w:p>
    <w:p w:rsidR="003B052B" w:rsidRDefault="003B052B" w:rsidP="003B052B">
      <w:pPr>
        <w:pStyle w:val="Title"/>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  от 20.01.2017 г. № 8 «Об утверждении административного регламента по предоставлению муниципальной услуги «</w:t>
      </w:r>
      <w:r>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на торгах</w:t>
      </w:r>
      <w:r>
        <w:rPr>
          <w:rFonts w:ascii="Times New Roman" w:hAnsi="Times New Roman" w:cs="Times New Roman"/>
          <w:sz w:val="28"/>
          <w:szCs w:val="28"/>
        </w:rPr>
        <w:t>»</w:t>
      </w:r>
    </w:p>
    <w:p w:rsidR="003B052B" w:rsidRDefault="003B052B" w:rsidP="003B052B">
      <w:pPr>
        <w:pStyle w:val="Style5"/>
        <w:widowControl/>
        <w:spacing w:line="240" w:lineRule="auto"/>
        <w:ind w:firstLine="720"/>
        <w:rPr>
          <w:sz w:val="28"/>
          <w:szCs w:val="28"/>
        </w:rPr>
      </w:pPr>
      <w:r>
        <w:rPr>
          <w:sz w:val="28"/>
          <w:szCs w:val="28"/>
        </w:rPr>
        <w:t>В соответствии с Федеральным законом от 22.07.2010 года № 210-</w:t>
      </w:r>
      <w:r>
        <w:rPr>
          <w:rStyle w:val="FontStyle11"/>
          <w:sz w:val="28"/>
          <w:szCs w:val="28"/>
        </w:rPr>
        <w:t>ФЗ «Об организации предоставления государственных и муниципальных услуг»</w:t>
      </w:r>
      <w:r>
        <w:rPr>
          <w:sz w:val="28"/>
          <w:szCs w:val="28"/>
        </w:rPr>
        <w:t xml:space="preserve">, администрация </w:t>
      </w:r>
      <w:proofErr w:type="spellStart"/>
      <w:r>
        <w:rPr>
          <w:sz w:val="28"/>
          <w:szCs w:val="28"/>
        </w:rPr>
        <w:t>Песковского</w:t>
      </w:r>
      <w:proofErr w:type="spellEnd"/>
      <w:r>
        <w:rPr>
          <w:sz w:val="28"/>
          <w:szCs w:val="28"/>
        </w:rPr>
        <w:t xml:space="preserve"> сельского поселения  постановляет:</w:t>
      </w:r>
    </w:p>
    <w:p w:rsidR="003B052B" w:rsidRDefault="003B052B" w:rsidP="003B052B">
      <w:pPr>
        <w:autoSpaceDE w:val="0"/>
        <w:autoSpaceDN w:val="0"/>
        <w:adjustRightInd w:val="0"/>
        <w:ind w:right="-2"/>
        <w:rPr>
          <w:rFonts w:ascii="Times New Roman" w:hAnsi="Times New Roman"/>
          <w:sz w:val="28"/>
          <w:szCs w:val="28"/>
        </w:rPr>
      </w:pPr>
      <w:r>
        <w:rPr>
          <w:rFonts w:ascii="Times New Roman" w:hAnsi="Times New Roman"/>
          <w:sz w:val="28"/>
          <w:szCs w:val="28"/>
        </w:rPr>
        <w:t xml:space="preserve">1. Внести в постановление администрации </w:t>
      </w:r>
      <w:proofErr w:type="spellStart"/>
      <w:r>
        <w:rPr>
          <w:rFonts w:ascii="Times New Roman" w:hAnsi="Times New Roman"/>
          <w:sz w:val="28"/>
          <w:szCs w:val="28"/>
        </w:rPr>
        <w:t>Песковского</w:t>
      </w:r>
      <w:proofErr w:type="spellEnd"/>
      <w:r>
        <w:rPr>
          <w:rFonts w:ascii="Times New Roman" w:hAnsi="Times New Roman"/>
          <w:sz w:val="28"/>
          <w:szCs w:val="28"/>
        </w:rPr>
        <w:t xml:space="preserve"> сельского поселения от 20.01.2017 г. № 8 «Об утверждении административного регламента по предоставлению муниципальной услуги «</w:t>
      </w:r>
      <w:r>
        <w:rPr>
          <w:rFonts w:ascii="Times New Roman" w:hAnsi="Times New Roman"/>
          <w:color w:val="000000"/>
          <w:sz w:val="28"/>
          <w:szCs w:val="28"/>
        </w:rPr>
        <w:t>Предоставление в собственность, аренду земельного участка, находящегося в муниципальной собственности, на торгах</w:t>
      </w:r>
      <w:r>
        <w:rPr>
          <w:rFonts w:ascii="Times New Roman" w:hAnsi="Times New Roman"/>
          <w:sz w:val="28"/>
          <w:szCs w:val="28"/>
        </w:rPr>
        <w:t>»», следующие изменения:</w:t>
      </w:r>
    </w:p>
    <w:p w:rsidR="003B052B" w:rsidRDefault="003B052B" w:rsidP="003B052B">
      <w:pPr>
        <w:pStyle w:val="ad"/>
        <w:ind w:firstLine="0"/>
        <w:rPr>
          <w:sz w:val="28"/>
          <w:szCs w:val="28"/>
        </w:rPr>
      </w:pPr>
      <w:r>
        <w:rPr>
          <w:bCs/>
          <w:sz w:val="28"/>
          <w:szCs w:val="28"/>
        </w:rPr>
        <w:t>1.1. Подпункт  2.8.1.  пункта 2.8.  изложить в следующей редакции:</w:t>
      </w:r>
    </w:p>
    <w:p w:rsidR="003B052B" w:rsidRDefault="003B052B" w:rsidP="003B052B">
      <w:pPr>
        <w:pStyle w:val="ConsPlusNormal"/>
        <w:ind w:firstLine="709"/>
        <w:jc w:val="both"/>
        <w:rPr>
          <w:rFonts w:ascii="Times New Roman" w:hAnsi="Times New Roman"/>
          <w:sz w:val="28"/>
          <w:szCs w:val="28"/>
        </w:rPr>
      </w:pPr>
      <w:r>
        <w:rPr>
          <w:rFonts w:ascii="Times New Roman" w:hAnsi="Times New Roman"/>
          <w:sz w:val="28"/>
          <w:szCs w:val="28"/>
        </w:rPr>
        <w:t>«2.8.1. В случае рассмотрения заявления о проведен</w:t>
      </w:r>
      <w:proofErr w:type="gramStart"/>
      <w:r>
        <w:rPr>
          <w:rFonts w:ascii="Times New Roman" w:hAnsi="Times New Roman"/>
          <w:sz w:val="28"/>
          <w:szCs w:val="28"/>
        </w:rPr>
        <w:t xml:space="preserve">ии  </w:t>
      </w:r>
      <w:r>
        <w:rPr>
          <w:rFonts w:ascii="Times New Roman" w:hAnsi="Times New Roman"/>
          <w:sz w:val="28"/>
          <w:szCs w:val="28"/>
          <w:lang w:eastAsia="en-US"/>
        </w:rPr>
        <w:t>ау</w:t>
      </w:r>
      <w:proofErr w:type="gramEnd"/>
      <w:r>
        <w:rPr>
          <w:rFonts w:ascii="Times New Roman" w:hAnsi="Times New Roman"/>
          <w:sz w:val="28"/>
          <w:szCs w:val="28"/>
          <w:lang w:eastAsia="en-US"/>
        </w:rPr>
        <w:t xml:space="preserve">кциона по продаже земельного участка или </w:t>
      </w:r>
      <w:r>
        <w:rPr>
          <w:rFonts w:ascii="Times New Roman" w:hAnsi="Times New Roman"/>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B052B" w:rsidRDefault="003B052B" w:rsidP="003B052B">
      <w:pPr>
        <w:adjustRightInd w:val="0"/>
        <w:ind w:firstLine="709"/>
        <w:rPr>
          <w:rFonts w:ascii="Times New Roman" w:hAnsi="Times New Roman"/>
          <w:sz w:val="28"/>
          <w:szCs w:val="28"/>
        </w:rPr>
      </w:pPr>
      <w:proofErr w:type="gramStart"/>
      <w:r>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6) земельный участок не отнесен к определенной категории земель;</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052B" w:rsidRDefault="003B052B" w:rsidP="003B052B">
      <w:pPr>
        <w:adjustRightInd w:val="0"/>
        <w:ind w:firstLine="709"/>
        <w:rPr>
          <w:rFonts w:ascii="Times New Roman" w:hAnsi="Times New Roman"/>
          <w:sz w:val="28"/>
          <w:szCs w:val="28"/>
        </w:rPr>
      </w:pPr>
      <w:proofErr w:type="gramStart"/>
      <w:r>
        <w:rPr>
          <w:rFonts w:ascii="Times New Roman" w:hAnsi="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Pr>
          <w:rFonts w:ascii="Times New Roman" w:hAnsi="Times New Roman"/>
          <w:sz w:val="28"/>
          <w:szCs w:val="28"/>
        </w:rPr>
        <w:t xml:space="preserve"> </w:t>
      </w:r>
      <w:proofErr w:type="gramStart"/>
      <w:r>
        <w:rPr>
          <w:rFonts w:ascii="Times New Roman" w:hAnsi="Times New Roman"/>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3B052B" w:rsidRDefault="003B052B" w:rsidP="003B052B">
      <w:pPr>
        <w:adjustRightInd w:val="0"/>
        <w:ind w:firstLine="709"/>
        <w:rPr>
          <w:rFonts w:ascii="Times New Roman" w:hAnsi="Times New Roman"/>
          <w:sz w:val="28"/>
          <w:szCs w:val="28"/>
        </w:rPr>
      </w:pPr>
      <w:proofErr w:type="gramStart"/>
      <w:r>
        <w:rPr>
          <w:rFonts w:ascii="Times New Roman" w:hAnsi="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w:t>
      </w:r>
      <w:r>
        <w:rPr>
          <w:rFonts w:ascii="Times New Roman" w:hAnsi="Times New Roman"/>
          <w:sz w:val="28"/>
          <w:szCs w:val="28"/>
        </w:rPr>
        <w:lastRenderedPageBreak/>
        <w:t>заключения договора аренды земельного участка на срок, не превышающий срока резервирования земельного участка;</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052B" w:rsidRDefault="003B052B" w:rsidP="003B052B">
      <w:pPr>
        <w:adjustRightInd w:val="0"/>
        <w:ind w:firstLine="709"/>
        <w:rPr>
          <w:rFonts w:ascii="Times New Roman" w:hAnsi="Times New Roman"/>
          <w:sz w:val="28"/>
          <w:szCs w:val="28"/>
        </w:rPr>
      </w:pPr>
      <w:r>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Pr>
          <w:rFonts w:ascii="Times New Roman" w:hAnsi="Times New Roman"/>
          <w:sz w:val="28"/>
          <w:szCs w:val="28"/>
        </w:rPr>
        <w:t>.».</w:t>
      </w:r>
      <w:proofErr w:type="gramEnd"/>
    </w:p>
    <w:p w:rsidR="003B052B" w:rsidRDefault="003B052B" w:rsidP="003B052B">
      <w:pPr>
        <w:pStyle w:val="ConsPlusNormal"/>
        <w:tabs>
          <w:tab w:val="left" w:pos="1560"/>
        </w:tabs>
        <w:jc w:val="both"/>
        <w:rPr>
          <w:rFonts w:ascii="Times New Roman" w:hAnsi="Times New Roman"/>
          <w:sz w:val="28"/>
          <w:szCs w:val="28"/>
        </w:rPr>
      </w:pPr>
      <w:r>
        <w:rPr>
          <w:rFonts w:ascii="Times New Roman" w:hAnsi="Times New Roman"/>
          <w:sz w:val="28"/>
          <w:szCs w:val="28"/>
        </w:rPr>
        <w:t>1.2. Подпункт 3.2.3.1.  пункта   3.2.3.  изложить в следующей редакции:</w:t>
      </w:r>
    </w:p>
    <w:p w:rsidR="003B052B" w:rsidRDefault="003B052B" w:rsidP="003B052B">
      <w:pPr>
        <w:pStyle w:val="ConsPlusNormal"/>
        <w:tabs>
          <w:tab w:val="left" w:pos="1560"/>
        </w:tabs>
        <w:jc w:val="both"/>
        <w:rPr>
          <w:rFonts w:ascii="Times New Roman" w:hAnsi="Times New Roman"/>
          <w:color w:val="000000"/>
          <w:sz w:val="28"/>
          <w:szCs w:val="28"/>
        </w:rPr>
      </w:pPr>
      <w:r>
        <w:rPr>
          <w:rFonts w:ascii="Times New Roman" w:hAnsi="Times New Roman"/>
          <w:sz w:val="28"/>
          <w:szCs w:val="28"/>
        </w:rPr>
        <w:t xml:space="preserve">«3.2.3.1. </w:t>
      </w:r>
      <w:proofErr w:type="gramStart"/>
      <w:r>
        <w:rPr>
          <w:rFonts w:ascii="Times New Roman" w:hAnsi="Times New Roman"/>
          <w:color w:val="000000"/>
          <w:sz w:val="28"/>
          <w:szCs w:val="28"/>
        </w:rPr>
        <w:t xml:space="preserve">В случае поступления заявления о проведении </w:t>
      </w:r>
      <w:r>
        <w:rPr>
          <w:rFonts w:ascii="Times New Roman" w:hAnsi="Times New Roman"/>
          <w:color w:val="000000"/>
          <w:sz w:val="28"/>
          <w:szCs w:val="28"/>
          <w:lang w:eastAsia="en-US"/>
        </w:rPr>
        <w:t xml:space="preserve">аукциона по продаже земельного участка или </w:t>
      </w:r>
      <w:r>
        <w:rPr>
          <w:rFonts w:ascii="Times New Roman" w:hAnsi="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или государственная собственность на который не разграничена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государственной власти о</w:t>
      </w:r>
      <w:r>
        <w:rPr>
          <w:rFonts w:ascii="Times New Roman" w:hAnsi="Times New Roman"/>
          <w:color w:val="000000"/>
          <w:sz w:val="28"/>
          <w:szCs w:val="28"/>
          <w:lang w:eastAsia="en-US"/>
        </w:rPr>
        <w:t>существляющим функции по государственной регистрации прав на недвижимое имущество и сделок с ним</w:t>
      </w:r>
      <w:r>
        <w:rPr>
          <w:rFonts w:ascii="Times New Roman" w:hAnsi="Times New Roman"/>
          <w:color w:val="000000"/>
          <w:sz w:val="28"/>
          <w:szCs w:val="28"/>
        </w:rPr>
        <w:t xml:space="preserve"> для государственной регистрации права муниципальной собственности на такой земельный участок.</w:t>
      </w:r>
      <w:proofErr w:type="gramEnd"/>
    </w:p>
    <w:p w:rsidR="003B052B" w:rsidRPr="003B052B" w:rsidRDefault="003B052B" w:rsidP="003B052B">
      <w:pPr>
        <w:pStyle w:val="1"/>
        <w:shd w:val="clear" w:color="auto" w:fill="FFFFFF"/>
        <w:spacing w:after="144" w:line="219" w:lineRule="atLeast"/>
        <w:jc w:val="both"/>
        <w:rPr>
          <w:rFonts w:ascii="Times New Roman" w:hAnsi="Times New Roman" w:cs="Times New Roman"/>
          <w:b w:val="0"/>
          <w:sz w:val="28"/>
          <w:szCs w:val="28"/>
        </w:rPr>
      </w:pPr>
      <w:r w:rsidRPr="003B052B">
        <w:rPr>
          <w:rFonts w:ascii="Times New Roman" w:hAnsi="Times New Roman" w:cs="Times New Roman"/>
          <w:b w:val="0"/>
          <w:bCs w:val="0"/>
          <w:sz w:val="28"/>
          <w:szCs w:val="28"/>
        </w:rPr>
        <w:t>Государственная регистрация права муниципальной собственности на земельный участок осуществляется в порядке, установленном Федерального закона «О государственной регистрации недвижимости» от 13.07.2015 № 218-ФЗ.».</w:t>
      </w:r>
    </w:p>
    <w:p w:rsidR="003B052B" w:rsidRDefault="003B052B" w:rsidP="003B052B">
      <w:pPr>
        <w:shd w:val="clear" w:color="auto" w:fill="FFFFFF"/>
        <w:ind w:firstLine="720"/>
        <w:rPr>
          <w:rFonts w:ascii="Times New Roman" w:hAnsi="Times New Roman"/>
          <w:sz w:val="28"/>
          <w:szCs w:val="28"/>
        </w:rPr>
      </w:pPr>
      <w:r>
        <w:rPr>
          <w:rFonts w:ascii="Times New Roman" w:hAnsi="Times New Roman"/>
          <w:sz w:val="28"/>
          <w:szCs w:val="28"/>
        </w:rPr>
        <w:lastRenderedPageBreak/>
        <w:t>2. Настоящее постановление вступает в силу с момента его обнародования.</w:t>
      </w:r>
    </w:p>
    <w:p w:rsidR="003B052B" w:rsidRDefault="003B052B" w:rsidP="003B052B">
      <w:pPr>
        <w:ind w:left="-567"/>
        <w:rPr>
          <w:rFonts w:ascii="Times New Roman" w:hAnsi="Times New Roman"/>
          <w:sz w:val="28"/>
          <w:szCs w:val="28"/>
        </w:rPr>
      </w:pPr>
    </w:p>
    <w:tbl>
      <w:tblPr>
        <w:tblW w:w="0" w:type="auto"/>
        <w:tblInd w:w="-567" w:type="dxa"/>
        <w:tblLook w:val="04A0"/>
      </w:tblPr>
      <w:tblGrid>
        <w:gridCol w:w="3284"/>
        <w:gridCol w:w="3285"/>
        <w:gridCol w:w="3285"/>
      </w:tblGrid>
      <w:tr w:rsidR="003B052B" w:rsidTr="003B052B">
        <w:tc>
          <w:tcPr>
            <w:tcW w:w="3284" w:type="dxa"/>
            <w:hideMark/>
          </w:tcPr>
          <w:p w:rsidR="003B052B" w:rsidRDefault="003B052B">
            <w:pPr>
              <w:ind w:firstLine="0"/>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Песковского</w:t>
            </w:r>
            <w:proofErr w:type="spellEnd"/>
            <w:r>
              <w:rPr>
                <w:rFonts w:ascii="Times New Roman" w:hAnsi="Times New Roman"/>
                <w:sz w:val="28"/>
                <w:szCs w:val="28"/>
              </w:rPr>
              <w:t xml:space="preserve"> </w:t>
            </w:r>
          </w:p>
          <w:p w:rsidR="003B052B" w:rsidRDefault="003B052B">
            <w:pPr>
              <w:ind w:firstLine="0"/>
              <w:rPr>
                <w:rFonts w:ascii="Times New Roman" w:hAnsi="Times New Roman"/>
                <w:sz w:val="28"/>
                <w:szCs w:val="28"/>
              </w:rPr>
            </w:pPr>
            <w:r>
              <w:rPr>
                <w:rFonts w:ascii="Times New Roman" w:hAnsi="Times New Roman"/>
                <w:sz w:val="28"/>
                <w:szCs w:val="28"/>
              </w:rPr>
              <w:t>сельского поселения</w:t>
            </w:r>
          </w:p>
        </w:tc>
        <w:tc>
          <w:tcPr>
            <w:tcW w:w="3285" w:type="dxa"/>
          </w:tcPr>
          <w:p w:rsidR="003B052B" w:rsidRDefault="003B052B">
            <w:pPr>
              <w:ind w:firstLine="0"/>
              <w:rPr>
                <w:rFonts w:ascii="Times New Roman" w:hAnsi="Times New Roman"/>
                <w:sz w:val="28"/>
                <w:szCs w:val="28"/>
              </w:rPr>
            </w:pPr>
          </w:p>
        </w:tc>
        <w:tc>
          <w:tcPr>
            <w:tcW w:w="3285" w:type="dxa"/>
            <w:hideMark/>
          </w:tcPr>
          <w:p w:rsidR="003B052B" w:rsidRDefault="003B052B">
            <w:pPr>
              <w:ind w:firstLine="0"/>
              <w:rPr>
                <w:rFonts w:ascii="Times New Roman" w:hAnsi="Times New Roman"/>
                <w:sz w:val="28"/>
                <w:szCs w:val="28"/>
              </w:rPr>
            </w:pPr>
            <w:r>
              <w:rPr>
                <w:rFonts w:ascii="Times New Roman" w:hAnsi="Times New Roman"/>
                <w:sz w:val="28"/>
                <w:szCs w:val="28"/>
              </w:rPr>
              <w:t xml:space="preserve">В.Г. </w:t>
            </w:r>
            <w:proofErr w:type="spellStart"/>
            <w:r>
              <w:rPr>
                <w:rFonts w:ascii="Times New Roman" w:hAnsi="Times New Roman"/>
                <w:sz w:val="28"/>
                <w:szCs w:val="28"/>
              </w:rPr>
              <w:t>Лаптиев</w:t>
            </w:r>
            <w:proofErr w:type="spellEnd"/>
          </w:p>
        </w:tc>
      </w:tr>
    </w:tbl>
    <w:p w:rsidR="003B052B" w:rsidRDefault="003B052B" w:rsidP="003B052B">
      <w:pPr>
        <w:ind w:left="-567"/>
        <w:rPr>
          <w:rFonts w:ascii="Times New Roman" w:hAnsi="Times New Roman"/>
          <w:sz w:val="28"/>
          <w:szCs w:val="28"/>
        </w:rPr>
      </w:pPr>
    </w:p>
    <w:p w:rsidR="003B052B" w:rsidRDefault="003B052B" w:rsidP="003B052B">
      <w:pPr>
        <w:tabs>
          <w:tab w:val="left" w:pos="1251"/>
        </w:tabs>
        <w:rPr>
          <w:rFonts w:ascii="Times New Roman" w:hAnsi="Times New Roman"/>
          <w:sz w:val="28"/>
          <w:szCs w:val="28"/>
        </w:rPr>
      </w:pPr>
      <w:bookmarkStart w:id="0" w:name="_GoBack"/>
      <w:bookmarkEnd w:id="0"/>
    </w:p>
    <w:p w:rsidR="003B052B" w:rsidRDefault="003B052B" w:rsidP="003B052B">
      <w:pPr>
        <w:rPr>
          <w:rFonts w:ascii="Times New Roman" w:hAnsi="Times New Roman"/>
          <w:sz w:val="28"/>
          <w:szCs w:val="28"/>
        </w:rPr>
      </w:pPr>
    </w:p>
    <w:p w:rsidR="003B052B" w:rsidRDefault="003B052B" w:rsidP="003B052B">
      <w:pPr>
        <w:rPr>
          <w:rFonts w:ascii="Times New Roman" w:hAnsi="Times New Roman"/>
          <w:sz w:val="28"/>
          <w:szCs w:val="28"/>
        </w:rPr>
      </w:pPr>
    </w:p>
    <w:p w:rsidR="003B052B" w:rsidRDefault="003B052B" w:rsidP="003B052B">
      <w:pPr>
        <w:rPr>
          <w:rFonts w:ascii="Times New Roman" w:hAnsi="Times New Roman"/>
          <w:sz w:val="28"/>
          <w:szCs w:val="28"/>
        </w:rPr>
      </w:pPr>
    </w:p>
    <w:p w:rsidR="003B052B" w:rsidRDefault="003B052B" w:rsidP="003B052B">
      <w:pPr>
        <w:rPr>
          <w:rFonts w:ascii="Times New Roman" w:hAnsi="Times New Roman"/>
          <w:sz w:val="28"/>
          <w:szCs w:val="28"/>
        </w:rPr>
      </w:pPr>
    </w:p>
    <w:p w:rsidR="003B052B" w:rsidRDefault="003B052B" w:rsidP="003B052B">
      <w:pPr>
        <w:rPr>
          <w:rFonts w:cs="Arial"/>
        </w:rPr>
      </w:pPr>
    </w:p>
    <w:p w:rsidR="000F6FC1" w:rsidRPr="00E61C7C" w:rsidRDefault="000F6FC1" w:rsidP="00E22C3F">
      <w:pPr>
        <w:jc w:val="center"/>
        <w:rPr>
          <w:rFonts w:cs="Arial"/>
        </w:rPr>
      </w:pPr>
    </w:p>
    <w:sectPr w:rsidR="000F6FC1" w:rsidRPr="00E61C7C" w:rsidSect="003B052B">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84" w:rsidRDefault="00732E84" w:rsidP="00651D53">
      <w:r>
        <w:separator/>
      </w:r>
    </w:p>
  </w:endnote>
  <w:endnote w:type="continuationSeparator" w:id="0">
    <w:p w:rsidR="00732E84" w:rsidRDefault="00732E84" w:rsidP="00651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84" w:rsidRDefault="00732E84" w:rsidP="00651D53">
      <w:r>
        <w:separator/>
      </w:r>
    </w:p>
  </w:footnote>
  <w:footnote w:type="continuationSeparator" w:id="0">
    <w:p w:rsidR="00732E84" w:rsidRDefault="00732E84" w:rsidP="00651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979F1"/>
    <w:rsid w:val="0000459A"/>
    <w:rsid w:val="00014739"/>
    <w:rsid w:val="00015AFC"/>
    <w:rsid w:val="000246CF"/>
    <w:rsid w:val="00031775"/>
    <w:rsid w:val="00037B90"/>
    <w:rsid w:val="00044563"/>
    <w:rsid w:val="00050E18"/>
    <w:rsid w:val="000646CB"/>
    <w:rsid w:val="000747DD"/>
    <w:rsid w:val="00083B14"/>
    <w:rsid w:val="0008435C"/>
    <w:rsid w:val="000A0208"/>
    <w:rsid w:val="000A0B02"/>
    <w:rsid w:val="000A1327"/>
    <w:rsid w:val="000A2CAB"/>
    <w:rsid w:val="000B0348"/>
    <w:rsid w:val="000B1C2D"/>
    <w:rsid w:val="000B5C82"/>
    <w:rsid w:val="000D1FE1"/>
    <w:rsid w:val="000D5592"/>
    <w:rsid w:val="000D6AFD"/>
    <w:rsid w:val="000D7053"/>
    <w:rsid w:val="000E556E"/>
    <w:rsid w:val="000E594F"/>
    <w:rsid w:val="000E61AB"/>
    <w:rsid w:val="000F5E56"/>
    <w:rsid w:val="000F6FC1"/>
    <w:rsid w:val="000F7270"/>
    <w:rsid w:val="00106A32"/>
    <w:rsid w:val="00113285"/>
    <w:rsid w:val="00114E01"/>
    <w:rsid w:val="00115348"/>
    <w:rsid w:val="001260D7"/>
    <w:rsid w:val="0013362E"/>
    <w:rsid w:val="0013539C"/>
    <w:rsid w:val="001451F5"/>
    <w:rsid w:val="001458F8"/>
    <w:rsid w:val="00157DC0"/>
    <w:rsid w:val="00165280"/>
    <w:rsid w:val="00166BD5"/>
    <w:rsid w:val="00171747"/>
    <w:rsid w:val="0018743F"/>
    <w:rsid w:val="00192015"/>
    <w:rsid w:val="001961DD"/>
    <w:rsid w:val="00196F78"/>
    <w:rsid w:val="001A4F3E"/>
    <w:rsid w:val="001B02B0"/>
    <w:rsid w:val="001B0835"/>
    <w:rsid w:val="001B4FBD"/>
    <w:rsid w:val="001C16BB"/>
    <w:rsid w:val="001C2A28"/>
    <w:rsid w:val="001C3568"/>
    <w:rsid w:val="001C4218"/>
    <w:rsid w:val="001C61BD"/>
    <w:rsid w:val="001C6D82"/>
    <w:rsid w:val="001D38FB"/>
    <w:rsid w:val="001D7B12"/>
    <w:rsid w:val="001E0CD9"/>
    <w:rsid w:val="001E294F"/>
    <w:rsid w:val="001F354F"/>
    <w:rsid w:val="001F5D89"/>
    <w:rsid w:val="00201333"/>
    <w:rsid w:val="00250377"/>
    <w:rsid w:val="00255AEF"/>
    <w:rsid w:val="00257559"/>
    <w:rsid w:val="00264147"/>
    <w:rsid w:val="002711A3"/>
    <w:rsid w:val="002907CE"/>
    <w:rsid w:val="002A20D2"/>
    <w:rsid w:val="002A6C02"/>
    <w:rsid w:val="002A77F3"/>
    <w:rsid w:val="002C0EEC"/>
    <w:rsid w:val="002C1367"/>
    <w:rsid w:val="002C7782"/>
    <w:rsid w:val="002D18B1"/>
    <w:rsid w:val="002D2F49"/>
    <w:rsid w:val="002D3713"/>
    <w:rsid w:val="002D6A63"/>
    <w:rsid w:val="002F1110"/>
    <w:rsid w:val="002F4792"/>
    <w:rsid w:val="0030752E"/>
    <w:rsid w:val="00312198"/>
    <w:rsid w:val="00314477"/>
    <w:rsid w:val="00331EEB"/>
    <w:rsid w:val="0033745B"/>
    <w:rsid w:val="003377D5"/>
    <w:rsid w:val="003416A9"/>
    <w:rsid w:val="00353CE3"/>
    <w:rsid w:val="00354EE7"/>
    <w:rsid w:val="00371236"/>
    <w:rsid w:val="00372EAC"/>
    <w:rsid w:val="003A0376"/>
    <w:rsid w:val="003B052B"/>
    <w:rsid w:val="003B3D15"/>
    <w:rsid w:val="003B46CC"/>
    <w:rsid w:val="003C0415"/>
    <w:rsid w:val="003D044C"/>
    <w:rsid w:val="003D5E37"/>
    <w:rsid w:val="003E2EA7"/>
    <w:rsid w:val="004019F0"/>
    <w:rsid w:val="00406A43"/>
    <w:rsid w:val="0041510E"/>
    <w:rsid w:val="00420D13"/>
    <w:rsid w:val="004329D0"/>
    <w:rsid w:val="00435CA7"/>
    <w:rsid w:val="00461F46"/>
    <w:rsid w:val="00467E02"/>
    <w:rsid w:val="0048453F"/>
    <w:rsid w:val="004863B5"/>
    <w:rsid w:val="00496C58"/>
    <w:rsid w:val="004B455A"/>
    <w:rsid w:val="004B6631"/>
    <w:rsid w:val="004B757D"/>
    <w:rsid w:val="004C70AF"/>
    <w:rsid w:val="004C7A73"/>
    <w:rsid w:val="004E55F6"/>
    <w:rsid w:val="00501EE3"/>
    <w:rsid w:val="005020C6"/>
    <w:rsid w:val="00516F64"/>
    <w:rsid w:val="005302D2"/>
    <w:rsid w:val="00530EEA"/>
    <w:rsid w:val="00546621"/>
    <w:rsid w:val="005503E2"/>
    <w:rsid w:val="0055236C"/>
    <w:rsid w:val="00560FA8"/>
    <w:rsid w:val="00561CE8"/>
    <w:rsid w:val="0056796E"/>
    <w:rsid w:val="00574BF7"/>
    <w:rsid w:val="005752FF"/>
    <w:rsid w:val="00577558"/>
    <w:rsid w:val="00590C04"/>
    <w:rsid w:val="00592974"/>
    <w:rsid w:val="00595072"/>
    <w:rsid w:val="005A68CF"/>
    <w:rsid w:val="005B2D56"/>
    <w:rsid w:val="005B334D"/>
    <w:rsid w:val="005B402F"/>
    <w:rsid w:val="005D0115"/>
    <w:rsid w:val="005D401F"/>
    <w:rsid w:val="005D678C"/>
    <w:rsid w:val="005F22FE"/>
    <w:rsid w:val="006019C1"/>
    <w:rsid w:val="0061223F"/>
    <w:rsid w:val="0061498A"/>
    <w:rsid w:val="00623C25"/>
    <w:rsid w:val="00624829"/>
    <w:rsid w:val="006263F7"/>
    <w:rsid w:val="006315BC"/>
    <w:rsid w:val="00637972"/>
    <w:rsid w:val="0064159A"/>
    <w:rsid w:val="00651D53"/>
    <w:rsid w:val="00655228"/>
    <w:rsid w:val="00656DCA"/>
    <w:rsid w:val="00670D58"/>
    <w:rsid w:val="00676CB9"/>
    <w:rsid w:val="00683194"/>
    <w:rsid w:val="00695DF6"/>
    <w:rsid w:val="006979F1"/>
    <w:rsid w:val="006B0529"/>
    <w:rsid w:val="006B77D7"/>
    <w:rsid w:val="006C79DD"/>
    <w:rsid w:val="006F0302"/>
    <w:rsid w:val="006F5B85"/>
    <w:rsid w:val="00703813"/>
    <w:rsid w:val="00706E31"/>
    <w:rsid w:val="00711C51"/>
    <w:rsid w:val="00713544"/>
    <w:rsid w:val="007160E1"/>
    <w:rsid w:val="00723FED"/>
    <w:rsid w:val="00725506"/>
    <w:rsid w:val="007310BD"/>
    <w:rsid w:val="007316CD"/>
    <w:rsid w:val="00732E84"/>
    <w:rsid w:val="007348E6"/>
    <w:rsid w:val="00735411"/>
    <w:rsid w:val="00745B10"/>
    <w:rsid w:val="007470EF"/>
    <w:rsid w:val="00747BF3"/>
    <w:rsid w:val="00761C36"/>
    <w:rsid w:val="007768A6"/>
    <w:rsid w:val="00783CD8"/>
    <w:rsid w:val="007A1B85"/>
    <w:rsid w:val="007B26FA"/>
    <w:rsid w:val="007B2BFC"/>
    <w:rsid w:val="007B2C75"/>
    <w:rsid w:val="007B2F1C"/>
    <w:rsid w:val="007C67D2"/>
    <w:rsid w:val="007D3AC5"/>
    <w:rsid w:val="007D47CD"/>
    <w:rsid w:val="007E15B1"/>
    <w:rsid w:val="007F1EB6"/>
    <w:rsid w:val="007F38D5"/>
    <w:rsid w:val="007F4EE6"/>
    <w:rsid w:val="007F69FB"/>
    <w:rsid w:val="008012A7"/>
    <w:rsid w:val="0084239F"/>
    <w:rsid w:val="00862C63"/>
    <w:rsid w:val="008701F9"/>
    <w:rsid w:val="00870C92"/>
    <w:rsid w:val="00871E80"/>
    <w:rsid w:val="008728EB"/>
    <w:rsid w:val="00877C1B"/>
    <w:rsid w:val="008813DD"/>
    <w:rsid w:val="00883ED6"/>
    <w:rsid w:val="008A1F73"/>
    <w:rsid w:val="008A4E8F"/>
    <w:rsid w:val="008B2EC2"/>
    <w:rsid w:val="008C644F"/>
    <w:rsid w:val="008D2AB0"/>
    <w:rsid w:val="008D60D4"/>
    <w:rsid w:val="008F17E6"/>
    <w:rsid w:val="008F4C88"/>
    <w:rsid w:val="008F7F6A"/>
    <w:rsid w:val="009049C6"/>
    <w:rsid w:val="00905D11"/>
    <w:rsid w:val="009071C6"/>
    <w:rsid w:val="00914306"/>
    <w:rsid w:val="009213BB"/>
    <w:rsid w:val="0092153D"/>
    <w:rsid w:val="00921C82"/>
    <w:rsid w:val="009447A8"/>
    <w:rsid w:val="00957119"/>
    <w:rsid w:val="009669A5"/>
    <w:rsid w:val="00967E26"/>
    <w:rsid w:val="00983C60"/>
    <w:rsid w:val="0098483E"/>
    <w:rsid w:val="009854C6"/>
    <w:rsid w:val="009A6F28"/>
    <w:rsid w:val="009B192C"/>
    <w:rsid w:val="009B31E3"/>
    <w:rsid w:val="009C04F3"/>
    <w:rsid w:val="009D0745"/>
    <w:rsid w:val="009E4C07"/>
    <w:rsid w:val="009E5CD9"/>
    <w:rsid w:val="009F556D"/>
    <w:rsid w:val="00A00D11"/>
    <w:rsid w:val="00A0377E"/>
    <w:rsid w:val="00A12481"/>
    <w:rsid w:val="00A20423"/>
    <w:rsid w:val="00A26A19"/>
    <w:rsid w:val="00A30230"/>
    <w:rsid w:val="00A3469E"/>
    <w:rsid w:val="00A3664A"/>
    <w:rsid w:val="00A40E20"/>
    <w:rsid w:val="00A475E8"/>
    <w:rsid w:val="00A574BC"/>
    <w:rsid w:val="00A60268"/>
    <w:rsid w:val="00A63BB5"/>
    <w:rsid w:val="00A70849"/>
    <w:rsid w:val="00A8273A"/>
    <w:rsid w:val="00A840E8"/>
    <w:rsid w:val="00A93BCA"/>
    <w:rsid w:val="00AA4BF1"/>
    <w:rsid w:val="00AA521A"/>
    <w:rsid w:val="00AA5C12"/>
    <w:rsid w:val="00AB0003"/>
    <w:rsid w:val="00AB47CE"/>
    <w:rsid w:val="00AC170A"/>
    <w:rsid w:val="00AD02C6"/>
    <w:rsid w:val="00AD0A38"/>
    <w:rsid w:val="00AE5A15"/>
    <w:rsid w:val="00AF527A"/>
    <w:rsid w:val="00AF756C"/>
    <w:rsid w:val="00B03817"/>
    <w:rsid w:val="00B1495B"/>
    <w:rsid w:val="00B1688C"/>
    <w:rsid w:val="00B2376D"/>
    <w:rsid w:val="00B237BE"/>
    <w:rsid w:val="00B30B7F"/>
    <w:rsid w:val="00B32669"/>
    <w:rsid w:val="00B37205"/>
    <w:rsid w:val="00B43464"/>
    <w:rsid w:val="00B448DD"/>
    <w:rsid w:val="00B4510E"/>
    <w:rsid w:val="00B62920"/>
    <w:rsid w:val="00B72FA1"/>
    <w:rsid w:val="00B80DAC"/>
    <w:rsid w:val="00B9506E"/>
    <w:rsid w:val="00B97C35"/>
    <w:rsid w:val="00BA0807"/>
    <w:rsid w:val="00BA2A96"/>
    <w:rsid w:val="00BE2783"/>
    <w:rsid w:val="00BF42A6"/>
    <w:rsid w:val="00BF5185"/>
    <w:rsid w:val="00C002C6"/>
    <w:rsid w:val="00C11AB3"/>
    <w:rsid w:val="00C16E30"/>
    <w:rsid w:val="00C221E8"/>
    <w:rsid w:val="00C3393E"/>
    <w:rsid w:val="00C713C7"/>
    <w:rsid w:val="00C75B9A"/>
    <w:rsid w:val="00C837FE"/>
    <w:rsid w:val="00C95B6A"/>
    <w:rsid w:val="00C96809"/>
    <w:rsid w:val="00C96972"/>
    <w:rsid w:val="00C97A98"/>
    <w:rsid w:val="00CA6D04"/>
    <w:rsid w:val="00CC0C7A"/>
    <w:rsid w:val="00CE52F4"/>
    <w:rsid w:val="00CE7FFA"/>
    <w:rsid w:val="00D0076A"/>
    <w:rsid w:val="00D04537"/>
    <w:rsid w:val="00D06768"/>
    <w:rsid w:val="00D14B2A"/>
    <w:rsid w:val="00D23D6E"/>
    <w:rsid w:val="00D261EF"/>
    <w:rsid w:val="00D27554"/>
    <w:rsid w:val="00D4458A"/>
    <w:rsid w:val="00D47767"/>
    <w:rsid w:val="00D5239F"/>
    <w:rsid w:val="00D54561"/>
    <w:rsid w:val="00D60106"/>
    <w:rsid w:val="00D734D4"/>
    <w:rsid w:val="00D745C2"/>
    <w:rsid w:val="00D80A15"/>
    <w:rsid w:val="00D81732"/>
    <w:rsid w:val="00DC02A4"/>
    <w:rsid w:val="00DC069E"/>
    <w:rsid w:val="00DC11E2"/>
    <w:rsid w:val="00DD3836"/>
    <w:rsid w:val="00DD4448"/>
    <w:rsid w:val="00DE0158"/>
    <w:rsid w:val="00DE11BF"/>
    <w:rsid w:val="00DE4651"/>
    <w:rsid w:val="00DE4C23"/>
    <w:rsid w:val="00DE70FD"/>
    <w:rsid w:val="00DE7470"/>
    <w:rsid w:val="00E05787"/>
    <w:rsid w:val="00E139E9"/>
    <w:rsid w:val="00E22C3F"/>
    <w:rsid w:val="00E24F8A"/>
    <w:rsid w:val="00E33724"/>
    <w:rsid w:val="00E36BDA"/>
    <w:rsid w:val="00E40B03"/>
    <w:rsid w:val="00E40FC4"/>
    <w:rsid w:val="00E46235"/>
    <w:rsid w:val="00E56BEF"/>
    <w:rsid w:val="00E61C7C"/>
    <w:rsid w:val="00E622CA"/>
    <w:rsid w:val="00E643E5"/>
    <w:rsid w:val="00E9339F"/>
    <w:rsid w:val="00EA1D3C"/>
    <w:rsid w:val="00EE51AA"/>
    <w:rsid w:val="00EE7663"/>
    <w:rsid w:val="00EF0971"/>
    <w:rsid w:val="00EF7DD1"/>
    <w:rsid w:val="00F05809"/>
    <w:rsid w:val="00F07877"/>
    <w:rsid w:val="00F12D0D"/>
    <w:rsid w:val="00F16AE5"/>
    <w:rsid w:val="00F239CC"/>
    <w:rsid w:val="00F26070"/>
    <w:rsid w:val="00F373E9"/>
    <w:rsid w:val="00F41767"/>
    <w:rsid w:val="00F46D26"/>
    <w:rsid w:val="00F548D3"/>
    <w:rsid w:val="00F663D7"/>
    <w:rsid w:val="00F73C6E"/>
    <w:rsid w:val="00F77376"/>
    <w:rsid w:val="00F80329"/>
    <w:rsid w:val="00F86167"/>
    <w:rsid w:val="00F90745"/>
    <w:rsid w:val="00F97E18"/>
    <w:rsid w:val="00FB5C62"/>
    <w:rsid w:val="00FC2A1B"/>
    <w:rsid w:val="00FF0DD3"/>
    <w:rsid w:val="00FF1A37"/>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C79D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6C79DD"/>
    <w:pPr>
      <w:jc w:val="center"/>
      <w:outlineLvl w:val="0"/>
    </w:pPr>
    <w:rPr>
      <w:rFonts w:cs="Arial"/>
      <w:b/>
      <w:bCs/>
      <w:kern w:val="32"/>
      <w:sz w:val="32"/>
      <w:szCs w:val="32"/>
    </w:rPr>
  </w:style>
  <w:style w:type="paragraph" w:styleId="2">
    <w:name w:val="heading 2"/>
    <w:aliases w:val="!Разделы документа"/>
    <w:basedOn w:val="a"/>
    <w:link w:val="20"/>
    <w:qFormat/>
    <w:locked/>
    <w:rsid w:val="006C79DD"/>
    <w:pPr>
      <w:jc w:val="center"/>
      <w:outlineLvl w:val="1"/>
    </w:pPr>
    <w:rPr>
      <w:rFonts w:cs="Arial"/>
      <w:b/>
      <w:bCs/>
      <w:iCs/>
      <w:sz w:val="30"/>
      <w:szCs w:val="28"/>
    </w:rPr>
  </w:style>
  <w:style w:type="paragraph" w:styleId="3">
    <w:name w:val="heading 3"/>
    <w:aliases w:val="!Главы документа"/>
    <w:basedOn w:val="a"/>
    <w:link w:val="30"/>
    <w:qFormat/>
    <w:locked/>
    <w:rsid w:val="006C79DD"/>
    <w:pPr>
      <w:outlineLvl w:val="2"/>
    </w:pPr>
    <w:rPr>
      <w:rFonts w:cs="Arial"/>
      <w:b/>
      <w:bCs/>
      <w:sz w:val="28"/>
      <w:szCs w:val="26"/>
    </w:rPr>
  </w:style>
  <w:style w:type="paragraph" w:styleId="4">
    <w:name w:val="heading 4"/>
    <w:aliases w:val="!Параграфы/Статьи документа"/>
    <w:basedOn w:val="a"/>
    <w:link w:val="40"/>
    <w:qFormat/>
    <w:rsid w:val="006C79D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locked/>
    <w:rsid w:val="00761C36"/>
    <w:rPr>
      <w:rFonts w:ascii="Arial" w:eastAsia="Times New Roman" w:hAnsi="Arial"/>
      <w:b/>
      <w:bCs/>
      <w:sz w:val="26"/>
      <w:szCs w:val="28"/>
    </w:rPr>
  </w:style>
  <w:style w:type="paragraph" w:customStyle="1" w:styleId="ConsPlusNormal">
    <w:name w:val="ConsPlusNormal"/>
    <w:link w:val="ConsPlusNormal0"/>
    <w:rsid w:val="006979F1"/>
    <w:pPr>
      <w:widowControl w:val="0"/>
      <w:autoSpaceDE w:val="0"/>
      <w:autoSpaceDN w:val="0"/>
    </w:pPr>
    <w:rPr>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locked/>
    <w:rsid w:val="00651D53"/>
    <w:rPr>
      <w:sz w:val="22"/>
      <w:szCs w:val="22"/>
      <w:lang w:eastAsia="ru-RU" w:bidi="ar-SA"/>
    </w:rPr>
  </w:style>
  <w:style w:type="paragraph" w:styleId="a4">
    <w:name w:val="footnote text"/>
    <w:basedOn w:val="a"/>
    <w:link w:val="a5"/>
    <w:uiPriority w:val="99"/>
    <w:rsid w:val="00651D53"/>
    <w:rPr>
      <w:rFonts w:ascii="Times New Roman" w:hAnsi="Times New Roman"/>
      <w:sz w:val="20"/>
      <w:szCs w:val="20"/>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rsid w:val="00651D53"/>
    <w:rPr>
      <w:rFonts w:cs="Times New Roman"/>
      <w:vertAlign w:val="superscript"/>
    </w:rPr>
  </w:style>
  <w:style w:type="paragraph" w:customStyle="1" w:styleId="Style5">
    <w:name w:val="Style5"/>
    <w:basedOn w:val="a"/>
    <w:uiPriority w:val="99"/>
    <w:rsid w:val="008A1F73"/>
    <w:pPr>
      <w:widowControl w:val="0"/>
      <w:autoSpaceDE w:val="0"/>
      <w:autoSpaceDN w:val="0"/>
      <w:adjustRightInd w:val="0"/>
      <w:spacing w:line="323" w:lineRule="exact"/>
      <w:ind w:firstLine="691"/>
    </w:pPr>
    <w:rPr>
      <w:rFonts w:ascii="Times New Roman" w:hAnsi="Times New Roman"/>
    </w:rPr>
  </w:style>
  <w:style w:type="character" w:customStyle="1" w:styleId="FontStyle11">
    <w:name w:val="Font Style11"/>
    <w:uiPriority w:val="99"/>
    <w:rsid w:val="008A1F73"/>
    <w:rPr>
      <w:rFonts w:ascii="Times New Roman" w:hAnsi="Times New Roman" w:cs="Times New Roman"/>
      <w:sz w:val="26"/>
      <w:szCs w:val="26"/>
    </w:rPr>
  </w:style>
  <w:style w:type="character" w:customStyle="1" w:styleId="apple-converted-space">
    <w:name w:val="apple-converted-space"/>
    <w:uiPriority w:val="99"/>
    <w:rsid w:val="008A1F73"/>
    <w:rPr>
      <w:rFonts w:cs="Times New Roman"/>
    </w:rPr>
  </w:style>
  <w:style w:type="paragraph" w:styleId="a7">
    <w:name w:val="Balloon Text"/>
    <w:basedOn w:val="a"/>
    <w:link w:val="a8"/>
    <w:uiPriority w:val="99"/>
    <w:semiHidden/>
    <w:rsid w:val="008A1F73"/>
    <w:rPr>
      <w:rFonts w:ascii="Tahoma" w:hAnsi="Tahoma" w:cs="Tahoma"/>
      <w:sz w:val="16"/>
      <w:szCs w:val="16"/>
    </w:rPr>
  </w:style>
  <w:style w:type="character" w:customStyle="1" w:styleId="a8">
    <w:name w:val="Текст выноски Знак"/>
    <w:link w:val="a7"/>
    <w:uiPriority w:val="99"/>
    <w:semiHidden/>
    <w:locked/>
    <w:rsid w:val="008A1F73"/>
    <w:rPr>
      <w:rFonts w:ascii="Tahoma" w:hAnsi="Tahoma" w:cs="Tahoma"/>
      <w:sz w:val="16"/>
      <w:szCs w:val="16"/>
    </w:rPr>
  </w:style>
  <w:style w:type="paragraph" w:styleId="a9">
    <w:name w:val="header"/>
    <w:basedOn w:val="a"/>
    <w:link w:val="aa"/>
    <w:uiPriority w:val="99"/>
    <w:semiHidden/>
    <w:rsid w:val="00E9339F"/>
    <w:pPr>
      <w:tabs>
        <w:tab w:val="center" w:pos="4677"/>
        <w:tab w:val="right" w:pos="9355"/>
      </w:tabs>
    </w:pPr>
  </w:style>
  <w:style w:type="character" w:customStyle="1" w:styleId="aa">
    <w:name w:val="Верхний колонтитул Знак"/>
    <w:link w:val="a9"/>
    <w:uiPriority w:val="99"/>
    <w:semiHidden/>
    <w:locked/>
    <w:rsid w:val="00E9339F"/>
    <w:rPr>
      <w:rFonts w:cs="Times New Roman"/>
      <w:lang w:eastAsia="en-US"/>
    </w:rPr>
  </w:style>
  <w:style w:type="paragraph" w:styleId="ab">
    <w:name w:val="footer"/>
    <w:basedOn w:val="a"/>
    <w:link w:val="ac"/>
    <w:uiPriority w:val="99"/>
    <w:semiHidden/>
    <w:rsid w:val="00E9339F"/>
    <w:pPr>
      <w:tabs>
        <w:tab w:val="center" w:pos="4677"/>
        <w:tab w:val="right" w:pos="9355"/>
      </w:tabs>
    </w:pPr>
  </w:style>
  <w:style w:type="character" w:customStyle="1" w:styleId="ac">
    <w:name w:val="Нижний колонтитул Знак"/>
    <w:link w:val="ab"/>
    <w:uiPriority w:val="99"/>
    <w:semiHidden/>
    <w:locked/>
    <w:rsid w:val="00E9339F"/>
    <w:rPr>
      <w:rFonts w:cs="Times New Roman"/>
      <w:lang w:eastAsia="en-US"/>
    </w:rPr>
  </w:style>
  <w:style w:type="paragraph" w:styleId="ad">
    <w:name w:val="Body Text"/>
    <w:basedOn w:val="a"/>
    <w:link w:val="ae"/>
    <w:uiPriority w:val="99"/>
    <w:semiHidden/>
    <w:unhideWhenUsed/>
    <w:rsid w:val="00A20423"/>
    <w:pPr>
      <w:widowControl w:val="0"/>
      <w:snapToGrid w:val="0"/>
    </w:pPr>
    <w:rPr>
      <w:rFonts w:ascii="Times New Roman" w:hAnsi="Times New Roman"/>
      <w:szCs w:val="20"/>
    </w:rPr>
  </w:style>
  <w:style w:type="character" w:customStyle="1" w:styleId="ae">
    <w:name w:val="Основной текст Знак"/>
    <w:link w:val="ad"/>
    <w:uiPriority w:val="99"/>
    <w:semiHidden/>
    <w:rsid w:val="00A20423"/>
    <w:rPr>
      <w:rFonts w:ascii="Times New Roman" w:eastAsia="Times New Roman" w:hAnsi="Times New Roman"/>
      <w:sz w:val="24"/>
      <w:szCs w:val="20"/>
    </w:rPr>
  </w:style>
  <w:style w:type="character" w:customStyle="1" w:styleId="10">
    <w:name w:val="Заголовок 1 Знак"/>
    <w:aliases w:val="!Части документа Знак"/>
    <w:link w:val="1"/>
    <w:rsid w:val="008A4E8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61C7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61C7C"/>
    <w:rPr>
      <w:rFonts w:ascii="Arial" w:eastAsia="Times New Roman" w:hAnsi="Arial" w:cs="Arial"/>
      <w:b/>
      <w:bCs/>
      <w:sz w:val="28"/>
      <w:szCs w:val="26"/>
    </w:rPr>
  </w:style>
  <w:style w:type="character" w:styleId="HTML">
    <w:name w:val="HTML Variable"/>
    <w:aliases w:val="!Ссылки в документе"/>
    <w:basedOn w:val="a0"/>
    <w:rsid w:val="006C79DD"/>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C79DD"/>
    <w:rPr>
      <w:rFonts w:ascii="Courier" w:hAnsi="Courier"/>
      <w:sz w:val="22"/>
      <w:szCs w:val="20"/>
    </w:rPr>
  </w:style>
  <w:style w:type="character" w:customStyle="1" w:styleId="af0">
    <w:name w:val="Текст примечания Знак"/>
    <w:aliases w:val="!Равноширинный текст документа Знак"/>
    <w:link w:val="af"/>
    <w:semiHidden/>
    <w:rsid w:val="00E61C7C"/>
    <w:rPr>
      <w:rFonts w:ascii="Courier" w:eastAsia="Times New Roman" w:hAnsi="Courier"/>
      <w:sz w:val="22"/>
    </w:rPr>
  </w:style>
  <w:style w:type="paragraph" w:customStyle="1" w:styleId="Title">
    <w:name w:val="Title!Название НПА"/>
    <w:basedOn w:val="a"/>
    <w:rsid w:val="006C79DD"/>
    <w:pPr>
      <w:spacing w:before="240" w:after="60"/>
      <w:jc w:val="center"/>
      <w:outlineLvl w:val="0"/>
    </w:pPr>
    <w:rPr>
      <w:rFonts w:cs="Arial"/>
      <w:b/>
      <w:bCs/>
      <w:kern w:val="28"/>
      <w:sz w:val="32"/>
      <w:szCs w:val="32"/>
    </w:rPr>
  </w:style>
  <w:style w:type="character" w:styleId="af1">
    <w:name w:val="Hyperlink"/>
    <w:basedOn w:val="a0"/>
    <w:rsid w:val="006C79DD"/>
    <w:rPr>
      <w:color w:val="0000FF"/>
      <w:u w:val="none"/>
    </w:rPr>
  </w:style>
  <w:style w:type="table" w:styleId="af2">
    <w:name w:val="Table Grid"/>
    <w:basedOn w:val="a1"/>
    <w:locked/>
    <w:rsid w:val="00E61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C79DD"/>
    <w:pPr>
      <w:spacing w:before="120" w:after="120"/>
      <w:jc w:val="right"/>
    </w:pPr>
    <w:rPr>
      <w:rFonts w:ascii="Arial" w:eastAsia="Times New Roman" w:hAnsi="Arial" w:cs="Arial"/>
      <w:b/>
      <w:bCs/>
      <w:kern w:val="28"/>
      <w:sz w:val="32"/>
      <w:szCs w:val="32"/>
    </w:rPr>
  </w:style>
  <w:style w:type="paragraph" w:customStyle="1" w:styleId="Table">
    <w:name w:val="Table!Таблица"/>
    <w:rsid w:val="006C79DD"/>
    <w:rPr>
      <w:rFonts w:ascii="Arial" w:eastAsia="Times New Roman" w:hAnsi="Arial" w:cs="Arial"/>
      <w:bCs/>
      <w:kern w:val="28"/>
      <w:sz w:val="24"/>
      <w:szCs w:val="32"/>
    </w:rPr>
  </w:style>
  <w:style w:type="paragraph" w:customStyle="1" w:styleId="Table0">
    <w:name w:val="Table!"/>
    <w:next w:val="Table"/>
    <w:rsid w:val="006C79DD"/>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C79D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6C79DD"/>
    <w:pPr>
      <w:jc w:val="center"/>
      <w:outlineLvl w:val="0"/>
    </w:pPr>
    <w:rPr>
      <w:rFonts w:cs="Arial"/>
      <w:b/>
      <w:bCs/>
      <w:kern w:val="32"/>
      <w:sz w:val="32"/>
      <w:szCs w:val="32"/>
    </w:rPr>
  </w:style>
  <w:style w:type="paragraph" w:styleId="2">
    <w:name w:val="heading 2"/>
    <w:aliases w:val="!Разделы документа"/>
    <w:basedOn w:val="a"/>
    <w:link w:val="20"/>
    <w:qFormat/>
    <w:locked/>
    <w:rsid w:val="006C79DD"/>
    <w:pPr>
      <w:jc w:val="center"/>
      <w:outlineLvl w:val="1"/>
    </w:pPr>
    <w:rPr>
      <w:rFonts w:cs="Arial"/>
      <w:b/>
      <w:bCs/>
      <w:iCs/>
      <w:sz w:val="30"/>
      <w:szCs w:val="28"/>
    </w:rPr>
  </w:style>
  <w:style w:type="paragraph" w:styleId="3">
    <w:name w:val="heading 3"/>
    <w:aliases w:val="!Главы документа"/>
    <w:basedOn w:val="a"/>
    <w:link w:val="30"/>
    <w:qFormat/>
    <w:locked/>
    <w:rsid w:val="006C79DD"/>
    <w:pPr>
      <w:outlineLvl w:val="2"/>
    </w:pPr>
    <w:rPr>
      <w:rFonts w:cs="Arial"/>
      <w:b/>
      <w:bCs/>
      <w:sz w:val="28"/>
      <w:szCs w:val="26"/>
    </w:rPr>
  </w:style>
  <w:style w:type="paragraph" w:styleId="4">
    <w:name w:val="heading 4"/>
    <w:aliases w:val="!Параграфы/Статьи документа"/>
    <w:basedOn w:val="a"/>
    <w:link w:val="40"/>
    <w:qFormat/>
    <w:rsid w:val="006C79D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locked/>
    <w:rsid w:val="00761C36"/>
    <w:rPr>
      <w:rFonts w:ascii="Arial" w:eastAsia="Times New Roman" w:hAnsi="Arial"/>
      <w:b/>
      <w:bCs/>
      <w:sz w:val="26"/>
      <w:szCs w:val="28"/>
    </w:rPr>
  </w:style>
  <w:style w:type="paragraph" w:customStyle="1" w:styleId="ConsPlusNormal">
    <w:name w:val="ConsPlusNormal"/>
    <w:link w:val="ConsPlusNormal0"/>
    <w:rsid w:val="006979F1"/>
    <w:pPr>
      <w:widowControl w:val="0"/>
      <w:autoSpaceDE w:val="0"/>
      <w:autoSpaceDN w:val="0"/>
    </w:pPr>
    <w:rPr>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locked/>
    <w:rsid w:val="00651D53"/>
    <w:rPr>
      <w:sz w:val="22"/>
      <w:szCs w:val="22"/>
      <w:lang w:eastAsia="ru-RU" w:bidi="ar-SA"/>
    </w:rPr>
  </w:style>
  <w:style w:type="paragraph" w:styleId="a4">
    <w:name w:val="footnote text"/>
    <w:basedOn w:val="a"/>
    <w:link w:val="a5"/>
    <w:uiPriority w:val="99"/>
    <w:rsid w:val="00651D53"/>
    <w:rPr>
      <w:rFonts w:ascii="Times New Roman" w:hAnsi="Times New Roman"/>
      <w:sz w:val="20"/>
      <w:szCs w:val="20"/>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rsid w:val="00651D53"/>
    <w:rPr>
      <w:rFonts w:cs="Times New Roman"/>
      <w:vertAlign w:val="superscript"/>
    </w:rPr>
  </w:style>
  <w:style w:type="paragraph" w:customStyle="1" w:styleId="Style5">
    <w:name w:val="Style5"/>
    <w:basedOn w:val="a"/>
    <w:uiPriority w:val="99"/>
    <w:rsid w:val="008A1F73"/>
    <w:pPr>
      <w:widowControl w:val="0"/>
      <w:autoSpaceDE w:val="0"/>
      <w:autoSpaceDN w:val="0"/>
      <w:adjustRightInd w:val="0"/>
      <w:spacing w:line="323" w:lineRule="exact"/>
      <w:ind w:firstLine="691"/>
    </w:pPr>
    <w:rPr>
      <w:rFonts w:ascii="Times New Roman" w:hAnsi="Times New Roman"/>
    </w:rPr>
  </w:style>
  <w:style w:type="character" w:customStyle="1" w:styleId="FontStyle11">
    <w:name w:val="Font Style11"/>
    <w:uiPriority w:val="99"/>
    <w:rsid w:val="008A1F73"/>
    <w:rPr>
      <w:rFonts w:ascii="Times New Roman" w:hAnsi="Times New Roman" w:cs="Times New Roman"/>
      <w:sz w:val="26"/>
      <w:szCs w:val="26"/>
    </w:rPr>
  </w:style>
  <w:style w:type="character" w:customStyle="1" w:styleId="apple-converted-space">
    <w:name w:val="apple-converted-space"/>
    <w:uiPriority w:val="99"/>
    <w:rsid w:val="008A1F73"/>
    <w:rPr>
      <w:rFonts w:cs="Times New Roman"/>
    </w:rPr>
  </w:style>
  <w:style w:type="paragraph" w:styleId="a7">
    <w:name w:val="Balloon Text"/>
    <w:basedOn w:val="a"/>
    <w:link w:val="a8"/>
    <w:uiPriority w:val="99"/>
    <w:semiHidden/>
    <w:rsid w:val="008A1F73"/>
    <w:rPr>
      <w:rFonts w:ascii="Tahoma" w:hAnsi="Tahoma" w:cs="Tahoma"/>
      <w:sz w:val="16"/>
      <w:szCs w:val="16"/>
    </w:rPr>
  </w:style>
  <w:style w:type="character" w:customStyle="1" w:styleId="a8">
    <w:name w:val="Текст выноски Знак"/>
    <w:link w:val="a7"/>
    <w:uiPriority w:val="99"/>
    <w:semiHidden/>
    <w:locked/>
    <w:rsid w:val="008A1F73"/>
    <w:rPr>
      <w:rFonts w:ascii="Tahoma" w:hAnsi="Tahoma" w:cs="Tahoma"/>
      <w:sz w:val="16"/>
      <w:szCs w:val="16"/>
    </w:rPr>
  </w:style>
  <w:style w:type="paragraph" w:styleId="a9">
    <w:name w:val="header"/>
    <w:basedOn w:val="a"/>
    <w:link w:val="aa"/>
    <w:uiPriority w:val="99"/>
    <w:semiHidden/>
    <w:rsid w:val="00E9339F"/>
    <w:pPr>
      <w:tabs>
        <w:tab w:val="center" w:pos="4677"/>
        <w:tab w:val="right" w:pos="9355"/>
      </w:tabs>
    </w:pPr>
  </w:style>
  <w:style w:type="character" w:customStyle="1" w:styleId="aa">
    <w:name w:val="Верхний колонтитул Знак"/>
    <w:link w:val="a9"/>
    <w:uiPriority w:val="99"/>
    <w:semiHidden/>
    <w:locked/>
    <w:rsid w:val="00E9339F"/>
    <w:rPr>
      <w:rFonts w:cs="Times New Roman"/>
      <w:lang w:eastAsia="en-US"/>
    </w:rPr>
  </w:style>
  <w:style w:type="paragraph" w:styleId="ab">
    <w:name w:val="footer"/>
    <w:basedOn w:val="a"/>
    <w:link w:val="ac"/>
    <w:uiPriority w:val="99"/>
    <w:semiHidden/>
    <w:rsid w:val="00E9339F"/>
    <w:pPr>
      <w:tabs>
        <w:tab w:val="center" w:pos="4677"/>
        <w:tab w:val="right" w:pos="9355"/>
      </w:tabs>
    </w:pPr>
  </w:style>
  <w:style w:type="character" w:customStyle="1" w:styleId="ac">
    <w:name w:val="Нижний колонтитул Знак"/>
    <w:link w:val="ab"/>
    <w:uiPriority w:val="99"/>
    <w:semiHidden/>
    <w:locked/>
    <w:rsid w:val="00E9339F"/>
    <w:rPr>
      <w:rFonts w:cs="Times New Roman"/>
      <w:lang w:eastAsia="en-US"/>
    </w:rPr>
  </w:style>
  <w:style w:type="paragraph" w:styleId="ad">
    <w:name w:val="Body Text"/>
    <w:basedOn w:val="a"/>
    <w:link w:val="ae"/>
    <w:uiPriority w:val="99"/>
    <w:semiHidden/>
    <w:unhideWhenUsed/>
    <w:rsid w:val="00A20423"/>
    <w:pPr>
      <w:widowControl w:val="0"/>
      <w:snapToGrid w:val="0"/>
    </w:pPr>
    <w:rPr>
      <w:rFonts w:ascii="Times New Roman" w:hAnsi="Times New Roman"/>
      <w:szCs w:val="20"/>
    </w:rPr>
  </w:style>
  <w:style w:type="character" w:customStyle="1" w:styleId="ae">
    <w:name w:val="Основной текст Знак"/>
    <w:link w:val="ad"/>
    <w:uiPriority w:val="99"/>
    <w:semiHidden/>
    <w:rsid w:val="00A20423"/>
    <w:rPr>
      <w:rFonts w:ascii="Times New Roman" w:eastAsia="Times New Roman" w:hAnsi="Times New Roman"/>
      <w:sz w:val="24"/>
      <w:szCs w:val="20"/>
    </w:rPr>
  </w:style>
  <w:style w:type="character" w:customStyle="1" w:styleId="10">
    <w:name w:val="Заголовок 1 Знак"/>
    <w:aliases w:val="!Части документа Знак"/>
    <w:link w:val="1"/>
    <w:rsid w:val="008A4E8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61C7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61C7C"/>
    <w:rPr>
      <w:rFonts w:ascii="Arial" w:eastAsia="Times New Roman" w:hAnsi="Arial" w:cs="Arial"/>
      <w:b/>
      <w:bCs/>
      <w:sz w:val="28"/>
      <w:szCs w:val="26"/>
    </w:rPr>
  </w:style>
  <w:style w:type="character" w:styleId="HTML">
    <w:name w:val="HTML Variable"/>
    <w:aliases w:val="!Ссылки в документе"/>
    <w:basedOn w:val="a0"/>
    <w:rsid w:val="006C79DD"/>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C79DD"/>
    <w:rPr>
      <w:rFonts w:ascii="Courier" w:hAnsi="Courier"/>
      <w:sz w:val="22"/>
      <w:szCs w:val="20"/>
    </w:rPr>
  </w:style>
  <w:style w:type="character" w:customStyle="1" w:styleId="af0">
    <w:name w:val="Текст примечания Знак"/>
    <w:aliases w:val="!Равноширинный текст документа Знак"/>
    <w:link w:val="af"/>
    <w:semiHidden/>
    <w:rsid w:val="00E61C7C"/>
    <w:rPr>
      <w:rFonts w:ascii="Courier" w:eastAsia="Times New Roman" w:hAnsi="Courier"/>
      <w:sz w:val="22"/>
    </w:rPr>
  </w:style>
  <w:style w:type="paragraph" w:customStyle="1" w:styleId="Title">
    <w:name w:val="Title!Название НПА"/>
    <w:basedOn w:val="a"/>
    <w:rsid w:val="006C79DD"/>
    <w:pPr>
      <w:spacing w:before="240" w:after="60"/>
      <w:jc w:val="center"/>
      <w:outlineLvl w:val="0"/>
    </w:pPr>
    <w:rPr>
      <w:rFonts w:cs="Arial"/>
      <w:b/>
      <w:bCs/>
      <w:kern w:val="28"/>
      <w:sz w:val="32"/>
      <w:szCs w:val="32"/>
    </w:rPr>
  </w:style>
  <w:style w:type="character" w:styleId="af1">
    <w:name w:val="Hyperlink"/>
    <w:basedOn w:val="a0"/>
    <w:rsid w:val="006C79DD"/>
    <w:rPr>
      <w:color w:val="0000FF"/>
      <w:u w:val="none"/>
    </w:rPr>
  </w:style>
  <w:style w:type="table" w:styleId="af2">
    <w:name w:val="Table Grid"/>
    <w:basedOn w:val="a1"/>
    <w:locked/>
    <w:rsid w:val="00E61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C79DD"/>
    <w:pPr>
      <w:spacing w:before="120" w:after="120"/>
      <w:jc w:val="right"/>
    </w:pPr>
    <w:rPr>
      <w:rFonts w:ascii="Arial" w:eastAsia="Times New Roman" w:hAnsi="Arial" w:cs="Arial"/>
      <w:b/>
      <w:bCs/>
      <w:kern w:val="28"/>
      <w:sz w:val="32"/>
      <w:szCs w:val="32"/>
    </w:rPr>
  </w:style>
  <w:style w:type="paragraph" w:customStyle="1" w:styleId="Table">
    <w:name w:val="Table!Таблица"/>
    <w:rsid w:val="006C79DD"/>
    <w:rPr>
      <w:rFonts w:ascii="Arial" w:eastAsia="Times New Roman" w:hAnsi="Arial" w:cs="Arial"/>
      <w:bCs/>
      <w:kern w:val="28"/>
      <w:sz w:val="24"/>
      <w:szCs w:val="32"/>
    </w:rPr>
  </w:style>
  <w:style w:type="paragraph" w:customStyle="1" w:styleId="Table0">
    <w:name w:val="Table!"/>
    <w:next w:val="Table"/>
    <w:rsid w:val="006C79DD"/>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200168605">
      <w:bodyDiv w:val="1"/>
      <w:marLeft w:val="0"/>
      <w:marRight w:val="0"/>
      <w:marTop w:val="0"/>
      <w:marBottom w:val="0"/>
      <w:divBdr>
        <w:top w:val="none" w:sz="0" w:space="0" w:color="auto"/>
        <w:left w:val="none" w:sz="0" w:space="0" w:color="auto"/>
        <w:bottom w:val="none" w:sz="0" w:space="0" w:color="auto"/>
        <w:right w:val="none" w:sz="0" w:space="0" w:color="auto"/>
      </w:divBdr>
    </w:div>
    <w:div w:id="17896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17</TotalTime>
  <Pages>1</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5</cp:revision>
  <cp:lastPrinted>2020-03-19T06:42:00Z</cp:lastPrinted>
  <dcterms:created xsi:type="dcterms:W3CDTF">2020-04-10T10:46:00Z</dcterms:created>
  <dcterms:modified xsi:type="dcterms:W3CDTF">2020-04-15T05:45:00Z</dcterms:modified>
</cp:coreProperties>
</file>