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84" w:rsidRDefault="00CE4C84"/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КАЛУЖСКАЯ ОБЛАСТЬ</w:t>
      </w:r>
    </w:p>
    <w:p w:rsidR="008F5365" w:rsidRP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ДУМИНИЧСКИЙ РАЙОН</w:t>
      </w:r>
    </w:p>
    <w:p w:rsidR="00B16719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 xml:space="preserve">АДМИНИСТРАЦИЯ </w:t>
      </w:r>
    </w:p>
    <w:p w:rsidR="008F5365" w:rsidRDefault="008F5365" w:rsidP="00B16719">
      <w:pPr>
        <w:spacing w:after="0"/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СЕЛЬСКОГО ПОСЕЛЕНИЯ «СЕЛО ВЁРТНОЕ»</w:t>
      </w:r>
    </w:p>
    <w:p w:rsidR="00B16719" w:rsidRPr="008F5365" w:rsidRDefault="00B16719" w:rsidP="00B16719">
      <w:pPr>
        <w:spacing w:after="0"/>
        <w:jc w:val="center"/>
        <w:rPr>
          <w:b/>
          <w:sz w:val="24"/>
          <w:szCs w:val="24"/>
        </w:rPr>
      </w:pPr>
    </w:p>
    <w:p w:rsidR="008F5365" w:rsidRDefault="008F5365" w:rsidP="008F5365">
      <w:pPr>
        <w:jc w:val="center"/>
        <w:rPr>
          <w:b/>
          <w:sz w:val="24"/>
          <w:szCs w:val="24"/>
        </w:rPr>
      </w:pPr>
      <w:r w:rsidRPr="008F5365">
        <w:rPr>
          <w:b/>
          <w:sz w:val="24"/>
          <w:szCs w:val="24"/>
        </w:rPr>
        <w:t>ПОСТАНОВЛЕНИЕ</w:t>
      </w:r>
    </w:p>
    <w:p w:rsidR="008F5365" w:rsidRDefault="008F5365" w:rsidP="008F5365">
      <w:pPr>
        <w:rPr>
          <w:sz w:val="24"/>
          <w:szCs w:val="24"/>
        </w:rPr>
      </w:pPr>
    </w:p>
    <w:p w:rsidR="008F5365" w:rsidRDefault="00D2602F" w:rsidP="008F5365">
      <w:pPr>
        <w:tabs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>10.04</w:t>
      </w:r>
      <w:r w:rsidR="00372ACF">
        <w:rPr>
          <w:sz w:val="24"/>
          <w:szCs w:val="24"/>
        </w:rPr>
        <w:t>.2019</w:t>
      </w:r>
      <w:r w:rsidR="00234FEF">
        <w:rPr>
          <w:sz w:val="24"/>
          <w:szCs w:val="24"/>
        </w:rPr>
        <w:t xml:space="preserve"> г.</w:t>
      </w:r>
      <w:r w:rsidR="00234FEF">
        <w:rPr>
          <w:sz w:val="24"/>
          <w:szCs w:val="24"/>
        </w:rPr>
        <w:tab/>
        <w:t>№</w:t>
      </w:r>
      <w:r w:rsidR="003E0DF3">
        <w:rPr>
          <w:sz w:val="24"/>
          <w:szCs w:val="24"/>
        </w:rPr>
        <w:t>22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 обнародовании численности </w:t>
      </w:r>
      <w:proofErr w:type="gramStart"/>
      <w:r>
        <w:rPr>
          <w:sz w:val="24"/>
          <w:szCs w:val="24"/>
        </w:rPr>
        <w:t>муниципальных</w:t>
      </w:r>
      <w:proofErr w:type="gramEnd"/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служащих органов местного самоуправления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>»,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сельского поселения</w:t>
      </w:r>
    </w:p>
    <w:p w:rsidR="00CC47AB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 xml:space="preserve">расходов </w:t>
      </w:r>
      <w:proofErr w:type="gramStart"/>
      <w:r w:rsidR="00CC47AB">
        <w:rPr>
          <w:sz w:val="24"/>
          <w:szCs w:val="24"/>
        </w:rPr>
        <w:t>на</w:t>
      </w:r>
      <w:proofErr w:type="gramEnd"/>
      <w:r w:rsidR="00CC47AB">
        <w:rPr>
          <w:sz w:val="24"/>
          <w:szCs w:val="24"/>
        </w:rPr>
        <w:t xml:space="preserve"> </w:t>
      </w:r>
    </w:p>
    <w:p w:rsidR="008F5365" w:rsidRDefault="00CC47AB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оплату их труда</w:t>
      </w:r>
      <w:r w:rsidR="00D2602F">
        <w:rPr>
          <w:sz w:val="24"/>
          <w:szCs w:val="24"/>
        </w:rPr>
        <w:t xml:space="preserve"> за 1</w:t>
      </w:r>
      <w:r w:rsidR="00131DFB">
        <w:rPr>
          <w:sz w:val="24"/>
          <w:szCs w:val="24"/>
        </w:rPr>
        <w:t xml:space="preserve"> </w:t>
      </w:r>
      <w:r w:rsidR="003564AD">
        <w:rPr>
          <w:sz w:val="24"/>
          <w:szCs w:val="24"/>
        </w:rPr>
        <w:t>квартал 201</w:t>
      </w:r>
      <w:r w:rsidR="00D2602F">
        <w:rPr>
          <w:sz w:val="24"/>
          <w:szCs w:val="24"/>
        </w:rPr>
        <w:t>9</w:t>
      </w:r>
      <w:r w:rsidR="008F5365">
        <w:rPr>
          <w:sz w:val="24"/>
          <w:szCs w:val="24"/>
        </w:rPr>
        <w:t xml:space="preserve"> года.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соответствии с частью 6 статьи 52 Федерального закона №131-ФЗ от 06.10.2003 г. «Об общих принципах организации местного самоуправления в Российской Федерации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1.Обнародовать сведения о численности муниципальных служащих органов местного самоуправления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», работников муниципальных учреждений СП «Село </w:t>
      </w:r>
      <w:proofErr w:type="spellStart"/>
      <w:r>
        <w:rPr>
          <w:sz w:val="24"/>
          <w:szCs w:val="24"/>
        </w:rPr>
        <w:t>Вёртное</w:t>
      </w:r>
      <w:proofErr w:type="spellEnd"/>
      <w:r>
        <w:rPr>
          <w:sz w:val="24"/>
          <w:szCs w:val="24"/>
        </w:rPr>
        <w:t xml:space="preserve">» с указанием фактических </w:t>
      </w:r>
      <w:r w:rsidR="00CC47AB">
        <w:rPr>
          <w:sz w:val="24"/>
          <w:szCs w:val="24"/>
        </w:rPr>
        <w:t>расходов на оплату их труда</w:t>
      </w:r>
      <w:r w:rsidR="00061815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1</w:t>
      </w:r>
      <w:r w:rsidR="007B2D55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квартал 2019</w:t>
      </w:r>
      <w:r>
        <w:rPr>
          <w:sz w:val="24"/>
          <w:szCs w:val="24"/>
        </w:rPr>
        <w:t xml:space="preserve"> г. / сведения прилагаются/.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после его обнародования.</w:t>
      </w: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8F5365" w:rsidRDefault="008F5365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8A2261" w:rsidP="008F5365">
      <w:pPr>
        <w:tabs>
          <w:tab w:val="left" w:pos="79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Главы</w:t>
      </w:r>
      <w:r w:rsidR="008F5365">
        <w:rPr>
          <w:sz w:val="24"/>
          <w:szCs w:val="24"/>
        </w:rPr>
        <w:t xml:space="preserve"> администрации:                                         </w:t>
      </w:r>
      <w:proofErr w:type="spellStart"/>
      <w:r w:rsidR="003564AD">
        <w:rPr>
          <w:sz w:val="24"/>
          <w:szCs w:val="24"/>
        </w:rPr>
        <w:t>А.П.Полиданова</w:t>
      </w:r>
      <w:proofErr w:type="spellEnd"/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Default="004C5696" w:rsidP="008F5365">
      <w:pPr>
        <w:tabs>
          <w:tab w:val="left" w:pos="7935"/>
        </w:tabs>
        <w:spacing w:after="0"/>
        <w:rPr>
          <w:sz w:val="24"/>
          <w:szCs w:val="24"/>
        </w:rPr>
      </w:pPr>
    </w:p>
    <w:p w:rsidR="004C5696" w:rsidRP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CE1396" w:rsidP="004C5696">
      <w:pPr>
        <w:tabs>
          <w:tab w:val="left" w:pos="6540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№22</w:t>
      </w:r>
      <w:r w:rsidR="00D2602F">
        <w:rPr>
          <w:sz w:val="24"/>
          <w:szCs w:val="24"/>
        </w:rPr>
        <w:t xml:space="preserve">  </w:t>
      </w:r>
      <w:r w:rsidR="00C00F7D">
        <w:rPr>
          <w:sz w:val="24"/>
          <w:szCs w:val="24"/>
        </w:rPr>
        <w:t>от 10.0</w:t>
      </w:r>
      <w:r w:rsidR="00D2602F">
        <w:rPr>
          <w:sz w:val="24"/>
          <w:szCs w:val="24"/>
        </w:rPr>
        <w:t>4</w:t>
      </w:r>
      <w:r w:rsidR="004C5696">
        <w:rPr>
          <w:sz w:val="24"/>
          <w:szCs w:val="24"/>
        </w:rPr>
        <w:t>.201</w:t>
      </w:r>
      <w:r w:rsidR="00372ACF">
        <w:rPr>
          <w:sz w:val="24"/>
          <w:szCs w:val="24"/>
        </w:rPr>
        <w:t>9</w:t>
      </w:r>
      <w:r w:rsidR="00C00F7D">
        <w:rPr>
          <w:sz w:val="24"/>
          <w:szCs w:val="24"/>
        </w:rPr>
        <w:t xml:space="preserve"> </w:t>
      </w:r>
      <w:r w:rsidR="00D2602F">
        <w:rPr>
          <w:sz w:val="24"/>
          <w:szCs w:val="24"/>
        </w:rPr>
        <w:t>г.</w:t>
      </w:r>
      <w:r w:rsidR="004C5696">
        <w:rPr>
          <w:sz w:val="24"/>
          <w:szCs w:val="24"/>
        </w:rPr>
        <w:t xml:space="preserve"> </w:t>
      </w: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4C5696" w:rsidRDefault="004C5696" w:rsidP="004C56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муниципальных служащих органов местного самоуправления 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 xml:space="preserve">», работников  муниципальных учреждений сельского поселения «Село </w:t>
      </w:r>
      <w:proofErr w:type="spellStart"/>
      <w:r>
        <w:rPr>
          <w:b/>
          <w:sz w:val="24"/>
          <w:szCs w:val="24"/>
        </w:rPr>
        <w:t>Вёртное</w:t>
      </w:r>
      <w:proofErr w:type="spellEnd"/>
      <w:r>
        <w:rPr>
          <w:b/>
          <w:sz w:val="24"/>
          <w:szCs w:val="24"/>
        </w:rPr>
        <w:t>» / далее – работники/</w:t>
      </w:r>
    </w:p>
    <w:p w:rsidR="004C5696" w:rsidRDefault="00C00F7D" w:rsidP="004C5696">
      <w:pPr>
        <w:tabs>
          <w:tab w:val="left" w:pos="3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</w:t>
      </w:r>
      <w:r w:rsidR="00D2602F">
        <w:rPr>
          <w:b/>
          <w:sz w:val="24"/>
          <w:szCs w:val="24"/>
        </w:rPr>
        <w:t>1 квартал 2019</w:t>
      </w:r>
      <w:r w:rsidR="004C5696">
        <w:rPr>
          <w:b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Категории работников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Расходы бюджета  сельского поселения «Село </w:t>
            </w:r>
            <w:proofErr w:type="spellStart"/>
            <w:r>
              <w:rPr>
                <w:b/>
                <w:sz w:val="24"/>
                <w:szCs w:val="24"/>
              </w:rPr>
              <w:t>Вёртное</w:t>
            </w:r>
            <w:proofErr w:type="spellEnd"/>
            <w:r>
              <w:rPr>
                <w:b/>
                <w:sz w:val="24"/>
                <w:szCs w:val="24"/>
              </w:rPr>
              <w:t>» на денежное содержание работников за отчётный период,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CE13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4C5696" w:rsidTr="004C5696"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4C56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3190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C00F7D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002060" w:themeColor="text1"/>
              <w:left w:val="single" w:sz="4" w:space="0" w:color="002060" w:themeColor="text1"/>
              <w:bottom w:val="single" w:sz="4" w:space="0" w:color="002060" w:themeColor="text1"/>
              <w:right w:val="single" w:sz="4" w:space="0" w:color="002060" w:themeColor="text1"/>
            </w:tcBorders>
            <w:hideMark/>
          </w:tcPr>
          <w:p w:rsidR="004C5696" w:rsidRDefault="00CE1396">
            <w:pPr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50,1</w:t>
            </w:r>
          </w:p>
        </w:tc>
      </w:tr>
    </w:tbl>
    <w:p w:rsidR="004C5696" w:rsidRDefault="004C5696" w:rsidP="004C5696">
      <w:pPr>
        <w:tabs>
          <w:tab w:val="left" w:pos="3360"/>
        </w:tabs>
        <w:jc w:val="center"/>
        <w:rPr>
          <w:b/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>
      <w:pPr>
        <w:rPr>
          <w:sz w:val="24"/>
          <w:szCs w:val="24"/>
        </w:rPr>
      </w:pPr>
    </w:p>
    <w:p w:rsidR="004C5696" w:rsidRDefault="004C5696" w:rsidP="004C5696"/>
    <w:p w:rsidR="008F5365" w:rsidRPr="004C5696" w:rsidRDefault="008F5365" w:rsidP="004C5696">
      <w:pPr>
        <w:tabs>
          <w:tab w:val="left" w:pos="3645"/>
        </w:tabs>
        <w:rPr>
          <w:sz w:val="24"/>
          <w:szCs w:val="24"/>
        </w:rPr>
      </w:pPr>
    </w:p>
    <w:sectPr w:rsidR="008F5365" w:rsidRPr="004C5696" w:rsidSect="00CE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365"/>
    <w:rsid w:val="00061815"/>
    <w:rsid w:val="000C287E"/>
    <w:rsid w:val="00101981"/>
    <w:rsid w:val="00111F1D"/>
    <w:rsid w:val="00123925"/>
    <w:rsid w:val="00131DFB"/>
    <w:rsid w:val="001F451A"/>
    <w:rsid w:val="00205B8B"/>
    <w:rsid w:val="00234FEF"/>
    <w:rsid w:val="00260931"/>
    <w:rsid w:val="00287498"/>
    <w:rsid w:val="00297C6C"/>
    <w:rsid w:val="00310573"/>
    <w:rsid w:val="003564AD"/>
    <w:rsid w:val="00372ACF"/>
    <w:rsid w:val="00384EF1"/>
    <w:rsid w:val="003E0DF3"/>
    <w:rsid w:val="003F43D9"/>
    <w:rsid w:val="003F5D49"/>
    <w:rsid w:val="004055BE"/>
    <w:rsid w:val="0041236A"/>
    <w:rsid w:val="00425575"/>
    <w:rsid w:val="004261FC"/>
    <w:rsid w:val="004433A2"/>
    <w:rsid w:val="00465372"/>
    <w:rsid w:val="004B192A"/>
    <w:rsid w:val="004C5696"/>
    <w:rsid w:val="004D451E"/>
    <w:rsid w:val="004D7E1E"/>
    <w:rsid w:val="004F0FEB"/>
    <w:rsid w:val="005125BF"/>
    <w:rsid w:val="00526D21"/>
    <w:rsid w:val="005A7F4B"/>
    <w:rsid w:val="00673A78"/>
    <w:rsid w:val="007210C7"/>
    <w:rsid w:val="007A2CCE"/>
    <w:rsid w:val="007B2D55"/>
    <w:rsid w:val="007D34B6"/>
    <w:rsid w:val="007F43C6"/>
    <w:rsid w:val="0086072B"/>
    <w:rsid w:val="008A2261"/>
    <w:rsid w:val="008F5365"/>
    <w:rsid w:val="00980B6D"/>
    <w:rsid w:val="00A915B1"/>
    <w:rsid w:val="00B16719"/>
    <w:rsid w:val="00C00F7D"/>
    <w:rsid w:val="00C01AE8"/>
    <w:rsid w:val="00C7374A"/>
    <w:rsid w:val="00CC47AB"/>
    <w:rsid w:val="00CE1396"/>
    <w:rsid w:val="00CE4C84"/>
    <w:rsid w:val="00D2602F"/>
    <w:rsid w:val="00D41CD1"/>
    <w:rsid w:val="00D866EF"/>
    <w:rsid w:val="00DE6BB9"/>
    <w:rsid w:val="00DF3D0E"/>
    <w:rsid w:val="00E938A5"/>
    <w:rsid w:val="00EB182F"/>
    <w:rsid w:val="00EC1674"/>
    <w:rsid w:val="00EC1704"/>
    <w:rsid w:val="00EE4EFD"/>
    <w:rsid w:val="00FE09C0"/>
    <w:rsid w:val="00FE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E"/>
  </w:style>
  <w:style w:type="paragraph" w:styleId="1">
    <w:name w:val="heading 1"/>
    <w:basedOn w:val="a"/>
    <w:next w:val="a"/>
    <w:link w:val="10"/>
    <w:uiPriority w:val="9"/>
    <w:qFormat/>
    <w:rsid w:val="000C2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C5696"/>
    <w:pPr>
      <w:spacing w:after="0" w:line="240" w:lineRule="auto"/>
    </w:pPr>
    <w:tblPr>
      <w:tblInd w:w="0" w:type="dxa"/>
      <w:tblBorders>
        <w:top w:val="single" w:sz="4" w:space="0" w:color="002060" w:themeColor="text1"/>
        <w:left w:val="single" w:sz="4" w:space="0" w:color="002060" w:themeColor="text1"/>
        <w:bottom w:val="single" w:sz="4" w:space="0" w:color="002060" w:themeColor="text1"/>
        <w:right w:val="single" w:sz="4" w:space="0" w:color="002060" w:themeColor="text1"/>
        <w:insideH w:val="single" w:sz="4" w:space="0" w:color="002060" w:themeColor="text1"/>
        <w:insideV w:val="single" w:sz="4" w:space="0" w:color="00206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206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58</cp:revision>
  <cp:lastPrinted>2019-04-12T11:43:00Z</cp:lastPrinted>
  <dcterms:created xsi:type="dcterms:W3CDTF">2013-04-26T11:06:00Z</dcterms:created>
  <dcterms:modified xsi:type="dcterms:W3CDTF">2019-04-12T11:43:00Z</dcterms:modified>
</cp:coreProperties>
</file>