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5342B4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5342B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BB45B7">
        <w:rPr>
          <w:b/>
          <w:i/>
          <w:sz w:val="32"/>
          <w:szCs w:val="32"/>
          <w:lang w:eastAsia="ru-RU"/>
        </w:rPr>
        <w:t>Чулокского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BB45B7">
        <w:rPr>
          <w:b/>
          <w:sz w:val="28"/>
          <w:szCs w:val="28"/>
          <w:lang w:eastAsia="ru-RU"/>
        </w:rPr>
        <w:t xml:space="preserve"> </w:t>
      </w:r>
      <w:r w:rsidR="00AF507B">
        <w:rPr>
          <w:b/>
          <w:sz w:val="28"/>
          <w:szCs w:val="28"/>
          <w:lang w:eastAsia="ru-RU"/>
        </w:rPr>
        <w:t>06.10.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</w:t>
      </w:r>
      <w:r w:rsidR="00AF507B">
        <w:rPr>
          <w:b/>
          <w:sz w:val="28"/>
          <w:szCs w:val="28"/>
          <w:lang w:eastAsia="ru-RU"/>
        </w:rPr>
        <w:t>47</w:t>
      </w:r>
      <w:r w:rsidR="001C51DA" w:rsidRPr="00821A0D">
        <w:rPr>
          <w:b/>
          <w:sz w:val="28"/>
          <w:szCs w:val="28"/>
          <w:lang w:eastAsia="ru-RU"/>
        </w:rPr>
        <w:t xml:space="preserve">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BB45B7">
        <w:rPr>
          <w:sz w:val="24"/>
          <w:szCs w:val="24"/>
          <w:lang w:eastAsia="ru-RU"/>
        </w:rPr>
        <w:t>Чулок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BB45B7">
        <w:rPr>
          <w:b/>
          <w:sz w:val="28"/>
          <w:szCs w:val="28"/>
        </w:rPr>
        <w:t>Чулокского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BB45B7">
        <w:rPr>
          <w:b/>
          <w:sz w:val="28"/>
          <w:szCs w:val="28"/>
        </w:rPr>
        <w:t>Чулокского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B45B7">
        <w:rPr>
          <w:rFonts w:ascii="Times New Roman" w:hAnsi="Times New Roman" w:cs="Times New Roman"/>
          <w:sz w:val="28"/>
          <w:szCs w:val="28"/>
        </w:rPr>
        <w:t>Чулокского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BB45B7">
        <w:rPr>
          <w:rFonts w:ascii="Times New Roman" w:hAnsi="Times New Roman" w:cs="Times New Roman"/>
          <w:sz w:val="28"/>
          <w:szCs w:val="28"/>
        </w:rPr>
        <w:t>Чулокского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BB45B7">
        <w:rPr>
          <w:rFonts w:ascii="Times New Roman" w:hAnsi="Times New Roman" w:cs="Times New Roman"/>
          <w:sz w:val="28"/>
          <w:szCs w:val="28"/>
        </w:rPr>
        <w:t>01</w:t>
      </w:r>
      <w:r w:rsidR="00BE3E5D" w:rsidRPr="00BE3E5D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BB45B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BB45B7">
        <w:rPr>
          <w:rFonts w:ascii="Times New Roman" w:hAnsi="Times New Roman" w:cs="Times New Roman"/>
          <w:sz w:val="28"/>
          <w:szCs w:val="28"/>
        </w:rPr>
        <w:t>Чулокского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B45B7">
        <w:rPr>
          <w:rFonts w:ascii="Times New Roman" w:hAnsi="Times New Roman" w:cs="Times New Roman"/>
          <w:sz w:val="28"/>
          <w:szCs w:val="28"/>
        </w:rPr>
        <w:t>Чулокского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 w:rsidR="00BD01F0">
        <w:rPr>
          <w:sz w:val="28"/>
          <w:szCs w:val="28"/>
        </w:rPr>
        <w:t xml:space="preserve"> </w:t>
      </w:r>
      <w:r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 xml:space="preserve"> </w:t>
      </w:r>
      <w:r w:rsidR="00BB45B7">
        <w:rPr>
          <w:sz w:val="28"/>
          <w:szCs w:val="28"/>
        </w:rPr>
        <w:t>Чулокского</w:t>
      </w:r>
      <w:r w:rsidRPr="006D7D95">
        <w:rPr>
          <w:sz w:val="28"/>
          <w:szCs w:val="28"/>
        </w:rPr>
        <w:t xml:space="preserve"> сельского поселения Бутурлиновского муниципального района «Сохранение и развитие культуры </w:t>
      </w:r>
      <w:r w:rsidR="00BB45B7">
        <w:rPr>
          <w:sz w:val="28"/>
          <w:szCs w:val="28"/>
        </w:rPr>
        <w:t>Чулокского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BD01F0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4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BB45B7">
        <w:rPr>
          <w:sz w:val="28"/>
          <w:szCs w:val="28"/>
        </w:rPr>
        <w:t>Чулокского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BB45B7">
        <w:rPr>
          <w:sz w:val="28"/>
          <w:szCs w:val="28"/>
        </w:rPr>
        <w:t>Чулокского</w:t>
      </w:r>
      <w:r w:rsidR="001C51DA" w:rsidRPr="00020AC9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lastRenderedPageBreak/>
        <w:t>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BD01F0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Default="001C51DA" w:rsidP="00BD01F0">
      <w:pPr>
        <w:pStyle w:val="ConsTitle"/>
        <w:widowControl/>
        <w:tabs>
          <w:tab w:val="left" w:pos="9900"/>
        </w:tabs>
        <w:ind w:right="22"/>
        <w:jc w:val="both"/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B45B7">
        <w:rPr>
          <w:rFonts w:ascii="Times New Roman" w:hAnsi="Times New Roman" w:cs="Times New Roman"/>
          <w:b w:val="0"/>
          <w:bCs w:val="0"/>
          <w:sz w:val="28"/>
          <w:szCs w:val="28"/>
        </w:rPr>
        <w:t>Чулокского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BB45B7">
        <w:rPr>
          <w:rFonts w:ascii="Times New Roman" w:hAnsi="Times New Roman" w:cs="Times New Roman"/>
          <w:b w:val="0"/>
          <w:bCs w:val="0"/>
          <w:sz w:val="28"/>
          <w:szCs w:val="28"/>
        </w:rPr>
        <w:t>А.С. Ефремов</w:t>
      </w: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BB45B7">
        <w:rPr>
          <w:sz w:val="28"/>
          <w:szCs w:val="28"/>
        </w:rPr>
        <w:t>Чулокского</w:t>
      </w:r>
      <w:r w:rsidRPr="00422206">
        <w:rPr>
          <w:sz w:val="28"/>
          <w:szCs w:val="28"/>
        </w:rPr>
        <w:t xml:space="preserve">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BD01F0">
        <w:rPr>
          <w:sz w:val="28"/>
          <w:szCs w:val="28"/>
        </w:rPr>
        <w:t xml:space="preserve">  </w:t>
      </w:r>
      <w:r w:rsidR="00AF507B">
        <w:rPr>
          <w:sz w:val="28"/>
          <w:szCs w:val="28"/>
        </w:rPr>
        <w:t>06.10.</w:t>
      </w:r>
      <w:r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Pr="00DC3358">
        <w:rPr>
          <w:sz w:val="28"/>
          <w:szCs w:val="28"/>
        </w:rPr>
        <w:t>г  №</w:t>
      </w:r>
      <w:r w:rsidR="00AF507B">
        <w:rPr>
          <w:sz w:val="28"/>
          <w:szCs w:val="28"/>
        </w:rPr>
        <w:t>47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BB45B7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Чулокского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BB45B7">
        <w:rPr>
          <w:b/>
          <w:sz w:val="28"/>
          <w:szCs w:val="28"/>
        </w:rPr>
        <w:t>Чулокского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BD01F0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B45B7">
        <w:rPr>
          <w:b/>
          <w:bCs/>
          <w:sz w:val="28"/>
          <w:szCs w:val="28"/>
        </w:rPr>
        <w:t>Чулокского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BD01F0">
        <w:rPr>
          <w:b/>
          <w:sz w:val="28"/>
          <w:szCs w:val="28"/>
        </w:rPr>
        <w:t xml:space="preserve"> </w:t>
      </w:r>
      <w:r w:rsidR="00BB45B7">
        <w:rPr>
          <w:b/>
          <w:sz w:val="28"/>
          <w:szCs w:val="28"/>
        </w:rPr>
        <w:t>Чулокского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BD01F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B45B7">
              <w:rPr>
                <w:sz w:val="28"/>
                <w:szCs w:val="28"/>
              </w:rPr>
              <w:t>Чулокского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BB45B7">
              <w:rPr>
                <w:sz w:val="28"/>
                <w:szCs w:val="28"/>
              </w:rPr>
              <w:t>«Социально-культурный центр «Мечта»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F105B5" w:rsidP="00BD01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B45B7">
              <w:rPr>
                <w:sz w:val="28"/>
                <w:szCs w:val="28"/>
              </w:rPr>
              <w:t>Чулокского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  <w:r w:rsidR="00BD01F0">
              <w:rPr>
                <w:sz w:val="28"/>
                <w:szCs w:val="28"/>
              </w:rPr>
              <w:t xml:space="preserve"> м</w:t>
            </w:r>
            <w:r w:rsidR="001C51DA">
              <w:rPr>
                <w:sz w:val="28"/>
                <w:szCs w:val="28"/>
              </w:rPr>
              <w:t xml:space="preserve">униципальное казенное учреждение культуры </w:t>
            </w:r>
            <w:r w:rsidR="00BB45B7">
              <w:rPr>
                <w:sz w:val="28"/>
                <w:szCs w:val="28"/>
              </w:rPr>
              <w:t>«Социально-культурный центр «Мечта»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BD01F0">
              <w:rPr>
                <w:bCs/>
                <w:sz w:val="28"/>
                <w:szCs w:val="28"/>
              </w:rPr>
              <w:t>Импульс</w:t>
            </w:r>
            <w:r w:rsidR="005F1357">
              <w:rPr>
                <w:bCs/>
                <w:sz w:val="28"/>
                <w:szCs w:val="28"/>
              </w:rPr>
              <w:t>»</w:t>
            </w:r>
          </w:p>
          <w:p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 w:rsidR="00B87841"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 w:rsidR="00B87841"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BD01F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 xml:space="preserve">культурно-досуговой деятельности </w:t>
            </w:r>
            <w:r w:rsidR="00BB45B7">
              <w:rPr>
                <w:sz w:val="28"/>
                <w:szCs w:val="28"/>
              </w:rPr>
              <w:t xml:space="preserve">МКУК «СКЦ «Мечта»  </w:t>
            </w:r>
            <w:r>
              <w:rPr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BB45B7">
              <w:rPr>
                <w:bCs/>
                <w:sz w:val="28"/>
                <w:szCs w:val="28"/>
                <w:lang w:eastAsia="ru-RU"/>
              </w:rPr>
              <w:t>Чулокского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  <w:r w:rsidR="00BD01F0">
              <w:rPr>
                <w:sz w:val="28"/>
                <w:szCs w:val="28"/>
              </w:rPr>
              <w:t>;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B45B7">
              <w:rPr>
                <w:bCs/>
                <w:spacing w:val="2"/>
                <w:sz w:val="28"/>
                <w:szCs w:val="28"/>
                <w:lang w:eastAsia="ru-RU"/>
              </w:rPr>
              <w:t>Мечта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BD01F0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0413" w:rsidRPr="00B47EDD">
              <w:rPr>
                <w:sz w:val="28"/>
                <w:szCs w:val="28"/>
              </w:rPr>
              <w:t>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BD01F0">
              <w:rPr>
                <w:sz w:val="28"/>
                <w:szCs w:val="28"/>
              </w:rPr>
              <w:t>.</w:t>
            </w:r>
            <w:r w:rsidR="00E745AE">
              <w:rPr>
                <w:sz w:val="28"/>
                <w:szCs w:val="28"/>
              </w:rPr>
              <w:t>г.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944DBA">
                    <w:rPr>
                      <w:sz w:val="28"/>
                      <w:szCs w:val="28"/>
                    </w:rPr>
                    <w:t>18 544,82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250526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A41FCF">
                    <w:rPr>
                      <w:sz w:val="28"/>
                      <w:szCs w:val="28"/>
                    </w:rPr>
                    <w:t>1 599,04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250526">
                    <w:rPr>
                      <w:sz w:val="28"/>
                      <w:szCs w:val="28"/>
                    </w:rPr>
                    <w:t>1</w:t>
                  </w:r>
                  <w:r w:rsidR="00A41FCF">
                    <w:rPr>
                      <w:sz w:val="28"/>
                      <w:szCs w:val="28"/>
                    </w:rPr>
                    <w:t>6 945,78</w:t>
                  </w:r>
                  <w:r w:rsidR="00250526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BD01F0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2 194,65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1994,77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2 070,09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1870,21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2 152,89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1953,01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</w:t>
            </w:r>
            <w:r w:rsidRPr="00B47EDD">
              <w:rPr>
                <w:sz w:val="28"/>
                <w:szCs w:val="28"/>
              </w:rPr>
              <w:lastRenderedPageBreak/>
              <w:t>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B45B7">
              <w:rPr>
                <w:sz w:val="28"/>
                <w:szCs w:val="28"/>
              </w:rPr>
              <w:t>Чулокского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D9142E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</w:t>
            </w:r>
            <w:r w:rsidR="00D9142E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повысить уровень материально-технической обеспеченности учреждения культуры </w:t>
            </w:r>
            <w:r w:rsidR="00BB45B7">
              <w:rPr>
                <w:sz w:val="28"/>
                <w:szCs w:val="28"/>
              </w:rPr>
              <w:t>Чулокского</w:t>
            </w:r>
            <w:r w:rsidR="00D9142E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B45B7">
              <w:rPr>
                <w:bCs/>
                <w:sz w:val="28"/>
                <w:szCs w:val="28"/>
              </w:rPr>
              <w:t>Чулокского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B45B7">
              <w:rPr>
                <w:bCs/>
                <w:sz w:val="28"/>
                <w:szCs w:val="28"/>
              </w:rPr>
              <w:t>Чулок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B45B7">
              <w:rPr>
                <w:sz w:val="28"/>
                <w:szCs w:val="28"/>
              </w:rPr>
              <w:t>Чулокского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BB45B7">
        <w:rPr>
          <w:b/>
          <w:bCs/>
          <w:iCs/>
          <w:sz w:val="28"/>
          <w:szCs w:val="28"/>
        </w:rPr>
        <w:t>Мечта</w:t>
      </w:r>
      <w:r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BB45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BB45B7">
              <w:rPr>
                <w:sz w:val="28"/>
                <w:szCs w:val="28"/>
              </w:rPr>
              <w:t>Мечта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B45B7">
              <w:rPr>
                <w:bCs/>
                <w:sz w:val="28"/>
                <w:szCs w:val="28"/>
                <w:lang w:eastAsia="ru-RU"/>
              </w:rPr>
              <w:t>Чулокского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B45B7">
              <w:rPr>
                <w:bCs/>
                <w:spacing w:val="2"/>
                <w:sz w:val="28"/>
                <w:szCs w:val="28"/>
                <w:lang w:eastAsia="ru-RU"/>
              </w:rPr>
              <w:t>Мечта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  <w:r w:rsidR="00D9142E">
              <w:rPr>
                <w:sz w:val="28"/>
                <w:szCs w:val="28"/>
              </w:rPr>
              <w:t>;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  <w:r w:rsidR="00D9142E">
              <w:rPr>
                <w:sz w:val="28"/>
                <w:szCs w:val="28"/>
              </w:rPr>
              <w:t>»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D9142E">
              <w:rPr>
                <w:sz w:val="28"/>
                <w:szCs w:val="28"/>
              </w:rPr>
              <w:t>.г.</w:t>
            </w:r>
          </w:p>
        </w:tc>
      </w:tr>
      <w:tr w:rsidR="004F07B0" w:rsidRPr="00B17EF2" w:rsidTr="00372DF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372DF3">
                    <w:rPr>
                      <w:sz w:val="28"/>
                      <w:szCs w:val="28"/>
                    </w:rPr>
                    <w:t xml:space="preserve">18 544,82 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372DF3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0B65D0">
                    <w:rPr>
                      <w:sz w:val="28"/>
                      <w:szCs w:val="28"/>
                    </w:rPr>
                    <w:t>1 599,04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372DF3">
                    <w:rPr>
                      <w:sz w:val="28"/>
                      <w:szCs w:val="28"/>
                    </w:rPr>
                    <w:t>1</w:t>
                  </w:r>
                  <w:r w:rsidR="000B65D0">
                    <w:rPr>
                      <w:sz w:val="28"/>
                      <w:szCs w:val="28"/>
                    </w:rPr>
                    <w:t>6 945,78</w:t>
                  </w:r>
                  <w:r w:rsidR="00372DF3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04"/>
                    <w:gridCol w:w="1417"/>
                    <w:gridCol w:w="1560"/>
                    <w:gridCol w:w="1417"/>
                  </w:tblGrid>
                  <w:tr w:rsidR="004F07B0" w:rsidTr="00372DF3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F07B0" w:rsidRPr="00711DA8" w:rsidRDefault="00A03E68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1F171D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2 194,65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1994,77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2 070,09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1870,21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2 152,89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1953,01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B65D0" w:rsidTr="00372DF3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B45B7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B45B7">
              <w:rPr>
                <w:sz w:val="28"/>
                <w:szCs w:val="28"/>
              </w:rPr>
              <w:t>Чулокского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ценностной ориентации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lastRenderedPageBreak/>
              <w:t>подрастающего поколения,</w:t>
            </w:r>
            <w:r w:rsidR="00372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B45B7">
              <w:rPr>
                <w:sz w:val="28"/>
                <w:szCs w:val="28"/>
              </w:rPr>
              <w:t>Чулокского</w:t>
            </w:r>
            <w:r w:rsidR="00372DF3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B45B7">
              <w:rPr>
                <w:bCs/>
                <w:sz w:val="28"/>
                <w:szCs w:val="28"/>
              </w:rPr>
              <w:t>Чулокского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B45B7">
              <w:rPr>
                <w:bCs/>
                <w:sz w:val="28"/>
                <w:szCs w:val="28"/>
              </w:rPr>
              <w:t>Чулок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B45B7">
              <w:rPr>
                <w:sz w:val="28"/>
                <w:szCs w:val="28"/>
              </w:rPr>
              <w:t>Чулокского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 xml:space="preserve">учреждение культуры </w:t>
      </w:r>
      <w:r w:rsidR="00BB45B7">
        <w:rPr>
          <w:sz w:val="28"/>
          <w:szCs w:val="28"/>
        </w:rPr>
        <w:t>«Социально-культурный центр «Мечта»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</w:t>
      </w:r>
      <w:r w:rsidRPr="00C24AC7">
        <w:rPr>
          <w:sz w:val="28"/>
          <w:szCs w:val="28"/>
        </w:rPr>
        <w:lastRenderedPageBreak/>
        <w:t>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372DF3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372DF3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 w:rsidR="00372DF3">
        <w:rPr>
          <w:sz w:val="28"/>
          <w:szCs w:val="28"/>
        </w:rPr>
        <w:t>.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BB45B7">
        <w:rPr>
          <w:sz w:val="28"/>
          <w:szCs w:val="28"/>
        </w:rPr>
        <w:t>Чулокского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«СКЦ «</w:t>
      </w:r>
      <w:r w:rsidR="00BB45B7">
        <w:rPr>
          <w:sz w:val="28"/>
          <w:szCs w:val="28"/>
        </w:rPr>
        <w:t>Мечта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</w:t>
      </w:r>
      <w:r w:rsidR="002C7B7A" w:rsidRPr="002C7B7A">
        <w:rPr>
          <w:b/>
          <w:sz w:val="28"/>
          <w:szCs w:val="28"/>
          <w:lang w:eastAsia="ru-RU"/>
        </w:rPr>
        <w:lastRenderedPageBreak/>
        <w:t>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372DF3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BB45B7">
        <w:rPr>
          <w:sz w:val="28"/>
          <w:szCs w:val="28"/>
        </w:rPr>
        <w:t>Чулокском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BB45B7">
        <w:rPr>
          <w:sz w:val="28"/>
          <w:szCs w:val="28"/>
        </w:rPr>
        <w:t>Чулокском</w:t>
      </w:r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BB45B7">
        <w:rPr>
          <w:spacing w:val="2"/>
          <w:sz w:val="28"/>
          <w:szCs w:val="28"/>
          <w:lang w:eastAsia="ru-RU"/>
        </w:rPr>
        <w:t>Чулокского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563BC3" w:rsidP="00563BC3">
      <w:pPr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>
        <w:rPr>
          <w:iCs/>
          <w:spacing w:val="2"/>
          <w:sz w:val="28"/>
          <w:szCs w:val="28"/>
          <w:lang w:eastAsia="ru-RU"/>
        </w:rPr>
        <w:t xml:space="preserve">        </w:t>
      </w:r>
      <w:r w:rsidR="001C51DA"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 w:rsidR="001C51DA">
        <w:rPr>
          <w:iCs/>
          <w:spacing w:val="2"/>
          <w:sz w:val="28"/>
          <w:szCs w:val="28"/>
          <w:lang w:eastAsia="ru-RU"/>
        </w:rPr>
        <w:t>К</w:t>
      </w:r>
      <w:r>
        <w:rPr>
          <w:iCs/>
          <w:spacing w:val="2"/>
          <w:sz w:val="28"/>
          <w:szCs w:val="28"/>
          <w:lang w:eastAsia="ru-RU"/>
        </w:rPr>
        <w:t>УК «</w:t>
      </w:r>
      <w:r w:rsidR="001C51DA" w:rsidRPr="001F016E">
        <w:rPr>
          <w:iCs/>
          <w:spacing w:val="2"/>
          <w:sz w:val="28"/>
          <w:szCs w:val="28"/>
          <w:lang w:eastAsia="ru-RU"/>
        </w:rPr>
        <w:t>СКЦ</w:t>
      </w:r>
      <w:r w:rsidR="001C51DA">
        <w:rPr>
          <w:iCs/>
          <w:spacing w:val="2"/>
          <w:sz w:val="28"/>
          <w:szCs w:val="28"/>
          <w:lang w:eastAsia="ru-RU"/>
        </w:rPr>
        <w:t xml:space="preserve"> «</w:t>
      </w:r>
      <w:r w:rsidR="00BB45B7">
        <w:rPr>
          <w:iCs/>
          <w:spacing w:val="2"/>
          <w:sz w:val="28"/>
          <w:szCs w:val="28"/>
          <w:lang w:eastAsia="ru-RU"/>
        </w:rPr>
        <w:t>Мечта</w:t>
      </w:r>
      <w:r w:rsidR="001C51DA">
        <w:rPr>
          <w:iCs/>
          <w:spacing w:val="2"/>
          <w:sz w:val="28"/>
          <w:szCs w:val="28"/>
          <w:lang w:eastAsia="ru-RU"/>
        </w:rPr>
        <w:t>»</w:t>
      </w:r>
      <w:r w:rsidR="001C51DA" w:rsidRPr="001F016E">
        <w:rPr>
          <w:iCs/>
          <w:spacing w:val="2"/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 w:rsidR="00563BC3">
        <w:rPr>
          <w:sz w:val="28"/>
          <w:szCs w:val="28"/>
          <w:lang w:eastAsia="ru-RU"/>
        </w:rPr>
        <w:t>хническое переоснащение отрасли;</w:t>
      </w:r>
    </w:p>
    <w:p w:rsidR="001C51DA" w:rsidRPr="00422206" w:rsidRDefault="00563BC3" w:rsidP="001F0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1DA"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171D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563BC3">
        <w:rPr>
          <w:b/>
          <w:spacing w:val="-8"/>
          <w:sz w:val="28"/>
          <w:szCs w:val="28"/>
        </w:rPr>
        <w:t xml:space="preserve"> 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C463D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</w:tr>
      <w:tr w:rsidR="007905F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5FD" w:rsidRDefault="007905FD" w:rsidP="00BB45B7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Pr="00422206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FD" w:rsidRDefault="007905F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7905FD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060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B45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BB45B7">
        <w:rPr>
          <w:sz w:val="28"/>
          <w:szCs w:val="28"/>
          <w:lang w:eastAsia="ru-RU"/>
        </w:rPr>
        <w:t>Чулокского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BB45B7">
        <w:rPr>
          <w:sz w:val="28"/>
          <w:szCs w:val="28"/>
          <w:lang w:eastAsia="ru-RU"/>
        </w:rPr>
        <w:t>Чулок</w:t>
      </w:r>
      <w:r w:rsidRPr="001F016E">
        <w:rPr>
          <w:sz w:val="28"/>
          <w:szCs w:val="28"/>
          <w:lang w:eastAsia="ru-RU"/>
        </w:rPr>
        <w:t>;</w:t>
      </w:r>
    </w:p>
    <w:p w:rsidR="00563BC3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</w:t>
      </w:r>
      <w:r w:rsidR="00563BC3">
        <w:rPr>
          <w:sz w:val="28"/>
          <w:szCs w:val="28"/>
          <w:lang w:eastAsia="ru-RU"/>
        </w:rPr>
        <w:t>ической оснащенности учреждения;</w:t>
      </w:r>
    </w:p>
    <w:p w:rsidR="001C51DA" w:rsidRPr="00422206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BB45B7">
        <w:rPr>
          <w:sz w:val="28"/>
          <w:szCs w:val="28"/>
          <w:lang w:eastAsia="ru-RU"/>
        </w:rPr>
        <w:t>Чулокского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563BC3">
      <w:pPr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 xml:space="preserve">Культурно-досуговая деятельность </w:t>
      </w:r>
      <w:r w:rsidR="00563BC3">
        <w:rPr>
          <w:sz w:val="28"/>
          <w:szCs w:val="28"/>
        </w:rPr>
        <w:t>и развитие народного творчества.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529" w:type="dxa"/>
        <w:jc w:val="center"/>
        <w:tblLayout w:type="fixed"/>
        <w:tblLook w:val="0000"/>
      </w:tblPr>
      <w:tblGrid>
        <w:gridCol w:w="567"/>
        <w:gridCol w:w="2062"/>
        <w:gridCol w:w="1134"/>
        <w:gridCol w:w="1112"/>
        <w:gridCol w:w="1134"/>
        <w:gridCol w:w="1134"/>
        <w:gridCol w:w="1134"/>
        <w:gridCol w:w="1134"/>
        <w:gridCol w:w="1134"/>
        <w:gridCol w:w="1134"/>
        <w:gridCol w:w="3850"/>
      </w:tblGrid>
      <w:tr w:rsidR="001C51DA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8015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9C318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2116,29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1820,75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1681,23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2127,29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373,90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8C4E8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404,41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F442C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2194,65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2239,01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2328,57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2421,71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2518,58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2619,32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5F1357" w:rsidRDefault="005A1701" w:rsidP="005A170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85D92" w:rsidRPr="00285D92">
        <w:rPr>
          <w:b/>
          <w:sz w:val="28"/>
          <w:szCs w:val="28"/>
        </w:rPr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5A1701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BB45B7">
        <w:rPr>
          <w:sz w:val="28"/>
          <w:szCs w:val="28"/>
        </w:rPr>
        <w:t>Мечта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BB45B7">
        <w:rPr>
          <w:sz w:val="28"/>
          <w:szCs w:val="28"/>
        </w:rPr>
        <w:t>Чулокского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BB45B7">
        <w:rPr>
          <w:sz w:val="28"/>
          <w:szCs w:val="28"/>
        </w:rPr>
        <w:t>Чулок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  <w:r w:rsidR="005A1701">
        <w:rPr>
          <w:sz w:val="28"/>
          <w:szCs w:val="28"/>
        </w:rPr>
        <w:t>.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567B6F" w:rsidRDefault="001C51DA" w:rsidP="00567B6F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433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1DA" w:rsidRPr="00341CA2" w:rsidTr="005A1701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A1701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</w:tr>
      <w:tr w:rsidR="00E24C7B" w:rsidRPr="00341CA2" w:rsidTr="005A170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6C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2419,44</w:t>
            </w: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18544,82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2194,65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2070,09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2152,89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2328,57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2421,71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2619,32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6C4DCD">
      <w:pPr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C4DCD">
        <w:rPr>
          <w:kern w:val="2"/>
          <w:sz w:val="28"/>
          <w:szCs w:val="28"/>
        </w:rPr>
        <w:t xml:space="preserve"> </w:t>
      </w:r>
      <w:r w:rsidR="00BB45B7">
        <w:rPr>
          <w:sz w:val="28"/>
          <w:szCs w:val="28"/>
        </w:rPr>
        <w:t>Чулокского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B45B7">
        <w:rPr>
          <w:sz w:val="28"/>
          <w:szCs w:val="28"/>
        </w:rPr>
        <w:t>Чулокского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муниципальной программы, подпрограммы, </w:t>
            </w:r>
            <w:r w:rsidRPr="000B7C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ответственного исполнителя, исполнителя - главного </w:t>
            </w:r>
            <w:r w:rsidRPr="000B7C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lastRenderedPageBreak/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567B6F">
        <w:trPr>
          <w:trHeight w:val="310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567B6F" w:rsidRDefault="00E24C7B" w:rsidP="00567B6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567B6F">
        <w:trPr>
          <w:trHeight w:val="346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BB45B7">
              <w:rPr>
                <w:rFonts w:ascii="Times New Roman" w:hAnsi="Times New Roman" w:cs="Times New Roman"/>
                <w:b/>
                <w:sz w:val="23"/>
                <w:szCs w:val="23"/>
              </w:rPr>
              <w:t>Чулокского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E24C7B" w:rsidRPr="000B7C8C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E24C7B" w:rsidRPr="000B7C8C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E24C7B" w:rsidRPr="000B7C8C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BB45B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Чулокского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711"/>
        </w:trPr>
        <w:tc>
          <w:tcPr>
            <w:tcW w:w="2552" w:type="dxa"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Pr="000B7C8C" w:rsidRDefault="005C0AF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5C0AF3" w:rsidRPr="000B7C8C" w:rsidRDefault="005C0AF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5C0AF3" w:rsidRPr="00F43428" w:rsidTr="005C0AF3">
        <w:trPr>
          <w:trHeight w:val="347"/>
        </w:trPr>
        <w:tc>
          <w:tcPr>
            <w:tcW w:w="2552" w:type="dxa"/>
            <w:vMerge w:val="restart"/>
          </w:tcPr>
          <w:p w:rsidR="005C0AF3" w:rsidRPr="006D3B08" w:rsidRDefault="005C0AF3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5C0AF3" w:rsidRPr="006D3B08" w:rsidRDefault="005C0AF3" w:rsidP="009A5D45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="009A5D45">
              <w:rPr>
                <w:b/>
                <w:kern w:val="2"/>
                <w:sz w:val="23"/>
                <w:szCs w:val="23"/>
              </w:rPr>
              <w:t>Мечта</w:t>
            </w:r>
            <w:r w:rsidRPr="006D3B08">
              <w:rPr>
                <w:b/>
                <w:kern w:val="2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5C0AF3" w:rsidRPr="006D3B08" w:rsidRDefault="005C0AF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E24C7B" w:rsidRPr="00F43428" w:rsidTr="005C0AF3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24C7B" w:rsidRPr="006D3B08" w:rsidRDefault="00E24C7B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711"/>
        </w:trPr>
        <w:tc>
          <w:tcPr>
            <w:tcW w:w="2552" w:type="dxa"/>
            <w:vMerge/>
          </w:tcPr>
          <w:p w:rsidR="005C0AF3" w:rsidRPr="006D3B08" w:rsidRDefault="005C0AF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C0AF3" w:rsidRPr="006D3B08" w:rsidRDefault="005C0AF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Default="005C0AF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5C0AF3" w:rsidRPr="00F43428" w:rsidTr="005C0AF3">
        <w:trPr>
          <w:trHeight w:val="412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Культурно-досуговая деятельность и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развитие народного творчества.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1820,75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1681,23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1748,48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E24C7B" w:rsidRPr="00F43428" w:rsidTr="005C0AF3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1483"/>
        </w:trPr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Pr="000B7C8C" w:rsidRDefault="005C0AF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1820,75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1681,23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1748,48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5C0AF3" w:rsidRPr="00F43428" w:rsidTr="00567B6F">
        <w:trPr>
          <w:trHeight w:val="271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5C0AF3" w:rsidRPr="00567B6F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373,90</w:t>
            </w:r>
          </w:p>
        </w:tc>
        <w:tc>
          <w:tcPr>
            <w:tcW w:w="992" w:type="dxa"/>
          </w:tcPr>
          <w:p w:rsidR="005C0AF3" w:rsidRPr="005C0AF3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388,86</w:t>
            </w:r>
          </w:p>
        </w:tc>
        <w:tc>
          <w:tcPr>
            <w:tcW w:w="1134" w:type="dxa"/>
          </w:tcPr>
          <w:p w:rsidR="005C0AF3" w:rsidRPr="005C0AF3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404,41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  <w:tr w:rsidR="00E24C7B" w:rsidRPr="00F43428" w:rsidTr="00567B6F">
        <w:trPr>
          <w:trHeight w:val="27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1040"/>
        </w:trPr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373,90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388,86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404,41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BB45B7">
        <w:rPr>
          <w:sz w:val="28"/>
          <w:szCs w:val="28"/>
        </w:rPr>
        <w:t>Чулокского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9A5D45">
        <w:rPr>
          <w:sz w:val="28"/>
          <w:szCs w:val="28"/>
          <w:lang w:eastAsia="ru-RU"/>
        </w:rPr>
        <w:t>Мечта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9A5D45">
        <w:rPr>
          <w:sz w:val="28"/>
          <w:szCs w:val="28"/>
          <w:lang w:eastAsia="ru-RU"/>
        </w:rPr>
        <w:t>Мечта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9A5D45">
        <w:rPr>
          <w:sz w:val="28"/>
          <w:szCs w:val="28"/>
          <w:lang w:eastAsia="ru-RU"/>
        </w:rPr>
        <w:t>Мечта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B45B7">
        <w:rPr>
          <w:sz w:val="28"/>
          <w:szCs w:val="28"/>
          <w:lang w:eastAsia="ru-RU"/>
        </w:rPr>
        <w:t>Чулокского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B45B7">
        <w:rPr>
          <w:spacing w:val="-6"/>
          <w:sz w:val="28"/>
          <w:szCs w:val="28"/>
        </w:rPr>
        <w:t>Чулокского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A124C">
        <w:rPr>
          <w:b/>
          <w:bCs/>
          <w:sz w:val="28"/>
          <w:szCs w:val="28"/>
        </w:rPr>
        <w:t>.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BB45B7">
        <w:rPr>
          <w:spacing w:val="-11"/>
          <w:sz w:val="28"/>
          <w:szCs w:val="28"/>
        </w:rPr>
        <w:t>Чулокского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 xml:space="preserve">муниципальных программ) прогноза расходов, </w:t>
      </w:r>
      <w:r w:rsidR="00AA124C">
        <w:rPr>
          <w:sz w:val="28"/>
          <w:szCs w:val="28"/>
        </w:rPr>
        <w:t xml:space="preserve"> </w:t>
      </w:r>
      <w:r w:rsidRPr="00BF0EEF">
        <w:rPr>
          <w:sz w:val="28"/>
          <w:szCs w:val="28"/>
        </w:rPr>
        <w:t>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BB45B7">
        <w:rPr>
          <w:sz w:val="28"/>
          <w:szCs w:val="28"/>
        </w:rPr>
        <w:t>Чулокского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BB45B7">
        <w:rPr>
          <w:sz w:val="28"/>
          <w:szCs w:val="28"/>
        </w:rPr>
        <w:t>Чулокского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BB45B7">
        <w:rPr>
          <w:sz w:val="28"/>
          <w:szCs w:val="28"/>
        </w:rPr>
        <w:t>Чулокского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BB45B7">
        <w:rPr>
          <w:sz w:val="28"/>
          <w:szCs w:val="28"/>
        </w:rPr>
        <w:t>Чулокского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B45B7">
        <w:rPr>
          <w:sz w:val="28"/>
          <w:szCs w:val="28"/>
        </w:rPr>
        <w:t>Чулокского</w:t>
      </w:r>
      <w:r w:rsidR="00AA124C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AA124C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714D05"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BB45B7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Чулокского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BB45B7">
        <w:rPr>
          <w:sz w:val="22"/>
          <w:szCs w:val="22"/>
        </w:rPr>
        <w:t>Чулокского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BB45B7">
        <w:rPr>
          <w:sz w:val="28"/>
          <w:szCs w:val="28"/>
        </w:rPr>
        <w:t>Чулокского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B45B7">
        <w:rPr>
          <w:sz w:val="28"/>
          <w:szCs w:val="28"/>
        </w:rPr>
        <w:t>Чулокского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A124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A12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BB45B7">
              <w:rPr>
                <w:rFonts w:ascii="Times New Roman" w:hAnsi="Times New Roman" w:cs="Times New Roman"/>
                <w:sz w:val="23"/>
                <w:szCs w:val="23"/>
              </w:rPr>
              <w:t>Чулокского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</w:t>
            </w:r>
            <w:r w:rsidR="00AA124C">
              <w:rPr>
                <w:rFonts w:ascii="Times New Roman" w:hAnsi="Times New Roman" w:cs="Times New Roman"/>
                <w:sz w:val="23"/>
                <w:szCs w:val="23"/>
              </w:rPr>
              <w:t>новского муниципального района В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9A5D4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BB45B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Чулокского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AA124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</w:t>
            </w:r>
            <w:r w:rsidR="009A5D45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Мечта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AA124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2194,65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9A5D4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</w:t>
            </w:r>
            <w:r w:rsidR="00567B6F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деятельности МКУК «СКЦ «</w:t>
            </w:r>
            <w:r w:rsidR="009A5D45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Мечта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9A5D4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9A5D45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Мечта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A124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2194,65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9A5D4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9A5D45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Мечта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917E22" w:rsidRPr="00293AB9" w:rsidRDefault="00917E22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BB45B7">
              <w:rPr>
                <w:sz w:val="22"/>
                <w:szCs w:val="22"/>
              </w:rPr>
              <w:t>Чулокского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1100,00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213,97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917E22" w:rsidRDefault="00917E22" w:rsidP="00917E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8970200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Default="00917E22" w:rsidP="00BB45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199,88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306,90</w:t>
            </w:r>
          </w:p>
        </w:tc>
      </w:tr>
      <w:tr w:rsidR="00917E22" w:rsidRPr="00714D05" w:rsidTr="0080770B">
        <w:trPr>
          <w:trHeight w:val="276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AA124C">
        <w:trPr>
          <w:trHeight w:val="182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9A5D4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9A5D45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Мечта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шение уровня</w:t>
            </w:r>
            <w:r w:rsidR="00567B6F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AA124C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373,90</w:t>
            </w:r>
          </w:p>
        </w:tc>
      </w:tr>
    </w:tbl>
    <w:p w:rsidR="00714D05" w:rsidRDefault="00714D05" w:rsidP="00AA124C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68" w:rsidRDefault="000C0F68" w:rsidP="00714D05">
      <w:r>
        <w:separator/>
      </w:r>
    </w:p>
  </w:endnote>
  <w:endnote w:type="continuationSeparator" w:id="1">
    <w:p w:rsidR="000C0F68" w:rsidRDefault="000C0F68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68" w:rsidRDefault="000C0F68" w:rsidP="00714D05">
      <w:r>
        <w:separator/>
      </w:r>
    </w:p>
  </w:footnote>
  <w:footnote w:type="continuationSeparator" w:id="1">
    <w:p w:rsidR="000C0F68" w:rsidRDefault="000C0F68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EE9A0B4C"/>
    <w:lvl w:ilvl="0" w:tplc="AE789E4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60B9F"/>
    <w:rsid w:val="00077B76"/>
    <w:rsid w:val="00080C8F"/>
    <w:rsid w:val="000972A2"/>
    <w:rsid w:val="000A0819"/>
    <w:rsid w:val="000A18E8"/>
    <w:rsid w:val="000B35D1"/>
    <w:rsid w:val="000B65D0"/>
    <w:rsid w:val="000B7C8C"/>
    <w:rsid w:val="000C0F68"/>
    <w:rsid w:val="000C35C6"/>
    <w:rsid w:val="00125A0C"/>
    <w:rsid w:val="001347D2"/>
    <w:rsid w:val="00134B74"/>
    <w:rsid w:val="00140A84"/>
    <w:rsid w:val="00162172"/>
    <w:rsid w:val="0018371E"/>
    <w:rsid w:val="001A3B2C"/>
    <w:rsid w:val="001C51DA"/>
    <w:rsid w:val="001D1830"/>
    <w:rsid w:val="001D372F"/>
    <w:rsid w:val="001F016E"/>
    <w:rsid w:val="001F171D"/>
    <w:rsid w:val="001F2093"/>
    <w:rsid w:val="00232A04"/>
    <w:rsid w:val="00242E3C"/>
    <w:rsid w:val="00244900"/>
    <w:rsid w:val="00250526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2478"/>
    <w:rsid w:val="00372DF3"/>
    <w:rsid w:val="00374EDD"/>
    <w:rsid w:val="0037652E"/>
    <w:rsid w:val="00393E53"/>
    <w:rsid w:val="003A1D82"/>
    <w:rsid w:val="00404027"/>
    <w:rsid w:val="0040753E"/>
    <w:rsid w:val="00422206"/>
    <w:rsid w:val="00434BAF"/>
    <w:rsid w:val="00441FF0"/>
    <w:rsid w:val="00461F71"/>
    <w:rsid w:val="004640C6"/>
    <w:rsid w:val="00465600"/>
    <w:rsid w:val="00484815"/>
    <w:rsid w:val="004B0950"/>
    <w:rsid w:val="004C1415"/>
    <w:rsid w:val="004C14AA"/>
    <w:rsid w:val="004C7658"/>
    <w:rsid w:val="004D4E70"/>
    <w:rsid w:val="004E6D00"/>
    <w:rsid w:val="004F07B0"/>
    <w:rsid w:val="00516BD9"/>
    <w:rsid w:val="005342B4"/>
    <w:rsid w:val="005435EA"/>
    <w:rsid w:val="00563BC3"/>
    <w:rsid w:val="00564DF3"/>
    <w:rsid w:val="00567B6F"/>
    <w:rsid w:val="00573293"/>
    <w:rsid w:val="00590DEB"/>
    <w:rsid w:val="005A09E4"/>
    <w:rsid w:val="005A1701"/>
    <w:rsid w:val="005C0AF3"/>
    <w:rsid w:val="005C463D"/>
    <w:rsid w:val="005C543C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978EC"/>
    <w:rsid w:val="006C4DCD"/>
    <w:rsid w:val="006C7186"/>
    <w:rsid w:val="006D38C4"/>
    <w:rsid w:val="006D3B08"/>
    <w:rsid w:val="006D3ECD"/>
    <w:rsid w:val="006D7D95"/>
    <w:rsid w:val="00703E81"/>
    <w:rsid w:val="00711DA8"/>
    <w:rsid w:val="00712A5A"/>
    <w:rsid w:val="00712FE8"/>
    <w:rsid w:val="00714D05"/>
    <w:rsid w:val="00731668"/>
    <w:rsid w:val="007515D3"/>
    <w:rsid w:val="00770A13"/>
    <w:rsid w:val="007905FD"/>
    <w:rsid w:val="00790BAF"/>
    <w:rsid w:val="007D54C7"/>
    <w:rsid w:val="0080157E"/>
    <w:rsid w:val="00803D4B"/>
    <w:rsid w:val="0080770B"/>
    <w:rsid w:val="00821720"/>
    <w:rsid w:val="00821A0D"/>
    <w:rsid w:val="0083304C"/>
    <w:rsid w:val="0083449B"/>
    <w:rsid w:val="0085258F"/>
    <w:rsid w:val="008748EF"/>
    <w:rsid w:val="00886D15"/>
    <w:rsid w:val="008B41DF"/>
    <w:rsid w:val="008C2424"/>
    <w:rsid w:val="008C4E82"/>
    <w:rsid w:val="008D779E"/>
    <w:rsid w:val="008E42DF"/>
    <w:rsid w:val="00914B81"/>
    <w:rsid w:val="00917E22"/>
    <w:rsid w:val="00936EFB"/>
    <w:rsid w:val="00944DBA"/>
    <w:rsid w:val="00951208"/>
    <w:rsid w:val="009A3074"/>
    <w:rsid w:val="009A5D45"/>
    <w:rsid w:val="009B1D5B"/>
    <w:rsid w:val="009C318C"/>
    <w:rsid w:val="009F3C27"/>
    <w:rsid w:val="00A03E68"/>
    <w:rsid w:val="00A243FB"/>
    <w:rsid w:val="00A4016E"/>
    <w:rsid w:val="00A41FCF"/>
    <w:rsid w:val="00A4243B"/>
    <w:rsid w:val="00A43723"/>
    <w:rsid w:val="00A541EA"/>
    <w:rsid w:val="00A76F2C"/>
    <w:rsid w:val="00A8292F"/>
    <w:rsid w:val="00A82D24"/>
    <w:rsid w:val="00A86294"/>
    <w:rsid w:val="00AA124C"/>
    <w:rsid w:val="00AE75A9"/>
    <w:rsid w:val="00AF3483"/>
    <w:rsid w:val="00AF507B"/>
    <w:rsid w:val="00B0189F"/>
    <w:rsid w:val="00B17EF2"/>
    <w:rsid w:val="00B24FA6"/>
    <w:rsid w:val="00B47EDD"/>
    <w:rsid w:val="00B53D1D"/>
    <w:rsid w:val="00B87841"/>
    <w:rsid w:val="00BB2174"/>
    <w:rsid w:val="00BB45B7"/>
    <w:rsid w:val="00BD01F0"/>
    <w:rsid w:val="00BD4B53"/>
    <w:rsid w:val="00BD7C39"/>
    <w:rsid w:val="00BE3E5D"/>
    <w:rsid w:val="00BF0EEF"/>
    <w:rsid w:val="00BF59F5"/>
    <w:rsid w:val="00C102F3"/>
    <w:rsid w:val="00C231C1"/>
    <w:rsid w:val="00C56B85"/>
    <w:rsid w:val="00C57625"/>
    <w:rsid w:val="00C84CA8"/>
    <w:rsid w:val="00CB6E1B"/>
    <w:rsid w:val="00CC42EA"/>
    <w:rsid w:val="00CD0344"/>
    <w:rsid w:val="00D02C0F"/>
    <w:rsid w:val="00D131A2"/>
    <w:rsid w:val="00D2025C"/>
    <w:rsid w:val="00D47F56"/>
    <w:rsid w:val="00D501D3"/>
    <w:rsid w:val="00D61AEF"/>
    <w:rsid w:val="00D84A5D"/>
    <w:rsid w:val="00D9142E"/>
    <w:rsid w:val="00D95E0D"/>
    <w:rsid w:val="00DB7663"/>
    <w:rsid w:val="00DC3358"/>
    <w:rsid w:val="00DF2079"/>
    <w:rsid w:val="00E00488"/>
    <w:rsid w:val="00E111BD"/>
    <w:rsid w:val="00E17006"/>
    <w:rsid w:val="00E2326B"/>
    <w:rsid w:val="00E24C7B"/>
    <w:rsid w:val="00E2778C"/>
    <w:rsid w:val="00E55A61"/>
    <w:rsid w:val="00E6776B"/>
    <w:rsid w:val="00E745AE"/>
    <w:rsid w:val="00EB7058"/>
    <w:rsid w:val="00ED7F1D"/>
    <w:rsid w:val="00F01BC8"/>
    <w:rsid w:val="00F105B5"/>
    <w:rsid w:val="00F1469F"/>
    <w:rsid w:val="00F25394"/>
    <w:rsid w:val="00F419E6"/>
    <w:rsid w:val="00F43428"/>
    <w:rsid w:val="00F442C8"/>
    <w:rsid w:val="00F442CA"/>
    <w:rsid w:val="00F62F4B"/>
    <w:rsid w:val="00F63E22"/>
    <w:rsid w:val="00F64B15"/>
    <w:rsid w:val="00F673EF"/>
    <w:rsid w:val="00F676EB"/>
    <w:rsid w:val="00FA1476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7E2-5CE9-4B3D-AD07-45AD48A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129</cp:revision>
  <cp:lastPrinted>2021-02-09T07:49:00Z</cp:lastPrinted>
  <dcterms:created xsi:type="dcterms:W3CDTF">2013-11-02T19:06:00Z</dcterms:created>
  <dcterms:modified xsi:type="dcterms:W3CDTF">2022-10-06T07:41:00Z</dcterms:modified>
</cp:coreProperties>
</file>