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D93AB6" w:rsidP="00112A92">
      <w:pPr>
        <w:pStyle w:val="af4"/>
        <w:spacing w:line="360" w:lineRule="auto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18pt;width:50.75pt;height:57.6pt;z-index:251658240">
            <v:imagedata r:id="rId9" o:title=""/>
            <w10:wrap type="topAndBottom"/>
          </v:shape>
        </w:pict>
      </w:r>
      <w:r w:rsidR="007D2B92">
        <w:rPr>
          <w:b/>
        </w:rPr>
        <w:t>Проект</w: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BD744E" w:rsidRPr="00677078" w:rsidRDefault="00677078" w:rsidP="00677078">
      <w:pPr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от «__» ______ 2019 года </w:t>
      </w:r>
      <w:r>
        <w:rPr>
          <w:spacing w:val="2"/>
          <w:sz w:val="28"/>
          <w:szCs w:val="28"/>
        </w:rPr>
        <w:t xml:space="preserve">                                                 </w:t>
      </w:r>
      <w:r w:rsidR="00AA5376">
        <w:rPr>
          <w:spacing w:val="2"/>
          <w:sz w:val="28"/>
          <w:szCs w:val="28"/>
        </w:rPr>
        <w:t xml:space="preserve">                            </w:t>
      </w:r>
      <w:r w:rsidRPr="00677078">
        <w:rPr>
          <w:spacing w:val="2"/>
          <w:sz w:val="28"/>
          <w:szCs w:val="28"/>
        </w:rPr>
        <w:t>№ ____</w:t>
      </w:r>
    </w:p>
    <w:p w:rsidR="00677078" w:rsidRDefault="00677078" w:rsidP="00677078">
      <w:pPr>
        <w:jc w:val="center"/>
        <w:rPr>
          <w:sz w:val="28"/>
          <w:szCs w:val="28"/>
        </w:rPr>
      </w:pPr>
    </w:p>
    <w:p w:rsidR="00677078" w:rsidRDefault="00677078" w:rsidP="00677078">
      <w:pPr>
        <w:jc w:val="center"/>
        <w:rPr>
          <w:b/>
          <w:sz w:val="28"/>
          <w:szCs w:val="28"/>
        </w:rPr>
      </w:pPr>
      <w:r w:rsidRPr="0015302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МО ГП «ГОРОД МОСАЛЬСК» О </w:t>
      </w:r>
    </w:p>
    <w:p w:rsidR="00677078" w:rsidRDefault="00677078" w:rsidP="00677078">
      <w:pPr>
        <w:jc w:val="center"/>
        <w:rPr>
          <w:b/>
          <w:sz w:val="28"/>
          <w:szCs w:val="28"/>
        </w:rPr>
      </w:pPr>
      <w:r w:rsidRPr="00153025">
        <w:rPr>
          <w:b/>
          <w:sz w:val="28"/>
          <w:szCs w:val="28"/>
        </w:rPr>
        <w:t>МЕСТНЫХ НАЛОГАХ И СБОРАХ»</w:t>
      </w: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</w:t>
      </w:r>
      <w:r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, Федеральным законом от 27.07.2010 № 210-ФЗ </w:t>
      </w:r>
      <w:r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 xml:space="preserve">Об организации предоставления государственных и муниципальных услуг», Уставом </w:t>
      </w:r>
      <w:r w:rsidRPr="00677078">
        <w:rPr>
          <w:sz w:val="28"/>
          <w:szCs w:val="28"/>
        </w:rPr>
        <w:t>МО ГП «Город Мосальск»</w:t>
      </w:r>
      <w:r w:rsidRPr="00677078">
        <w:rPr>
          <w:spacing w:val="2"/>
          <w:sz w:val="28"/>
          <w:szCs w:val="28"/>
        </w:rPr>
        <w:t xml:space="preserve"> </w:t>
      </w:r>
    </w:p>
    <w:p w:rsid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ПОСТАНОВЛЯЮ: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 w:rsidRPr="00677078">
        <w:rPr>
          <w:sz w:val="28"/>
          <w:szCs w:val="28"/>
        </w:rPr>
        <w:t>МО ГП «Город Мосальск»</w:t>
      </w:r>
      <w:r>
        <w:rPr>
          <w:sz w:val="28"/>
          <w:szCs w:val="28"/>
        </w:rPr>
        <w:t xml:space="preserve"> </w:t>
      </w:r>
      <w:r w:rsidRPr="00677078">
        <w:rPr>
          <w:spacing w:val="2"/>
          <w:sz w:val="28"/>
          <w:szCs w:val="28"/>
        </w:rPr>
        <w:t>о местных н</w:t>
      </w:r>
      <w:r>
        <w:rPr>
          <w:spacing w:val="2"/>
          <w:sz w:val="28"/>
          <w:szCs w:val="28"/>
        </w:rPr>
        <w:t>алогах и сборах»</w:t>
      </w:r>
      <w:r w:rsidRPr="00677078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П</w:t>
      </w:r>
      <w:r w:rsidRPr="00677078">
        <w:rPr>
          <w:spacing w:val="2"/>
          <w:sz w:val="28"/>
          <w:szCs w:val="28"/>
        </w:rPr>
        <w:t>риложение).</w:t>
      </w:r>
    </w:p>
    <w:p w:rsidR="00855F6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078" w:rsidRPr="00677078" w:rsidRDefault="0067707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677078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70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677078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70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078" w:rsidRPr="0037103E" w:rsidRDefault="00855F68" w:rsidP="00B61C2A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color w:val="auto"/>
          <w:spacing w:val="2"/>
          <w:sz w:val="21"/>
          <w:szCs w:val="21"/>
        </w:rPr>
      </w:pPr>
      <w:r w:rsidRPr="00677078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«Город Мосальск»                            </w:t>
      </w:r>
      <w:r w:rsidR="00677078" w:rsidRPr="006770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1C2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77078">
        <w:rPr>
          <w:rFonts w:ascii="Times New Roman" w:hAnsi="Times New Roman"/>
          <w:color w:val="000000" w:themeColor="text1"/>
          <w:sz w:val="28"/>
          <w:szCs w:val="28"/>
        </w:rPr>
        <w:t>Е.Ю.Голополосов</w:t>
      </w:r>
      <w:r w:rsidR="00677078" w:rsidRPr="00677078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677078" w:rsidRPr="0037103E">
        <w:rPr>
          <w:rFonts w:ascii="Times New Roman" w:hAnsi="Times New Roman"/>
          <w:color w:val="auto"/>
          <w:spacing w:val="2"/>
          <w:sz w:val="21"/>
          <w:szCs w:val="21"/>
        </w:rPr>
        <w:lastRenderedPageBreak/>
        <w:t xml:space="preserve">Приложение к Постановлению </w:t>
      </w:r>
    </w:p>
    <w:p w:rsidR="00677078" w:rsidRPr="0037103E" w:rsidRDefault="00677078" w:rsidP="00677078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color w:val="auto"/>
          <w:spacing w:val="2"/>
          <w:sz w:val="21"/>
          <w:szCs w:val="21"/>
        </w:rPr>
      </w:pPr>
      <w:r w:rsidRPr="0037103E">
        <w:rPr>
          <w:rFonts w:ascii="Times New Roman" w:hAnsi="Times New Roman"/>
          <w:color w:val="auto"/>
          <w:spacing w:val="2"/>
          <w:sz w:val="21"/>
          <w:szCs w:val="21"/>
        </w:rPr>
        <w:t>администрации</w:t>
      </w:r>
      <w:r w:rsidRPr="0037103E">
        <w:rPr>
          <w:rFonts w:ascii="Times New Roman" w:hAnsi="Times New Roman"/>
          <w:color w:val="auto"/>
          <w:spacing w:val="2"/>
          <w:sz w:val="21"/>
          <w:szCs w:val="21"/>
        </w:rPr>
        <w:br/>
      </w:r>
      <w:r>
        <w:rPr>
          <w:rFonts w:ascii="Times New Roman" w:hAnsi="Times New Roman"/>
          <w:color w:val="auto"/>
          <w:spacing w:val="2"/>
          <w:sz w:val="21"/>
          <w:szCs w:val="21"/>
        </w:rPr>
        <w:t>МО ГП «Город Мосальск»</w:t>
      </w:r>
      <w:r w:rsidRPr="0037103E">
        <w:rPr>
          <w:rFonts w:ascii="Times New Roman" w:hAnsi="Times New Roman"/>
          <w:color w:val="auto"/>
          <w:spacing w:val="2"/>
          <w:sz w:val="21"/>
          <w:szCs w:val="21"/>
        </w:rPr>
        <w:br/>
        <w:t xml:space="preserve">от «__» ______ 2019 года </w:t>
      </w:r>
      <w:r>
        <w:rPr>
          <w:rFonts w:ascii="Times New Roman" w:hAnsi="Times New Roman"/>
          <w:color w:val="auto"/>
          <w:spacing w:val="2"/>
          <w:sz w:val="21"/>
          <w:szCs w:val="21"/>
        </w:rPr>
        <w:t>№</w:t>
      </w:r>
      <w:r w:rsidRPr="0037103E">
        <w:rPr>
          <w:rFonts w:ascii="Times New Roman" w:hAnsi="Times New Roman"/>
          <w:color w:val="auto"/>
          <w:spacing w:val="2"/>
          <w:sz w:val="21"/>
          <w:szCs w:val="21"/>
        </w:rPr>
        <w:t xml:space="preserve"> ____</w:t>
      </w:r>
    </w:p>
    <w:p w:rsidR="00677078" w:rsidRPr="0037103E" w:rsidRDefault="00677078" w:rsidP="0067707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</w:p>
    <w:p w:rsidR="00677078" w:rsidRPr="0037103E" w:rsidRDefault="00677078" w:rsidP="0067707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</w:p>
    <w:p w:rsidR="00677078" w:rsidRPr="00677078" w:rsidRDefault="00677078" w:rsidP="0067707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677078" w:rsidRPr="00677078" w:rsidRDefault="00677078" w:rsidP="0067707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АДМИНИСТРАТИВНЫЙ РЕГЛАМЕНТ </w:t>
      </w:r>
    </w:p>
    <w:p w:rsidR="00677078" w:rsidRPr="00677078" w:rsidRDefault="00677078" w:rsidP="0067707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</w:t>
      </w:r>
      <w:r w:rsidRPr="00677078">
        <w:rPr>
          <w:rFonts w:ascii="Times New Roman" w:hAnsi="Times New Roman"/>
          <w:b/>
          <w:color w:val="auto"/>
          <w:spacing w:val="2"/>
          <w:sz w:val="28"/>
          <w:szCs w:val="28"/>
        </w:rPr>
        <w:t>МО ГП «ГОРОД МОСАЛЬСК»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 МЕСТНЫХ НАЛОГАХ И СБОРАХ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»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677078" w:rsidRDefault="00677078" w:rsidP="00677078">
      <w:pPr>
        <w:pStyle w:val="3"/>
        <w:numPr>
          <w:ilvl w:val="0"/>
          <w:numId w:val="6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Общие положения</w:t>
      </w:r>
    </w:p>
    <w:p w:rsidR="00677078" w:rsidRPr="00677078" w:rsidRDefault="00677078" w:rsidP="00677078"/>
    <w:p w:rsidR="00677078" w:rsidRP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1.1. </w:t>
      </w:r>
      <w:proofErr w:type="gramStart"/>
      <w:r w:rsidRPr="00677078">
        <w:rPr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B928F4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 w:rsidR="00B928F4">
        <w:rPr>
          <w:spacing w:val="2"/>
          <w:sz w:val="28"/>
          <w:szCs w:val="28"/>
        </w:rPr>
        <w:t xml:space="preserve">МО ГП «Город Мосальск» </w:t>
      </w:r>
      <w:r w:rsidRPr="00677078">
        <w:rPr>
          <w:spacing w:val="2"/>
          <w:sz w:val="28"/>
          <w:szCs w:val="28"/>
        </w:rPr>
        <w:t>о местных налогах и сборах</w:t>
      </w:r>
      <w:r w:rsidR="00B928F4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 (далее - </w:t>
      </w:r>
      <w:r w:rsidR="00B928F4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B928F4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 w:rsidR="00B928F4">
        <w:rPr>
          <w:spacing w:val="2"/>
          <w:sz w:val="28"/>
          <w:szCs w:val="28"/>
        </w:rPr>
        <w:t>МО ГП «Город Мосальск»</w:t>
      </w:r>
      <w:r w:rsidRPr="00677078">
        <w:rPr>
          <w:spacing w:val="2"/>
          <w:sz w:val="28"/>
          <w:szCs w:val="28"/>
        </w:rPr>
        <w:t xml:space="preserve"> о местных налогах и сборах</w:t>
      </w:r>
      <w:proofErr w:type="gramEnd"/>
      <w:r w:rsidR="00B928F4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 (далее - </w:t>
      </w:r>
      <w:r w:rsidR="00B928F4">
        <w:rPr>
          <w:spacing w:val="2"/>
          <w:sz w:val="28"/>
          <w:szCs w:val="28"/>
        </w:rPr>
        <w:t>М</w:t>
      </w:r>
      <w:r w:rsidRPr="00677078">
        <w:rPr>
          <w:spacing w:val="2"/>
          <w:sz w:val="28"/>
          <w:szCs w:val="28"/>
        </w:rPr>
        <w:t>униципальная услуга)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677078" w:rsidRP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1.2.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</w:t>
      </w:r>
      <w:r w:rsidR="00B928F4">
        <w:rPr>
          <w:spacing w:val="2"/>
          <w:sz w:val="28"/>
          <w:szCs w:val="28"/>
        </w:rPr>
        <w:t>З</w:t>
      </w:r>
      <w:r w:rsidRPr="00677078">
        <w:rPr>
          <w:spacing w:val="2"/>
          <w:sz w:val="28"/>
          <w:szCs w:val="28"/>
        </w:rPr>
        <w:t>аявители), обратившиеся в орган, предоставляющий муниципальную услугу, непосредственно либо через своего уполномоченного представителя.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 Порядок информирования о порядке предоставления муниципальной услуги.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1.3.1. Для получения информации о порядке предоставления муниципальной услуги заявитель обращается в </w:t>
      </w:r>
      <w:r w:rsidR="00B928F4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дминистрацию </w:t>
      </w:r>
      <w:r w:rsidR="00B928F4">
        <w:rPr>
          <w:spacing w:val="2"/>
          <w:sz w:val="28"/>
          <w:szCs w:val="28"/>
        </w:rPr>
        <w:t>МО ГП «Город Мосальск»</w:t>
      </w:r>
      <w:r w:rsidRPr="00677078">
        <w:rPr>
          <w:spacing w:val="2"/>
          <w:sz w:val="28"/>
          <w:szCs w:val="28"/>
        </w:rPr>
        <w:t xml:space="preserve"> (далее - Администрацию):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 телефону;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письменном виде;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электронной форме;</w:t>
      </w:r>
    </w:p>
    <w:p w:rsidR="00677078" w:rsidRPr="00677078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на личном приеме.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Информация о местонахождении, графике работы, справочных телефонах и адресе электронной почты Администрации содержится в приложении к настоящему административному регламенту.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1.3.2. Информирование проводится по выбору заявителя в форме: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устного информирования;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677078" w:rsidRPr="00677078">
        <w:rPr>
          <w:spacing w:val="2"/>
          <w:sz w:val="28"/>
          <w:szCs w:val="28"/>
        </w:rPr>
        <w:t>письменного информирования;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 электронной почте.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1.3.3. Индивидуальное устное информирование граждан осуществляется сотрудниками Администрации при обра</w:t>
      </w:r>
      <w:r w:rsidR="00B928F4">
        <w:rPr>
          <w:spacing w:val="2"/>
          <w:sz w:val="28"/>
          <w:szCs w:val="28"/>
        </w:rPr>
        <w:t xml:space="preserve">щении граждан за информацией </w:t>
      </w:r>
      <w:r w:rsidRPr="00677078">
        <w:rPr>
          <w:spacing w:val="2"/>
          <w:sz w:val="28"/>
          <w:szCs w:val="28"/>
        </w:rPr>
        <w:t>при личном обр</w:t>
      </w:r>
      <w:r w:rsidR="00B928F4">
        <w:rPr>
          <w:spacing w:val="2"/>
          <w:sz w:val="28"/>
          <w:szCs w:val="28"/>
        </w:rPr>
        <w:t>ащении или</w:t>
      </w:r>
      <w:r w:rsidRPr="00677078">
        <w:rPr>
          <w:spacing w:val="2"/>
          <w:sz w:val="28"/>
          <w:szCs w:val="28"/>
        </w:rPr>
        <w:t xml:space="preserve"> по телефону.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1.3.4. Индивидуальное устное информирование о предоставлении муниципальной услуги осуществляется специалистами Администрации по следующим вопросам: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сроки предоставления муниципальной услуги;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время и место приема заявителей;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порядок обжалования действий (бездействия) и решений, осуществляемых и принимаемых в ходе предо</w:t>
      </w:r>
      <w:r>
        <w:rPr>
          <w:spacing w:val="2"/>
          <w:sz w:val="28"/>
          <w:szCs w:val="28"/>
        </w:rPr>
        <w:t>ставления муниципальной услуги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77078" w:rsidRPr="00677078">
        <w:rPr>
          <w:spacing w:val="2"/>
          <w:sz w:val="28"/>
          <w:szCs w:val="28"/>
        </w:rPr>
        <w:t xml:space="preserve"> сведения о ходе предоставления муниципальной услуги;</w:t>
      </w:r>
    </w:p>
    <w:p w:rsidR="00677078" w:rsidRPr="00677078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иные вопросы, имеющие отношение к порядку предоставления муниципальной услуги.</w:t>
      </w:r>
    </w:p>
    <w:p w:rsidR="00677078" w:rsidRP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Специалисты Администрации,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осуществляет не более 15</w:t>
      </w:r>
      <w:r w:rsidR="00B928F4">
        <w:rPr>
          <w:spacing w:val="2"/>
          <w:sz w:val="28"/>
          <w:szCs w:val="28"/>
        </w:rPr>
        <w:t xml:space="preserve"> </w:t>
      </w:r>
      <w:r w:rsidRPr="00677078">
        <w:rPr>
          <w:spacing w:val="2"/>
          <w:sz w:val="28"/>
          <w:szCs w:val="28"/>
        </w:rPr>
        <w:t>минут.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В случае</w:t>
      </w:r>
      <w:proofErr w:type="gramStart"/>
      <w:r w:rsidRPr="00677078">
        <w:rPr>
          <w:spacing w:val="2"/>
          <w:sz w:val="28"/>
          <w:szCs w:val="28"/>
        </w:rPr>
        <w:t>,</w:t>
      </w:r>
      <w:proofErr w:type="gramEnd"/>
      <w:r w:rsidRPr="00677078">
        <w:rPr>
          <w:spacing w:val="2"/>
          <w:sz w:val="28"/>
          <w:szCs w:val="28"/>
        </w:rPr>
        <w:t xml:space="preserve"> если для подготовки ответа требуется продолжительное время, специалист Администрации,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</w:t>
      </w:r>
      <w:r w:rsidR="00B928F4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Интернет</w:t>
      </w:r>
      <w:r w:rsidR="00B928F4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 либо назначить другое удобное для гражданина время для устного информирования.</w:t>
      </w:r>
      <w:r w:rsidRPr="00677078">
        <w:rPr>
          <w:spacing w:val="2"/>
          <w:sz w:val="28"/>
          <w:szCs w:val="28"/>
        </w:rPr>
        <w:br/>
        <w:t>При информировании заявителей по телефону или при личном приеме специалисты Администрации, осуществляющие информирование заявителей, должны соблюдать следующие правила: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корректно и внимательно относиться к заявителю, не унижая его чести и достоинства;</w:t>
      </w:r>
    </w:p>
    <w:p w:rsidR="00677078" w:rsidRPr="00677078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ответ на телефонный звонок должен начинаться с информации о наименовании Администрации, фамилии, имени, отчества должностного лица, принявшего телефонный звонок. </w:t>
      </w:r>
    </w:p>
    <w:p w:rsidR="00677078" w:rsidRP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Во время разговора специалист Администрации должен избегать параллельных разговоров с окружающими людьми. В конце консультирования специалист Администрации должен кратко подвести итог и перечислить меры, которые надо принять. Время разговора не должно превышать 15 минут.</w:t>
      </w:r>
      <w:r w:rsidRPr="00677078">
        <w:rPr>
          <w:spacing w:val="2"/>
          <w:sz w:val="28"/>
          <w:szCs w:val="28"/>
        </w:rPr>
        <w:br/>
        <w:t xml:space="preserve">Звонки заявителей по справочным телефонам Администрации принимаются в соответствующие часы работы Администрации согласно приложению к настоящему </w:t>
      </w:r>
      <w:r w:rsidR="00B928F4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дминистративному регламенту.</w:t>
      </w:r>
    </w:p>
    <w:p w:rsidR="00677078" w:rsidRPr="00677078" w:rsidRDefault="00677078" w:rsidP="006736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1.3.5. Индивидуальное письменное информирование при обращении в Администрацию осуществляется путем почтовых отправлений или по </w:t>
      </w:r>
      <w:r w:rsidRPr="00677078">
        <w:rPr>
          <w:spacing w:val="2"/>
          <w:sz w:val="28"/>
          <w:szCs w:val="28"/>
        </w:rPr>
        <w:lastRenderedPageBreak/>
        <w:t>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77078" w:rsidRP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</w:t>
      </w:r>
      <w:r w:rsidR="00673607">
        <w:rPr>
          <w:spacing w:val="2"/>
          <w:sz w:val="28"/>
          <w:szCs w:val="28"/>
        </w:rPr>
        <w:t>6</w:t>
      </w:r>
      <w:r w:rsidRPr="00677078">
        <w:rPr>
          <w:spacing w:val="2"/>
          <w:sz w:val="28"/>
          <w:szCs w:val="28"/>
        </w:rPr>
        <w:t xml:space="preserve">. Информация о муниципальной услуге размещается Администрацией в информационно-телекоммуникационных сетях общего пользования (в том числе в информационно-телекоммуникационной сети </w:t>
      </w:r>
      <w:r w:rsidR="00B928F4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Интернет</w:t>
      </w:r>
      <w:r w:rsidR="00B928F4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 - на официальном сайте </w:t>
      </w:r>
      <w:r w:rsidR="00B928F4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дминистрации </w:t>
      </w:r>
      <w:r w:rsidR="00B928F4" w:rsidRPr="00B928F4">
        <w:rPr>
          <w:spacing w:val="2"/>
          <w:sz w:val="28"/>
          <w:szCs w:val="28"/>
        </w:rPr>
        <w:t>https://mosalskcity.ru/</w:t>
      </w:r>
      <w:r w:rsidRPr="00677078">
        <w:rPr>
          <w:spacing w:val="2"/>
          <w:sz w:val="28"/>
          <w:szCs w:val="28"/>
        </w:rPr>
        <w:t>).</w:t>
      </w:r>
    </w:p>
    <w:p w:rsidR="00B928F4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1.3.</w:t>
      </w:r>
      <w:r w:rsidR="00673607">
        <w:rPr>
          <w:spacing w:val="2"/>
          <w:sz w:val="28"/>
          <w:szCs w:val="28"/>
        </w:rPr>
        <w:t>7</w:t>
      </w:r>
      <w:r w:rsidRPr="00677078">
        <w:rPr>
          <w:spacing w:val="2"/>
          <w:sz w:val="28"/>
          <w:szCs w:val="28"/>
        </w:rPr>
        <w:t>. Размещение информации в местах предоставления муниципальной услуги.</w:t>
      </w:r>
    </w:p>
    <w:p w:rsidR="00B928F4" w:rsidRDefault="00677078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На информационных стендах размещается следующая информация: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текст административного регламента предоставления муниципальной услуги с приложениями;</w:t>
      </w:r>
    </w:p>
    <w:p w:rsidR="00B928F4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:rsidR="00677078" w:rsidRPr="00677078" w:rsidRDefault="00B928F4" w:rsidP="00B928F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время приема документов.</w:t>
      </w:r>
    </w:p>
    <w:p w:rsidR="00677078" w:rsidRDefault="00677078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1.4. Консультирование заявителей по вопросам предоставления муниципальной услуги осуществляется бесплатно.</w:t>
      </w:r>
    </w:p>
    <w:p w:rsidR="00B928F4" w:rsidRPr="00677078" w:rsidRDefault="00B928F4" w:rsidP="0067707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078" w:rsidRDefault="00677078" w:rsidP="00B928F4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II. Стандарт предоставления муниципальной услуги</w:t>
      </w:r>
    </w:p>
    <w:p w:rsidR="00B928F4" w:rsidRPr="00B928F4" w:rsidRDefault="00B928F4" w:rsidP="00B928F4"/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2.1. Наименование муниципальной услуги: предоставление письменных разъяснений налогоплательщикам по вопросам применения муниципальных нормативных правовых актов о местных налогах и сборах.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2.2. Наименование органа, непосредственно предоставляющего муниципальную услугу: </w:t>
      </w:r>
      <w:r w:rsidR="00B928F4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дминистрация </w:t>
      </w:r>
      <w:r w:rsidR="00B928F4">
        <w:rPr>
          <w:spacing w:val="2"/>
          <w:sz w:val="28"/>
          <w:szCs w:val="28"/>
        </w:rPr>
        <w:t>МО ГП «Город Мосальск».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2.3. Результатом предоставления муниципальной услуги являются:</w:t>
      </w:r>
    </w:p>
    <w:p w:rsidR="00677078" w:rsidRPr="00677078" w:rsidRDefault="00235C2B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письменное разъяснение заявителю по вопросам применения муниципальных нормативных правовых актов </w:t>
      </w:r>
      <w:r>
        <w:rPr>
          <w:spacing w:val="2"/>
          <w:sz w:val="28"/>
          <w:szCs w:val="28"/>
        </w:rPr>
        <w:t>А</w:t>
      </w:r>
      <w:r w:rsidR="00677078" w:rsidRPr="00677078">
        <w:rPr>
          <w:spacing w:val="2"/>
          <w:sz w:val="28"/>
          <w:szCs w:val="28"/>
        </w:rPr>
        <w:t>дминистрации о местных налогах и сборах (далее - Разъяснение);</w:t>
      </w:r>
    </w:p>
    <w:p w:rsidR="00677078" w:rsidRPr="00677078" w:rsidRDefault="00235C2B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письменный мотивированный отказ в даче разъяснений по вопросам применения муниципальных нормативных правовых актов </w:t>
      </w:r>
      <w:r>
        <w:rPr>
          <w:spacing w:val="2"/>
          <w:sz w:val="28"/>
          <w:szCs w:val="28"/>
        </w:rPr>
        <w:t>А</w:t>
      </w:r>
      <w:r w:rsidR="00677078" w:rsidRPr="00677078">
        <w:rPr>
          <w:spacing w:val="2"/>
          <w:sz w:val="28"/>
          <w:szCs w:val="28"/>
        </w:rPr>
        <w:t>дминистрации о местных налогах и сборах (далее - Отказ).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2.4. Срок предоставления муниципальной услуги.</w:t>
      </w:r>
    </w:p>
    <w:p w:rsidR="00677078" w:rsidRPr="00677078" w:rsidRDefault="00677078" w:rsidP="006736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Срок предоставления заявителю </w:t>
      </w:r>
      <w:r w:rsidR="00235C2B">
        <w:rPr>
          <w:spacing w:val="2"/>
          <w:sz w:val="28"/>
          <w:szCs w:val="28"/>
        </w:rPr>
        <w:t>муниципальной услуги</w:t>
      </w:r>
      <w:r w:rsidRPr="00677078">
        <w:rPr>
          <w:spacing w:val="2"/>
          <w:sz w:val="28"/>
          <w:szCs w:val="28"/>
        </w:rPr>
        <w:t xml:space="preserve">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</w:t>
      </w:r>
      <w:r w:rsidR="00235C2B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дминистрации о местных налогах и сборах (далее - </w:t>
      </w:r>
      <w:r w:rsidR="00235C2B">
        <w:rPr>
          <w:spacing w:val="2"/>
          <w:sz w:val="28"/>
          <w:szCs w:val="28"/>
        </w:rPr>
        <w:t>З</w:t>
      </w:r>
      <w:r w:rsidR="00673607">
        <w:rPr>
          <w:spacing w:val="2"/>
          <w:sz w:val="28"/>
          <w:szCs w:val="28"/>
        </w:rPr>
        <w:t>аявление)</w:t>
      </w:r>
      <w:r w:rsidRPr="00677078">
        <w:rPr>
          <w:spacing w:val="2"/>
          <w:sz w:val="28"/>
          <w:szCs w:val="28"/>
        </w:rPr>
        <w:t>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2.5. Правовые основания для предоставления муниципальной услуги.</w:t>
      </w:r>
    </w:p>
    <w:p w:rsidR="00235C2B" w:rsidRDefault="00677078" w:rsidP="00235C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35C2B" w:rsidRDefault="00677078" w:rsidP="00235C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 </w:t>
      </w:r>
      <w:r w:rsidRPr="00235C2B">
        <w:rPr>
          <w:spacing w:val="2"/>
          <w:sz w:val="28"/>
          <w:szCs w:val="28"/>
        </w:rPr>
        <w:t>Конституцией Российской Федерации</w:t>
      </w:r>
      <w:r w:rsidRPr="00677078">
        <w:rPr>
          <w:spacing w:val="2"/>
          <w:sz w:val="28"/>
          <w:szCs w:val="28"/>
        </w:rPr>
        <w:t> (</w:t>
      </w:r>
      <w:r w:rsidR="00235C2B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Российская газета</w:t>
      </w:r>
      <w:r w:rsid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, 1993, </w:t>
      </w:r>
      <w:r w:rsidR="00235C2B">
        <w:rPr>
          <w:spacing w:val="2"/>
          <w:sz w:val="28"/>
          <w:szCs w:val="28"/>
        </w:rPr>
        <w:t>№</w:t>
      </w:r>
      <w:r w:rsidRPr="00677078">
        <w:rPr>
          <w:spacing w:val="2"/>
          <w:sz w:val="28"/>
          <w:szCs w:val="28"/>
        </w:rPr>
        <w:t xml:space="preserve"> 237 от 25.12.1993);</w:t>
      </w:r>
    </w:p>
    <w:p w:rsidR="00235C2B" w:rsidRDefault="00677078" w:rsidP="00235C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 </w:t>
      </w:r>
      <w:r w:rsidRPr="00235C2B">
        <w:rPr>
          <w:spacing w:val="2"/>
          <w:sz w:val="28"/>
          <w:szCs w:val="28"/>
        </w:rPr>
        <w:t>Налоговым кодексом Российской Федерации</w:t>
      </w:r>
      <w:r w:rsidRPr="00677078">
        <w:rPr>
          <w:spacing w:val="2"/>
          <w:sz w:val="28"/>
          <w:szCs w:val="28"/>
        </w:rPr>
        <w:t> (</w:t>
      </w:r>
      <w:r w:rsidR="00235C2B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Российская газета</w:t>
      </w:r>
      <w:r w:rsid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, 06.08.1998, </w:t>
      </w:r>
      <w:r w:rsidR="00235C2B">
        <w:rPr>
          <w:spacing w:val="2"/>
          <w:sz w:val="28"/>
          <w:szCs w:val="28"/>
        </w:rPr>
        <w:t>№</w:t>
      </w:r>
      <w:r w:rsidRPr="00677078">
        <w:rPr>
          <w:spacing w:val="2"/>
          <w:sz w:val="28"/>
          <w:szCs w:val="28"/>
        </w:rPr>
        <w:t xml:space="preserve"> 148-149);</w:t>
      </w:r>
    </w:p>
    <w:p w:rsidR="00235C2B" w:rsidRDefault="00677078" w:rsidP="00235C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- </w:t>
      </w:r>
      <w:r w:rsidRPr="00235C2B">
        <w:rPr>
          <w:spacing w:val="2"/>
          <w:sz w:val="28"/>
          <w:szCs w:val="28"/>
        </w:rPr>
        <w:t xml:space="preserve">Федеральным законом от 06.10.2003 </w:t>
      </w:r>
      <w:r w:rsidR="00235C2B" w:rsidRPr="00235C2B">
        <w:rPr>
          <w:spacing w:val="2"/>
          <w:sz w:val="28"/>
          <w:szCs w:val="28"/>
        </w:rPr>
        <w:t>№</w:t>
      </w:r>
      <w:r w:rsidRPr="00235C2B">
        <w:rPr>
          <w:spacing w:val="2"/>
          <w:sz w:val="28"/>
          <w:szCs w:val="28"/>
        </w:rPr>
        <w:t xml:space="preserve"> 131-ФЗ </w:t>
      </w:r>
      <w:r w:rsidR="00235C2B" w:rsidRPr="00235C2B">
        <w:rPr>
          <w:spacing w:val="2"/>
          <w:sz w:val="28"/>
          <w:szCs w:val="28"/>
        </w:rPr>
        <w:t>«</w:t>
      </w:r>
      <w:r w:rsidRPr="00235C2B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5C2B" w:rsidRP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> (</w:t>
      </w:r>
      <w:r w:rsidR="00235C2B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Российская газета</w:t>
      </w:r>
      <w:r w:rsid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, 08.10.2003, </w:t>
      </w:r>
      <w:r w:rsidR="00235C2B">
        <w:rPr>
          <w:spacing w:val="2"/>
          <w:sz w:val="28"/>
          <w:szCs w:val="28"/>
        </w:rPr>
        <w:t>№</w:t>
      </w:r>
      <w:r w:rsidRPr="00677078">
        <w:rPr>
          <w:spacing w:val="2"/>
          <w:sz w:val="28"/>
          <w:szCs w:val="28"/>
        </w:rPr>
        <w:t xml:space="preserve"> 202);</w:t>
      </w:r>
    </w:p>
    <w:p w:rsidR="00677078" w:rsidRPr="00677078" w:rsidRDefault="00677078" w:rsidP="00235C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 </w:t>
      </w:r>
      <w:r w:rsidRPr="00235C2B">
        <w:rPr>
          <w:spacing w:val="2"/>
          <w:sz w:val="28"/>
          <w:szCs w:val="28"/>
        </w:rPr>
        <w:t xml:space="preserve">Федеральным законом от 27.07.2010 </w:t>
      </w:r>
      <w:r w:rsidR="00235C2B">
        <w:rPr>
          <w:spacing w:val="2"/>
          <w:sz w:val="28"/>
          <w:szCs w:val="28"/>
        </w:rPr>
        <w:t>№</w:t>
      </w:r>
      <w:r w:rsidRPr="00235C2B">
        <w:rPr>
          <w:spacing w:val="2"/>
          <w:sz w:val="28"/>
          <w:szCs w:val="28"/>
        </w:rPr>
        <w:t xml:space="preserve"> 210-ФЗ </w:t>
      </w:r>
      <w:r w:rsidR="00235C2B">
        <w:rPr>
          <w:spacing w:val="2"/>
          <w:sz w:val="28"/>
          <w:szCs w:val="28"/>
        </w:rPr>
        <w:t>«</w:t>
      </w:r>
      <w:r w:rsidRPr="00235C2B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> (</w:t>
      </w:r>
      <w:r w:rsidR="00235C2B">
        <w:rPr>
          <w:spacing w:val="2"/>
          <w:sz w:val="28"/>
          <w:szCs w:val="28"/>
        </w:rPr>
        <w:t>«</w:t>
      </w:r>
      <w:r w:rsidRPr="00677078">
        <w:rPr>
          <w:spacing w:val="2"/>
          <w:sz w:val="28"/>
          <w:szCs w:val="28"/>
        </w:rPr>
        <w:t>Российская газета</w:t>
      </w:r>
      <w:r w:rsidR="00235C2B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 xml:space="preserve">, 30.07.2010, </w:t>
      </w:r>
      <w:r w:rsidR="00235C2B">
        <w:rPr>
          <w:spacing w:val="2"/>
          <w:sz w:val="28"/>
          <w:szCs w:val="28"/>
        </w:rPr>
        <w:t>№</w:t>
      </w:r>
      <w:r w:rsidRPr="00677078">
        <w:rPr>
          <w:spacing w:val="2"/>
          <w:sz w:val="28"/>
          <w:szCs w:val="28"/>
        </w:rPr>
        <w:t xml:space="preserve"> 168);</w:t>
      </w:r>
    </w:p>
    <w:p w:rsidR="00677078" w:rsidRPr="00677078" w:rsidRDefault="00235C2B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настоящим </w:t>
      </w:r>
      <w:r>
        <w:rPr>
          <w:spacing w:val="2"/>
          <w:sz w:val="28"/>
          <w:szCs w:val="28"/>
        </w:rPr>
        <w:t>А</w:t>
      </w:r>
      <w:r w:rsidR="00677078" w:rsidRPr="00677078">
        <w:rPr>
          <w:spacing w:val="2"/>
          <w:sz w:val="28"/>
          <w:szCs w:val="28"/>
        </w:rPr>
        <w:t>дминистративным регламентом.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2.6.1. Для получения муниципальной услуги заявитель направляет в Администрацию заявление в произвольной форме.</w:t>
      </w:r>
    </w:p>
    <w:p w:rsidR="00F61BE6" w:rsidRDefault="00677078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Заявление направляется одним из следующих способов:</w:t>
      </w:r>
    </w:p>
    <w:p w:rsidR="00F61BE6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на бумажном носителе лично;</w:t>
      </w:r>
    </w:p>
    <w:p w:rsidR="00677078" w:rsidRPr="00677078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посредством почтового отправления, электронной почты.</w:t>
      </w:r>
    </w:p>
    <w:p w:rsidR="00F61BE6" w:rsidRDefault="00677078" w:rsidP="00F61B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2.6.2. В заявлении указываются следующие сведения:</w:t>
      </w:r>
    </w:p>
    <w:p w:rsidR="00F61BE6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фамилия, имя, отчество заявителя (при наличии);</w:t>
      </w:r>
    </w:p>
    <w:p w:rsidR="00F61BE6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почтовый адрес (электронная почта), по которому должен быть направлен ответ;</w:t>
      </w:r>
    </w:p>
    <w:p w:rsidR="00F61BE6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суть обращения;</w:t>
      </w:r>
    </w:p>
    <w:p w:rsidR="00677078" w:rsidRPr="00677078" w:rsidRDefault="00F61BE6" w:rsidP="00F61B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личная подпись и дата.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2.6.3. В случае</w:t>
      </w:r>
      <w:proofErr w:type="gramStart"/>
      <w:r w:rsidRPr="00677078">
        <w:rPr>
          <w:spacing w:val="2"/>
          <w:sz w:val="28"/>
          <w:szCs w:val="28"/>
        </w:rPr>
        <w:t>,</w:t>
      </w:r>
      <w:proofErr w:type="gramEnd"/>
      <w:r w:rsidRPr="00677078">
        <w:rPr>
          <w:spacing w:val="2"/>
          <w:sz w:val="28"/>
          <w:szCs w:val="28"/>
        </w:rPr>
        <w:t xml:space="preserve">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2.6.4. Администраци</w:t>
      </w:r>
      <w:r w:rsidR="00F61BE6">
        <w:rPr>
          <w:spacing w:val="2"/>
          <w:sz w:val="28"/>
          <w:szCs w:val="28"/>
        </w:rPr>
        <w:t>я</w:t>
      </w:r>
      <w:r w:rsidRPr="00677078">
        <w:rPr>
          <w:spacing w:val="2"/>
          <w:sz w:val="28"/>
          <w:szCs w:val="28"/>
        </w:rPr>
        <w:t xml:space="preserve"> не вправе требовать от заявителя: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актами, за исключением документов, включенных в определенный частью 6 статьи 7 </w:t>
      </w:r>
      <w:r w:rsidRPr="00F61BE6">
        <w:rPr>
          <w:spacing w:val="2"/>
          <w:sz w:val="28"/>
          <w:szCs w:val="28"/>
        </w:rPr>
        <w:t>Федерального закона</w:t>
      </w:r>
      <w:proofErr w:type="gramEnd"/>
      <w:r w:rsidRPr="00F61BE6">
        <w:rPr>
          <w:spacing w:val="2"/>
          <w:sz w:val="28"/>
          <w:szCs w:val="28"/>
        </w:rPr>
        <w:t xml:space="preserve"> от 27.07.2010 </w:t>
      </w:r>
      <w:r w:rsidR="00F61BE6">
        <w:rPr>
          <w:spacing w:val="2"/>
          <w:sz w:val="28"/>
          <w:szCs w:val="28"/>
        </w:rPr>
        <w:t>№</w:t>
      </w:r>
      <w:r w:rsidRPr="00F61BE6">
        <w:rPr>
          <w:spacing w:val="2"/>
          <w:sz w:val="28"/>
          <w:szCs w:val="28"/>
        </w:rPr>
        <w:t xml:space="preserve"> 210-ФЗ </w:t>
      </w:r>
      <w:r w:rsidR="00F61BE6">
        <w:rPr>
          <w:spacing w:val="2"/>
          <w:sz w:val="28"/>
          <w:szCs w:val="28"/>
        </w:rPr>
        <w:t>«</w:t>
      </w:r>
      <w:r w:rsidRPr="00F61BE6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F61BE6">
        <w:rPr>
          <w:spacing w:val="2"/>
          <w:sz w:val="28"/>
          <w:szCs w:val="28"/>
        </w:rPr>
        <w:t>»</w:t>
      </w:r>
      <w:r w:rsidRPr="00677078">
        <w:rPr>
          <w:spacing w:val="2"/>
          <w:sz w:val="28"/>
          <w:szCs w:val="28"/>
        </w:rPr>
        <w:t> перечень документов;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677078">
        <w:rPr>
          <w:spacing w:val="2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2.8. Перечень оснований для отказа в предоставлении муниципальной услуги: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- в заявлении не </w:t>
      </w:r>
      <w:proofErr w:type="gramStart"/>
      <w:r w:rsidRPr="00677078">
        <w:rPr>
          <w:spacing w:val="2"/>
          <w:sz w:val="28"/>
          <w:szCs w:val="28"/>
        </w:rPr>
        <w:t>указаны</w:t>
      </w:r>
      <w:proofErr w:type="gramEnd"/>
      <w:r w:rsidRPr="00677078">
        <w:rPr>
          <w:spacing w:val="2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сотрудников Администрации, а также членов их семей;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текст заявления не поддается прочтению.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2.9. Муниципальная услуга предоставляется бесплатно.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2.11. Регистрация заявления осуществляется в день поступления заявления в Администрацию. В том случае, если заявление поступило </w:t>
      </w:r>
      <w:proofErr w:type="gramStart"/>
      <w:r w:rsidRPr="00677078">
        <w:rPr>
          <w:spacing w:val="2"/>
          <w:sz w:val="28"/>
          <w:szCs w:val="28"/>
        </w:rPr>
        <w:t>позднее</w:t>
      </w:r>
      <w:proofErr w:type="gramEnd"/>
      <w:r w:rsidRPr="00677078">
        <w:rPr>
          <w:spacing w:val="2"/>
          <w:sz w:val="28"/>
          <w:szCs w:val="28"/>
        </w:rPr>
        <w:t xml:space="preserve"> чем за один час до окончания времени работы Администрации, регистрация заявления осуществляется на следующий рабочий день.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2.12. Требования к организации места оказания муниципальной услуги: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2.12.1. Требования к зданию, в котором предоставляется муниципальная услуга: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2) в здании оборудуется информационный стенд, содержащий следующую информацию об органе, предоставляющем муниципальную услугу: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наименование;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местонахождение;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режим работы;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телефонные номера;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3) на территории, прилегающей к зданию, в котором располагается Администрация, оборудуются места для парковки автотранспортных средств. Заявители имеют право на свободный бесплатный доступ к парковочным местам</w:t>
      </w:r>
      <w:r w:rsidR="00F61BE6">
        <w:rPr>
          <w:spacing w:val="2"/>
          <w:sz w:val="28"/>
          <w:szCs w:val="28"/>
        </w:rPr>
        <w:t>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4) 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2.12.2. Требования к местам ожидания приема: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1) при предоставлении муниципальной услуги места ожидания непосредственного взаимодействия с должностным лицом должны </w:t>
      </w:r>
      <w:r w:rsidRPr="00677078">
        <w:rPr>
          <w:spacing w:val="2"/>
          <w:sz w:val="28"/>
          <w:szCs w:val="28"/>
        </w:rPr>
        <w:lastRenderedPageBreak/>
        <w:t>соответствовать санитарно-эпидемиологическим нормативам, предусмотренным для общественных помещений;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заявлений.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2.12.3. Требования к местам приема заявителей.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Места предоставления муниципальной услуги оборудуются: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противопожарной системой и средствами пожаротушения;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системой оповещения о возникновении чрезвычайной ситуации;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системой охраны;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информационными табличками (вывесками) с указанием номера кабинета, фамилии, имени, отчества и должности специалиста, осуществляющего прием заявителей.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2.13. Показатели доступности и качества муниципальной услуги.</w:t>
      </w:r>
      <w:r w:rsidRPr="00677078">
        <w:rPr>
          <w:spacing w:val="2"/>
          <w:sz w:val="28"/>
          <w:szCs w:val="28"/>
        </w:rPr>
        <w:br/>
        <w:t>Доступность и качество муниципальной услуги определяются по следующим показателям: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информированность заявителей о порядке предоставления муниципальной услуги;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возможность получения консультаций по порядку предоставления муниципальной услуги;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возможность получения муниципальной услуги в электронном виде;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удобство территориального размещения помещения, в котором предоставляется муниципальная услуга;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наличие удобного для заявителей графика работы органа, предоставляющего муниципальную услугу;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удовлетворенность заявителей сроками ожидания в очереди при предоставлении муниципальной услуги;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удовлетворенность заявителей условиями ожидания в очереди при предоставлении муниципальной услуги;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677078" w:rsidRPr="00677078">
        <w:rPr>
          <w:spacing w:val="2"/>
          <w:sz w:val="28"/>
          <w:szCs w:val="28"/>
        </w:rPr>
        <w:t>удовлетворенность заявителей сроками предоставления муниципальной услуги;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677078" w:rsidRPr="00677078">
        <w:rPr>
          <w:spacing w:val="2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2.14.</w:t>
      </w:r>
      <w:r w:rsidR="00F61BE6">
        <w:rPr>
          <w:spacing w:val="2"/>
          <w:sz w:val="28"/>
          <w:szCs w:val="28"/>
        </w:rPr>
        <w:t xml:space="preserve"> </w:t>
      </w:r>
      <w:r w:rsidRPr="00677078">
        <w:rPr>
          <w:spacing w:val="2"/>
          <w:sz w:val="28"/>
          <w:szCs w:val="28"/>
        </w:rPr>
        <w:t>Требование соблюдения конфиденциальности.</w:t>
      </w:r>
    </w:p>
    <w:p w:rsidR="00677078" w:rsidRPr="00677078" w:rsidRDefault="00677078" w:rsidP="006736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При предоставлении муниципальной услуги Администраци</w:t>
      </w:r>
      <w:r w:rsidR="00F61BE6">
        <w:rPr>
          <w:spacing w:val="2"/>
          <w:sz w:val="28"/>
          <w:szCs w:val="28"/>
        </w:rPr>
        <w:t>я</w:t>
      </w:r>
      <w:r w:rsidRPr="00677078">
        <w:rPr>
          <w:spacing w:val="2"/>
          <w:sz w:val="28"/>
          <w:szCs w:val="28"/>
        </w:rPr>
        <w:t xml:space="preserve"> обязан</w:t>
      </w:r>
      <w:r w:rsidR="00F61BE6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</w:t>
      </w:r>
      <w:r w:rsidR="00673607">
        <w:rPr>
          <w:spacing w:val="2"/>
          <w:sz w:val="28"/>
          <w:szCs w:val="28"/>
        </w:rPr>
        <w:t>, подтверждающих полномочия</w:t>
      </w:r>
      <w:r w:rsidRPr="00677078">
        <w:rPr>
          <w:spacing w:val="2"/>
          <w:sz w:val="28"/>
          <w:szCs w:val="28"/>
        </w:rPr>
        <w:t>.</w:t>
      </w:r>
    </w:p>
    <w:p w:rsidR="00F61BE6" w:rsidRDefault="00F61BE6" w:rsidP="00677078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677078" w:rsidRDefault="00677078" w:rsidP="00F61BE6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61BE6" w:rsidRPr="00F61BE6" w:rsidRDefault="00F61BE6" w:rsidP="00F61BE6"/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3.1. Состав административных процедур.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прием и регистрация заявления;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подготовка и согласование проекта Разъяснения или проекта Отказа;</w:t>
      </w:r>
    </w:p>
    <w:p w:rsidR="00677078" w:rsidRPr="00677078" w:rsidRDefault="00F61BE6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выдача (направление) заявителю Разъяснения или Отказа.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 Последовательность и сроки выполнения административных процедур.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 Прием и регистрация заявления.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3.2.1.1. Лицо, ответственное за выполнение данной административной процедуры, - специалист Администрации.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3.2.1.2. Основанием для начала выполнения административной процедуры являются:</w:t>
      </w:r>
    </w:p>
    <w:p w:rsidR="00F61BE6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личное обращение заявителя о предоставлении муниц</w:t>
      </w:r>
      <w:r w:rsidR="00F61BE6">
        <w:rPr>
          <w:spacing w:val="2"/>
          <w:sz w:val="28"/>
          <w:szCs w:val="28"/>
        </w:rPr>
        <w:t>ипальной услуги;</w:t>
      </w:r>
    </w:p>
    <w:p w:rsidR="00677078" w:rsidRPr="00677078" w:rsidRDefault="00677078" w:rsidP="006736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направление заявления о предоставлении муниципальной услуги с использованием поч</w:t>
      </w:r>
      <w:r w:rsidR="00673607">
        <w:rPr>
          <w:spacing w:val="2"/>
          <w:sz w:val="28"/>
          <w:szCs w:val="28"/>
        </w:rPr>
        <w:t>товой связи, электронной связи</w:t>
      </w:r>
      <w:r w:rsidRPr="00677078">
        <w:rPr>
          <w:spacing w:val="2"/>
          <w:sz w:val="28"/>
          <w:szCs w:val="28"/>
        </w:rPr>
        <w:t>.</w:t>
      </w:r>
    </w:p>
    <w:p w:rsidR="00677078" w:rsidRPr="00677078" w:rsidRDefault="00677078" w:rsidP="006736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3.2.1.3.</w:t>
      </w:r>
      <w:r w:rsidR="00673607">
        <w:rPr>
          <w:spacing w:val="2"/>
          <w:sz w:val="28"/>
          <w:szCs w:val="28"/>
        </w:rPr>
        <w:t xml:space="preserve"> </w:t>
      </w:r>
      <w:r w:rsidRPr="00677078">
        <w:rPr>
          <w:spacing w:val="2"/>
          <w:sz w:val="28"/>
          <w:szCs w:val="28"/>
        </w:rPr>
        <w:t>При регистрации заявления, поданного при личном обращении заявителя либо с использованием почтовой связи, на первой странице заявления в правой части нижнего поля специалистом Администрации проставляется регистрационный штамп с указанием даты регистрации и присвоенного номера.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3.2.1.</w:t>
      </w:r>
      <w:r w:rsidR="00673607">
        <w:rPr>
          <w:spacing w:val="2"/>
          <w:sz w:val="28"/>
          <w:szCs w:val="28"/>
        </w:rPr>
        <w:t>4</w:t>
      </w:r>
      <w:r w:rsidRPr="00677078">
        <w:rPr>
          <w:spacing w:val="2"/>
          <w:sz w:val="28"/>
          <w:szCs w:val="28"/>
        </w:rPr>
        <w:t xml:space="preserve">. Максимальный срок выполнения административной процедуры по приему и регистрации заявления не превышает один рабочий день </w:t>
      </w:r>
      <w:proofErr w:type="gramStart"/>
      <w:r w:rsidRPr="00677078">
        <w:rPr>
          <w:spacing w:val="2"/>
          <w:sz w:val="28"/>
          <w:szCs w:val="28"/>
        </w:rPr>
        <w:t>с даты поступления</w:t>
      </w:r>
      <w:proofErr w:type="gramEnd"/>
      <w:r w:rsidRPr="00677078">
        <w:rPr>
          <w:spacing w:val="2"/>
          <w:sz w:val="28"/>
          <w:szCs w:val="28"/>
        </w:rPr>
        <w:t xml:space="preserve"> заявления в Администрацию.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</w:t>
      </w:r>
      <w:r w:rsidR="00673607">
        <w:rPr>
          <w:spacing w:val="2"/>
          <w:sz w:val="28"/>
          <w:szCs w:val="28"/>
        </w:rPr>
        <w:t>5</w:t>
      </w:r>
      <w:r w:rsidRPr="00677078">
        <w:rPr>
          <w:spacing w:val="2"/>
          <w:sz w:val="28"/>
          <w:szCs w:val="28"/>
        </w:rPr>
        <w:t>. Результатом административной процедуры является регистрация заявления в электронной системе документооборота Администрации с присвоением входящего номера и сохранением в данной системе сканированного образа заявления.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3.2.1.</w:t>
      </w:r>
      <w:r w:rsidR="00673607">
        <w:rPr>
          <w:spacing w:val="2"/>
          <w:sz w:val="28"/>
          <w:szCs w:val="28"/>
        </w:rPr>
        <w:t>6</w:t>
      </w:r>
      <w:r w:rsidRPr="00677078">
        <w:rPr>
          <w:spacing w:val="2"/>
          <w:sz w:val="28"/>
          <w:szCs w:val="28"/>
        </w:rPr>
        <w:t>. Критерием принятия решения при приеме и регистрации заявления является поступление в Администрацию заявления.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 Подготовка и согласование проекта Разъяснения или проекта Отказа.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3.2.2.1. Лица, ответственные за выполнение данной административной процедуры, муниципальные служащие - специалисты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3.2.2.2. Основанием для начала административной процедуры является поступление зарегистрированного заявления специалисту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3.2.2.3. При наличии хотя бы одного основания, предусмотренного пунктом 2.8 настоящего административного регламента, специалист Администрации осуществляет подготовку Отказа в виде письма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3.2.2.4. В случае отсутствия оснований для отказа в предоставлении муниципальной услуги, предусмотренных пунктом 2.8 настоящего </w:t>
      </w:r>
      <w:r w:rsidR="00B61C2A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дминистративного регламента, специалист Администрации осуществляет подготовку проекта Разъяснений в виде письма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3.2.2.5. Согласование проекта Разъяснения или проекта Отказа проводится уполномоченными должностными лицами Администрации в течение </w:t>
      </w:r>
      <w:r w:rsidR="00B61C2A">
        <w:rPr>
          <w:spacing w:val="2"/>
          <w:sz w:val="28"/>
          <w:szCs w:val="28"/>
        </w:rPr>
        <w:t>5</w:t>
      </w:r>
      <w:r w:rsidRPr="00677078">
        <w:rPr>
          <w:spacing w:val="2"/>
          <w:sz w:val="28"/>
          <w:szCs w:val="28"/>
        </w:rPr>
        <w:t xml:space="preserve"> календарных дней со дня подготовки указанных проектов специалистом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3.2.2.6. Максимальный срок выполнения административной процедуры по подготовке и согласованию проекта Разъяснений или проекта Отказа </w:t>
      </w:r>
      <w:r w:rsidR="00B61C2A">
        <w:rPr>
          <w:spacing w:val="2"/>
          <w:sz w:val="28"/>
          <w:szCs w:val="28"/>
        </w:rPr>
        <w:t>20</w:t>
      </w:r>
      <w:r w:rsidRPr="00677078">
        <w:rPr>
          <w:spacing w:val="2"/>
          <w:sz w:val="28"/>
          <w:szCs w:val="28"/>
        </w:rPr>
        <w:t xml:space="preserve"> календарных дней </w:t>
      </w:r>
      <w:proofErr w:type="gramStart"/>
      <w:r w:rsidRPr="00677078">
        <w:rPr>
          <w:spacing w:val="2"/>
          <w:sz w:val="28"/>
          <w:szCs w:val="28"/>
        </w:rPr>
        <w:t>с даты поступления</w:t>
      </w:r>
      <w:proofErr w:type="gramEnd"/>
      <w:r w:rsidRPr="00677078">
        <w:rPr>
          <w:spacing w:val="2"/>
          <w:sz w:val="28"/>
          <w:szCs w:val="28"/>
        </w:rPr>
        <w:t xml:space="preserve"> к специалисту Администрации заявления.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3.2.2.7. Критерием принятия решений при подготовке специалистом Администрации Разъяснения или Отказа является наличие зарегистрированного заявления у специалиста Администрации.</w:t>
      </w:r>
    </w:p>
    <w:p w:rsidR="00B61C2A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3.2.2.8. Результатом административной процедуры по подготовке и согласованию проекта Разъяснения или проекта Отказа являются:</w:t>
      </w:r>
    </w:p>
    <w:p w:rsidR="00B61C2A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подписанные главой Администрации Разъяснения с присвоенным в электронной системе документооборота Администрации регистрационным номером;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- подписанный главой Администрации Отказ с присвоенным в электронной системе документооборота Администрации регистрационным номером.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 Выдача (направление) заявителю Разъяснения или Отказа.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3.2.3.1. Лицо, ответственное за выполнение данной административной процедуры, муниципальный служащий - специалист Администрации.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3.2.3.2. Основанием для начала административной процедуры является поступление к специалисту Администрации подписанного с присвоенным регистрационным номером Разъяснения или Отказа.</w:t>
      </w:r>
    </w:p>
    <w:p w:rsidR="00B61C2A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3.2.3.3. </w:t>
      </w:r>
      <w:proofErr w:type="gramStart"/>
      <w:r w:rsidRPr="00677078">
        <w:rPr>
          <w:spacing w:val="2"/>
          <w:sz w:val="28"/>
          <w:szCs w:val="28"/>
        </w:rPr>
        <w:t xml:space="preserve">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процедуры, указанного в подпункте 3.2.2.8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</w:t>
      </w:r>
      <w:r w:rsidR="00B61C2A">
        <w:rPr>
          <w:spacing w:val="2"/>
          <w:sz w:val="28"/>
          <w:szCs w:val="28"/>
        </w:rPr>
        <w:t>3</w:t>
      </w:r>
      <w:r w:rsidRPr="00677078">
        <w:rPr>
          <w:spacing w:val="2"/>
          <w:sz w:val="28"/>
          <w:szCs w:val="28"/>
        </w:rPr>
        <w:t xml:space="preserve"> календарных</w:t>
      </w:r>
      <w:proofErr w:type="gramEnd"/>
      <w:r w:rsidRPr="00677078">
        <w:rPr>
          <w:spacing w:val="2"/>
          <w:sz w:val="28"/>
          <w:szCs w:val="28"/>
        </w:rPr>
        <w:t xml:space="preserve"> дней со дня оповещения.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В случае неявки заявителя для получения результата предоставления муниципальной услуги в течение </w:t>
      </w:r>
      <w:r w:rsidR="00B61C2A">
        <w:rPr>
          <w:spacing w:val="2"/>
          <w:sz w:val="28"/>
          <w:szCs w:val="28"/>
        </w:rPr>
        <w:t>3</w:t>
      </w:r>
      <w:r w:rsidRPr="00677078">
        <w:rPr>
          <w:spacing w:val="2"/>
          <w:sz w:val="28"/>
          <w:szCs w:val="28"/>
        </w:rPr>
        <w:t xml:space="preserve"> календарных дней со дня оповещения результат предоставления муниципальной услуги направляется почтовой связью.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3.2.3.5.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3.2.3.6. Результатом административной процедуры является выдача (направление) заявителю результата муниципальной услуги.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</w:t>
      </w:r>
      <w:r w:rsidR="00673607">
        <w:rPr>
          <w:spacing w:val="2"/>
          <w:sz w:val="28"/>
          <w:szCs w:val="28"/>
        </w:rPr>
        <w:t>7</w:t>
      </w:r>
      <w:r w:rsidRPr="00677078">
        <w:rPr>
          <w:spacing w:val="2"/>
          <w:sz w:val="28"/>
          <w:szCs w:val="28"/>
        </w:rPr>
        <w:t xml:space="preserve">. Максимальный срок по выдаче (направлению) заявителю результата муниципальной услуги не может превышать </w:t>
      </w:r>
      <w:r w:rsidR="00B61C2A">
        <w:rPr>
          <w:spacing w:val="2"/>
          <w:sz w:val="28"/>
          <w:szCs w:val="28"/>
        </w:rPr>
        <w:t>5</w:t>
      </w:r>
      <w:r w:rsidRPr="00677078">
        <w:rPr>
          <w:spacing w:val="2"/>
          <w:sz w:val="28"/>
          <w:szCs w:val="28"/>
        </w:rPr>
        <w:t xml:space="preserve"> рабочих дней.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3.2.3.</w:t>
      </w:r>
      <w:r w:rsidR="00673607">
        <w:rPr>
          <w:spacing w:val="2"/>
          <w:sz w:val="28"/>
          <w:szCs w:val="28"/>
        </w:rPr>
        <w:t>8</w:t>
      </w:r>
      <w:r w:rsidRPr="00677078">
        <w:rPr>
          <w:spacing w:val="2"/>
          <w:sz w:val="28"/>
          <w:szCs w:val="28"/>
        </w:rPr>
        <w:t xml:space="preserve">. Критерием принятия решений при выдаче (направление) заявителю Разъяснения или Отказа является наличие у специалиста </w:t>
      </w:r>
      <w:proofErr w:type="gramStart"/>
      <w:r w:rsidRPr="00677078">
        <w:rPr>
          <w:spacing w:val="2"/>
          <w:sz w:val="28"/>
          <w:szCs w:val="28"/>
        </w:rPr>
        <w:t>Администрации</w:t>
      </w:r>
      <w:proofErr w:type="gramEnd"/>
      <w:r w:rsidRPr="00677078">
        <w:rPr>
          <w:spacing w:val="2"/>
          <w:sz w:val="28"/>
          <w:szCs w:val="28"/>
        </w:rPr>
        <w:t xml:space="preserve"> подписанного с присвоенным регистрационным номером Разъяснения или Отказа.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3.3. Особенности к порядку выполнения административных процедур в электронной форме: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3.3.1. Заявление направляется в Администрацию путем направления электронного документа на официальную электронную почту (далее - посредством электронной почты).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3.3.2. В заявлении указывается один из следующих способов предоставления Администрацией результатов рассмотрения заявления в форме электронного документа:</w:t>
      </w:r>
    </w:p>
    <w:p w:rsidR="00677078" w:rsidRPr="00677078" w:rsidRDefault="00B61C2A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677078" w:rsidRPr="00677078" w:rsidRDefault="00B61C2A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677078" w:rsidRPr="00677078">
        <w:rPr>
          <w:spacing w:val="2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677078" w:rsidRPr="00677078" w:rsidRDefault="00B61C2A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B61C2A" w:rsidRPr="00677078" w:rsidRDefault="00B61C2A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078" w:rsidRDefault="00677078" w:rsidP="00B61C2A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IV. Формы </w:t>
      </w:r>
      <w:proofErr w:type="gramStart"/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контроля за</w:t>
      </w:r>
      <w:proofErr w:type="gramEnd"/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исполнением административного регламента</w:t>
      </w:r>
    </w:p>
    <w:p w:rsidR="00B61C2A" w:rsidRPr="00B61C2A" w:rsidRDefault="00B61C2A" w:rsidP="00B61C2A"/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4.1. Текущий </w:t>
      </w:r>
      <w:proofErr w:type="gramStart"/>
      <w:r w:rsidRPr="00677078">
        <w:rPr>
          <w:spacing w:val="2"/>
          <w:sz w:val="28"/>
          <w:szCs w:val="28"/>
        </w:rPr>
        <w:t>контроль за</w:t>
      </w:r>
      <w:proofErr w:type="gramEnd"/>
      <w:r w:rsidRPr="00677078">
        <w:rPr>
          <w:spacing w:val="2"/>
          <w:sz w:val="28"/>
          <w:szCs w:val="28"/>
        </w:rPr>
        <w:t xml:space="preserve"> соблюдением и исполнением должностными лицами, специалистами Администрации настоящего </w:t>
      </w:r>
      <w:r w:rsidR="00B61C2A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дминистративного регламента, законодательных и иных нормативных правовых актов, регулирующих оказание муниципальной услуги, осуществляется главой Администрации.</w:t>
      </w:r>
    </w:p>
    <w:p w:rsidR="00B61C2A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4.2. Проведение плановых проверок осуществляется в соответствии с планом работы Администрации.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>Контроль за</w:t>
      </w:r>
      <w:proofErr w:type="gramEnd"/>
      <w:r w:rsidRPr="00677078">
        <w:rPr>
          <w:spacing w:val="2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677078" w:rsidRP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77078" w:rsidRDefault="00677078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4.5. </w:t>
      </w:r>
      <w:proofErr w:type="gramStart"/>
      <w:r w:rsidRPr="00677078">
        <w:rPr>
          <w:spacing w:val="2"/>
          <w:sz w:val="28"/>
          <w:szCs w:val="28"/>
        </w:rPr>
        <w:t>Контроль за</w:t>
      </w:r>
      <w:proofErr w:type="gramEnd"/>
      <w:r w:rsidRPr="00677078">
        <w:rPr>
          <w:spacing w:val="2"/>
          <w:sz w:val="28"/>
          <w:szCs w:val="28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B61C2A" w:rsidRPr="00677078" w:rsidRDefault="00B61C2A" w:rsidP="006770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078" w:rsidRDefault="00677078" w:rsidP="00B61C2A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67707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B61C2A" w:rsidRPr="00B61C2A" w:rsidRDefault="00B61C2A" w:rsidP="00B61C2A"/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5.1. Заявители вправе обжаловать решения или действия (бездействие) Администрации, принятые или осуществленные в ходе предоставления муниципальной услуги, а также в ходе каждой административной процедуры, путем обращения к начальнику Администрации, контролирующему полноту и своевременность предоставления услуги, а также к </w:t>
      </w:r>
      <w:r w:rsidR="00B61C2A">
        <w:rPr>
          <w:spacing w:val="2"/>
          <w:sz w:val="28"/>
          <w:szCs w:val="28"/>
        </w:rPr>
        <w:t>г</w:t>
      </w:r>
      <w:r w:rsidRPr="00677078">
        <w:rPr>
          <w:spacing w:val="2"/>
          <w:sz w:val="28"/>
          <w:szCs w:val="28"/>
        </w:rPr>
        <w:t xml:space="preserve">лаве </w:t>
      </w:r>
      <w:r w:rsidR="00B61C2A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дминистрации.</w:t>
      </w:r>
      <w:r w:rsidRPr="00677078">
        <w:rPr>
          <w:spacing w:val="2"/>
          <w:sz w:val="28"/>
          <w:szCs w:val="28"/>
        </w:rPr>
        <w:br/>
        <w:t>Жалоба может быть подана представителем заявителя, в этом случае к ней прилагается документ, подтверждающий полномочия на осуществление действий от имени заявителя.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5.2. В случае</w:t>
      </w:r>
      <w:proofErr w:type="gramStart"/>
      <w:r w:rsidRPr="00677078">
        <w:rPr>
          <w:spacing w:val="2"/>
          <w:sz w:val="28"/>
          <w:szCs w:val="28"/>
        </w:rPr>
        <w:t>,</w:t>
      </w:r>
      <w:proofErr w:type="gramEnd"/>
      <w:r w:rsidRPr="00677078">
        <w:rPr>
          <w:spacing w:val="2"/>
          <w:sz w:val="28"/>
          <w:szCs w:val="28"/>
        </w:rPr>
        <w:t xml:space="preserve"> если жалоба подана заявителем в структурное подразделение или должностному лицу администрации,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5.3. Предметом досудебного (внесудебного) обжалования могут быть действия (бездействие) муниципальных служащих Администрации, а также решения, принятые ими в ходе оказания муниципальной услуги, в том числе: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2) нарушение срока предоставления муниципальной услуги;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>4) отказ в предоставлении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>6)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B61C2A" w:rsidRDefault="00677078" w:rsidP="00B6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078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61C2A" w:rsidRDefault="00677078" w:rsidP="00B6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7078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707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677078" w:rsidRPr="00B61C2A" w:rsidRDefault="00677078" w:rsidP="00B6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7078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B61C2A">
          <w:rPr>
            <w:sz w:val="28"/>
            <w:szCs w:val="28"/>
          </w:rPr>
          <w:t>пунктом 4 части 1 статьи 7</w:t>
        </w:r>
      </w:hyperlink>
      <w:r w:rsidRPr="00B61C2A">
        <w:rPr>
          <w:sz w:val="28"/>
          <w:szCs w:val="28"/>
        </w:rPr>
        <w:t xml:space="preserve"> </w:t>
      </w:r>
      <w:r w:rsidR="00B61C2A" w:rsidRPr="00B61C2A">
        <w:rPr>
          <w:color w:val="2D2D2D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="00B61C2A" w:rsidRP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27.07.2010 </w:t>
        </w:r>
        <w:r w:rsid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B61C2A" w:rsidRP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210-ФЗ </w:t>
        </w:r>
        <w:r w:rsid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B61C2A" w:rsidRP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Об организации предоставления государственных и</w:t>
        </w:r>
        <w:proofErr w:type="gramEnd"/>
        <w:r w:rsidR="00B61C2A" w:rsidRP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B61C2A" w:rsidRP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муниципальных услуг</w:t>
        </w:r>
        <w:r w:rsidR="00B61C2A">
          <w:rPr>
            <w:rStyle w:val="af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B61C2A">
        <w:rPr>
          <w:color w:val="000000" w:themeColor="text1"/>
          <w:sz w:val="28"/>
          <w:szCs w:val="28"/>
        </w:rPr>
        <w:t>.</w:t>
      </w:r>
      <w:r w:rsidRPr="0067707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677078">
          <w:rPr>
            <w:sz w:val="28"/>
            <w:szCs w:val="28"/>
          </w:rPr>
          <w:t>частью 1.3 статьи 16</w:t>
        </w:r>
      </w:hyperlink>
      <w:r w:rsidRPr="00677078">
        <w:rPr>
          <w:sz w:val="28"/>
          <w:szCs w:val="28"/>
        </w:rPr>
        <w:t xml:space="preserve"> настоящего Федерального закона.</w:t>
      </w:r>
      <w:proofErr w:type="gramEnd"/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5.4. В жалобе заявителя в письменной форме указывается следующая информация: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677078">
        <w:rPr>
          <w:spacing w:val="2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5.5. Уполномоченный орган отказывает в рассмотрении жалобы в следующих случаях: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5.6. Уполномоченный орган вправе оставить жалобу без ответа по существу поставленных в не</w:t>
      </w:r>
      <w:r w:rsidR="00B61C2A">
        <w:rPr>
          <w:spacing w:val="2"/>
          <w:sz w:val="28"/>
          <w:szCs w:val="28"/>
        </w:rPr>
        <w:t>й вопросов в следующих случаях:</w:t>
      </w:r>
    </w:p>
    <w:p w:rsidR="00B61C2A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недопустимости злоупотребления правом;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5.8. При подготовке жалобы заявитель имеет право получения информации и документов, связанных с его обращением в Администрацию за получением муниципальной услуги и необходимых для обоснования жалобы. Администрацию </w:t>
      </w:r>
      <w:proofErr w:type="gramStart"/>
      <w:r w:rsidRPr="00677078">
        <w:rPr>
          <w:spacing w:val="2"/>
          <w:sz w:val="28"/>
          <w:szCs w:val="28"/>
        </w:rPr>
        <w:t>обязан</w:t>
      </w:r>
      <w:proofErr w:type="gramEnd"/>
      <w:r w:rsidRPr="00677078">
        <w:rPr>
          <w:spacing w:val="2"/>
          <w:sz w:val="28"/>
          <w:szCs w:val="28"/>
        </w:rPr>
        <w:t xml:space="preserve"> предоставить указанные в настоящем пункте документы не позднее 10 рабочих дней с даты поступления требования заявителя о предоставлении таких документов.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5.9. Должностные лица, которым может быть адресована жалоба заявителя в досудебном (внесудебном) порядке: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5.9.2. Глава </w:t>
      </w:r>
      <w:r w:rsidR="00B61C2A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дминистрации:</w:t>
      </w:r>
    </w:p>
    <w:p w:rsidR="00677078" w:rsidRPr="00677078" w:rsidRDefault="00673607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по адресу: </w:t>
      </w:r>
      <w:r w:rsidR="00B61C2A">
        <w:rPr>
          <w:spacing w:val="2"/>
          <w:sz w:val="28"/>
          <w:szCs w:val="28"/>
        </w:rPr>
        <w:t>249930, Калужская область, г. Мосальск, ул. Советская, д. 7</w:t>
      </w:r>
      <w:r w:rsidR="00677078" w:rsidRPr="00677078">
        <w:rPr>
          <w:spacing w:val="2"/>
          <w:sz w:val="28"/>
          <w:szCs w:val="28"/>
        </w:rPr>
        <w:t>;</w:t>
      </w:r>
      <w:proofErr w:type="gramEnd"/>
    </w:p>
    <w:p w:rsidR="00677078" w:rsidRPr="00677078" w:rsidRDefault="00673607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 xml:space="preserve">через интернет-приемную официального сайта </w:t>
      </w:r>
      <w:r w:rsidR="00B61C2A">
        <w:rPr>
          <w:spacing w:val="2"/>
          <w:sz w:val="28"/>
          <w:szCs w:val="28"/>
        </w:rPr>
        <w:t>А</w:t>
      </w:r>
      <w:r w:rsidR="00677078" w:rsidRPr="00677078">
        <w:rPr>
          <w:spacing w:val="2"/>
          <w:sz w:val="28"/>
          <w:szCs w:val="28"/>
        </w:rPr>
        <w:t xml:space="preserve">дминистрации </w:t>
      </w:r>
      <w:r w:rsidR="00B61C2A">
        <w:rPr>
          <w:spacing w:val="2"/>
          <w:sz w:val="28"/>
          <w:szCs w:val="28"/>
        </w:rPr>
        <w:t>https://mosalskcity.ru</w:t>
      </w:r>
      <w:r w:rsidR="00677078" w:rsidRPr="00677078">
        <w:rPr>
          <w:spacing w:val="2"/>
          <w:sz w:val="28"/>
          <w:szCs w:val="28"/>
        </w:rPr>
        <w:t>;</w:t>
      </w:r>
    </w:p>
    <w:p w:rsidR="00677078" w:rsidRPr="00677078" w:rsidRDefault="00673607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ходе личного приема</w:t>
      </w:r>
      <w:r w:rsidR="00B61C2A">
        <w:rPr>
          <w:spacing w:val="2"/>
          <w:sz w:val="28"/>
          <w:szCs w:val="28"/>
        </w:rPr>
        <w:t>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5.10. </w:t>
      </w:r>
      <w:proofErr w:type="gramStart"/>
      <w:r w:rsidRPr="00677078">
        <w:rPr>
          <w:spacing w:val="2"/>
          <w:sz w:val="28"/>
          <w:szCs w:val="28"/>
        </w:rPr>
        <w:t xml:space="preserve">Жалоба, поступившая в уполномоченный орган, подлежит рассмотрению в течение </w:t>
      </w:r>
      <w:r w:rsidR="00B61C2A">
        <w:rPr>
          <w:spacing w:val="2"/>
          <w:sz w:val="28"/>
          <w:szCs w:val="28"/>
        </w:rPr>
        <w:t>15</w:t>
      </w:r>
      <w:r w:rsidRPr="00677078">
        <w:rPr>
          <w:spacing w:val="2"/>
          <w:sz w:val="28"/>
          <w:szCs w:val="28"/>
        </w:rPr>
        <w:t xml:space="preserve"> рабочих дней с даты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61C2A">
        <w:rPr>
          <w:spacing w:val="2"/>
          <w:sz w:val="28"/>
          <w:szCs w:val="28"/>
        </w:rPr>
        <w:t>5</w:t>
      </w:r>
      <w:r w:rsidRPr="00677078">
        <w:rPr>
          <w:spacing w:val="2"/>
          <w:sz w:val="28"/>
          <w:szCs w:val="28"/>
        </w:rPr>
        <w:t xml:space="preserve"> рабочих дней со дня ее регистрации.</w:t>
      </w:r>
      <w:proofErr w:type="gramEnd"/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lastRenderedPageBreak/>
        <w:t>Жалоба подлежит рассмотрению в сокращенные сроки в случаях, установленных Правительством Российской Федерации.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Срок рассмотрения жалобы исчисляется со дня регистрации жалобы в уполномоченном органе.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 даты принятия решения, если иное не установлено законодательством Российской Федерации.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 xml:space="preserve">5.13. Не позднее дня, следующего за днем принятия решения, указанного в пункте 5.11 настоящего </w:t>
      </w:r>
      <w:r w:rsidR="00B61C2A">
        <w:rPr>
          <w:spacing w:val="2"/>
          <w:sz w:val="28"/>
          <w:szCs w:val="28"/>
        </w:rPr>
        <w:t>А</w:t>
      </w:r>
      <w:r w:rsidRPr="00677078">
        <w:rPr>
          <w:spacing w:val="2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078" w:rsidRPr="00677078" w:rsidRDefault="00677078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77078">
        <w:rPr>
          <w:spacing w:val="2"/>
          <w:sz w:val="28"/>
          <w:szCs w:val="28"/>
        </w:rPr>
        <w:t>5.14. В ответе по результатам рассмотрения жалобы указываются: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номер, дата принятия решения, включая сведения о должностном лице, решение или действие (бездействие) которого обжалуется;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фамилия, имя, отчество (при наличии) или наименование заявителя;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основания для принятия решения по жалобе;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принятое по жалобе решение;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в случае</w:t>
      </w:r>
      <w:proofErr w:type="gramStart"/>
      <w:r w:rsidR="00677078" w:rsidRPr="00677078">
        <w:rPr>
          <w:spacing w:val="2"/>
          <w:sz w:val="28"/>
          <w:szCs w:val="28"/>
        </w:rPr>
        <w:t>,</w:t>
      </w:r>
      <w:proofErr w:type="gramEnd"/>
      <w:r w:rsidR="00677078" w:rsidRPr="00677078">
        <w:rPr>
          <w:spacing w:val="2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77078" w:rsidRPr="00677078" w:rsidRDefault="00B61C2A" w:rsidP="0067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77078" w:rsidRPr="00677078">
        <w:rPr>
          <w:spacing w:val="2"/>
          <w:sz w:val="28"/>
          <w:szCs w:val="28"/>
        </w:rPr>
        <w:t>сведения о порядке обжалования принятого по жалобе решения.</w:t>
      </w:r>
    </w:p>
    <w:p w:rsidR="00677078" w:rsidRDefault="00677078" w:rsidP="006770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1C2A" w:rsidRDefault="00B61C2A" w:rsidP="006770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726B" w:rsidRPr="0062726B" w:rsidRDefault="00D57E6E" w:rsidP="0062726B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spacing w:val="2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62726B" w:rsidRPr="0062726B">
        <w:rPr>
          <w:spacing w:val="2"/>
          <w:sz w:val="20"/>
          <w:szCs w:val="20"/>
        </w:rPr>
        <w:lastRenderedPageBreak/>
        <w:t>Приложение</w:t>
      </w:r>
      <w:r w:rsidR="0062726B" w:rsidRPr="0062726B">
        <w:rPr>
          <w:spacing w:val="2"/>
          <w:sz w:val="20"/>
          <w:szCs w:val="20"/>
        </w:rPr>
        <w:br/>
        <w:t>к административному регламенту</w:t>
      </w:r>
      <w:r w:rsidR="0062726B" w:rsidRPr="0062726B">
        <w:rPr>
          <w:spacing w:val="2"/>
          <w:sz w:val="20"/>
          <w:szCs w:val="20"/>
        </w:rPr>
        <w:br/>
        <w:t>предоставления муниципальной услуги</w:t>
      </w:r>
      <w:r w:rsidR="0062726B" w:rsidRPr="0062726B">
        <w:rPr>
          <w:spacing w:val="2"/>
          <w:sz w:val="20"/>
          <w:szCs w:val="20"/>
        </w:rPr>
        <w:br/>
      </w:r>
      <w:r w:rsidR="0062726B">
        <w:rPr>
          <w:spacing w:val="2"/>
          <w:sz w:val="20"/>
          <w:szCs w:val="20"/>
        </w:rPr>
        <w:t>«</w:t>
      </w:r>
      <w:r w:rsidR="0062726B" w:rsidRPr="0062726B">
        <w:rPr>
          <w:spacing w:val="2"/>
          <w:sz w:val="20"/>
          <w:szCs w:val="20"/>
        </w:rPr>
        <w:t>Предоставление письменных разъяснений</w:t>
      </w:r>
      <w:r w:rsidR="0062726B" w:rsidRPr="0062726B">
        <w:rPr>
          <w:spacing w:val="2"/>
          <w:sz w:val="20"/>
          <w:szCs w:val="20"/>
        </w:rPr>
        <w:br/>
        <w:t>налогоплательщикам по вопросам применения</w:t>
      </w:r>
      <w:r w:rsidR="0062726B" w:rsidRPr="0062726B">
        <w:rPr>
          <w:spacing w:val="2"/>
          <w:sz w:val="20"/>
          <w:szCs w:val="20"/>
        </w:rPr>
        <w:br/>
        <w:t>муниципальных нормативных правовых актов</w:t>
      </w:r>
      <w:r w:rsidR="0062726B" w:rsidRPr="0062726B">
        <w:rPr>
          <w:spacing w:val="2"/>
          <w:sz w:val="20"/>
          <w:szCs w:val="20"/>
        </w:rPr>
        <w:br/>
      </w:r>
      <w:r w:rsidR="0062726B">
        <w:rPr>
          <w:spacing w:val="2"/>
          <w:sz w:val="20"/>
          <w:szCs w:val="20"/>
        </w:rPr>
        <w:t>МО ГП «Город Мосальск»</w:t>
      </w:r>
      <w:r w:rsidR="0062726B" w:rsidRPr="0062726B">
        <w:rPr>
          <w:spacing w:val="2"/>
          <w:sz w:val="20"/>
          <w:szCs w:val="20"/>
        </w:rPr>
        <w:t xml:space="preserve"> о местных налогах и сборах</w:t>
      </w:r>
      <w:r w:rsidR="0062726B">
        <w:rPr>
          <w:spacing w:val="2"/>
          <w:sz w:val="20"/>
          <w:szCs w:val="20"/>
        </w:rPr>
        <w:t>»</w:t>
      </w:r>
    </w:p>
    <w:p w:rsidR="0062726B" w:rsidRPr="0062726B" w:rsidRDefault="0062726B" w:rsidP="006272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2726B" w:rsidRPr="0062726B" w:rsidRDefault="0062726B" w:rsidP="0062726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2726B">
        <w:rPr>
          <w:b/>
          <w:spacing w:val="2"/>
          <w:sz w:val="28"/>
          <w:szCs w:val="28"/>
        </w:rPr>
        <w:t>Сведения об администрации МО ГП «Город Мосальск»</w:t>
      </w:r>
    </w:p>
    <w:p w:rsidR="0062726B" w:rsidRPr="0062726B" w:rsidRDefault="0062726B" w:rsidP="006272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2726B">
        <w:rPr>
          <w:spacing w:val="2"/>
          <w:sz w:val="28"/>
          <w:szCs w:val="28"/>
        </w:rPr>
        <w:br/>
      </w:r>
      <w:proofErr w:type="gramStart"/>
      <w:r w:rsidRPr="0062726B">
        <w:rPr>
          <w:spacing w:val="2"/>
          <w:sz w:val="28"/>
          <w:szCs w:val="28"/>
        </w:rPr>
        <w:t>Адрес Администрации: 249930, Калужская область, г. Мосальск, ул. Советская, д. 7.</w:t>
      </w:r>
      <w:proofErr w:type="gramEnd"/>
      <w:r w:rsidRPr="0062726B">
        <w:rPr>
          <w:spacing w:val="2"/>
          <w:sz w:val="28"/>
          <w:szCs w:val="28"/>
        </w:rPr>
        <w:br/>
        <w:t xml:space="preserve">Электронная почта Администрации: </w:t>
      </w:r>
      <w:r w:rsidRPr="0062726B">
        <w:rPr>
          <w:sz w:val="28"/>
          <w:szCs w:val="28"/>
        </w:rPr>
        <w:t>gorod52mos@yandex.ru.</w:t>
      </w:r>
      <w:r w:rsidRPr="0062726B">
        <w:rPr>
          <w:spacing w:val="2"/>
          <w:sz w:val="28"/>
          <w:szCs w:val="28"/>
        </w:rPr>
        <w:br/>
        <w:t>График работы Администрации:</w:t>
      </w:r>
      <w:r w:rsidRPr="0062726B">
        <w:rPr>
          <w:spacing w:val="2"/>
          <w:sz w:val="28"/>
          <w:szCs w:val="28"/>
        </w:rPr>
        <w:br/>
        <w:t>- понедельник - четверг с 8.00 до 17.00; пятница с 8.00 до 16.00;</w:t>
      </w:r>
      <w:r w:rsidRPr="0062726B">
        <w:rPr>
          <w:spacing w:val="2"/>
          <w:sz w:val="28"/>
          <w:szCs w:val="28"/>
        </w:rPr>
        <w:br/>
        <w:t xml:space="preserve">- перерыв на обед с 13.00 </w:t>
      </w:r>
      <w:proofErr w:type="gramStart"/>
      <w:r w:rsidRPr="0062726B">
        <w:rPr>
          <w:spacing w:val="2"/>
          <w:sz w:val="28"/>
          <w:szCs w:val="28"/>
        </w:rPr>
        <w:t>до</w:t>
      </w:r>
      <w:proofErr w:type="gramEnd"/>
      <w:r w:rsidRPr="0062726B">
        <w:rPr>
          <w:spacing w:val="2"/>
          <w:sz w:val="28"/>
          <w:szCs w:val="28"/>
        </w:rPr>
        <w:t xml:space="preserve"> 14.00;</w:t>
      </w:r>
      <w:r w:rsidRPr="0062726B">
        <w:rPr>
          <w:spacing w:val="2"/>
          <w:sz w:val="28"/>
          <w:szCs w:val="28"/>
        </w:rPr>
        <w:br/>
        <w:t>- выходные дни - суббота и воскресенье;</w:t>
      </w:r>
      <w:r w:rsidRPr="0062726B">
        <w:rPr>
          <w:spacing w:val="2"/>
          <w:sz w:val="28"/>
          <w:szCs w:val="28"/>
        </w:rPr>
        <w:br/>
        <w:t>- в предпраздничные дни рабочий день сокращается на 1 час.</w:t>
      </w:r>
      <w:r w:rsidRPr="0062726B">
        <w:rPr>
          <w:spacing w:val="2"/>
          <w:sz w:val="28"/>
          <w:szCs w:val="28"/>
        </w:rPr>
        <w:br/>
      </w:r>
      <w:r w:rsidR="00673607">
        <w:rPr>
          <w:spacing w:val="2"/>
          <w:sz w:val="28"/>
          <w:szCs w:val="28"/>
        </w:rPr>
        <w:t xml:space="preserve">Телефон: </w:t>
      </w:r>
      <w:r w:rsidRPr="0062726B">
        <w:rPr>
          <w:spacing w:val="2"/>
          <w:sz w:val="28"/>
          <w:szCs w:val="28"/>
        </w:rPr>
        <w:t>8 (48452) 2-16-34.</w:t>
      </w:r>
      <w:r w:rsidRPr="0062726B">
        <w:rPr>
          <w:spacing w:val="2"/>
          <w:sz w:val="28"/>
          <w:szCs w:val="28"/>
        </w:rPr>
        <w:br/>
      </w:r>
    </w:p>
    <w:p w:rsidR="00D57E6E" w:rsidRPr="0062726B" w:rsidRDefault="0062726B" w:rsidP="0062726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Style w:val="21"/>
          <w:rFonts w:ascii="Calibri Light" w:hAnsi="Calibri Light"/>
          <w:b w:val="0"/>
          <w:bCs w:val="0"/>
          <w:spacing w:val="2"/>
          <w:shd w:val="clear" w:color="auto" w:fill="auto"/>
        </w:rPr>
      </w:pPr>
      <w:r>
        <w:rPr>
          <w:sz w:val="28"/>
          <w:szCs w:val="28"/>
        </w:rPr>
        <w:br w:type="page"/>
      </w:r>
      <w:r w:rsidR="00D57E6E" w:rsidRPr="00D57E6E">
        <w:rPr>
          <w:rStyle w:val="21"/>
          <w:bCs w:val="0"/>
          <w:color w:val="000000"/>
          <w:sz w:val="28"/>
          <w:szCs w:val="28"/>
        </w:rPr>
        <w:lastRenderedPageBreak/>
        <w:t>ПОЯСНИТЕЛЬНАЯ ЗАПИСКА</w:t>
      </w:r>
    </w:p>
    <w:p w:rsidR="0062726B" w:rsidRDefault="00D57E6E" w:rsidP="00D57E6E">
      <w:pPr>
        <w:pStyle w:val="22"/>
        <w:shd w:val="clear" w:color="auto" w:fill="auto"/>
        <w:rPr>
          <w:spacing w:val="2"/>
          <w:sz w:val="28"/>
          <w:szCs w:val="28"/>
        </w:rPr>
      </w:pPr>
      <w:r w:rsidRPr="00D57E6E">
        <w:rPr>
          <w:rStyle w:val="21"/>
          <w:color w:val="000000"/>
          <w:sz w:val="28"/>
          <w:szCs w:val="28"/>
        </w:rPr>
        <w:t>к проекту постановления «</w:t>
      </w:r>
      <w:r w:rsidRPr="00D57E6E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>
        <w:rPr>
          <w:spacing w:val="2"/>
          <w:sz w:val="28"/>
          <w:szCs w:val="28"/>
        </w:rPr>
        <w:t>МО ГП «Город Мосальск»</w:t>
      </w:r>
      <w:r w:rsidRPr="00D57E6E">
        <w:rPr>
          <w:spacing w:val="2"/>
          <w:sz w:val="28"/>
          <w:szCs w:val="28"/>
        </w:rPr>
        <w:t xml:space="preserve"> </w:t>
      </w:r>
    </w:p>
    <w:p w:rsidR="00D57E6E" w:rsidRPr="00D57E6E" w:rsidRDefault="00D57E6E" w:rsidP="00D57E6E">
      <w:pPr>
        <w:pStyle w:val="22"/>
        <w:shd w:val="clear" w:color="auto" w:fill="auto"/>
        <w:rPr>
          <w:rStyle w:val="21"/>
          <w:color w:val="000000"/>
          <w:sz w:val="28"/>
          <w:szCs w:val="28"/>
        </w:rPr>
      </w:pPr>
      <w:r w:rsidRPr="00D57E6E">
        <w:rPr>
          <w:spacing w:val="2"/>
          <w:sz w:val="28"/>
          <w:szCs w:val="28"/>
        </w:rPr>
        <w:t>о местных налогах и сборах</w:t>
      </w:r>
      <w:r w:rsidRPr="00D57E6E">
        <w:rPr>
          <w:rStyle w:val="21"/>
          <w:color w:val="000000"/>
          <w:sz w:val="28"/>
          <w:szCs w:val="28"/>
        </w:rPr>
        <w:t>»</w:t>
      </w:r>
    </w:p>
    <w:p w:rsidR="00D57E6E" w:rsidRPr="00D57E6E" w:rsidRDefault="00D57E6E" w:rsidP="00D57E6E">
      <w:pPr>
        <w:pStyle w:val="22"/>
        <w:shd w:val="clear" w:color="auto" w:fill="auto"/>
        <w:rPr>
          <w:sz w:val="28"/>
          <w:szCs w:val="28"/>
        </w:rPr>
      </w:pPr>
    </w:p>
    <w:p w:rsidR="00D57E6E" w:rsidRPr="00D57E6E" w:rsidRDefault="00D57E6E" w:rsidP="00D57E6E">
      <w:pPr>
        <w:ind w:firstLine="709"/>
        <w:jc w:val="both"/>
        <w:rPr>
          <w:sz w:val="28"/>
          <w:szCs w:val="28"/>
        </w:rPr>
      </w:pPr>
      <w:proofErr w:type="gramStart"/>
      <w:r w:rsidRPr="00D57E6E">
        <w:rPr>
          <w:color w:val="000000"/>
          <w:sz w:val="28"/>
          <w:szCs w:val="28"/>
        </w:rPr>
        <w:t xml:space="preserve">В соответствии со статьей 2 Федерального закона от 27 июля 2010 года </w:t>
      </w:r>
      <w:r>
        <w:rPr>
          <w:color w:val="000000"/>
          <w:sz w:val="28"/>
          <w:szCs w:val="28"/>
        </w:rPr>
        <w:t>№</w:t>
      </w:r>
      <w:r w:rsidRPr="00D57E6E">
        <w:rPr>
          <w:color w:val="000000"/>
          <w:sz w:val="28"/>
          <w:szCs w:val="28"/>
        </w:rPr>
        <w:t xml:space="preserve"> 210-ФЗ </w:t>
      </w:r>
      <w:r>
        <w:rPr>
          <w:color w:val="000000"/>
          <w:sz w:val="28"/>
          <w:szCs w:val="28"/>
        </w:rPr>
        <w:t>«</w:t>
      </w:r>
      <w:r w:rsidRPr="00D57E6E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D57E6E">
        <w:rPr>
          <w:color w:val="000000"/>
          <w:sz w:val="28"/>
          <w:szCs w:val="28"/>
        </w:rPr>
        <w:t xml:space="preserve"> под муниципальной услугой, предоставляемой органом местного самоуправления понимается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</w:t>
      </w:r>
      <w:proofErr w:type="gramEnd"/>
      <w:r w:rsidRPr="00D57E6E">
        <w:rPr>
          <w:color w:val="000000"/>
          <w:sz w:val="28"/>
          <w:szCs w:val="28"/>
        </w:rPr>
        <w:t xml:space="preserve"> октября 2003 года </w:t>
      </w:r>
      <w:r>
        <w:rPr>
          <w:color w:val="000000"/>
          <w:sz w:val="28"/>
          <w:szCs w:val="28"/>
        </w:rPr>
        <w:t>№</w:t>
      </w:r>
      <w:r w:rsidRPr="00D57E6E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D57E6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57E6E">
        <w:rPr>
          <w:color w:val="000000"/>
          <w:sz w:val="28"/>
          <w:szCs w:val="28"/>
        </w:rPr>
        <w:t xml:space="preserve"> и уставами муниципальных образований.</w:t>
      </w:r>
    </w:p>
    <w:p w:rsidR="00D57E6E" w:rsidRPr="00D57E6E" w:rsidRDefault="00D57E6E" w:rsidP="00D57E6E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E6E">
        <w:rPr>
          <w:color w:val="000000"/>
          <w:sz w:val="28"/>
          <w:szCs w:val="28"/>
        </w:rPr>
        <w:t>Согласно пункту 2 статьи 34.2 Налогового кодекса Российской Федерации финансовые органы муниципальных образований дают письменные разъяснения по вопросам применения нормативных правовых актов органов местного самоуправления о местных налогах и сборах.</w:t>
      </w:r>
    </w:p>
    <w:p w:rsidR="00D57E6E" w:rsidRPr="00D57E6E" w:rsidRDefault="00D57E6E" w:rsidP="00D57E6E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E6E">
        <w:rPr>
          <w:color w:val="000000"/>
          <w:sz w:val="28"/>
          <w:szCs w:val="28"/>
        </w:rPr>
        <w:t>В соответствии с подпунктом 2 пункта 1 статьи 21 Налогового кодекса Российской Федерации налогоплательщики, в свою очередь, имеют право 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сборах.</w:t>
      </w:r>
    </w:p>
    <w:p w:rsidR="00D57E6E" w:rsidRPr="00D57E6E" w:rsidRDefault="00D57E6E" w:rsidP="00D57E6E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E6E">
        <w:rPr>
          <w:color w:val="000000"/>
          <w:sz w:val="28"/>
          <w:szCs w:val="28"/>
        </w:rPr>
        <w:t>Таким образом, обязанность органов местного самоуправления давать письменные разъяснения по вопросам применения нормативных правовых актов органов местного самоуправления о местных налогах и сборах установлена НК РФ и является отдельным государственным полномочием, переданным для осуществления органу местного самоуправления.</w:t>
      </w:r>
    </w:p>
    <w:p w:rsidR="00D57E6E" w:rsidRDefault="00D57E6E" w:rsidP="00D57E6E">
      <w:pPr>
        <w:pStyle w:val="af8"/>
        <w:shd w:val="clear" w:color="auto" w:fill="auto"/>
        <w:spacing w:before="0" w:after="488" w:line="278" w:lineRule="exact"/>
        <w:ind w:left="40" w:right="40"/>
        <w:rPr>
          <w:rStyle w:val="af9"/>
          <w:color w:val="000000"/>
          <w:sz w:val="28"/>
          <w:szCs w:val="28"/>
        </w:rPr>
      </w:pPr>
      <w:r w:rsidRPr="00D57E6E">
        <w:rPr>
          <w:rStyle w:val="af9"/>
          <w:color w:val="000000"/>
          <w:sz w:val="28"/>
          <w:szCs w:val="28"/>
        </w:rPr>
        <w:t>Представленный проект решения разработан в целях реализации названных положений федерального законодательства.</w:t>
      </w:r>
    </w:p>
    <w:p w:rsidR="0062726B" w:rsidRPr="00D57E6E" w:rsidRDefault="0062726B" w:rsidP="00D57E6E">
      <w:pPr>
        <w:pStyle w:val="af8"/>
        <w:shd w:val="clear" w:color="auto" w:fill="auto"/>
        <w:spacing w:before="0" w:after="488" w:line="278" w:lineRule="exact"/>
        <w:ind w:left="40" w:right="40"/>
        <w:rPr>
          <w:sz w:val="28"/>
          <w:szCs w:val="28"/>
        </w:rPr>
      </w:pPr>
    </w:p>
    <w:p w:rsidR="00D57E6E" w:rsidRPr="00D57E6E" w:rsidRDefault="00D57E6E" w:rsidP="00D57E6E">
      <w:pPr>
        <w:pStyle w:val="22"/>
        <w:shd w:val="clear" w:color="auto" w:fill="auto"/>
        <w:rPr>
          <w:rStyle w:val="21"/>
          <w:color w:val="000000"/>
          <w:sz w:val="28"/>
          <w:szCs w:val="28"/>
        </w:rPr>
      </w:pPr>
      <w:r w:rsidRPr="00D57E6E">
        <w:rPr>
          <w:rStyle w:val="21"/>
          <w:color w:val="000000"/>
          <w:sz w:val="28"/>
          <w:szCs w:val="28"/>
        </w:rPr>
        <w:t xml:space="preserve">ФИНАНСОВО-ЭКОНОМИЧЕСКОЕ ОБОСНОВАНИЕ </w:t>
      </w:r>
    </w:p>
    <w:p w:rsidR="00D57E6E" w:rsidRPr="00D57E6E" w:rsidRDefault="00D57E6E" w:rsidP="00D57E6E">
      <w:pPr>
        <w:pStyle w:val="22"/>
        <w:shd w:val="clear" w:color="auto" w:fill="auto"/>
        <w:rPr>
          <w:rStyle w:val="21"/>
          <w:color w:val="000000"/>
          <w:sz w:val="28"/>
          <w:szCs w:val="28"/>
        </w:rPr>
      </w:pPr>
      <w:r w:rsidRPr="00D57E6E">
        <w:rPr>
          <w:rStyle w:val="21"/>
          <w:color w:val="000000"/>
          <w:sz w:val="28"/>
          <w:szCs w:val="28"/>
        </w:rPr>
        <w:t>к проекту постановления «</w:t>
      </w:r>
      <w:r w:rsidRPr="00D57E6E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>
        <w:rPr>
          <w:spacing w:val="2"/>
          <w:sz w:val="28"/>
          <w:szCs w:val="28"/>
        </w:rPr>
        <w:t>МО ГП «Город Мосальск»</w:t>
      </w:r>
      <w:r w:rsidRPr="00D57E6E">
        <w:rPr>
          <w:spacing w:val="2"/>
          <w:sz w:val="28"/>
          <w:szCs w:val="28"/>
        </w:rPr>
        <w:t xml:space="preserve">  о местных налогах и сборах</w:t>
      </w:r>
      <w:r w:rsidRPr="00D57E6E">
        <w:rPr>
          <w:rStyle w:val="21"/>
          <w:color w:val="000000"/>
          <w:sz w:val="28"/>
          <w:szCs w:val="28"/>
        </w:rPr>
        <w:t>»</w:t>
      </w:r>
    </w:p>
    <w:p w:rsidR="00D57E6E" w:rsidRPr="00D57E6E" w:rsidRDefault="00D57E6E" w:rsidP="00D57E6E">
      <w:pPr>
        <w:pStyle w:val="22"/>
        <w:shd w:val="clear" w:color="auto" w:fill="auto"/>
        <w:rPr>
          <w:sz w:val="28"/>
          <w:szCs w:val="28"/>
        </w:rPr>
      </w:pPr>
    </w:p>
    <w:p w:rsidR="00D57E6E" w:rsidRDefault="00D57E6E" w:rsidP="00D57E6E">
      <w:pPr>
        <w:pStyle w:val="af8"/>
        <w:shd w:val="clear" w:color="auto" w:fill="auto"/>
        <w:spacing w:before="0" w:after="504" w:line="220" w:lineRule="exact"/>
        <w:ind w:left="40"/>
        <w:rPr>
          <w:rStyle w:val="af9"/>
          <w:color w:val="000000"/>
          <w:sz w:val="28"/>
          <w:szCs w:val="28"/>
        </w:rPr>
      </w:pPr>
      <w:r w:rsidRPr="00D57E6E">
        <w:rPr>
          <w:rStyle w:val="af9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62726B" w:rsidRDefault="0062726B" w:rsidP="00D57E6E">
      <w:pPr>
        <w:pStyle w:val="af8"/>
        <w:shd w:val="clear" w:color="auto" w:fill="auto"/>
        <w:spacing w:before="0" w:after="504" w:line="220" w:lineRule="exact"/>
        <w:ind w:left="40"/>
        <w:rPr>
          <w:rStyle w:val="af9"/>
          <w:color w:val="000000"/>
          <w:sz w:val="28"/>
          <w:szCs w:val="28"/>
        </w:rPr>
      </w:pPr>
    </w:p>
    <w:p w:rsidR="0062726B" w:rsidRPr="00D57E6E" w:rsidRDefault="0062726B" w:rsidP="00D57E6E">
      <w:pPr>
        <w:pStyle w:val="af8"/>
        <w:shd w:val="clear" w:color="auto" w:fill="auto"/>
        <w:spacing w:before="0" w:after="504" w:line="220" w:lineRule="exact"/>
        <w:ind w:left="40"/>
        <w:rPr>
          <w:sz w:val="28"/>
          <w:szCs w:val="28"/>
        </w:rPr>
      </w:pPr>
    </w:p>
    <w:p w:rsidR="00D57E6E" w:rsidRPr="00D57E6E" w:rsidRDefault="00D57E6E" w:rsidP="00D57E6E">
      <w:pPr>
        <w:pStyle w:val="22"/>
        <w:shd w:val="clear" w:color="auto" w:fill="auto"/>
        <w:rPr>
          <w:sz w:val="28"/>
          <w:szCs w:val="28"/>
        </w:rPr>
      </w:pPr>
      <w:r w:rsidRPr="00D57E6E">
        <w:rPr>
          <w:rStyle w:val="21"/>
          <w:color w:val="000000"/>
          <w:sz w:val="28"/>
          <w:szCs w:val="28"/>
        </w:rPr>
        <w:lastRenderedPageBreak/>
        <w:t>ПЕРЕЧЕНЬ</w:t>
      </w:r>
    </w:p>
    <w:p w:rsidR="00D57E6E" w:rsidRPr="00D57E6E" w:rsidRDefault="00D57E6E" w:rsidP="00D57E6E">
      <w:pPr>
        <w:pStyle w:val="22"/>
        <w:shd w:val="clear" w:color="auto" w:fill="auto"/>
        <w:rPr>
          <w:rStyle w:val="21"/>
          <w:color w:val="000000"/>
          <w:sz w:val="28"/>
          <w:szCs w:val="28"/>
        </w:rPr>
      </w:pPr>
      <w:r w:rsidRPr="00D57E6E">
        <w:rPr>
          <w:rStyle w:val="21"/>
          <w:color w:val="000000"/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постановления «</w:t>
      </w:r>
      <w:r w:rsidRPr="00D57E6E">
        <w:rPr>
          <w:spacing w:val="2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 w:rsidR="0062726B">
        <w:rPr>
          <w:spacing w:val="2"/>
          <w:sz w:val="28"/>
          <w:szCs w:val="28"/>
        </w:rPr>
        <w:t>МО ГП «Город Мосальск»</w:t>
      </w:r>
      <w:r w:rsidRPr="00D57E6E">
        <w:rPr>
          <w:spacing w:val="2"/>
          <w:sz w:val="28"/>
          <w:szCs w:val="28"/>
        </w:rPr>
        <w:t xml:space="preserve"> о местных налогах и сборах</w:t>
      </w:r>
      <w:r w:rsidRPr="00D57E6E">
        <w:rPr>
          <w:rStyle w:val="21"/>
          <w:color w:val="000000"/>
          <w:sz w:val="28"/>
          <w:szCs w:val="28"/>
        </w:rPr>
        <w:t>»»</w:t>
      </w:r>
    </w:p>
    <w:p w:rsidR="00D57E6E" w:rsidRPr="00D57E6E" w:rsidRDefault="00D57E6E" w:rsidP="00D57E6E">
      <w:pPr>
        <w:pStyle w:val="22"/>
        <w:shd w:val="clear" w:color="auto" w:fill="auto"/>
        <w:rPr>
          <w:sz w:val="28"/>
          <w:szCs w:val="28"/>
        </w:rPr>
      </w:pPr>
    </w:p>
    <w:p w:rsidR="00D57E6E" w:rsidRPr="00D57E6E" w:rsidRDefault="00D57E6E" w:rsidP="00D57E6E">
      <w:pPr>
        <w:pStyle w:val="af8"/>
        <w:shd w:val="clear" w:color="auto" w:fill="auto"/>
        <w:spacing w:before="0"/>
        <w:ind w:left="40" w:right="40"/>
        <w:rPr>
          <w:sz w:val="28"/>
          <w:szCs w:val="28"/>
        </w:rPr>
      </w:pPr>
      <w:r w:rsidRPr="00D57E6E">
        <w:rPr>
          <w:rStyle w:val="af9"/>
          <w:color w:val="000000"/>
          <w:sz w:val="28"/>
          <w:szCs w:val="28"/>
        </w:rPr>
        <w:t>В связи с принятием указанного постановления приостановление, изменение или принятие муниципальных нормативных правовых актов не потребуется.</w:t>
      </w:r>
    </w:p>
    <w:p w:rsidR="00677078" w:rsidRPr="00D57E6E" w:rsidRDefault="0067707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5F68" w:rsidRPr="00D57E6E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D57E6E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ADC" w:rsidRDefault="002B2AD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B2ADC" w:rsidSect="00B61C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B6" w:rsidRDefault="00D93AB6" w:rsidP="00EA2CAA">
      <w:r>
        <w:separator/>
      </w:r>
    </w:p>
  </w:endnote>
  <w:endnote w:type="continuationSeparator" w:id="0">
    <w:p w:rsidR="00D93AB6" w:rsidRDefault="00D93AB6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B6" w:rsidRDefault="00D93AB6" w:rsidP="00EA2CAA">
      <w:r>
        <w:separator/>
      </w:r>
    </w:p>
  </w:footnote>
  <w:footnote w:type="continuationSeparator" w:id="0">
    <w:p w:rsidR="00D93AB6" w:rsidRDefault="00D93AB6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EF9"/>
    <w:multiLevelType w:val="hybridMultilevel"/>
    <w:tmpl w:val="E8F6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1A6"/>
    <w:multiLevelType w:val="multilevel"/>
    <w:tmpl w:val="B992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3835747"/>
    <w:multiLevelType w:val="hybridMultilevel"/>
    <w:tmpl w:val="14B0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D0361F"/>
    <w:multiLevelType w:val="hybridMultilevel"/>
    <w:tmpl w:val="1952E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F7B98"/>
    <w:multiLevelType w:val="hybridMultilevel"/>
    <w:tmpl w:val="37063AB4"/>
    <w:lvl w:ilvl="0" w:tplc="587A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A52"/>
    <w:multiLevelType w:val="multilevel"/>
    <w:tmpl w:val="47E22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3164"/>
    <w:rsid w:val="000355EA"/>
    <w:rsid w:val="0004432D"/>
    <w:rsid w:val="000462C2"/>
    <w:rsid w:val="00047DE3"/>
    <w:rsid w:val="000507D9"/>
    <w:rsid w:val="00053D19"/>
    <w:rsid w:val="00055B4C"/>
    <w:rsid w:val="0006016A"/>
    <w:rsid w:val="000610F7"/>
    <w:rsid w:val="00067342"/>
    <w:rsid w:val="00071615"/>
    <w:rsid w:val="000749D6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12A92"/>
    <w:rsid w:val="00120BFB"/>
    <w:rsid w:val="00121B54"/>
    <w:rsid w:val="00122196"/>
    <w:rsid w:val="00122EC4"/>
    <w:rsid w:val="0013048E"/>
    <w:rsid w:val="00130832"/>
    <w:rsid w:val="0013104A"/>
    <w:rsid w:val="001312B1"/>
    <w:rsid w:val="00131343"/>
    <w:rsid w:val="00140509"/>
    <w:rsid w:val="00141BFC"/>
    <w:rsid w:val="00143D81"/>
    <w:rsid w:val="0014458C"/>
    <w:rsid w:val="00146AB4"/>
    <w:rsid w:val="001502E4"/>
    <w:rsid w:val="00150C44"/>
    <w:rsid w:val="00152AD3"/>
    <w:rsid w:val="00154DD9"/>
    <w:rsid w:val="00164EBE"/>
    <w:rsid w:val="00167821"/>
    <w:rsid w:val="00172669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460"/>
    <w:rsid w:val="001D0852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C2B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67285"/>
    <w:rsid w:val="002717DF"/>
    <w:rsid w:val="00272CAB"/>
    <w:rsid w:val="00272F08"/>
    <w:rsid w:val="00274DA1"/>
    <w:rsid w:val="002766A1"/>
    <w:rsid w:val="00283ABD"/>
    <w:rsid w:val="00284DCC"/>
    <w:rsid w:val="00285BE8"/>
    <w:rsid w:val="00285E98"/>
    <w:rsid w:val="00290ED8"/>
    <w:rsid w:val="00292540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F35AC"/>
    <w:rsid w:val="002F654D"/>
    <w:rsid w:val="003012E1"/>
    <w:rsid w:val="003047E5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56E5E"/>
    <w:rsid w:val="00360CED"/>
    <w:rsid w:val="00362AC2"/>
    <w:rsid w:val="003675AD"/>
    <w:rsid w:val="003722BB"/>
    <w:rsid w:val="00374ED8"/>
    <w:rsid w:val="00376586"/>
    <w:rsid w:val="003802A0"/>
    <w:rsid w:val="003815AC"/>
    <w:rsid w:val="00381C78"/>
    <w:rsid w:val="00383F81"/>
    <w:rsid w:val="0038480C"/>
    <w:rsid w:val="00385532"/>
    <w:rsid w:val="00386A43"/>
    <w:rsid w:val="003906E2"/>
    <w:rsid w:val="003A26D8"/>
    <w:rsid w:val="003A28B1"/>
    <w:rsid w:val="003B0125"/>
    <w:rsid w:val="003B0B55"/>
    <w:rsid w:val="003B248D"/>
    <w:rsid w:val="003C168C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943"/>
    <w:rsid w:val="004001CA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4018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447D"/>
    <w:rsid w:val="00530B3D"/>
    <w:rsid w:val="005322ED"/>
    <w:rsid w:val="005331F6"/>
    <w:rsid w:val="00535683"/>
    <w:rsid w:val="005365E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4E86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240F9"/>
    <w:rsid w:val="0062414F"/>
    <w:rsid w:val="006259D5"/>
    <w:rsid w:val="0062726B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3607"/>
    <w:rsid w:val="00676A4B"/>
    <w:rsid w:val="00677078"/>
    <w:rsid w:val="00683245"/>
    <w:rsid w:val="00683F39"/>
    <w:rsid w:val="006848C4"/>
    <w:rsid w:val="00684BCA"/>
    <w:rsid w:val="00686077"/>
    <w:rsid w:val="006A32AF"/>
    <w:rsid w:val="006A6CDF"/>
    <w:rsid w:val="006B1C95"/>
    <w:rsid w:val="006B5C5B"/>
    <w:rsid w:val="006C3F3C"/>
    <w:rsid w:val="006C51E4"/>
    <w:rsid w:val="006C6563"/>
    <w:rsid w:val="006C6D9B"/>
    <w:rsid w:val="006D166A"/>
    <w:rsid w:val="006D446C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6F1D79"/>
    <w:rsid w:val="00705DD8"/>
    <w:rsid w:val="007060BC"/>
    <w:rsid w:val="00712A67"/>
    <w:rsid w:val="00714932"/>
    <w:rsid w:val="00714960"/>
    <w:rsid w:val="00714A20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2B92"/>
    <w:rsid w:val="007D6372"/>
    <w:rsid w:val="007D7084"/>
    <w:rsid w:val="007E19B1"/>
    <w:rsid w:val="007E1DEF"/>
    <w:rsid w:val="007F21D4"/>
    <w:rsid w:val="007F23AB"/>
    <w:rsid w:val="007F5D63"/>
    <w:rsid w:val="007F6C11"/>
    <w:rsid w:val="0080586B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5B3"/>
    <w:rsid w:val="008508A0"/>
    <w:rsid w:val="008544EA"/>
    <w:rsid w:val="00855F68"/>
    <w:rsid w:val="0085674A"/>
    <w:rsid w:val="00857207"/>
    <w:rsid w:val="00863BB4"/>
    <w:rsid w:val="00864475"/>
    <w:rsid w:val="00870F37"/>
    <w:rsid w:val="00876011"/>
    <w:rsid w:val="00885F55"/>
    <w:rsid w:val="00885F81"/>
    <w:rsid w:val="00886137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12505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D3754"/>
    <w:rsid w:val="009D42A0"/>
    <w:rsid w:val="009D62D6"/>
    <w:rsid w:val="009E0E3D"/>
    <w:rsid w:val="009E4E84"/>
    <w:rsid w:val="009F01A6"/>
    <w:rsid w:val="009F13E3"/>
    <w:rsid w:val="00A00922"/>
    <w:rsid w:val="00A075F0"/>
    <w:rsid w:val="00A10C49"/>
    <w:rsid w:val="00A11D09"/>
    <w:rsid w:val="00A13B13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A37E0"/>
    <w:rsid w:val="00AA5376"/>
    <w:rsid w:val="00AB2102"/>
    <w:rsid w:val="00AB342D"/>
    <w:rsid w:val="00AB4861"/>
    <w:rsid w:val="00AB53ED"/>
    <w:rsid w:val="00AC37F2"/>
    <w:rsid w:val="00AC47BE"/>
    <w:rsid w:val="00AC57E5"/>
    <w:rsid w:val="00AC7C4B"/>
    <w:rsid w:val="00AD1A9A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24EF6"/>
    <w:rsid w:val="00B4264B"/>
    <w:rsid w:val="00B44D49"/>
    <w:rsid w:val="00B45692"/>
    <w:rsid w:val="00B53C08"/>
    <w:rsid w:val="00B56BFC"/>
    <w:rsid w:val="00B60631"/>
    <w:rsid w:val="00B6132B"/>
    <w:rsid w:val="00B61C2A"/>
    <w:rsid w:val="00B638B2"/>
    <w:rsid w:val="00B65C38"/>
    <w:rsid w:val="00B70D88"/>
    <w:rsid w:val="00B72711"/>
    <w:rsid w:val="00B742E6"/>
    <w:rsid w:val="00B74799"/>
    <w:rsid w:val="00B75E48"/>
    <w:rsid w:val="00B82B75"/>
    <w:rsid w:val="00B846ED"/>
    <w:rsid w:val="00B928F4"/>
    <w:rsid w:val="00B93120"/>
    <w:rsid w:val="00B9471F"/>
    <w:rsid w:val="00B94CF4"/>
    <w:rsid w:val="00B95FC4"/>
    <w:rsid w:val="00BA0BF4"/>
    <w:rsid w:val="00BA14F8"/>
    <w:rsid w:val="00BA1B42"/>
    <w:rsid w:val="00BA59AE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57FC"/>
    <w:rsid w:val="00BC65EB"/>
    <w:rsid w:val="00BC7A21"/>
    <w:rsid w:val="00BD1339"/>
    <w:rsid w:val="00BD1B3F"/>
    <w:rsid w:val="00BD333C"/>
    <w:rsid w:val="00BD744E"/>
    <w:rsid w:val="00BE0F98"/>
    <w:rsid w:val="00BE3FFF"/>
    <w:rsid w:val="00BF2046"/>
    <w:rsid w:val="00C02AF4"/>
    <w:rsid w:val="00C04A9E"/>
    <w:rsid w:val="00C05010"/>
    <w:rsid w:val="00C05090"/>
    <w:rsid w:val="00C11555"/>
    <w:rsid w:val="00C15F1E"/>
    <w:rsid w:val="00C23218"/>
    <w:rsid w:val="00C25B36"/>
    <w:rsid w:val="00C26522"/>
    <w:rsid w:val="00C32B04"/>
    <w:rsid w:val="00C333A7"/>
    <w:rsid w:val="00C340AE"/>
    <w:rsid w:val="00C352F0"/>
    <w:rsid w:val="00C35B44"/>
    <w:rsid w:val="00C36A49"/>
    <w:rsid w:val="00C4468C"/>
    <w:rsid w:val="00C462B9"/>
    <w:rsid w:val="00C50326"/>
    <w:rsid w:val="00C6246F"/>
    <w:rsid w:val="00C63582"/>
    <w:rsid w:val="00C655FE"/>
    <w:rsid w:val="00C65AF8"/>
    <w:rsid w:val="00C71196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1117"/>
    <w:rsid w:val="00CE1DD8"/>
    <w:rsid w:val="00CE20D8"/>
    <w:rsid w:val="00CE30F8"/>
    <w:rsid w:val="00CE651D"/>
    <w:rsid w:val="00CF0428"/>
    <w:rsid w:val="00CF0AB6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57E6E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3AB6"/>
    <w:rsid w:val="00D9591F"/>
    <w:rsid w:val="00D96367"/>
    <w:rsid w:val="00DA1156"/>
    <w:rsid w:val="00DA3BAC"/>
    <w:rsid w:val="00DA4398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C8"/>
    <w:rsid w:val="00E439E7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7D67"/>
    <w:rsid w:val="00EA1968"/>
    <w:rsid w:val="00EA2CAA"/>
    <w:rsid w:val="00EA5400"/>
    <w:rsid w:val="00EB5C50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1BE6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707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078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Hyperlink"/>
    <w:uiPriority w:val="99"/>
    <w:unhideWhenUsed/>
    <w:locked/>
    <w:rsid w:val="00677078"/>
    <w:rPr>
      <w:color w:val="0563C1"/>
      <w:u w:val="single"/>
    </w:rPr>
  </w:style>
  <w:style w:type="paragraph" w:customStyle="1" w:styleId="formattext">
    <w:name w:val="formattext"/>
    <w:basedOn w:val="a"/>
    <w:rsid w:val="0067707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7078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7078"/>
    <w:rPr>
      <w:rFonts w:ascii="Calibri Light" w:eastAsia="Times New Roman" w:hAnsi="Calibri Light"/>
      <w:color w:val="1F3763"/>
      <w:sz w:val="24"/>
      <w:szCs w:val="24"/>
    </w:rPr>
  </w:style>
  <w:style w:type="paragraph" w:styleId="af7">
    <w:name w:val="Normal (Web)"/>
    <w:basedOn w:val="a"/>
    <w:uiPriority w:val="99"/>
    <w:semiHidden/>
    <w:unhideWhenUsed/>
    <w:locked/>
    <w:rsid w:val="00D57E6E"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99"/>
    <w:semiHidden/>
    <w:unhideWhenUsed/>
    <w:locked/>
    <w:rsid w:val="00D57E6E"/>
    <w:pPr>
      <w:widowControl w:val="0"/>
      <w:shd w:val="clear" w:color="auto" w:fill="FFFFFF"/>
      <w:spacing w:before="240" w:line="274" w:lineRule="exact"/>
      <w:ind w:firstLine="580"/>
      <w:jc w:val="both"/>
    </w:pPr>
    <w:rPr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D57E6E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locked/>
    <w:rsid w:val="00D57E6E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6E"/>
    <w:pPr>
      <w:widowControl w:val="0"/>
      <w:shd w:val="clear" w:color="auto" w:fill="FFFFFF"/>
      <w:spacing w:line="269" w:lineRule="exact"/>
      <w:jc w:val="center"/>
    </w:pPr>
    <w:rPr>
      <w:rFonts w:eastAsia="Calibri"/>
      <w:b/>
      <w:bCs/>
      <w:sz w:val="22"/>
      <w:szCs w:val="22"/>
    </w:rPr>
  </w:style>
  <w:style w:type="paragraph" w:customStyle="1" w:styleId="headertext">
    <w:name w:val="headertext"/>
    <w:basedOn w:val="a"/>
    <w:rsid w:val="00627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E03039F4EC2D6D158ABFCB5BA1DA2E6BD9CCB2CFBF280C6CA27925B122D2FCBE7352A9D3B3ECC99DDD341A72984C7BD79AA45C95BCZ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E4CA12-A531-4790-9F41-E10F9CFD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Селиверствова Нелли Геннадьевна</dc:creator>
  <cp:lastModifiedBy>USER</cp:lastModifiedBy>
  <cp:revision>7</cp:revision>
  <cp:lastPrinted>2019-11-19T13:35:00Z</cp:lastPrinted>
  <dcterms:created xsi:type="dcterms:W3CDTF">2019-11-19T12:47:00Z</dcterms:created>
  <dcterms:modified xsi:type="dcterms:W3CDTF">2019-11-26T06:57:00Z</dcterms:modified>
</cp:coreProperties>
</file>