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83" w:rsidRDefault="00417D14">
      <w:pPr>
        <w:spacing w:after="0" w:line="240" w:lineRule="auto"/>
        <w:jc w:val="center"/>
        <w:rPr>
          <w:rFonts w:ascii="Times New Roman" w:hAnsi="Times New Roman" w:cs="Tahoma"/>
          <w:sz w:val="16"/>
          <w:szCs w:val="24"/>
        </w:rPr>
      </w:pPr>
      <w:r w:rsidRPr="00417D14">
        <w:rPr>
          <w:rFonts w:ascii="Times New Roman" w:hAnsi="Times New Roman" w:cs="Tahoma"/>
          <w:sz w:val="40"/>
          <w:szCs w:val="40"/>
        </w:rPr>
        <w:t>проект</w:t>
      </w:r>
      <w:r w:rsidR="00C8470C">
        <w:rPr>
          <w:rFonts w:ascii="Times New Roman" w:hAnsi="Times New Roman" w:cs="Tahoma"/>
          <w:b/>
          <w:bCs/>
          <w:noProof/>
          <w:color w:val="000000"/>
          <w:spacing w:val="-4"/>
          <w:w w:val="183"/>
          <w:sz w:val="32"/>
          <w:szCs w:val="36"/>
        </w:rPr>
        <w:drawing>
          <wp:inline distT="0" distB="0" distL="0" distR="0">
            <wp:extent cx="46672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383" w:rsidRDefault="008D0383">
      <w:pPr>
        <w:shd w:val="clear" w:color="auto" w:fill="FFFFFF"/>
        <w:spacing w:before="10" w:after="0" w:line="240" w:lineRule="auto"/>
        <w:jc w:val="center"/>
        <w:rPr>
          <w:rFonts w:ascii="Times New Roman" w:hAnsi="Times New Roman" w:cs="Tahoma"/>
          <w:sz w:val="16"/>
          <w:szCs w:val="24"/>
        </w:rPr>
      </w:pPr>
    </w:p>
    <w:p w:rsidR="008D0383" w:rsidRDefault="00C8470C">
      <w:pPr>
        <w:shd w:val="clear" w:color="auto" w:fill="FFFFFF"/>
        <w:spacing w:after="0" w:line="240" w:lineRule="auto"/>
        <w:jc w:val="center"/>
        <w:rPr>
          <w:rFonts w:ascii="Times New Roman" w:hAnsi="Times New Roman" w:cs="Tahoma"/>
          <w:b/>
          <w:color w:val="000000"/>
          <w:sz w:val="28"/>
          <w:szCs w:val="28"/>
        </w:rPr>
      </w:pPr>
      <w:r>
        <w:rPr>
          <w:rFonts w:ascii="Times New Roman" w:hAnsi="Times New Roman" w:cs="Tahoma"/>
          <w:b/>
          <w:color w:val="000000"/>
          <w:sz w:val="28"/>
          <w:szCs w:val="28"/>
        </w:rPr>
        <w:t>АДМИНИСТРАЦИЯ  ШКУРИНСКОГО СЕЛЬСКОГО ПОСЕЛЕНИЯ</w:t>
      </w:r>
    </w:p>
    <w:p w:rsidR="008D0383" w:rsidRDefault="00C8470C">
      <w:pPr>
        <w:shd w:val="clear" w:color="auto" w:fill="FFFFFF"/>
        <w:spacing w:after="0" w:line="240" w:lineRule="auto"/>
        <w:jc w:val="center"/>
        <w:rPr>
          <w:rFonts w:ascii="Times New Roman" w:hAnsi="Times New Roman" w:cs="Tahoma"/>
          <w:b/>
          <w:color w:val="000000"/>
          <w:sz w:val="28"/>
          <w:szCs w:val="28"/>
        </w:rPr>
      </w:pPr>
      <w:r>
        <w:rPr>
          <w:rFonts w:ascii="Times New Roman" w:hAnsi="Times New Roman" w:cs="Tahoma"/>
          <w:b/>
          <w:color w:val="000000"/>
          <w:sz w:val="28"/>
          <w:szCs w:val="28"/>
        </w:rPr>
        <w:t>КУЩЕВСКОГО  РАЙОНА</w:t>
      </w:r>
    </w:p>
    <w:p w:rsidR="008D0383" w:rsidRDefault="00C8470C">
      <w:pPr>
        <w:shd w:val="clear" w:color="auto" w:fill="FFFFFF"/>
        <w:spacing w:before="10" w:after="0" w:line="240" w:lineRule="auto"/>
        <w:jc w:val="center"/>
        <w:rPr>
          <w:rFonts w:ascii="Times New Roman" w:hAnsi="Times New Roman" w:cs="Tahoma"/>
          <w:b/>
          <w:bCs/>
          <w:color w:val="000000"/>
          <w:spacing w:val="-4"/>
          <w:w w:val="183"/>
          <w:sz w:val="32"/>
          <w:szCs w:val="36"/>
        </w:rPr>
      </w:pPr>
      <w:r>
        <w:rPr>
          <w:rFonts w:ascii="Times New Roman" w:hAnsi="Times New Roman" w:cs="Tahoma"/>
          <w:b/>
          <w:bCs/>
          <w:color w:val="000000"/>
          <w:spacing w:val="-4"/>
          <w:w w:val="183"/>
          <w:sz w:val="32"/>
          <w:szCs w:val="36"/>
        </w:rPr>
        <w:t>ПОСТАНОВЛЕНИЕ</w:t>
      </w:r>
    </w:p>
    <w:p w:rsidR="008D0383" w:rsidRDefault="00C8470C">
      <w:pPr>
        <w:shd w:val="clear" w:color="auto" w:fill="FFFFFF"/>
        <w:spacing w:after="0" w:line="240" w:lineRule="auto"/>
        <w:jc w:val="both"/>
        <w:rPr>
          <w:rFonts w:ascii="Times New Roman" w:hAnsi="Times New Roman" w:cs="Tahoma"/>
          <w:color w:val="000000"/>
          <w:sz w:val="24"/>
          <w:szCs w:val="26"/>
        </w:rPr>
      </w:pPr>
      <w:r>
        <w:rPr>
          <w:rFonts w:ascii="Times New Roman" w:hAnsi="Times New Roman" w:cs="Tahoma"/>
          <w:color w:val="000000"/>
          <w:sz w:val="28"/>
          <w:szCs w:val="26"/>
        </w:rPr>
        <w:t>от</w:t>
      </w:r>
      <w:r>
        <w:rPr>
          <w:rFonts w:ascii="Times New Roman" w:hAnsi="Times New Roman" w:cs="Tahoma"/>
          <w:color w:val="000000"/>
          <w:sz w:val="24"/>
          <w:szCs w:val="26"/>
        </w:rPr>
        <w:tab/>
      </w:r>
      <w:r>
        <w:rPr>
          <w:rFonts w:ascii="Times New Roman" w:hAnsi="Times New Roman" w:cs="Tahoma"/>
          <w:color w:val="000000"/>
          <w:sz w:val="24"/>
          <w:szCs w:val="26"/>
        </w:rPr>
        <w:tab/>
      </w:r>
      <w:r>
        <w:rPr>
          <w:rFonts w:ascii="Times New Roman" w:hAnsi="Times New Roman" w:cs="Tahoma"/>
          <w:color w:val="000000"/>
          <w:sz w:val="24"/>
          <w:szCs w:val="26"/>
        </w:rPr>
        <w:tab/>
      </w:r>
      <w:r>
        <w:rPr>
          <w:rFonts w:ascii="Times New Roman" w:hAnsi="Times New Roman" w:cs="Tahoma"/>
          <w:color w:val="000000"/>
          <w:sz w:val="24"/>
          <w:szCs w:val="26"/>
        </w:rPr>
        <w:tab/>
      </w:r>
      <w:r>
        <w:rPr>
          <w:rFonts w:ascii="Times New Roman" w:hAnsi="Times New Roman" w:cs="Tahoma"/>
          <w:color w:val="000000"/>
          <w:sz w:val="24"/>
          <w:szCs w:val="26"/>
        </w:rPr>
        <w:tab/>
        <w:t xml:space="preserve">           </w:t>
      </w:r>
      <w:r>
        <w:rPr>
          <w:rFonts w:ascii="Times New Roman" w:hAnsi="Times New Roman" w:cs="Tahoma"/>
          <w:color w:val="000000"/>
          <w:sz w:val="24"/>
          <w:szCs w:val="26"/>
        </w:rPr>
        <w:tab/>
      </w:r>
      <w:r>
        <w:rPr>
          <w:rFonts w:ascii="Times New Roman" w:hAnsi="Times New Roman" w:cs="Tahoma"/>
          <w:color w:val="000000"/>
          <w:sz w:val="24"/>
          <w:szCs w:val="26"/>
        </w:rPr>
        <w:tab/>
      </w:r>
      <w:r>
        <w:rPr>
          <w:rFonts w:ascii="Times New Roman" w:hAnsi="Times New Roman" w:cs="Tahoma"/>
          <w:color w:val="000000"/>
          <w:sz w:val="24"/>
          <w:szCs w:val="26"/>
        </w:rPr>
        <w:tab/>
      </w:r>
      <w:r>
        <w:rPr>
          <w:rFonts w:ascii="Times New Roman" w:hAnsi="Times New Roman" w:cs="Tahoma"/>
          <w:color w:val="000000"/>
          <w:sz w:val="24"/>
          <w:szCs w:val="26"/>
        </w:rPr>
        <w:tab/>
      </w:r>
      <w:r>
        <w:rPr>
          <w:rFonts w:ascii="Times New Roman" w:hAnsi="Times New Roman" w:cs="Tahoma"/>
          <w:color w:val="000000"/>
          <w:sz w:val="24"/>
          <w:szCs w:val="26"/>
        </w:rPr>
        <w:tab/>
      </w:r>
      <w:r>
        <w:rPr>
          <w:rFonts w:ascii="Times New Roman" w:hAnsi="Times New Roman" w:cs="Tahoma"/>
          <w:color w:val="000000"/>
          <w:sz w:val="24"/>
          <w:szCs w:val="26"/>
        </w:rPr>
        <w:tab/>
      </w:r>
      <w:r>
        <w:rPr>
          <w:rFonts w:ascii="Times New Roman" w:hAnsi="Times New Roman" w:cs="Tahoma"/>
          <w:color w:val="000000"/>
          <w:sz w:val="24"/>
          <w:szCs w:val="26"/>
        </w:rPr>
        <w:tab/>
        <w:t xml:space="preserve">      </w:t>
      </w:r>
      <w:r>
        <w:rPr>
          <w:rFonts w:ascii="Times New Roman" w:hAnsi="Times New Roman" w:cs="Tahoma"/>
          <w:color w:val="000000"/>
          <w:sz w:val="28"/>
          <w:szCs w:val="26"/>
        </w:rPr>
        <w:t xml:space="preserve">№ </w:t>
      </w:r>
    </w:p>
    <w:p w:rsidR="008D0383" w:rsidRDefault="00C8470C">
      <w:pPr>
        <w:shd w:val="clear" w:color="auto" w:fill="FFFFFF"/>
        <w:spacing w:after="0" w:line="240" w:lineRule="auto"/>
        <w:jc w:val="center"/>
        <w:rPr>
          <w:rFonts w:ascii="Times New Roman" w:hAnsi="Times New Roman" w:cs="Tahoma"/>
          <w:color w:val="000000"/>
          <w:sz w:val="28"/>
          <w:szCs w:val="26"/>
        </w:rPr>
      </w:pPr>
      <w:r>
        <w:rPr>
          <w:rFonts w:ascii="Times New Roman" w:hAnsi="Times New Roman" w:cs="Tahoma"/>
          <w:color w:val="000000"/>
          <w:sz w:val="28"/>
          <w:szCs w:val="26"/>
        </w:rPr>
        <w:t>ст-ца Шкуринская</w:t>
      </w:r>
    </w:p>
    <w:p w:rsidR="008D0383" w:rsidRDefault="008D038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17D14" w:rsidRPr="00417D14" w:rsidRDefault="00417D14" w:rsidP="00417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17D14"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Об утверждении Программы </w:t>
      </w:r>
    </w:p>
    <w:p w:rsidR="008D0383" w:rsidRPr="00417D14" w:rsidRDefault="00417D14" w:rsidP="00417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D14">
        <w:rPr>
          <w:rFonts w:ascii="Times New Roman" w:hAnsi="Times New Roman"/>
          <w:b/>
          <w:sz w:val="28"/>
          <w:szCs w:val="28"/>
        </w:rPr>
        <w:t xml:space="preserve">производственного  </w:t>
      </w:r>
      <w:proofErr w:type="gramStart"/>
      <w:r w:rsidRPr="00417D14">
        <w:rPr>
          <w:rFonts w:ascii="Times New Roman" w:hAnsi="Times New Roman"/>
          <w:b/>
          <w:sz w:val="28"/>
          <w:szCs w:val="28"/>
        </w:rPr>
        <w:t>контроля  за</w:t>
      </w:r>
      <w:proofErr w:type="gramEnd"/>
      <w:r w:rsidRPr="00417D14">
        <w:rPr>
          <w:rFonts w:ascii="Times New Roman" w:hAnsi="Times New Roman"/>
          <w:b/>
          <w:sz w:val="28"/>
          <w:szCs w:val="28"/>
        </w:rPr>
        <w:t xml:space="preserve">  соблюдением  санитарных  правил  и  выполнением  санитарно-противоэпидемических  (профилактических)  мероприятий  в  администрации   Шкуринского сельского поселения </w:t>
      </w:r>
    </w:p>
    <w:p w:rsidR="00417D14" w:rsidRDefault="00417D14" w:rsidP="00417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79D4" w:rsidRDefault="00417D14" w:rsidP="001A79D4">
      <w:pPr>
        <w:widowControl w:val="0"/>
        <w:spacing w:after="0" w:line="278" w:lineRule="exact"/>
        <w:ind w:left="20" w:right="-1" w:firstLine="831"/>
        <w:contextualSpacing/>
        <w:jc w:val="both"/>
        <w:rPr>
          <w:rFonts w:ascii="Times New Roman" w:hAnsi="Times New Roman"/>
          <w:sz w:val="28"/>
          <w:szCs w:val="28"/>
        </w:rPr>
      </w:pPr>
      <w:r w:rsidRPr="00417D14">
        <w:rPr>
          <w:rFonts w:ascii="Times New Roman" w:hAnsi="Times New Roman"/>
          <w:sz w:val="28"/>
          <w:szCs w:val="28"/>
        </w:rPr>
        <w:t xml:space="preserve">В соответствии с Федеральным законом от 30.03.1999 N 52-ФЗ "О санитарно-эпидемиологическом благополучии населения" </w:t>
      </w:r>
      <w:proofErr w:type="gramStart"/>
      <w:r w:rsidR="001A79D4">
        <w:rPr>
          <w:rFonts w:ascii="Times New Roman" w:hAnsi="Times New Roman"/>
          <w:sz w:val="28"/>
          <w:szCs w:val="28"/>
        </w:rPr>
        <w:t>п</w:t>
      </w:r>
      <w:proofErr w:type="gramEnd"/>
      <w:r w:rsidR="001A79D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417D14" w:rsidRPr="001A79D4" w:rsidRDefault="00417D14" w:rsidP="001A79D4">
      <w:pPr>
        <w:widowControl w:val="0"/>
        <w:spacing w:after="0" w:line="278" w:lineRule="exact"/>
        <w:ind w:left="20" w:right="-1" w:firstLine="831"/>
        <w:contextualSpacing/>
        <w:jc w:val="both"/>
        <w:rPr>
          <w:rFonts w:ascii="Times New Roman" w:hAnsi="Times New Roman"/>
          <w:sz w:val="28"/>
          <w:szCs w:val="28"/>
        </w:rPr>
      </w:pPr>
      <w:r w:rsidRPr="00417D14">
        <w:rPr>
          <w:rFonts w:ascii="Times New Roman" w:hAnsi="Times New Roman"/>
          <w:sz w:val="28"/>
          <w:szCs w:val="28"/>
        </w:rPr>
        <w:t xml:space="preserve">1.  Утвердить </w:t>
      </w:r>
      <w:r w:rsidRPr="00417D14">
        <w:rPr>
          <w:rFonts w:ascii="Times New Roman" w:hAnsi="Times New Roman"/>
          <w:bCs/>
          <w:iCs/>
          <w:sz w:val="28"/>
          <w:szCs w:val="28"/>
        </w:rPr>
        <w:t>Программу</w:t>
      </w:r>
      <w:r w:rsidRPr="00417D1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17D14">
        <w:rPr>
          <w:rFonts w:ascii="Times New Roman" w:hAnsi="Times New Roman"/>
          <w:sz w:val="28"/>
          <w:szCs w:val="28"/>
        </w:rPr>
        <w:t xml:space="preserve">производственного  </w:t>
      </w:r>
      <w:proofErr w:type="gramStart"/>
      <w:r w:rsidRPr="00417D14">
        <w:rPr>
          <w:rFonts w:ascii="Times New Roman" w:hAnsi="Times New Roman"/>
          <w:sz w:val="28"/>
          <w:szCs w:val="28"/>
        </w:rPr>
        <w:t>контроля  за</w:t>
      </w:r>
      <w:proofErr w:type="gramEnd"/>
      <w:r w:rsidRPr="00417D14">
        <w:rPr>
          <w:rFonts w:ascii="Times New Roman" w:hAnsi="Times New Roman"/>
          <w:sz w:val="28"/>
          <w:szCs w:val="28"/>
        </w:rPr>
        <w:t xml:space="preserve">  соблюдением  санитарных  правил  и  выполнением  санитарно-противоэпидемических  (профилактических)  мероприятий  в  администрации   </w:t>
      </w:r>
      <w:r w:rsidR="001A79D4">
        <w:rPr>
          <w:rFonts w:ascii="Times New Roman" w:hAnsi="Times New Roman"/>
          <w:sz w:val="28"/>
          <w:szCs w:val="28"/>
        </w:rPr>
        <w:t>Шкуринского</w:t>
      </w:r>
      <w:r w:rsidRPr="00417D14">
        <w:rPr>
          <w:rFonts w:ascii="Times New Roman" w:hAnsi="Times New Roman"/>
          <w:sz w:val="28"/>
          <w:szCs w:val="28"/>
        </w:rPr>
        <w:t xml:space="preserve">  сельского  поселения  </w:t>
      </w:r>
      <w:r w:rsidR="001A79D4">
        <w:rPr>
          <w:rFonts w:ascii="Times New Roman" w:hAnsi="Times New Roman"/>
          <w:sz w:val="28"/>
          <w:szCs w:val="28"/>
        </w:rPr>
        <w:t>Кущёвского</w:t>
      </w:r>
      <w:r w:rsidRPr="00417D14">
        <w:rPr>
          <w:rFonts w:ascii="Times New Roman" w:hAnsi="Times New Roman"/>
          <w:sz w:val="28"/>
          <w:szCs w:val="28"/>
        </w:rPr>
        <w:t xml:space="preserve">  района </w:t>
      </w:r>
      <w:r w:rsidRPr="00417D14">
        <w:rPr>
          <w:rFonts w:ascii="Times New Roman" w:hAnsi="Times New Roman"/>
          <w:bCs/>
          <w:sz w:val="28"/>
          <w:szCs w:val="28"/>
        </w:rPr>
        <w:t>(прилагается).</w:t>
      </w:r>
    </w:p>
    <w:p w:rsidR="008D0383" w:rsidRDefault="001A79D4">
      <w:pPr>
        <w:spacing w:line="240" w:lineRule="atLeast"/>
        <w:ind w:right="-1" w:firstLine="851"/>
        <w:contextualSpacing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bookmarkStart w:id="0" w:name="sub_3"/>
      <w:bookmarkStart w:id="1" w:name="sub_10"/>
      <w:r>
        <w:rPr>
          <w:rFonts w:ascii="Times New Roman" w:hAnsi="Times New Roman"/>
          <w:sz w:val="28"/>
          <w:szCs w:val="28"/>
        </w:rPr>
        <w:t>2</w:t>
      </w:r>
      <w:r w:rsidR="00C8470C">
        <w:rPr>
          <w:rFonts w:ascii="Times New Roman" w:hAnsi="Times New Roman"/>
          <w:sz w:val="28"/>
          <w:szCs w:val="28"/>
        </w:rPr>
        <w:t xml:space="preserve">. </w:t>
      </w:r>
      <w:r w:rsidR="00C8470C">
        <w:rPr>
          <w:rFonts w:ascii="Times New Roman" w:eastAsia="Arial" w:hAnsi="Times New Roman"/>
          <w:sz w:val="28"/>
          <w:szCs w:val="28"/>
          <w:lang w:eastAsia="ar-SA"/>
        </w:rPr>
        <w:t>Общему отделу администрации Шкуринского сельского поселения (Г.В. Мандрина) обнародовать настоящее постановление в специально установленных местах для обнародования (</w:t>
      </w:r>
      <w:r w:rsidR="000D206B">
        <w:rPr>
          <w:rFonts w:ascii="Times New Roman" w:eastAsia="Arial" w:hAnsi="Times New Roman"/>
          <w:sz w:val="28"/>
          <w:szCs w:val="28"/>
          <w:lang w:eastAsia="ar-SA"/>
        </w:rPr>
        <w:t>Карпенко А.А.</w:t>
      </w:r>
      <w:r w:rsidR="00C8470C">
        <w:rPr>
          <w:rFonts w:ascii="Times New Roman" w:eastAsia="Arial" w:hAnsi="Times New Roman"/>
          <w:sz w:val="28"/>
          <w:szCs w:val="28"/>
          <w:lang w:eastAsia="ar-SA"/>
        </w:rPr>
        <w:t>.) разместить в информационной сети «Интернет» на официальном сайте администрации Шкуринского сельского поселения.</w:t>
      </w:r>
    </w:p>
    <w:p w:rsidR="008D0383" w:rsidRDefault="001A79D4">
      <w:pPr>
        <w:spacing w:line="240" w:lineRule="atLeast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470C">
        <w:rPr>
          <w:rFonts w:ascii="Times New Roman" w:hAnsi="Times New Roman"/>
          <w:sz w:val="28"/>
          <w:szCs w:val="28"/>
        </w:rPr>
        <w:t>.</w:t>
      </w:r>
      <w:proofErr w:type="gramStart"/>
      <w:r w:rsidR="00C847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8470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D0383" w:rsidRDefault="001A79D4">
      <w:pPr>
        <w:spacing w:line="240" w:lineRule="atLeast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8470C">
        <w:rPr>
          <w:rFonts w:ascii="Times New Roman" w:hAnsi="Times New Roman"/>
          <w:sz w:val="28"/>
          <w:szCs w:val="28"/>
        </w:rPr>
        <w:t>.</w:t>
      </w:r>
      <w:bookmarkEnd w:id="0"/>
      <w:r w:rsidR="00C8470C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1A79D4" w:rsidRDefault="001A79D4">
      <w:pPr>
        <w:spacing w:line="240" w:lineRule="atLeast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A79D4" w:rsidRDefault="001A79D4">
      <w:pPr>
        <w:spacing w:line="240" w:lineRule="atLeast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bookmarkEnd w:id="1"/>
    <w:p w:rsidR="00C8470C" w:rsidRDefault="00C8470C">
      <w:pPr>
        <w:suppressAutoHyphens/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D0383" w:rsidRDefault="00C8470C">
      <w:pPr>
        <w:suppressAutoHyphens/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Шкуринского</w:t>
      </w:r>
    </w:p>
    <w:p w:rsidR="008D0383" w:rsidRDefault="00C8470C">
      <w:pPr>
        <w:suppressAutoHyphens/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</w:p>
    <w:p w:rsidR="008D0383" w:rsidRDefault="00C8470C">
      <w:pPr>
        <w:suppressAutoHyphens/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Кущёвского района                                                                               В.В. Горбенко </w:t>
      </w:r>
    </w:p>
    <w:p w:rsidR="008D0383" w:rsidRDefault="00C8470C">
      <w:pPr>
        <w:suppressAutoHyphens/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Проект подготовлен и внесён</w:t>
      </w:r>
    </w:p>
    <w:p w:rsidR="008D0383" w:rsidRDefault="00C8470C">
      <w:pPr>
        <w:suppressAutoHyphens/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Заместитель главы Шкуринского </w:t>
      </w:r>
    </w:p>
    <w:p w:rsidR="008D0383" w:rsidRDefault="00C8470C">
      <w:pPr>
        <w:suppressAutoHyphens/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сельского поселения Кущевского района                                         И.Ф. Марченко</w:t>
      </w:r>
    </w:p>
    <w:p w:rsidR="008D0383" w:rsidRDefault="00C84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8D0383" w:rsidRDefault="00C84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                                                    </w:t>
      </w:r>
      <w:r w:rsidRPr="00C8470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Л.А. Игнатова</w:t>
      </w:r>
    </w:p>
    <w:p w:rsidR="001A79D4" w:rsidRDefault="00C8470C" w:rsidP="00C8470C">
      <w:pPr>
        <w:pStyle w:val="aa"/>
        <w:spacing w:line="240" w:lineRule="atLeast"/>
        <w:ind w:left="5103" w:firstLine="56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8470C">
        <w:rPr>
          <w:rFonts w:ascii="Times New Roman" w:hAnsi="Times New Roman"/>
          <w:sz w:val="28"/>
          <w:szCs w:val="28"/>
        </w:rPr>
        <w:t xml:space="preserve">  </w:t>
      </w:r>
    </w:p>
    <w:p w:rsidR="001A79D4" w:rsidRDefault="001A79D4" w:rsidP="00C8470C">
      <w:pPr>
        <w:pStyle w:val="aa"/>
        <w:spacing w:line="240" w:lineRule="atLeast"/>
        <w:ind w:left="5103" w:firstLine="561"/>
        <w:contextualSpacing/>
        <w:jc w:val="both"/>
        <w:rPr>
          <w:rFonts w:ascii="Times New Roman" w:hAnsi="Times New Roman"/>
          <w:sz w:val="28"/>
          <w:szCs w:val="28"/>
        </w:rPr>
      </w:pPr>
    </w:p>
    <w:p w:rsidR="001A79D4" w:rsidRDefault="001A79D4" w:rsidP="00C8470C">
      <w:pPr>
        <w:pStyle w:val="aa"/>
        <w:spacing w:line="240" w:lineRule="atLeast"/>
        <w:ind w:left="5103" w:firstLine="561"/>
        <w:contextualSpacing/>
        <w:jc w:val="both"/>
        <w:rPr>
          <w:rFonts w:ascii="Times New Roman" w:hAnsi="Times New Roman"/>
          <w:sz w:val="28"/>
          <w:szCs w:val="28"/>
        </w:rPr>
      </w:pPr>
    </w:p>
    <w:p w:rsidR="001A79D4" w:rsidRDefault="001A79D4" w:rsidP="00C8470C">
      <w:pPr>
        <w:pStyle w:val="aa"/>
        <w:spacing w:line="240" w:lineRule="atLeast"/>
        <w:ind w:left="5103" w:firstLine="561"/>
        <w:contextualSpacing/>
        <w:jc w:val="both"/>
        <w:rPr>
          <w:rFonts w:ascii="Times New Roman" w:hAnsi="Times New Roman"/>
          <w:sz w:val="28"/>
          <w:szCs w:val="28"/>
        </w:rPr>
      </w:pPr>
    </w:p>
    <w:p w:rsidR="001A79D4" w:rsidRDefault="001A79D4" w:rsidP="00C8470C">
      <w:pPr>
        <w:pStyle w:val="aa"/>
        <w:spacing w:line="240" w:lineRule="atLeast"/>
        <w:ind w:left="5103" w:firstLine="561"/>
        <w:contextualSpacing/>
        <w:jc w:val="both"/>
        <w:rPr>
          <w:rFonts w:ascii="Times New Roman" w:hAnsi="Times New Roman"/>
          <w:sz w:val="28"/>
          <w:szCs w:val="28"/>
        </w:rPr>
      </w:pPr>
    </w:p>
    <w:p w:rsidR="001A79D4" w:rsidRDefault="001A79D4" w:rsidP="00C8470C">
      <w:pPr>
        <w:pStyle w:val="aa"/>
        <w:spacing w:line="240" w:lineRule="atLeast"/>
        <w:ind w:left="5103" w:firstLine="561"/>
        <w:contextualSpacing/>
        <w:jc w:val="both"/>
        <w:rPr>
          <w:rFonts w:ascii="Times New Roman" w:hAnsi="Times New Roman"/>
          <w:sz w:val="28"/>
          <w:szCs w:val="28"/>
        </w:rPr>
      </w:pPr>
    </w:p>
    <w:p w:rsidR="001A79D4" w:rsidRDefault="001A79D4" w:rsidP="00C8470C">
      <w:pPr>
        <w:pStyle w:val="aa"/>
        <w:spacing w:line="240" w:lineRule="atLeast"/>
        <w:ind w:left="5103" w:firstLine="561"/>
        <w:contextualSpacing/>
        <w:jc w:val="both"/>
        <w:rPr>
          <w:rFonts w:ascii="Times New Roman" w:hAnsi="Times New Roman"/>
          <w:sz w:val="28"/>
          <w:szCs w:val="28"/>
        </w:rPr>
      </w:pPr>
    </w:p>
    <w:p w:rsidR="001A79D4" w:rsidRDefault="001A79D4" w:rsidP="00C8470C">
      <w:pPr>
        <w:pStyle w:val="aa"/>
        <w:spacing w:line="240" w:lineRule="atLeast"/>
        <w:ind w:left="5103" w:firstLine="561"/>
        <w:contextualSpacing/>
        <w:jc w:val="both"/>
        <w:rPr>
          <w:rFonts w:ascii="Times New Roman" w:hAnsi="Times New Roman"/>
          <w:sz w:val="28"/>
          <w:szCs w:val="28"/>
        </w:rPr>
      </w:pPr>
    </w:p>
    <w:p w:rsidR="001A79D4" w:rsidRDefault="001A79D4" w:rsidP="00C8470C">
      <w:pPr>
        <w:pStyle w:val="aa"/>
        <w:spacing w:line="240" w:lineRule="atLeast"/>
        <w:ind w:left="5103" w:firstLine="561"/>
        <w:contextualSpacing/>
        <w:jc w:val="both"/>
        <w:rPr>
          <w:rFonts w:ascii="Times New Roman" w:hAnsi="Times New Roman"/>
          <w:sz w:val="28"/>
          <w:szCs w:val="28"/>
        </w:rPr>
      </w:pPr>
    </w:p>
    <w:p w:rsidR="008D0383" w:rsidRDefault="001A79D4" w:rsidP="00C8470C">
      <w:pPr>
        <w:pStyle w:val="aa"/>
        <w:spacing w:line="240" w:lineRule="atLeast"/>
        <w:ind w:left="5103" w:firstLine="56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B69D8">
        <w:rPr>
          <w:rFonts w:ascii="Times New Roman" w:hAnsi="Times New Roman"/>
          <w:sz w:val="28"/>
          <w:szCs w:val="28"/>
        </w:rPr>
        <w:t xml:space="preserve">   </w:t>
      </w:r>
      <w:bookmarkStart w:id="2" w:name="_GoBack"/>
      <w:bookmarkEnd w:id="2"/>
      <w:r w:rsidR="00C8470C">
        <w:rPr>
          <w:rFonts w:ascii="Times New Roman" w:hAnsi="Times New Roman"/>
          <w:sz w:val="28"/>
          <w:szCs w:val="28"/>
        </w:rPr>
        <w:t xml:space="preserve">ПРИЛОЖЕНИЕ </w:t>
      </w:r>
    </w:p>
    <w:p w:rsidR="008D0383" w:rsidRDefault="00C8470C" w:rsidP="00C8470C">
      <w:pPr>
        <w:pStyle w:val="aa"/>
        <w:spacing w:line="240" w:lineRule="atLeast"/>
        <w:ind w:firstLineChars="2400" w:firstLine="6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УТВЕРЖДЁН</w:t>
      </w:r>
      <w:r w:rsidR="00CB69D8">
        <w:rPr>
          <w:rFonts w:ascii="Times New Roman" w:hAnsi="Times New Roman"/>
          <w:sz w:val="28"/>
          <w:szCs w:val="28"/>
        </w:rPr>
        <w:t>А</w:t>
      </w:r>
    </w:p>
    <w:p w:rsidR="008D0383" w:rsidRDefault="00C8470C" w:rsidP="00C8470C">
      <w:pPr>
        <w:pStyle w:val="aa"/>
        <w:spacing w:line="240" w:lineRule="atLeast"/>
        <w:ind w:left="510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D0383" w:rsidRDefault="00C8470C" w:rsidP="00C8470C">
      <w:pPr>
        <w:pStyle w:val="aa"/>
        <w:spacing w:line="240" w:lineRule="atLeast"/>
        <w:ind w:left="510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Шкуринского сельского поселения</w:t>
      </w:r>
    </w:p>
    <w:p w:rsidR="008D0383" w:rsidRDefault="00C8470C" w:rsidP="00C8470C">
      <w:pPr>
        <w:pStyle w:val="aa"/>
        <w:spacing w:line="240" w:lineRule="atLeast"/>
        <w:ind w:left="510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Кущевского района</w:t>
      </w:r>
    </w:p>
    <w:p w:rsidR="008D0383" w:rsidRDefault="00C8470C" w:rsidP="00C8470C">
      <w:pPr>
        <w:pStyle w:val="aa"/>
        <w:spacing w:line="240" w:lineRule="atLeast"/>
        <w:ind w:left="5103" w:firstLine="56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№ ______</w:t>
      </w:r>
    </w:p>
    <w:p w:rsidR="008D0383" w:rsidRDefault="008D038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17D14" w:rsidRPr="00417D14" w:rsidRDefault="00417D14" w:rsidP="00417D14">
      <w:pPr>
        <w:rPr>
          <w:sz w:val="48"/>
          <w:szCs w:val="48"/>
        </w:rPr>
      </w:pPr>
    </w:p>
    <w:p w:rsidR="00417D14" w:rsidRPr="00F536E5" w:rsidRDefault="00417D14" w:rsidP="00417D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536E5">
        <w:rPr>
          <w:rFonts w:ascii="Times New Roman" w:hAnsi="Times New Roman"/>
          <w:b/>
          <w:sz w:val="32"/>
          <w:szCs w:val="32"/>
        </w:rPr>
        <w:t>ПРОГРАММА</w:t>
      </w:r>
    </w:p>
    <w:p w:rsidR="00417D14" w:rsidRPr="00F536E5" w:rsidRDefault="00417D14" w:rsidP="00417D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536E5">
        <w:rPr>
          <w:rFonts w:ascii="Times New Roman" w:hAnsi="Times New Roman"/>
          <w:b/>
          <w:sz w:val="32"/>
          <w:szCs w:val="32"/>
        </w:rPr>
        <w:t xml:space="preserve">производственного  </w:t>
      </w:r>
      <w:proofErr w:type="gramStart"/>
      <w:r w:rsidRPr="00F536E5">
        <w:rPr>
          <w:rFonts w:ascii="Times New Roman" w:hAnsi="Times New Roman"/>
          <w:b/>
          <w:sz w:val="32"/>
          <w:szCs w:val="32"/>
        </w:rPr>
        <w:t>контроля  за</w:t>
      </w:r>
      <w:proofErr w:type="gramEnd"/>
      <w:r w:rsidRPr="00F536E5">
        <w:rPr>
          <w:rFonts w:ascii="Times New Roman" w:hAnsi="Times New Roman"/>
          <w:b/>
          <w:sz w:val="32"/>
          <w:szCs w:val="32"/>
        </w:rPr>
        <w:t xml:space="preserve">  соблюдением  санитарных  правил  и  выполнением  санитарно-противоэпидемических  (профилактических)  мероприятий  в  администрации </w:t>
      </w:r>
    </w:p>
    <w:p w:rsidR="00417D14" w:rsidRPr="00F536E5" w:rsidRDefault="00417D14" w:rsidP="00417D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536E5">
        <w:rPr>
          <w:rFonts w:ascii="Times New Roman" w:hAnsi="Times New Roman"/>
          <w:b/>
          <w:sz w:val="32"/>
          <w:szCs w:val="32"/>
        </w:rPr>
        <w:t xml:space="preserve"> </w:t>
      </w:r>
      <w:r w:rsidR="001A79D4" w:rsidRPr="00F536E5">
        <w:rPr>
          <w:rFonts w:ascii="Times New Roman" w:hAnsi="Times New Roman"/>
          <w:b/>
          <w:sz w:val="32"/>
          <w:szCs w:val="32"/>
        </w:rPr>
        <w:t>Шкуринского</w:t>
      </w:r>
      <w:r w:rsidRPr="00F536E5">
        <w:rPr>
          <w:rFonts w:ascii="Times New Roman" w:hAnsi="Times New Roman"/>
          <w:b/>
          <w:sz w:val="32"/>
          <w:szCs w:val="32"/>
        </w:rPr>
        <w:t xml:space="preserve">  сельского  поселения </w:t>
      </w:r>
    </w:p>
    <w:p w:rsidR="00417D14" w:rsidRPr="00F536E5" w:rsidRDefault="00417D14" w:rsidP="00417D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536E5">
        <w:rPr>
          <w:rFonts w:ascii="Times New Roman" w:hAnsi="Times New Roman"/>
          <w:b/>
          <w:sz w:val="32"/>
          <w:szCs w:val="32"/>
        </w:rPr>
        <w:t xml:space="preserve"> </w:t>
      </w:r>
      <w:r w:rsidR="001A79D4" w:rsidRPr="00F536E5">
        <w:rPr>
          <w:rFonts w:ascii="Times New Roman" w:hAnsi="Times New Roman"/>
          <w:b/>
          <w:sz w:val="32"/>
          <w:szCs w:val="32"/>
        </w:rPr>
        <w:t>Кущёвского</w:t>
      </w:r>
      <w:r w:rsidRPr="00F536E5">
        <w:rPr>
          <w:rFonts w:ascii="Times New Roman" w:hAnsi="Times New Roman"/>
          <w:b/>
          <w:sz w:val="32"/>
          <w:szCs w:val="32"/>
        </w:rPr>
        <w:t xml:space="preserve">  района</w:t>
      </w:r>
    </w:p>
    <w:p w:rsidR="00417D14" w:rsidRPr="00417D14" w:rsidRDefault="00417D14" w:rsidP="00417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7D14" w:rsidRPr="00417D14" w:rsidRDefault="00417D14" w:rsidP="00417D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D14" w:rsidRPr="00417D14" w:rsidRDefault="00417D14" w:rsidP="00417D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D14" w:rsidRPr="00417D14" w:rsidRDefault="00417D14" w:rsidP="00417D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D14" w:rsidRPr="00417D14" w:rsidRDefault="00417D14" w:rsidP="00417D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D14" w:rsidRPr="00417D14" w:rsidRDefault="00417D14" w:rsidP="00417D14"/>
    <w:p w:rsidR="00417D14" w:rsidRPr="00417D14" w:rsidRDefault="00417D14" w:rsidP="00417D14"/>
    <w:p w:rsidR="00417D14" w:rsidRPr="00417D14" w:rsidRDefault="00417D14" w:rsidP="00417D14"/>
    <w:p w:rsidR="00417D14" w:rsidRPr="00417D14" w:rsidRDefault="00417D14" w:rsidP="00417D14"/>
    <w:p w:rsidR="00417D14" w:rsidRPr="00417D14" w:rsidRDefault="00417D14" w:rsidP="00417D14"/>
    <w:p w:rsidR="00417D14" w:rsidRPr="00417D14" w:rsidRDefault="00417D14" w:rsidP="00417D14"/>
    <w:p w:rsidR="00417D14" w:rsidRPr="00417D14" w:rsidRDefault="00417D14" w:rsidP="00417D14"/>
    <w:p w:rsidR="00417D14" w:rsidRPr="00417D14" w:rsidRDefault="00417D14" w:rsidP="00417D14"/>
    <w:p w:rsidR="00417D14" w:rsidRPr="00417D14" w:rsidRDefault="00417D14" w:rsidP="00417D14"/>
    <w:p w:rsidR="00417D14" w:rsidRDefault="00417D14" w:rsidP="00417D14"/>
    <w:p w:rsidR="001A79D4" w:rsidRDefault="001A79D4" w:rsidP="00417D14"/>
    <w:p w:rsidR="001A79D4" w:rsidRDefault="001A79D4" w:rsidP="00417D14"/>
    <w:p w:rsidR="001A79D4" w:rsidRDefault="001A79D4" w:rsidP="00417D14"/>
    <w:p w:rsidR="001A79D4" w:rsidRDefault="001A79D4" w:rsidP="00417D14"/>
    <w:p w:rsidR="001A79D4" w:rsidRPr="00417D14" w:rsidRDefault="001A79D4" w:rsidP="00417D14"/>
    <w:p w:rsidR="00417D14" w:rsidRPr="00417D14" w:rsidRDefault="00417D14" w:rsidP="00417D14"/>
    <w:p w:rsidR="00417D14" w:rsidRPr="00417D14" w:rsidRDefault="00417D14" w:rsidP="00417D14"/>
    <w:p w:rsidR="00417D14" w:rsidRPr="00417D14" w:rsidRDefault="00417D14" w:rsidP="00417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D14">
        <w:rPr>
          <w:rFonts w:ascii="Times New Roman" w:hAnsi="Times New Roman"/>
          <w:b/>
          <w:sz w:val="28"/>
          <w:szCs w:val="28"/>
        </w:rPr>
        <w:t>1.  ПЕРЕЧЕНЬ</w:t>
      </w:r>
    </w:p>
    <w:p w:rsidR="00417D14" w:rsidRPr="00417D14" w:rsidRDefault="00417D14" w:rsidP="00417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7D14">
        <w:rPr>
          <w:rFonts w:ascii="Times New Roman" w:hAnsi="Times New Roman"/>
          <w:sz w:val="28"/>
          <w:szCs w:val="28"/>
        </w:rPr>
        <w:t>официально изданных правил</w:t>
      </w:r>
    </w:p>
    <w:p w:rsidR="001A79D4" w:rsidRDefault="00417D14" w:rsidP="00417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D14">
        <w:rPr>
          <w:rFonts w:ascii="Times New Roman" w:hAnsi="Times New Roman"/>
          <w:sz w:val="28"/>
          <w:szCs w:val="28"/>
        </w:rPr>
        <w:t xml:space="preserve"> </w:t>
      </w:r>
    </w:p>
    <w:p w:rsidR="001A79D4" w:rsidRDefault="00417D14" w:rsidP="001A79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7D14">
        <w:rPr>
          <w:rFonts w:ascii="Times New Roman" w:hAnsi="Times New Roman"/>
          <w:sz w:val="28"/>
          <w:szCs w:val="28"/>
        </w:rPr>
        <w:t xml:space="preserve">1.Федеральный закон от 30.03.1999 </w:t>
      </w:r>
      <w:r w:rsidR="001A79D4">
        <w:rPr>
          <w:rFonts w:ascii="Times New Roman" w:hAnsi="Times New Roman"/>
          <w:sz w:val="28"/>
          <w:szCs w:val="28"/>
        </w:rPr>
        <w:t>№</w:t>
      </w:r>
      <w:r w:rsidRPr="00417D14">
        <w:rPr>
          <w:rFonts w:ascii="Times New Roman" w:hAnsi="Times New Roman"/>
          <w:sz w:val="28"/>
          <w:szCs w:val="28"/>
        </w:rPr>
        <w:t xml:space="preserve"> 52-ФЗ "О санитарно-эпидемиологическом благополучии населения".</w:t>
      </w:r>
    </w:p>
    <w:p w:rsidR="001A79D4" w:rsidRDefault="00417D14" w:rsidP="001A79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7D14">
        <w:rPr>
          <w:rFonts w:ascii="Times New Roman" w:hAnsi="Times New Roman"/>
          <w:sz w:val="28"/>
          <w:szCs w:val="28"/>
        </w:rPr>
        <w:t>2.СП  1.1.1058-01.  "Организация  и  проведение  производственного  контроля  за  соблюдением  санитарных  правил  и  выполнением  санитарно-противоэпидемических  (профилактических)  мероприятий",  утвержденные  Главным  государственным  санитарным врачом Российской Федерации 10 июля 2001 г.</w:t>
      </w:r>
    </w:p>
    <w:p w:rsidR="001A79D4" w:rsidRDefault="00417D14" w:rsidP="001A79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7D14">
        <w:rPr>
          <w:rFonts w:ascii="Times New Roman" w:hAnsi="Times New Roman"/>
          <w:sz w:val="28"/>
          <w:szCs w:val="28"/>
        </w:rPr>
        <w:t xml:space="preserve">3.СанПиН 2.2.4.548-96. 2.2.4."Физические факторы производственной среды. Гигиенические требования к микроклимату производственных помещений. Санитарные правила и нормы" (утв. Постановлением Госкомсанэпиднадзора РФ от 01.10.1996 </w:t>
      </w:r>
      <w:r w:rsidR="001A79D4">
        <w:rPr>
          <w:rFonts w:ascii="Times New Roman" w:hAnsi="Times New Roman"/>
          <w:sz w:val="28"/>
          <w:szCs w:val="28"/>
        </w:rPr>
        <w:t>№</w:t>
      </w:r>
      <w:r w:rsidRPr="00417D14">
        <w:rPr>
          <w:rFonts w:ascii="Times New Roman" w:hAnsi="Times New Roman"/>
          <w:sz w:val="28"/>
          <w:szCs w:val="28"/>
        </w:rPr>
        <w:t xml:space="preserve"> 21)</w:t>
      </w:r>
      <w:r w:rsidR="001A79D4">
        <w:rPr>
          <w:rFonts w:ascii="Times New Roman" w:hAnsi="Times New Roman"/>
          <w:sz w:val="28"/>
          <w:szCs w:val="28"/>
        </w:rPr>
        <w:t>.</w:t>
      </w:r>
    </w:p>
    <w:p w:rsidR="001A79D4" w:rsidRDefault="00417D14" w:rsidP="001A79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7D14">
        <w:rPr>
          <w:rFonts w:ascii="Times New Roman" w:hAnsi="Times New Roman"/>
          <w:sz w:val="28"/>
          <w:szCs w:val="28"/>
        </w:rPr>
        <w:t>4.СанПиН  2.1.4.1074-01.  "Питьевая  вода.  Гигиенические  требования  к  качеству воды  централизованных  систем  питьевого  водоснабжения.  Контроль  качества",  утвержденные  Главным  государственным  санитарным  врачом  Российской  Федерации 26.09.2001.</w:t>
      </w:r>
    </w:p>
    <w:p w:rsidR="001A79D4" w:rsidRDefault="00417D14" w:rsidP="001A79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7D14">
        <w:rPr>
          <w:rFonts w:ascii="Times New Roman" w:hAnsi="Times New Roman"/>
          <w:sz w:val="28"/>
          <w:szCs w:val="28"/>
        </w:rPr>
        <w:t>5. Санитарно-эпидемиологические правила и нормативы  "Гигиенические  требования  к  персональным  электронно-вычислительным  машинам  и  организации  работы. СанПиН 2.2.2/2.4.1340-03", утвержденные Главным государственным санитарным врачом Российской Федерации 30 мая 2003 года.</w:t>
      </w:r>
    </w:p>
    <w:p w:rsidR="001A79D4" w:rsidRDefault="00417D14" w:rsidP="001A79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7D14">
        <w:rPr>
          <w:rFonts w:ascii="Times New Roman" w:hAnsi="Times New Roman"/>
          <w:sz w:val="28"/>
          <w:szCs w:val="28"/>
        </w:rPr>
        <w:t>6.Санитарные правила "Гигиенические требования к обеспечению качества атмосферного воздуха населенных мест. СанПиН 2.1.6.1032-01", утвержденные Главным государственным санитарным врачом Российской Федерации 17 мая 2001 г.</w:t>
      </w:r>
    </w:p>
    <w:p w:rsidR="00417D14" w:rsidRPr="00417D14" w:rsidRDefault="00417D14" w:rsidP="001A79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7D14">
        <w:rPr>
          <w:rFonts w:ascii="Times New Roman" w:hAnsi="Times New Roman"/>
          <w:sz w:val="28"/>
          <w:szCs w:val="28"/>
        </w:rPr>
        <w:t xml:space="preserve">7.Санитарно-эпидемиологические правила и нормативы "Гигиенические требования к организации работы на копировально-множительной технике. СанПиН 2.2.2.1332-03", утвержденные Главным государственным санитарным врачом Российской Федерации 28 мая 2003 года </w:t>
      </w:r>
    </w:p>
    <w:p w:rsidR="00417D14" w:rsidRPr="00417D14" w:rsidRDefault="00417D14" w:rsidP="00417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D14">
        <w:rPr>
          <w:rFonts w:ascii="Times New Roman" w:hAnsi="Times New Roman"/>
          <w:sz w:val="28"/>
          <w:szCs w:val="28"/>
        </w:rPr>
        <w:t xml:space="preserve"> </w:t>
      </w:r>
    </w:p>
    <w:p w:rsidR="00417D14" w:rsidRPr="00417D14" w:rsidRDefault="00417D14" w:rsidP="00417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D14">
        <w:rPr>
          <w:rFonts w:ascii="Times New Roman" w:hAnsi="Times New Roman"/>
          <w:sz w:val="28"/>
          <w:szCs w:val="28"/>
        </w:rPr>
        <w:t xml:space="preserve">   </w:t>
      </w:r>
    </w:p>
    <w:p w:rsidR="00417D14" w:rsidRPr="001A79D4" w:rsidRDefault="00417D14" w:rsidP="001A7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9D4">
        <w:rPr>
          <w:rFonts w:ascii="Times New Roman" w:hAnsi="Times New Roman"/>
          <w:b/>
          <w:sz w:val="28"/>
          <w:szCs w:val="28"/>
        </w:rPr>
        <w:t>2. ПЕРЕЧЕНЬ</w:t>
      </w:r>
    </w:p>
    <w:p w:rsidR="00417D14" w:rsidRPr="001A79D4" w:rsidRDefault="00417D14" w:rsidP="001A7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9D4">
        <w:rPr>
          <w:rFonts w:ascii="Times New Roman" w:hAnsi="Times New Roman"/>
          <w:b/>
          <w:sz w:val="28"/>
          <w:szCs w:val="28"/>
        </w:rPr>
        <w:t xml:space="preserve">работников Администрации </w:t>
      </w:r>
      <w:r w:rsidR="001A79D4" w:rsidRPr="001A79D4">
        <w:rPr>
          <w:rFonts w:ascii="Times New Roman" w:hAnsi="Times New Roman"/>
          <w:b/>
          <w:sz w:val="28"/>
          <w:szCs w:val="28"/>
        </w:rPr>
        <w:t>Шкуринского</w:t>
      </w:r>
      <w:r w:rsidRPr="001A79D4">
        <w:rPr>
          <w:rFonts w:ascii="Times New Roman" w:hAnsi="Times New Roman"/>
          <w:b/>
          <w:sz w:val="28"/>
          <w:szCs w:val="28"/>
        </w:rPr>
        <w:t xml:space="preserve"> сельского поселения, на которых возложены функции по осуществлению производственного контроля</w:t>
      </w:r>
    </w:p>
    <w:p w:rsidR="00417D14" w:rsidRPr="00417D14" w:rsidRDefault="00417D14" w:rsidP="001A79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7D14">
        <w:rPr>
          <w:rFonts w:ascii="Times New Roman" w:hAnsi="Times New Roman"/>
          <w:sz w:val="28"/>
          <w:szCs w:val="28"/>
        </w:rPr>
        <w:t xml:space="preserve"> 1. Специалист 1 категории,  </w:t>
      </w:r>
      <w:r w:rsidR="001A79D4">
        <w:rPr>
          <w:rFonts w:ascii="Times New Roman" w:hAnsi="Times New Roman"/>
          <w:sz w:val="28"/>
          <w:szCs w:val="28"/>
        </w:rPr>
        <w:t>Игнатова Лилиана Александровна</w:t>
      </w:r>
      <w:r w:rsidRPr="00417D14">
        <w:rPr>
          <w:rFonts w:ascii="Times New Roman" w:hAnsi="Times New Roman"/>
          <w:sz w:val="28"/>
          <w:szCs w:val="28"/>
        </w:rPr>
        <w:t xml:space="preserve">. </w:t>
      </w:r>
    </w:p>
    <w:p w:rsidR="00417D14" w:rsidRPr="00417D14" w:rsidRDefault="00417D14" w:rsidP="00417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D14">
        <w:rPr>
          <w:rFonts w:ascii="Times New Roman" w:hAnsi="Times New Roman"/>
          <w:sz w:val="28"/>
          <w:szCs w:val="28"/>
        </w:rPr>
        <w:t xml:space="preserve"> </w:t>
      </w:r>
    </w:p>
    <w:p w:rsidR="00417D14" w:rsidRDefault="00417D14" w:rsidP="00417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D14">
        <w:rPr>
          <w:rFonts w:ascii="Times New Roman" w:hAnsi="Times New Roman"/>
          <w:sz w:val="28"/>
          <w:szCs w:val="28"/>
        </w:rPr>
        <w:t xml:space="preserve"> </w:t>
      </w:r>
    </w:p>
    <w:p w:rsidR="001A79D4" w:rsidRDefault="001A79D4" w:rsidP="00417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D4" w:rsidRDefault="001A79D4" w:rsidP="00417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D4" w:rsidRDefault="001A79D4" w:rsidP="00417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D4" w:rsidRDefault="001A79D4" w:rsidP="00417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D4" w:rsidRDefault="001A79D4" w:rsidP="00417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D4" w:rsidRPr="00417D14" w:rsidRDefault="001A79D4" w:rsidP="00417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D14" w:rsidRPr="001A79D4" w:rsidRDefault="00417D14" w:rsidP="00417D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79D4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3. ПЕРЕЧЕНЬ </w:t>
      </w:r>
    </w:p>
    <w:p w:rsidR="00417D14" w:rsidRPr="001A79D4" w:rsidRDefault="00417D14" w:rsidP="00417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9D4">
        <w:rPr>
          <w:rFonts w:ascii="Times New Roman" w:hAnsi="Times New Roman"/>
          <w:b/>
          <w:sz w:val="28"/>
          <w:szCs w:val="28"/>
        </w:rPr>
        <w:t>химических веществ, биологических, физических и иных факторов, а</w:t>
      </w:r>
    </w:p>
    <w:p w:rsidR="00417D14" w:rsidRPr="001A79D4" w:rsidRDefault="00417D14" w:rsidP="00417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9D4">
        <w:rPr>
          <w:rFonts w:ascii="Times New Roman" w:hAnsi="Times New Roman"/>
          <w:b/>
          <w:sz w:val="28"/>
          <w:szCs w:val="28"/>
        </w:rPr>
        <w:t xml:space="preserve">также объектов производственного контроля, представляющих </w:t>
      </w:r>
    </w:p>
    <w:p w:rsidR="00417D14" w:rsidRPr="001A79D4" w:rsidRDefault="00417D14" w:rsidP="00417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9D4">
        <w:rPr>
          <w:rFonts w:ascii="Times New Roman" w:hAnsi="Times New Roman"/>
          <w:b/>
          <w:sz w:val="28"/>
          <w:szCs w:val="28"/>
        </w:rPr>
        <w:t>потенциальную опасность для человека и среды его обитания (контрольных</w:t>
      </w:r>
      <w:r w:rsidR="001A79D4">
        <w:rPr>
          <w:rFonts w:ascii="Times New Roman" w:hAnsi="Times New Roman"/>
          <w:b/>
          <w:sz w:val="28"/>
          <w:szCs w:val="28"/>
        </w:rPr>
        <w:t xml:space="preserve"> </w:t>
      </w:r>
      <w:r w:rsidRPr="001A79D4">
        <w:rPr>
          <w:rFonts w:ascii="Times New Roman" w:hAnsi="Times New Roman"/>
          <w:b/>
          <w:sz w:val="28"/>
          <w:szCs w:val="28"/>
        </w:rPr>
        <w:t>критических точек), в отношении которых необходима организация лабораторных исследований и испытаний, с указанием точек, в которых</w:t>
      </w:r>
      <w:r w:rsidR="001A79D4">
        <w:rPr>
          <w:rFonts w:ascii="Times New Roman" w:hAnsi="Times New Roman"/>
          <w:b/>
          <w:sz w:val="28"/>
          <w:szCs w:val="28"/>
        </w:rPr>
        <w:t xml:space="preserve"> </w:t>
      </w:r>
      <w:r w:rsidRPr="001A79D4">
        <w:rPr>
          <w:rFonts w:ascii="Times New Roman" w:hAnsi="Times New Roman"/>
          <w:b/>
          <w:sz w:val="28"/>
          <w:szCs w:val="28"/>
        </w:rPr>
        <w:t>осуществляется отбор проб</w:t>
      </w:r>
    </w:p>
    <w:p w:rsidR="00417D14" w:rsidRPr="00417D14" w:rsidRDefault="00417D14" w:rsidP="00417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D1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9"/>
        <w:gridCol w:w="2112"/>
        <w:gridCol w:w="1752"/>
        <w:gridCol w:w="2166"/>
        <w:gridCol w:w="1377"/>
        <w:gridCol w:w="1918"/>
      </w:tblGrid>
      <w:tr w:rsidR="00417D14" w:rsidRPr="00417D14" w:rsidTr="002F0A9B">
        <w:tc>
          <w:tcPr>
            <w:tcW w:w="551" w:type="dxa"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7D14" w:rsidRPr="00417D14" w:rsidRDefault="00417D14" w:rsidP="00417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417D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00" w:type="dxa"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Перечень физических  факторов</w:t>
            </w:r>
          </w:p>
        </w:tc>
        <w:tc>
          <w:tcPr>
            <w:tcW w:w="1805" w:type="dxa"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Периодичность отбора проб</w:t>
            </w:r>
          </w:p>
        </w:tc>
        <w:tc>
          <w:tcPr>
            <w:tcW w:w="2234" w:type="dxa"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 xml:space="preserve">Объект исследования  </w:t>
            </w:r>
          </w:p>
        </w:tc>
        <w:tc>
          <w:tcPr>
            <w:tcW w:w="1451" w:type="dxa"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 xml:space="preserve">Количество точек замера </w:t>
            </w:r>
          </w:p>
        </w:tc>
        <w:tc>
          <w:tcPr>
            <w:tcW w:w="1879" w:type="dxa"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Методика осуществления</w:t>
            </w:r>
          </w:p>
          <w:p w:rsidR="00417D14" w:rsidRPr="00417D14" w:rsidRDefault="00417D14" w:rsidP="00417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D14" w:rsidRPr="00417D14" w:rsidTr="002F0A9B">
        <w:tc>
          <w:tcPr>
            <w:tcW w:w="551" w:type="dxa"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Освещенность</w:t>
            </w:r>
          </w:p>
        </w:tc>
        <w:tc>
          <w:tcPr>
            <w:tcW w:w="1805" w:type="dxa"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34" w:type="dxa"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кабинеты административного здания</w:t>
            </w:r>
          </w:p>
        </w:tc>
        <w:tc>
          <w:tcPr>
            <w:tcW w:w="1451" w:type="dxa"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 xml:space="preserve">"Естественное и искусственное освещение" СП </w:t>
            </w:r>
          </w:p>
          <w:p w:rsidR="00417D14" w:rsidRPr="00417D14" w:rsidRDefault="00417D14" w:rsidP="00417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 xml:space="preserve">52.13330.2011 </w:t>
            </w:r>
          </w:p>
        </w:tc>
      </w:tr>
      <w:tr w:rsidR="00417D14" w:rsidRPr="00417D14" w:rsidTr="002F0A9B">
        <w:tc>
          <w:tcPr>
            <w:tcW w:w="551" w:type="dxa"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Электромагнитные поля</w:t>
            </w:r>
          </w:p>
        </w:tc>
        <w:tc>
          <w:tcPr>
            <w:tcW w:w="1805" w:type="dxa"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34" w:type="dxa"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кабинеты административного здания</w:t>
            </w:r>
          </w:p>
        </w:tc>
        <w:tc>
          <w:tcPr>
            <w:tcW w:w="1451" w:type="dxa"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 xml:space="preserve">"Гигиенические требования к персональным </w:t>
            </w:r>
            <w:proofErr w:type="gramStart"/>
            <w:r w:rsidRPr="00417D14">
              <w:rPr>
                <w:rFonts w:ascii="Times New Roman" w:hAnsi="Times New Roman"/>
                <w:sz w:val="24"/>
                <w:szCs w:val="24"/>
              </w:rPr>
              <w:t>электронно- вычислительным</w:t>
            </w:r>
            <w:proofErr w:type="gramEnd"/>
            <w:r w:rsidRPr="00417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7D14" w:rsidRPr="00417D14" w:rsidRDefault="00417D14" w:rsidP="00417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 xml:space="preserve">машинам и </w:t>
            </w:r>
            <w:proofErr w:type="spellStart"/>
            <w:r w:rsidRPr="00417D14">
              <w:rPr>
                <w:rFonts w:ascii="Times New Roman" w:hAnsi="Times New Roman"/>
                <w:sz w:val="24"/>
                <w:szCs w:val="24"/>
              </w:rPr>
              <w:t>орга</w:t>
            </w:r>
            <w:proofErr w:type="spellEnd"/>
            <w:r w:rsidRPr="00417D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17D14" w:rsidRPr="00417D14" w:rsidRDefault="00417D14" w:rsidP="00417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D14">
              <w:rPr>
                <w:rFonts w:ascii="Times New Roman" w:hAnsi="Times New Roman"/>
                <w:sz w:val="24"/>
                <w:szCs w:val="24"/>
              </w:rPr>
              <w:t>низации</w:t>
            </w:r>
            <w:proofErr w:type="spellEnd"/>
            <w:r w:rsidRPr="00417D14">
              <w:rPr>
                <w:rFonts w:ascii="Times New Roman" w:hAnsi="Times New Roman"/>
                <w:sz w:val="24"/>
                <w:szCs w:val="24"/>
              </w:rPr>
              <w:t xml:space="preserve"> работы» </w:t>
            </w:r>
          </w:p>
          <w:p w:rsidR="00417D14" w:rsidRPr="00417D14" w:rsidRDefault="00417D14" w:rsidP="00417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 xml:space="preserve">СанПиН </w:t>
            </w:r>
          </w:p>
          <w:p w:rsidR="00417D14" w:rsidRPr="00417D14" w:rsidRDefault="00417D14" w:rsidP="00417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2.2.2/2.4.1340-03.</w:t>
            </w:r>
          </w:p>
        </w:tc>
      </w:tr>
      <w:tr w:rsidR="00417D14" w:rsidRPr="00417D14" w:rsidTr="002F0A9B">
        <w:tc>
          <w:tcPr>
            <w:tcW w:w="551" w:type="dxa"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Температура воздуха</w:t>
            </w:r>
          </w:p>
        </w:tc>
        <w:tc>
          <w:tcPr>
            <w:tcW w:w="1805" w:type="dxa"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 xml:space="preserve">2 раза в год </w:t>
            </w:r>
            <w:proofErr w:type="gramStart"/>
            <w:r w:rsidRPr="00417D1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17D14">
              <w:rPr>
                <w:rFonts w:ascii="Times New Roman" w:hAnsi="Times New Roman"/>
                <w:sz w:val="24"/>
                <w:szCs w:val="24"/>
              </w:rPr>
              <w:t>в холодный и  теплый</w:t>
            </w:r>
          </w:p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периоды</w:t>
            </w:r>
          </w:p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года)</w:t>
            </w:r>
          </w:p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кабинеты административного здания</w:t>
            </w:r>
          </w:p>
        </w:tc>
        <w:tc>
          <w:tcPr>
            <w:tcW w:w="1451" w:type="dxa"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 xml:space="preserve">«Гигиенические требования к микроклимату </w:t>
            </w:r>
            <w:proofErr w:type="spellStart"/>
            <w:r w:rsidRPr="00417D14">
              <w:rPr>
                <w:rFonts w:ascii="Times New Roman" w:hAnsi="Times New Roman"/>
                <w:sz w:val="24"/>
                <w:szCs w:val="24"/>
              </w:rPr>
              <w:t>производс</w:t>
            </w:r>
            <w:proofErr w:type="gramStart"/>
            <w:r w:rsidRPr="00417D1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417D1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17D14">
              <w:rPr>
                <w:rFonts w:ascii="Times New Roman" w:hAnsi="Times New Roman"/>
                <w:sz w:val="24"/>
                <w:szCs w:val="24"/>
              </w:rPr>
              <w:t xml:space="preserve">  венных помещений» СанПиН 2.2.4.548-96.</w:t>
            </w:r>
          </w:p>
        </w:tc>
      </w:tr>
      <w:tr w:rsidR="00417D14" w:rsidRPr="00417D14" w:rsidTr="002F0A9B">
        <w:tc>
          <w:tcPr>
            <w:tcW w:w="551" w:type="dxa"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Влажность  воздуха</w:t>
            </w:r>
          </w:p>
        </w:tc>
        <w:tc>
          <w:tcPr>
            <w:tcW w:w="1805" w:type="dxa"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 xml:space="preserve">2 раза в год </w:t>
            </w:r>
            <w:proofErr w:type="gramStart"/>
            <w:r w:rsidRPr="00417D1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17D14">
              <w:rPr>
                <w:rFonts w:ascii="Times New Roman" w:hAnsi="Times New Roman"/>
                <w:sz w:val="24"/>
                <w:szCs w:val="24"/>
              </w:rPr>
              <w:t>в холодный и  теплый</w:t>
            </w:r>
          </w:p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периоды</w:t>
            </w:r>
          </w:p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года)</w:t>
            </w:r>
          </w:p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кабинеты административного здания</w:t>
            </w:r>
          </w:p>
        </w:tc>
        <w:tc>
          <w:tcPr>
            <w:tcW w:w="1451" w:type="dxa"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 xml:space="preserve">«Гигиенические требования к микроклимату </w:t>
            </w:r>
            <w:proofErr w:type="spellStart"/>
            <w:r w:rsidRPr="00417D14">
              <w:rPr>
                <w:rFonts w:ascii="Times New Roman" w:hAnsi="Times New Roman"/>
                <w:sz w:val="24"/>
                <w:szCs w:val="24"/>
              </w:rPr>
              <w:t>производс</w:t>
            </w:r>
            <w:proofErr w:type="gramStart"/>
            <w:r w:rsidRPr="00417D1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417D1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17D14">
              <w:rPr>
                <w:rFonts w:ascii="Times New Roman" w:hAnsi="Times New Roman"/>
                <w:sz w:val="24"/>
                <w:szCs w:val="24"/>
              </w:rPr>
              <w:t xml:space="preserve">  венных помещений» СанПиН 2.2.4.548-96.</w:t>
            </w:r>
          </w:p>
        </w:tc>
      </w:tr>
    </w:tbl>
    <w:p w:rsidR="00417D14" w:rsidRPr="00417D14" w:rsidRDefault="00417D14" w:rsidP="00417D14">
      <w:pPr>
        <w:rPr>
          <w:sz w:val="28"/>
          <w:szCs w:val="28"/>
        </w:rPr>
      </w:pPr>
    </w:p>
    <w:p w:rsidR="00417D14" w:rsidRPr="001A79D4" w:rsidRDefault="00417D14" w:rsidP="00417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9D4">
        <w:rPr>
          <w:rFonts w:ascii="Times New Roman" w:hAnsi="Times New Roman"/>
          <w:b/>
          <w:sz w:val="28"/>
          <w:szCs w:val="28"/>
        </w:rPr>
        <w:t>4. ПЕРЕЧЕНЬ</w:t>
      </w:r>
    </w:p>
    <w:p w:rsidR="00417D14" w:rsidRPr="00417D14" w:rsidRDefault="00417D14" w:rsidP="00417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9D4">
        <w:rPr>
          <w:rFonts w:ascii="Times New Roman" w:hAnsi="Times New Roman"/>
          <w:b/>
          <w:sz w:val="28"/>
          <w:szCs w:val="28"/>
        </w:rPr>
        <w:t xml:space="preserve">должностей работников, подлежащих медицинским осмотрам </w:t>
      </w:r>
    </w:p>
    <w:p w:rsidR="00417D14" w:rsidRPr="00417D14" w:rsidRDefault="00417D14" w:rsidP="00417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5"/>
        <w:gridCol w:w="2787"/>
        <w:gridCol w:w="1941"/>
        <w:gridCol w:w="1455"/>
        <w:gridCol w:w="1532"/>
        <w:gridCol w:w="1524"/>
      </w:tblGrid>
      <w:tr w:rsidR="00417D14" w:rsidRPr="00417D14" w:rsidTr="002F0A9B">
        <w:trPr>
          <w:trHeight w:val="336"/>
        </w:trPr>
        <w:tc>
          <w:tcPr>
            <w:tcW w:w="616" w:type="dxa"/>
            <w:vMerge w:val="restart"/>
            <w:shd w:val="clear" w:color="auto" w:fill="auto"/>
          </w:tcPr>
          <w:p w:rsidR="00417D14" w:rsidRPr="00417D14" w:rsidRDefault="00417D1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417D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04" w:type="dxa"/>
            <w:vMerge w:val="restart"/>
            <w:shd w:val="clear" w:color="auto" w:fill="auto"/>
          </w:tcPr>
          <w:p w:rsidR="00417D14" w:rsidRPr="00417D14" w:rsidRDefault="00417D1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Наименование участка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417D14" w:rsidRPr="00417D14" w:rsidRDefault="00417D1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4542" w:type="dxa"/>
            <w:gridSpan w:val="3"/>
            <w:shd w:val="clear" w:color="auto" w:fill="auto"/>
          </w:tcPr>
          <w:p w:rsidR="00417D14" w:rsidRPr="00417D14" w:rsidRDefault="00417D1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D14" w:rsidRPr="00417D14" w:rsidRDefault="00417D1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Количество лиц, подлежащих медосмотру</w:t>
            </w:r>
          </w:p>
        </w:tc>
      </w:tr>
      <w:tr w:rsidR="00417D14" w:rsidRPr="00417D14" w:rsidTr="002F0A9B">
        <w:trPr>
          <w:trHeight w:val="304"/>
        </w:trPr>
        <w:tc>
          <w:tcPr>
            <w:tcW w:w="616" w:type="dxa"/>
            <w:vMerge/>
            <w:shd w:val="clear" w:color="auto" w:fill="auto"/>
          </w:tcPr>
          <w:p w:rsidR="00417D14" w:rsidRPr="00417D14" w:rsidRDefault="00417D1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:rsidR="00417D14" w:rsidRPr="00417D14" w:rsidRDefault="00417D1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417D14" w:rsidRPr="00417D14" w:rsidRDefault="00417D1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417D14" w:rsidRPr="00417D14" w:rsidRDefault="00417D1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В  ЛПУ</w:t>
            </w:r>
          </w:p>
        </w:tc>
        <w:tc>
          <w:tcPr>
            <w:tcW w:w="1540" w:type="dxa"/>
            <w:shd w:val="clear" w:color="auto" w:fill="auto"/>
          </w:tcPr>
          <w:p w:rsidR="00417D14" w:rsidRPr="00417D14" w:rsidRDefault="00417D1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В  текущем  году</w:t>
            </w:r>
          </w:p>
        </w:tc>
        <w:tc>
          <w:tcPr>
            <w:tcW w:w="1533" w:type="dxa"/>
            <w:shd w:val="clear" w:color="auto" w:fill="auto"/>
          </w:tcPr>
          <w:p w:rsidR="00417D14" w:rsidRPr="00417D14" w:rsidRDefault="00417D1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Из  них  женщин</w:t>
            </w:r>
          </w:p>
        </w:tc>
      </w:tr>
      <w:tr w:rsidR="00417D14" w:rsidRPr="00417D14" w:rsidTr="002F0A9B">
        <w:tc>
          <w:tcPr>
            <w:tcW w:w="616" w:type="dxa"/>
            <w:shd w:val="clear" w:color="auto" w:fill="auto"/>
          </w:tcPr>
          <w:p w:rsidR="00417D14" w:rsidRPr="00417D14" w:rsidRDefault="00417D1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  <w:shd w:val="clear" w:color="auto" w:fill="auto"/>
          </w:tcPr>
          <w:p w:rsidR="00417D14" w:rsidRPr="00417D14" w:rsidRDefault="00417D14" w:rsidP="001A7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1A79D4">
              <w:rPr>
                <w:rFonts w:ascii="Times New Roman" w:hAnsi="Times New Roman"/>
                <w:sz w:val="24"/>
                <w:szCs w:val="24"/>
              </w:rPr>
              <w:t>Шкуринского</w:t>
            </w:r>
            <w:r w:rsidRPr="00417D1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43" w:type="dxa"/>
            <w:shd w:val="clear" w:color="auto" w:fill="auto"/>
          </w:tcPr>
          <w:p w:rsidR="00417D14" w:rsidRPr="00417D14" w:rsidRDefault="00417D14" w:rsidP="001A79D4">
            <w:pPr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Глава  сельского  поселения, заместитель  главы  администрации сельского  поселения, спец</w:t>
            </w:r>
            <w:r w:rsidR="001A79D4">
              <w:rPr>
                <w:rFonts w:ascii="Times New Roman" w:hAnsi="Times New Roman"/>
                <w:sz w:val="24"/>
                <w:szCs w:val="24"/>
              </w:rPr>
              <w:t>иалисты, технический  персонал</w:t>
            </w:r>
          </w:p>
        </w:tc>
        <w:tc>
          <w:tcPr>
            <w:tcW w:w="1469" w:type="dxa"/>
            <w:shd w:val="clear" w:color="auto" w:fill="auto"/>
          </w:tcPr>
          <w:p w:rsidR="00417D14" w:rsidRPr="00417D14" w:rsidRDefault="00417D1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1  раз  в  год</w:t>
            </w:r>
          </w:p>
        </w:tc>
        <w:tc>
          <w:tcPr>
            <w:tcW w:w="1540" w:type="dxa"/>
            <w:shd w:val="clear" w:color="auto" w:fill="auto"/>
          </w:tcPr>
          <w:p w:rsidR="00417D14" w:rsidRPr="00417D14" w:rsidRDefault="001A79D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33" w:type="dxa"/>
            <w:shd w:val="clear" w:color="auto" w:fill="auto"/>
          </w:tcPr>
          <w:p w:rsidR="00417D14" w:rsidRPr="00417D14" w:rsidRDefault="001A79D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417D14" w:rsidRPr="00417D14" w:rsidRDefault="00417D14" w:rsidP="00417D14">
      <w:pPr>
        <w:rPr>
          <w:sz w:val="28"/>
          <w:szCs w:val="28"/>
        </w:rPr>
      </w:pPr>
    </w:p>
    <w:p w:rsidR="00417D14" w:rsidRPr="001A79D4" w:rsidRDefault="00417D14" w:rsidP="00417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9D4">
        <w:rPr>
          <w:rFonts w:ascii="Times New Roman" w:hAnsi="Times New Roman"/>
          <w:b/>
          <w:sz w:val="28"/>
          <w:szCs w:val="28"/>
        </w:rPr>
        <w:t>5. МЕРОПРИЯТИЯ,</w:t>
      </w:r>
    </w:p>
    <w:p w:rsidR="00417D14" w:rsidRPr="001A79D4" w:rsidRDefault="00417D14" w:rsidP="00417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9D4">
        <w:rPr>
          <w:rFonts w:ascii="Times New Roman" w:hAnsi="Times New Roman"/>
          <w:b/>
          <w:sz w:val="28"/>
          <w:szCs w:val="28"/>
        </w:rPr>
        <w:t>предусматривающие обоснование безопасности для человека и окружающей</w:t>
      </w:r>
      <w:r w:rsidR="001A79D4">
        <w:rPr>
          <w:rFonts w:ascii="Times New Roman" w:hAnsi="Times New Roman"/>
          <w:b/>
          <w:sz w:val="28"/>
          <w:szCs w:val="28"/>
        </w:rPr>
        <w:t xml:space="preserve"> </w:t>
      </w:r>
      <w:r w:rsidRPr="001A79D4">
        <w:rPr>
          <w:rFonts w:ascii="Times New Roman" w:hAnsi="Times New Roman"/>
          <w:b/>
          <w:sz w:val="28"/>
          <w:szCs w:val="28"/>
        </w:rPr>
        <w:t>среды продукции и технологии ее производства, критериев</w:t>
      </w:r>
    </w:p>
    <w:p w:rsidR="00417D14" w:rsidRPr="001A79D4" w:rsidRDefault="00417D14" w:rsidP="00417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9D4">
        <w:rPr>
          <w:rFonts w:ascii="Times New Roman" w:hAnsi="Times New Roman"/>
          <w:b/>
          <w:sz w:val="28"/>
          <w:szCs w:val="28"/>
        </w:rPr>
        <w:t>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</w:t>
      </w:r>
    </w:p>
    <w:p w:rsidR="00417D14" w:rsidRPr="001A79D4" w:rsidRDefault="00417D14" w:rsidP="00417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9D4">
        <w:rPr>
          <w:rFonts w:ascii="Times New Roman" w:hAnsi="Times New Roman"/>
          <w:b/>
          <w:sz w:val="28"/>
          <w:szCs w:val="28"/>
        </w:rPr>
        <w:t>безопасности процесса выполнения работ, оказания услуг</w:t>
      </w:r>
    </w:p>
    <w:p w:rsidR="00417D14" w:rsidRPr="00417D14" w:rsidRDefault="00417D14" w:rsidP="00417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2"/>
        <w:gridCol w:w="4239"/>
        <w:gridCol w:w="2493"/>
        <w:gridCol w:w="2490"/>
      </w:tblGrid>
      <w:tr w:rsidR="00417D14" w:rsidRPr="00417D14" w:rsidTr="00870B3C">
        <w:tc>
          <w:tcPr>
            <w:tcW w:w="632" w:type="dxa"/>
            <w:shd w:val="clear" w:color="auto" w:fill="auto"/>
          </w:tcPr>
          <w:p w:rsidR="00417D14" w:rsidRPr="00417D14" w:rsidRDefault="00417D1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417D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39" w:type="dxa"/>
            <w:shd w:val="clear" w:color="auto" w:fill="auto"/>
          </w:tcPr>
          <w:p w:rsidR="00417D14" w:rsidRPr="00417D14" w:rsidRDefault="00417D1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93" w:type="dxa"/>
            <w:shd w:val="clear" w:color="auto" w:fill="auto"/>
          </w:tcPr>
          <w:p w:rsidR="00417D14" w:rsidRPr="00417D14" w:rsidRDefault="00417D1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90" w:type="dxa"/>
            <w:shd w:val="clear" w:color="auto" w:fill="auto"/>
          </w:tcPr>
          <w:p w:rsidR="00417D14" w:rsidRPr="00417D14" w:rsidRDefault="00417D1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417D14" w:rsidRPr="00417D14" w:rsidTr="00870B3C">
        <w:tc>
          <w:tcPr>
            <w:tcW w:w="632" w:type="dxa"/>
            <w:shd w:val="clear" w:color="auto" w:fill="auto"/>
          </w:tcPr>
          <w:p w:rsidR="00417D14" w:rsidRPr="00417D14" w:rsidRDefault="00417D1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9" w:type="dxa"/>
            <w:shd w:val="clear" w:color="auto" w:fill="auto"/>
          </w:tcPr>
          <w:p w:rsidR="00417D14" w:rsidRPr="00417D14" w:rsidRDefault="00417D14" w:rsidP="00417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инструктажей по охране по охране труда на рабочем месте </w:t>
            </w:r>
          </w:p>
        </w:tc>
        <w:tc>
          <w:tcPr>
            <w:tcW w:w="2493" w:type="dxa"/>
            <w:shd w:val="clear" w:color="auto" w:fill="auto"/>
          </w:tcPr>
          <w:p w:rsidR="00417D14" w:rsidRPr="00417D14" w:rsidRDefault="00417D1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1  раз  в год</w:t>
            </w:r>
          </w:p>
        </w:tc>
        <w:tc>
          <w:tcPr>
            <w:tcW w:w="2490" w:type="dxa"/>
            <w:shd w:val="clear" w:color="auto" w:fill="auto"/>
          </w:tcPr>
          <w:p w:rsidR="00417D14" w:rsidRPr="00417D14" w:rsidRDefault="00870B3C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И.Ф.</w:t>
            </w:r>
          </w:p>
        </w:tc>
      </w:tr>
      <w:tr w:rsidR="00417D14" w:rsidRPr="00417D14" w:rsidTr="00870B3C">
        <w:tc>
          <w:tcPr>
            <w:tcW w:w="632" w:type="dxa"/>
            <w:shd w:val="clear" w:color="auto" w:fill="auto"/>
          </w:tcPr>
          <w:p w:rsidR="00417D14" w:rsidRPr="00417D14" w:rsidRDefault="00417D1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9" w:type="dxa"/>
            <w:shd w:val="clear" w:color="auto" w:fill="auto"/>
          </w:tcPr>
          <w:p w:rsidR="00417D14" w:rsidRPr="00417D14" w:rsidRDefault="00417D14" w:rsidP="00417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 xml:space="preserve">Проведение аттестации рабочих мест   </w:t>
            </w:r>
          </w:p>
        </w:tc>
        <w:tc>
          <w:tcPr>
            <w:tcW w:w="2493" w:type="dxa"/>
            <w:shd w:val="clear" w:color="auto" w:fill="auto"/>
          </w:tcPr>
          <w:p w:rsidR="00417D14" w:rsidRPr="00417D14" w:rsidRDefault="00417D1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Один раз в 5 лет</w:t>
            </w:r>
          </w:p>
        </w:tc>
        <w:tc>
          <w:tcPr>
            <w:tcW w:w="2490" w:type="dxa"/>
            <w:shd w:val="clear" w:color="auto" w:fill="auto"/>
          </w:tcPr>
          <w:p w:rsidR="00417D14" w:rsidRPr="00417D14" w:rsidRDefault="00870B3C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И.Ф.</w:t>
            </w:r>
          </w:p>
        </w:tc>
      </w:tr>
      <w:tr w:rsidR="00417D14" w:rsidRPr="00417D14" w:rsidTr="00870B3C">
        <w:tc>
          <w:tcPr>
            <w:tcW w:w="632" w:type="dxa"/>
            <w:shd w:val="clear" w:color="auto" w:fill="auto"/>
          </w:tcPr>
          <w:p w:rsidR="00417D14" w:rsidRPr="00417D14" w:rsidRDefault="00417D1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9" w:type="dxa"/>
            <w:shd w:val="clear" w:color="auto" w:fill="auto"/>
          </w:tcPr>
          <w:p w:rsidR="00417D14" w:rsidRPr="00417D14" w:rsidRDefault="00417D14" w:rsidP="00417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 xml:space="preserve">Изучение безопасных методов труда работниками администрации  </w:t>
            </w:r>
          </w:p>
        </w:tc>
        <w:tc>
          <w:tcPr>
            <w:tcW w:w="2493" w:type="dxa"/>
            <w:shd w:val="clear" w:color="auto" w:fill="auto"/>
          </w:tcPr>
          <w:p w:rsidR="00417D14" w:rsidRPr="00417D14" w:rsidRDefault="00417D1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490" w:type="dxa"/>
            <w:shd w:val="clear" w:color="auto" w:fill="auto"/>
          </w:tcPr>
          <w:p w:rsidR="00417D14" w:rsidRPr="00417D14" w:rsidRDefault="00870B3C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Л.А.</w:t>
            </w:r>
          </w:p>
        </w:tc>
      </w:tr>
      <w:tr w:rsidR="00417D14" w:rsidRPr="00417D14" w:rsidTr="00870B3C">
        <w:tc>
          <w:tcPr>
            <w:tcW w:w="632" w:type="dxa"/>
            <w:shd w:val="clear" w:color="auto" w:fill="auto"/>
          </w:tcPr>
          <w:p w:rsidR="00417D14" w:rsidRPr="00417D14" w:rsidRDefault="00417D1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9" w:type="dxa"/>
            <w:shd w:val="clear" w:color="auto" w:fill="auto"/>
          </w:tcPr>
          <w:p w:rsidR="00417D14" w:rsidRPr="00417D14" w:rsidRDefault="00417D14" w:rsidP="00417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Обеспечение инструкциями по охране труда</w:t>
            </w:r>
          </w:p>
        </w:tc>
        <w:tc>
          <w:tcPr>
            <w:tcW w:w="2493" w:type="dxa"/>
            <w:shd w:val="clear" w:color="auto" w:fill="auto"/>
          </w:tcPr>
          <w:p w:rsidR="00417D14" w:rsidRPr="00417D14" w:rsidRDefault="00417D1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90" w:type="dxa"/>
            <w:shd w:val="clear" w:color="auto" w:fill="auto"/>
          </w:tcPr>
          <w:p w:rsidR="00417D14" w:rsidRPr="00417D14" w:rsidRDefault="00870B3C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Л.А.</w:t>
            </w:r>
          </w:p>
        </w:tc>
      </w:tr>
      <w:tr w:rsidR="00417D14" w:rsidRPr="00417D14" w:rsidTr="00870B3C">
        <w:tc>
          <w:tcPr>
            <w:tcW w:w="632" w:type="dxa"/>
            <w:shd w:val="clear" w:color="auto" w:fill="auto"/>
          </w:tcPr>
          <w:p w:rsidR="00417D14" w:rsidRPr="00417D14" w:rsidRDefault="00417D1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9" w:type="dxa"/>
            <w:shd w:val="clear" w:color="auto" w:fill="auto"/>
          </w:tcPr>
          <w:p w:rsidR="00417D14" w:rsidRPr="00417D14" w:rsidRDefault="00417D14" w:rsidP="00417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 xml:space="preserve">Стажировка вновь принятых работников  </w:t>
            </w:r>
          </w:p>
        </w:tc>
        <w:tc>
          <w:tcPr>
            <w:tcW w:w="2493" w:type="dxa"/>
            <w:shd w:val="clear" w:color="auto" w:fill="auto"/>
          </w:tcPr>
          <w:p w:rsidR="00417D14" w:rsidRPr="00417D14" w:rsidRDefault="00417D1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490" w:type="dxa"/>
            <w:shd w:val="clear" w:color="auto" w:fill="auto"/>
          </w:tcPr>
          <w:p w:rsidR="00417D14" w:rsidRPr="00417D14" w:rsidRDefault="00870B3C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И.Ф.</w:t>
            </w:r>
          </w:p>
        </w:tc>
      </w:tr>
      <w:tr w:rsidR="00417D14" w:rsidRPr="00417D14" w:rsidTr="00870B3C">
        <w:tc>
          <w:tcPr>
            <w:tcW w:w="632" w:type="dxa"/>
            <w:shd w:val="clear" w:color="auto" w:fill="auto"/>
          </w:tcPr>
          <w:p w:rsidR="00417D14" w:rsidRPr="00417D14" w:rsidRDefault="00417D1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39" w:type="dxa"/>
            <w:shd w:val="clear" w:color="auto" w:fill="auto"/>
          </w:tcPr>
          <w:p w:rsidR="00417D14" w:rsidRPr="00417D14" w:rsidRDefault="00417D14" w:rsidP="00417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Проведение периодических медицинских осмотров</w:t>
            </w:r>
          </w:p>
        </w:tc>
        <w:tc>
          <w:tcPr>
            <w:tcW w:w="2493" w:type="dxa"/>
            <w:shd w:val="clear" w:color="auto" w:fill="auto"/>
          </w:tcPr>
          <w:p w:rsidR="00417D14" w:rsidRPr="00417D14" w:rsidRDefault="00417D1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1  раз  в год</w:t>
            </w:r>
          </w:p>
        </w:tc>
        <w:tc>
          <w:tcPr>
            <w:tcW w:w="2490" w:type="dxa"/>
            <w:shd w:val="clear" w:color="auto" w:fill="auto"/>
          </w:tcPr>
          <w:p w:rsidR="00417D14" w:rsidRPr="00417D14" w:rsidRDefault="00870B3C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Л.А.</w:t>
            </w:r>
          </w:p>
        </w:tc>
      </w:tr>
      <w:tr w:rsidR="00870B3C" w:rsidRPr="00417D14" w:rsidTr="00870B3C">
        <w:tc>
          <w:tcPr>
            <w:tcW w:w="632" w:type="dxa"/>
            <w:shd w:val="clear" w:color="auto" w:fill="auto"/>
          </w:tcPr>
          <w:p w:rsidR="00870B3C" w:rsidRPr="00417D14" w:rsidRDefault="00870B3C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9" w:type="dxa"/>
            <w:shd w:val="clear" w:color="auto" w:fill="auto"/>
          </w:tcPr>
          <w:p w:rsidR="00870B3C" w:rsidRPr="00417D14" w:rsidRDefault="00870B3C" w:rsidP="00417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 xml:space="preserve">Обеспечение работников администрации  специальными средствами индивидуальной защиты (смывающее средства) </w:t>
            </w:r>
          </w:p>
        </w:tc>
        <w:tc>
          <w:tcPr>
            <w:tcW w:w="2493" w:type="dxa"/>
            <w:shd w:val="clear" w:color="auto" w:fill="auto"/>
          </w:tcPr>
          <w:p w:rsidR="00870B3C" w:rsidRPr="00417D14" w:rsidRDefault="00870B3C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90" w:type="dxa"/>
            <w:shd w:val="clear" w:color="auto" w:fill="auto"/>
          </w:tcPr>
          <w:p w:rsidR="00870B3C" w:rsidRDefault="00870B3C" w:rsidP="00870B3C">
            <w:pPr>
              <w:jc w:val="center"/>
            </w:pPr>
            <w:r w:rsidRPr="003C1EE3">
              <w:rPr>
                <w:rFonts w:ascii="Times New Roman" w:hAnsi="Times New Roman"/>
                <w:sz w:val="24"/>
                <w:szCs w:val="24"/>
              </w:rPr>
              <w:t>Марченко И.Ф.</w:t>
            </w:r>
          </w:p>
        </w:tc>
      </w:tr>
      <w:tr w:rsidR="00870B3C" w:rsidRPr="00417D14" w:rsidTr="00870B3C">
        <w:tc>
          <w:tcPr>
            <w:tcW w:w="632" w:type="dxa"/>
            <w:shd w:val="clear" w:color="auto" w:fill="auto"/>
          </w:tcPr>
          <w:p w:rsidR="00870B3C" w:rsidRPr="00417D14" w:rsidRDefault="00870B3C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9" w:type="dxa"/>
            <w:shd w:val="clear" w:color="auto" w:fill="auto"/>
          </w:tcPr>
          <w:p w:rsidR="00870B3C" w:rsidRPr="00417D14" w:rsidRDefault="00870B3C" w:rsidP="00417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 xml:space="preserve">Проведение ремонта кабинетов и коридоров административного здания  </w:t>
            </w:r>
          </w:p>
        </w:tc>
        <w:tc>
          <w:tcPr>
            <w:tcW w:w="2493" w:type="dxa"/>
            <w:shd w:val="clear" w:color="auto" w:fill="auto"/>
          </w:tcPr>
          <w:p w:rsidR="00870B3C" w:rsidRPr="00417D14" w:rsidRDefault="00870B3C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По  мере  необходимости</w:t>
            </w:r>
          </w:p>
        </w:tc>
        <w:tc>
          <w:tcPr>
            <w:tcW w:w="2490" w:type="dxa"/>
            <w:shd w:val="clear" w:color="auto" w:fill="auto"/>
          </w:tcPr>
          <w:p w:rsidR="00870B3C" w:rsidRDefault="00870B3C" w:rsidP="00870B3C">
            <w:pPr>
              <w:jc w:val="center"/>
            </w:pPr>
            <w:r w:rsidRPr="003C1EE3">
              <w:rPr>
                <w:rFonts w:ascii="Times New Roman" w:hAnsi="Times New Roman"/>
                <w:sz w:val="24"/>
                <w:szCs w:val="24"/>
              </w:rPr>
              <w:t>Марченко И.Ф.</w:t>
            </w:r>
          </w:p>
        </w:tc>
      </w:tr>
      <w:tr w:rsidR="00870B3C" w:rsidRPr="00417D14" w:rsidTr="00870B3C">
        <w:tc>
          <w:tcPr>
            <w:tcW w:w="632" w:type="dxa"/>
            <w:shd w:val="clear" w:color="auto" w:fill="auto"/>
          </w:tcPr>
          <w:p w:rsidR="00870B3C" w:rsidRPr="00417D14" w:rsidRDefault="00870B3C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9" w:type="dxa"/>
            <w:shd w:val="clear" w:color="auto" w:fill="auto"/>
          </w:tcPr>
          <w:p w:rsidR="00870B3C" w:rsidRPr="00417D14" w:rsidRDefault="00870B3C" w:rsidP="00417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 xml:space="preserve">Замеры освещенности на рабочих местах  </w:t>
            </w:r>
          </w:p>
        </w:tc>
        <w:tc>
          <w:tcPr>
            <w:tcW w:w="2493" w:type="dxa"/>
            <w:shd w:val="clear" w:color="auto" w:fill="auto"/>
          </w:tcPr>
          <w:p w:rsidR="00870B3C" w:rsidRPr="00417D14" w:rsidRDefault="00870B3C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2490" w:type="dxa"/>
            <w:shd w:val="clear" w:color="auto" w:fill="auto"/>
          </w:tcPr>
          <w:p w:rsidR="00870B3C" w:rsidRDefault="00870B3C" w:rsidP="00870B3C">
            <w:pPr>
              <w:jc w:val="center"/>
            </w:pPr>
            <w:r w:rsidRPr="003C1EE3">
              <w:rPr>
                <w:rFonts w:ascii="Times New Roman" w:hAnsi="Times New Roman"/>
                <w:sz w:val="24"/>
                <w:szCs w:val="24"/>
              </w:rPr>
              <w:t>Марченко И.Ф.</w:t>
            </w:r>
          </w:p>
        </w:tc>
      </w:tr>
      <w:tr w:rsidR="00870B3C" w:rsidRPr="00417D14" w:rsidTr="00870B3C">
        <w:tc>
          <w:tcPr>
            <w:tcW w:w="632" w:type="dxa"/>
            <w:shd w:val="clear" w:color="auto" w:fill="auto"/>
          </w:tcPr>
          <w:p w:rsidR="00870B3C" w:rsidRPr="00417D14" w:rsidRDefault="00870B3C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39" w:type="dxa"/>
            <w:shd w:val="clear" w:color="auto" w:fill="auto"/>
          </w:tcPr>
          <w:p w:rsidR="00870B3C" w:rsidRPr="00417D14" w:rsidRDefault="00870B3C" w:rsidP="00417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 xml:space="preserve">Контроль микроклимата рабочих кабинетов </w:t>
            </w:r>
          </w:p>
          <w:p w:rsidR="00870B3C" w:rsidRPr="00417D14" w:rsidRDefault="00870B3C" w:rsidP="00417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shd w:val="clear" w:color="auto" w:fill="auto"/>
          </w:tcPr>
          <w:p w:rsidR="00870B3C" w:rsidRPr="00417D14" w:rsidRDefault="00870B3C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2490" w:type="dxa"/>
            <w:shd w:val="clear" w:color="auto" w:fill="auto"/>
          </w:tcPr>
          <w:p w:rsidR="00870B3C" w:rsidRDefault="00870B3C" w:rsidP="00870B3C">
            <w:pPr>
              <w:jc w:val="center"/>
            </w:pPr>
            <w:r w:rsidRPr="003C1EE3">
              <w:rPr>
                <w:rFonts w:ascii="Times New Roman" w:hAnsi="Times New Roman"/>
                <w:sz w:val="24"/>
                <w:szCs w:val="24"/>
              </w:rPr>
              <w:t>Марченко И.Ф.</w:t>
            </w:r>
          </w:p>
        </w:tc>
      </w:tr>
    </w:tbl>
    <w:p w:rsidR="00417D14" w:rsidRPr="00417D14" w:rsidRDefault="00417D14" w:rsidP="00417D14">
      <w:pPr>
        <w:rPr>
          <w:sz w:val="28"/>
          <w:szCs w:val="28"/>
        </w:rPr>
      </w:pPr>
      <w:r w:rsidRPr="00417D14">
        <w:rPr>
          <w:sz w:val="28"/>
          <w:szCs w:val="28"/>
        </w:rPr>
        <w:t xml:space="preserve"> </w:t>
      </w:r>
    </w:p>
    <w:p w:rsidR="00417D14" w:rsidRPr="00870B3C" w:rsidRDefault="00417D14" w:rsidP="00417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B3C">
        <w:rPr>
          <w:rFonts w:ascii="Times New Roman" w:hAnsi="Times New Roman"/>
          <w:b/>
          <w:sz w:val="28"/>
          <w:szCs w:val="28"/>
        </w:rPr>
        <w:t>6. ПЕРЕЧЕНЬ</w:t>
      </w:r>
    </w:p>
    <w:p w:rsidR="00417D14" w:rsidRDefault="00417D14" w:rsidP="00417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B3C">
        <w:rPr>
          <w:rFonts w:ascii="Times New Roman" w:hAnsi="Times New Roman"/>
          <w:b/>
          <w:sz w:val="28"/>
          <w:szCs w:val="28"/>
        </w:rPr>
        <w:t>форм учета и отчетности, установленной действующим законодательством  по вопросам, связанным с осуществлением производственного контроля</w:t>
      </w:r>
    </w:p>
    <w:p w:rsidR="00870B3C" w:rsidRPr="00870B3C" w:rsidRDefault="00870B3C" w:rsidP="00417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B3C" w:rsidRDefault="00417D14" w:rsidP="00870B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7D14">
        <w:rPr>
          <w:rFonts w:ascii="Times New Roman" w:hAnsi="Times New Roman"/>
          <w:sz w:val="28"/>
          <w:szCs w:val="28"/>
        </w:rPr>
        <w:t>1.Журналы инструктажей (вводного, повторного, на рабочем месте).</w:t>
      </w:r>
    </w:p>
    <w:p w:rsidR="00870B3C" w:rsidRDefault="00417D14" w:rsidP="00870B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7D14">
        <w:rPr>
          <w:rFonts w:ascii="Times New Roman" w:hAnsi="Times New Roman"/>
          <w:sz w:val="28"/>
          <w:szCs w:val="28"/>
        </w:rPr>
        <w:t>2.Журнал регистрации инструкций по охране труда.</w:t>
      </w:r>
    </w:p>
    <w:p w:rsidR="00417D14" w:rsidRPr="00417D14" w:rsidRDefault="00417D14" w:rsidP="00870B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7D14">
        <w:rPr>
          <w:rFonts w:ascii="Times New Roman" w:hAnsi="Times New Roman"/>
          <w:sz w:val="28"/>
          <w:szCs w:val="28"/>
        </w:rPr>
        <w:t xml:space="preserve">3.Списки  должностей  работников,  подлежащих  периодическим  медицинским осмотрам. </w:t>
      </w:r>
    </w:p>
    <w:p w:rsidR="00417D14" w:rsidRPr="00417D14" w:rsidRDefault="00417D14" w:rsidP="00417D14">
      <w:pPr>
        <w:jc w:val="center"/>
        <w:rPr>
          <w:b/>
          <w:sz w:val="28"/>
          <w:szCs w:val="28"/>
        </w:rPr>
      </w:pPr>
    </w:p>
    <w:p w:rsidR="00417D14" w:rsidRPr="00407A44" w:rsidRDefault="00417D14" w:rsidP="00417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7A44">
        <w:rPr>
          <w:rFonts w:ascii="Times New Roman" w:hAnsi="Times New Roman"/>
          <w:b/>
          <w:sz w:val="28"/>
          <w:szCs w:val="28"/>
        </w:rPr>
        <w:t>7. ПЕРЕЧЕНЬ</w:t>
      </w:r>
    </w:p>
    <w:p w:rsidR="00417D14" w:rsidRPr="00407A44" w:rsidRDefault="00417D14" w:rsidP="00417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7A44">
        <w:rPr>
          <w:rFonts w:ascii="Times New Roman" w:hAnsi="Times New Roman"/>
          <w:b/>
          <w:sz w:val="28"/>
          <w:szCs w:val="28"/>
        </w:rPr>
        <w:t>возможных аварийных ситуаций, связанных с остановкой производства, нарушениями технологических процессов, иных создающих угрозу</w:t>
      </w:r>
    </w:p>
    <w:p w:rsidR="00417D14" w:rsidRPr="00407A44" w:rsidRDefault="00417D14" w:rsidP="00417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7A44">
        <w:rPr>
          <w:rFonts w:ascii="Times New Roman" w:hAnsi="Times New Roman"/>
          <w:b/>
          <w:sz w:val="28"/>
          <w:szCs w:val="28"/>
        </w:rPr>
        <w:t>санитарно-эпидемиологическому благополучию населения ситуаций,</w:t>
      </w:r>
    </w:p>
    <w:p w:rsidR="00417D14" w:rsidRPr="00407A44" w:rsidRDefault="00417D14" w:rsidP="00417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7A44">
        <w:rPr>
          <w:rFonts w:ascii="Times New Roman" w:hAnsi="Times New Roman"/>
          <w:b/>
          <w:sz w:val="28"/>
          <w:szCs w:val="28"/>
        </w:rPr>
        <w:t xml:space="preserve">при </w:t>
      </w:r>
      <w:proofErr w:type="gramStart"/>
      <w:r w:rsidRPr="00407A44">
        <w:rPr>
          <w:rFonts w:ascii="Times New Roman" w:hAnsi="Times New Roman"/>
          <w:b/>
          <w:sz w:val="28"/>
          <w:szCs w:val="28"/>
        </w:rPr>
        <w:t>возникновении</w:t>
      </w:r>
      <w:proofErr w:type="gramEnd"/>
      <w:r w:rsidRPr="00407A44">
        <w:rPr>
          <w:rFonts w:ascii="Times New Roman" w:hAnsi="Times New Roman"/>
          <w:b/>
          <w:sz w:val="28"/>
          <w:szCs w:val="28"/>
        </w:rPr>
        <w:t xml:space="preserve">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p w:rsidR="00407A44" w:rsidRDefault="00417D14" w:rsidP="00407A44">
      <w:pPr>
        <w:rPr>
          <w:sz w:val="28"/>
          <w:szCs w:val="28"/>
        </w:rPr>
      </w:pPr>
      <w:r w:rsidRPr="00417D14">
        <w:rPr>
          <w:sz w:val="28"/>
          <w:szCs w:val="28"/>
        </w:rPr>
        <w:t xml:space="preserve"> </w:t>
      </w:r>
      <w:r w:rsidR="00407A44">
        <w:rPr>
          <w:sz w:val="28"/>
          <w:szCs w:val="28"/>
        </w:rPr>
        <w:tab/>
      </w:r>
    </w:p>
    <w:p w:rsidR="00417D14" w:rsidRPr="00417D14" w:rsidRDefault="00417D14" w:rsidP="00407A44">
      <w:pPr>
        <w:spacing w:line="240" w:lineRule="atLeast"/>
        <w:ind w:firstLine="851"/>
        <w:contextualSpacing/>
        <w:rPr>
          <w:rFonts w:ascii="Times New Roman" w:hAnsi="Times New Roman"/>
          <w:sz w:val="28"/>
          <w:szCs w:val="28"/>
        </w:rPr>
      </w:pPr>
      <w:r w:rsidRPr="00417D14">
        <w:rPr>
          <w:rFonts w:ascii="Times New Roman" w:hAnsi="Times New Roman"/>
          <w:sz w:val="28"/>
          <w:szCs w:val="28"/>
        </w:rPr>
        <w:t xml:space="preserve">1. Аварии  на  взрывопожароопасных  объектах  –  аварийная  остановка </w:t>
      </w:r>
    </w:p>
    <w:p w:rsidR="00407A44" w:rsidRDefault="00417D14" w:rsidP="00407A4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417D14">
        <w:rPr>
          <w:rFonts w:ascii="Times New Roman" w:hAnsi="Times New Roman"/>
          <w:sz w:val="28"/>
          <w:szCs w:val="28"/>
        </w:rPr>
        <w:t>котла, нарушение обмуровки котла.</w:t>
      </w:r>
    </w:p>
    <w:p w:rsidR="00417D14" w:rsidRPr="00417D14" w:rsidRDefault="00417D14" w:rsidP="00407A44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7D14">
        <w:rPr>
          <w:rFonts w:ascii="Times New Roman" w:hAnsi="Times New Roman"/>
          <w:sz w:val="28"/>
          <w:szCs w:val="28"/>
        </w:rPr>
        <w:t xml:space="preserve">2. Разрушение большого количества ртутных ламп. </w:t>
      </w:r>
    </w:p>
    <w:p w:rsidR="00417D14" w:rsidRDefault="00417D14" w:rsidP="00417D14">
      <w:pPr>
        <w:rPr>
          <w:sz w:val="28"/>
          <w:szCs w:val="28"/>
        </w:rPr>
      </w:pPr>
      <w:r w:rsidRPr="00417D14">
        <w:rPr>
          <w:sz w:val="28"/>
          <w:szCs w:val="28"/>
        </w:rPr>
        <w:t xml:space="preserve"> </w:t>
      </w:r>
    </w:p>
    <w:p w:rsidR="00407A44" w:rsidRDefault="00407A44" w:rsidP="00417D14">
      <w:pPr>
        <w:rPr>
          <w:sz w:val="28"/>
          <w:szCs w:val="28"/>
        </w:rPr>
      </w:pPr>
    </w:p>
    <w:p w:rsidR="00407A44" w:rsidRDefault="00407A44" w:rsidP="00417D14">
      <w:pPr>
        <w:rPr>
          <w:sz w:val="28"/>
          <w:szCs w:val="28"/>
        </w:rPr>
      </w:pPr>
    </w:p>
    <w:p w:rsidR="00407A44" w:rsidRPr="00417D14" w:rsidRDefault="00407A44" w:rsidP="00417D14">
      <w:pPr>
        <w:rPr>
          <w:sz w:val="28"/>
          <w:szCs w:val="28"/>
        </w:rPr>
      </w:pPr>
    </w:p>
    <w:p w:rsidR="00417D14" w:rsidRPr="00407A44" w:rsidRDefault="00417D14" w:rsidP="00417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7A44">
        <w:rPr>
          <w:rFonts w:ascii="Times New Roman" w:hAnsi="Times New Roman"/>
          <w:b/>
          <w:sz w:val="28"/>
          <w:szCs w:val="28"/>
        </w:rPr>
        <w:lastRenderedPageBreak/>
        <w:t>8.ПЛАНИРУЕМЫЙ СПИСОК</w:t>
      </w:r>
    </w:p>
    <w:p w:rsidR="00417D14" w:rsidRPr="00407A44" w:rsidRDefault="00417D14" w:rsidP="00417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7A44">
        <w:rPr>
          <w:rFonts w:ascii="Times New Roman" w:hAnsi="Times New Roman"/>
          <w:b/>
          <w:sz w:val="28"/>
          <w:szCs w:val="28"/>
        </w:rPr>
        <w:t>работников, подле</w:t>
      </w:r>
      <w:r w:rsidR="00407A44" w:rsidRPr="00407A44">
        <w:rPr>
          <w:rFonts w:ascii="Times New Roman" w:hAnsi="Times New Roman"/>
          <w:b/>
          <w:sz w:val="28"/>
          <w:szCs w:val="28"/>
        </w:rPr>
        <w:t>жащих медицинским осмотрам в 2020</w:t>
      </w:r>
      <w:r w:rsidRPr="00407A44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417D14" w:rsidRPr="00417D14" w:rsidRDefault="00417D14" w:rsidP="00417D14">
      <w:pPr>
        <w:rPr>
          <w:sz w:val="28"/>
          <w:szCs w:val="28"/>
        </w:rPr>
      </w:pPr>
      <w:r w:rsidRPr="00417D14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6"/>
        <w:gridCol w:w="2761"/>
        <w:gridCol w:w="1923"/>
        <w:gridCol w:w="1488"/>
        <w:gridCol w:w="1552"/>
        <w:gridCol w:w="1544"/>
      </w:tblGrid>
      <w:tr w:rsidR="00417D14" w:rsidRPr="00417D14" w:rsidTr="002F0A9B">
        <w:trPr>
          <w:trHeight w:val="336"/>
        </w:trPr>
        <w:tc>
          <w:tcPr>
            <w:tcW w:w="594" w:type="dxa"/>
            <w:vMerge w:val="restart"/>
            <w:shd w:val="clear" w:color="auto" w:fill="auto"/>
          </w:tcPr>
          <w:p w:rsidR="00417D14" w:rsidRPr="00417D14" w:rsidRDefault="00417D1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417D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38" w:type="dxa"/>
            <w:vMerge w:val="restart"/>
            <w:shd w:val="clear" w:color="auto" w:fill="auto"/>
          </w:tcPr>
          <w:p w:rsidR="00417D14" w:rsidRPr="00417D14" w:rsidRDefault="00417D1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Наименование участка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417D14" w:rsidRPr="00417D14" w:rsidRDefault="00417D1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4923" w:type="dxa"/>
            <w:gridSpan w:val="3"/>
            <w:shd w:val="clear" w:color="auto" w:fill="auto"/>
          </w:tcPr>
          <w:p w:rsidR="00417D14" w:rsidRPr="00417D14" w:rsidRDefault="00417D1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D14" w:rsidRPr="00417D14" w:rsidRDefault="00417D1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Количество лиц, подлежащих медосмотру</w:t>
            </w:r>
          </w:p>
        </w:tc>
      </w:tr>
      <w:tr w:rsidR="00417D14" w:rsidRPr="00417D14" w:rsidTr="002F0A9B">
        <w:trPr>
          <w:trHeight w:val="304"/>
        </w:trPr>
        <w:tc>
          <w:tcPr>
            <w:tcW w:w="594" w:type="dxa"/>
            <w:vMerge/>
            <w:shd w:val="clear" w:color="auto" w:fill="auto"/>
          </w:tcPr>
          <w:p w:rsidR="00417D14" w:rsidRPr="00417D14" w:rsidRDefault="00417D1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417D14" w:rsidRPr="00417D14" w:rsidRDefault="00417D1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417D14" w:rsidRPr="00417D14" w:rsidRDefault="00417D1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417D14" w:rsidRPr="00417D14" w:rsidRDefault="00417D1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В  ЛПУ</w:t>
            </w:r>
          </w:p>
        </w:tc>
        <w:tc>
          <w:tcPr>
            <w:tcW w:w="1641" w:type="dxa"/>
            <w:shd w:val="clear" w:color="auto" w:fill="auto"/>
          </w:tcPr>
          <w:p w:rsidR="00417D14" w:rsidRPr="00417D14" w:rsidRDefault="00417D1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В  текущем  году</w:t>
            </w:r>
          </w:p>
        </w:tc>
        <w:tc>
          <w:tcPr>
            <w:tcW w:w="1641" w:type="dxa"/>
            <w:shd w:val="clear" w:color="auto" w:fill="auto"/>
          </w:tcPr>
          <w:p w:rsidR="00417D14" w:rsidRPr="00417D14" w:rsidRDefault="00417D1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Из  них  женщин</w:t>
            </w:r>
          </w:p>
        </w:tc>
      </w:tr>
      <w:tr w:rsidR="00417D14" w:rsidRPr="00417D14" w:rsidTr="002F0A9B">
        <w:tc>
          <w:tcPr>
            <w:tcW w:w="594" w:type="dxa"/>
            <w:shd w:val="clear" w:color="auto" w:fill="auto"/>
          </w:tcPr>
          <w:p w:rsidR="00417D14" w:rsidRPr="00417D14" w:rsidRDefault="00417D1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shd w:val="clear" w:color="auto" w:fill="auto"/>
          </w:tcPr>
          <w:p w:rsidR="00417D14" w:rsidRPr="00417D14" w:rsidRDefault="00417D14" w:rsidP="00407A44">
            <w:pPr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407A44">
              <w:rPr>
                <w:rFonts w:ascii="Times New Roman" w:hAnsi="Times New Roman"/>
                <w:sz w:val="24"/>
                <w:szCs w:val="24"/>
              </w:rPr>
              <w:t xml:space="preserve">Шкуринского </w:t>
            </w:r>
            <w:r w:rsidRPr="00417D1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65" w:type="dxa"/>
            <w:shd w:val="clear" w:color="auto" w:fill="auto"/>
          </w:tcPr>
          <w:p w:rsidR="00417D14" w:rsidRPr="00417D14" w:rsidRDefault="00417D14" w:rsidP="00407A44">
            <w:pPr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Глава  сельского  поселения, заместитель  главы  сельского  поселения, спец</w:t>
            </w:r>
            <w:r w:rsidR="00407A44">
              <w:rPr>
                <w:rFonts w:ascii="Times New Roman" w:hAnsi="Times New Roman"/>
                <w:sz w:val="24"/>
                <w:szCs w:val="24"/>
              </w:rPr>
              <w:t>иалисты, технический  персонал</w:t>
            </w:r>
          </w:p>
        </w:tc>
        <w:tc>
          <w:tcPr>
            <w:tcW w:w="1641" w:type="dxa"/>
            <w:shd w:val="clear" w:color="auto" w:fill="auto"/>
          </w:tcPr>
          <w:p w:rsidR="00417D14" w:rsidRPr="00417D14" w:rsidRDefault="00417D1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1  раз  в  год</w:t>
            </w:r>
          </w:p>
        </w:tc>
        <w:tc>
          <w:tcPr>
            <w:tcW w:w="1641" w:type="dxa"/>
            <w:shd w:val="clear" w:color="auto" w:fill="auto"/>
          </w:tcPr>
          <w:p w:rsidR="00417D14" w:rsidRPr="00417D14" w:rsidRDefault="00407A4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1" w:type="dxa"/>
            <w:shd w:val="clear" w:color="auto" w:fill="auto"/>
          </w:tcPr>
          <w:p w:rsidR="00417D14" w:rsidRPr="00417D14" w:rsidRDefault="00407A44" w:rsidP="00417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0F3EF4" w:rsidRDefault="000F3EF4" w:rsidP="00417D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7D14" w:rsidRPr="00417D14" w:rsidRDefault="00417D14" w:rsidP="00417D14">
      <w:pPr>
        <w:jc w:val="center"/>
        <w:rPr>
          <w:rFonts w:ascii="Times New Roman" w:hAnsi="Times New Roman"/>
          <w:b/>
          <w:sz w:val="28"/>
          <w:szCs w:val="28"/>
        </w:rPr>
      </w:pPr>
      <w:r w:rsidRPr="00417D14">
        <w:rPr>
          <w:rFonts w:ascii="Times New Roman" w:hAnsi="Times New Roman"/>
          <w:b/>
          <w:sz w:val="28"/>
          <w:szCs w:val="28"/>
        </w:rPr>
        <w:t>9. МЕРОПРИЯТИЯ  ПО УЛУЧШЕНИЮ И ОЗДОРОВЛЕНИЮ УСЛОВИЙ ТРУДА НА 20</w:t>
      </w:r>
      <w:r w:rsidR="00407A44">
        <w:rPr>
          <w:rFonts w:ascii="Times New Roman" w:hAnsi="Times New Roman"/>
          <w:b/>
          <w:sz w:val="28"/>
          <w:szCs w:val="28"/>
        </w:rPr>
        <w:t>20</w:t>
      </w:r>
      <w:r w:rsidRPr="00417D14">
        <w:rPr>
          <w:rFonts w:ascii="Times New Roman" w:hAnsi="Times New Roman"/>
          <w:b/>
          <w:sz w:val="28"/>
          <w:szCs w:val="28"/>
        </w:rPr>
        <w:t xml:space="preserve"> – 20</w:t>
      </w:r>
      <w:r w:rsidR="00407A44">
        <w:rPr>
          <w:rFonts w:ascii="Times New Roman" w:hAnsi="Times New Roman"/>
          <w:b/>
          <w:sz w:val="28"/>
          <w:szCs w:val="28"/>
        </w:rPr>
        <w:t>25</w:t>
      </w:r>
      <w:r w:rsidRPr="00417D14">
        <w:rPr>
          <w:rFonts w:ascii="Times New Roman" w:hAnsi="Times New Roman"/>
          <w:b/>
          <w:sz w:val="28"/>
          <w:szCs w:val="28"/>
        </w:rPr>
        <w:t xml:space="preserve"> ГОДЫ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58"/>
        <w:gridCol w:w="2035"/>
        <w:gridCol w:w="1976"/>
        <w:gridCol w:w="1874"/>
        <w:gridCol w:w="1911"/>
      </w:tblGrid>
      <w:tr w:rsidR="00417D14" w:rsidRPr="00417D14" w:rsidTr="000F3EF4">
        <w:trPr>
          <w:trHeight w:val="864"/>
        </w:trPr>
        <w:tc>
          <w:tcPr>
            <w:tcW w:w="2058" w:type="dxa"/>
            <w:vMerge w:val="restart"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785" w:type="dxa"/>
            <w:gridSpan w:val="2"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Количество работников</w:t>
            </w:r>
          </w:p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D14">
              <w:rPr>
                <w:rFonts w:ascii="Times New Roman" w:hAnsi="Times New Roman"/>
                <w:sz w:val="24"/>
                <w:szCs w:val="24"/>
              </w:rPr>
              <w:t>улучшивших</w:t>
            </w:r>
            <w:proofErr w:type="gramEnd"/>
            <w:r w:rsidRPr="00417D14">
              <w:rPr>
                <w:rFonts w:ascii="Times New Roman" w:hAnsi="Times New Roman"/>
                <w:sz w:val="24"/>
                <w:szCs w:val="24"/>
              </w:rPr>
              <w:t xml:space="preserve"> условия</w:t>
            </w:r>
          </w:p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труда</w:t>
            </w:r>
          </w:p>
        </w:tc>
      </w:tr>
      <w:tr w:rsidR="00417D14" w:rsidRPr="00417D14" w:rsidTr="000F3EF4">
        <w:trPr>
          <w:trHeight w:val="416"/>
        </w:trPr>
        <w:tc>
          <w:tcPr>
            <w:tcW w:w="2058" w:type="dxa"/>
            <w:vMerge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Всего, чел.</w:t>
            </w:r>
          </w:p>
        </w:tc>
        <w:tc>
          <w:tcPr>
            <w:tcW w:w="1911" w:type="dxa"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женщин</w:t>
            </w:r>
          </w:p>
        </w:tc>
      </w:tr>
      <w:tr w:rsidR="00417D14" w:rsidRPr="00417D14" w:rsidTr="000F3EF4">
        <w:tc>
          <w:tcPr>
            <w:tcW w:w="2058" w:type="dxa"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Проведение медосмотра  работников администрации</w:t>
            </w:r>
          </w:p>
        </w:tc>
        <w:tc>
          <w:tcPr>
            <w:tcW w:w="2035" w:type="dxa"/>
            <w:shd w:val="clear" w:color="auto" w:fill="auto"/>
          </w:tcPr>
          <w:p w:rsidR="00417D14" w:rsidRPr="00417D14" w:rsidRDefault="00407A4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76" w:type="dxa"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74" w:type="dxa"/>
            <w:shd w:val="clear" w:color="auto" w:fill="auto"/>
          </w:tcPr>
          <w:p w:rsidR="00417D14" w:rsidRPr="00417D14" w:rsidRDefault="00407A4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1" w:type="dxa"/>
            <w:shd w:val="clear" w:color="auto" w:fill="auto"/>
          </w:tcPr>
          <w:p w:rsidR="00417D14" w:rsidRPr="00417D14" w:rsidRDefault="00407A4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17D14" w:rsidRPr="00417D14" w:rsidTr="000F3EF4">
        <w:tc>
          <w:tcPr>
            <w:tcW w:w="2058" w:type="dxa"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Обеспечение смывающими средствами</w:t>
            </w:r>
          </w:p>
        </w:tc>
        <w:tc>
          <w:tcPr>
            <w:tcW w:w="2035" w:type="dxa"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По  мене  необходимости</w:t>
            </w:r>
          </w:p>
        </w:tc>
        <w:tc>
          <w:tcPr>
            <w:tcW w:w="1976" w:type="dxa"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74" w:type="dxa"/>
            <w:shd w:val="clear" w:color="auto" w:fill="auto"/>
          </w:tcPr>
          <w:p w:rsidR="00417D14" w:rsidRPr="00417D14" w:rsidRDefault="00407A4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1" w:type="dxa"/>
            <w:shd w:val="clear" w:color="auto" w:fill="auto"/>
          </w:tcPr>
          <w:p w:rsidR="00417D14" w:rsidRPr="00417D14" w:rsidRDefault="00407A4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17D14" w:rsidRPr="00417D14" w:rsidTr="000F3EF4">
        <w:tc>
          <w:tcPr>
            <w:tcW w:w="2058" w:type="dxa"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Проведение  «Дня  охраны  труда»</w:t>
            </w:r>
          </w:p>
        </w:tc>
        <w:tc>
          <w:tcPr>
            <w:tcW w:w="2035" w:type="dxa"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shd w:val="clear" w:color="auto" w:fill="auto"/>
          </w:tcPr>
          <w:p w:rsidR="00417D14" w:rsidRPr="00417D14" w:rsidRDefault="00417D1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1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74" w:type="dxa"/>
            <w:shd w:val="clear" w:color="auto" w:fill="auto"/>
          </w:tcPr>
          <w:p w:rsidR="00417D14" w:rsidRPr="00417D14" w:rsidRDefault="00407A4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1" w:type="dxa"/>
            <w:shd w:val="clear" w:color="auto" w:fill="auto"/>
          </w:tcPr>
          <w:p w:rsidR="00417D14" w:rsidRPr="00417D14" w:rsidRDefault="00407A44" w:rsidP="00417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0F3EF4" w:rsidRDefault="000F3EF4" w:rsidP="00C8470C">
      <w:pPr>
        <w:pStyle w:val="aa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8D0383" w:rsidRDefault="00C8470C" w:rsidP="00C8470C">
      <w:pPr>
        <w:pStyle w:val="aa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Шкуринского </w:t>
      </w:r>
    </w:p>
    <w:p w:rsidR="008D0383" w:rsidRDefault="00C8470C" w:rsidP="00C8470C">
      <w:pPr>
        <w:pStyle w:val="aa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07A44" w:rsidRDefault="00C8470C" w:rsidP="000F3EF4">
      <w:pPr>
        <w:pStyle w:val="aa"/>
        <w:spacing w:line="240" w:lineRule="atLeast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Кущевского района                                                                               В.В. Горбенко</w:t>
      </w:r>
    </w:p>
    <w:sectPr w:rsidR="00407A44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4342"/>
    <w:multiLevelType w:val="multilevel"/>
    <w:tmpl w:val="1094434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0D"/>
    <w:rsid w:val="000056CB"/>
    <w:rsid w:val="00005D7B"/>
    <w:rsid w:val="00020514"/>
    <w:rsid w:val="000244F8"/>
    <w:rsid w:val="0007138D"/>
    <w:rsid w:val="000721AA"/>
    <w:rsid w:val="00081A36"/>
    <w:rsid w:val="000B01BB"/>
    <w:rsid w:val="000B3A1C"/>
    <w:rsid w:val="000D206B"/>
    <w:rsid w:val="000E293C"/>
    <w:rsid w:val="000E5F52"/>
    <w:rsid w:val="000F053B"/>
    <w:rsid w:val="000F122F"/>
    <w:rsid w:val="000F3EF4"/>
    <w:rsid w:val="001110F0"/>
    <w:rsid w:val="00114678"/>
    <w:rsid w:val="001164FC"/>
    <w:rsid w:val="0013215E"/>
    <w:rsid w:val="001369BA"/>
    <w:rsid w:val="00163D34"/>
    <w:rsid w:val="001832C9"/>
    <w:rsid w:val="00187C7A"/>
    <w:rsid w:val="00196165"/>
    <w:rsid w:val="001A79D4"/>
    <w:rsid w:val="001C61D3"/>
    <w:rsid w:val="001E7F0D"/>
    <w:rsid w:val="001F0CA5"/>
    <w:rsid w:val="00255B1F"/>
    <w:rsid w:val="00261D60"/>
    <w:rsid w:val="00262D92"/>
    <w:rsid w:val="002B4C58"/>
    <w:rsid w:val="002C62BA"/>
    <w:rsid w:val="002E66C0"/>
    <w:rsid w:val="002F3FE1"/>
    <w:rsid w:val="00302F92"/>
    <w:rsid w:val="00306777"/>
    <w:rsid w:val="00320668"/>
    <w:rsid w:val="00336118"/>
    <w:rsid w:val="003545E1"/>
    <w:rsid w:val="00381CC0"/>
    <w:rsid w:val="003B2C87"/>
    <w:rsid w:val="003E2558"/>
    <w:rsid w:val="00407A44"/>
    <w:rsid w:val="0041765A"/>
    <w:rsid w:val="00417D14"/>
    <w:rsid w:val="004927D5"/>
    <w:rsid w:val="004A339E"/>
    <w:rsid w:val="004B44A8"/>
    <w:rsid w:val="004C65E0"/>
    <w:rsid w:val="00505687"/>
    <w:rsid w:val="005123B4"/>
    <w:rsid w:val="00523146"/>
    <w:rsid w:val="005358C8"/>
    <w:rsid w:val="00547B24"/>
    <w:rsid w:val="00563791"/>
    <w:rsid w:val="00575D9C"/>
    <w:rsid w:val="00576997"/>
    <w:rsid w:val="00583B93"/>
    <w:rsid w:val="005B1426"/>
    <w:rsid w:val="005D35CA"/>
    <w:rsid w:val="005E5556"/>
    <w:rsid w:val="0060226F"/>
    <w:rsid w:val="00631DFC"/>
    <w:rsid w:val="006517CA"/>
    <w:rsid w:val="006565C8"/>
    <w:rsid w:val="006D1C5F"/>
    <w:rsid w:val="00704E8C"/>
    <w:rsid w:val="00740329"/>
    <w:rsid w:val="007A03CE"/>
    <w:rsid w:val="007A7688"/>
    <w:rsid w:val="007B27A5"/>
    <w:rsid w:val="007B69FC"/>
    <w:rsid w:val="007C4F2A"/>
    <w:rsid w:val="007D70EC"/>
    <w:rsid w:val="007E020A"/>
    <w:rsid w:val="00804370"/>
    <w:rsid w:val="00805EAE"/>
    <w:rsid w:val="008156E0"/>
    <w:rsid w:val="00870B3C"/>
    <w:rsid w:val="00870F1B"/>
    <w:rsid w:val="0088490E"/>
    <w:rsid w:val="008A79B7"/>
    <w:rsid w:val="008B442F"/>
    <w:rsid w:val="008C3AC3"/>
    <w:rsid w:val="008C59E9"/>
    <w:rsid w:val="008D0383"/>
    <w:rsid w:val="008D66EE"/>
    <w:rsid w:val="00912855"/>
    <w:rsid w:val="00917AE5"/>
    <w:rsid w:val="009357A6"/>
    <w:rsid w:val="00941EF9"/>
    <w:rsid w:val="009531E7"/>
    <w:rsid w:val="009560E4"/>
    <w:rsid w:val="009724EE"/>
    <w:rsid w:val="009D79FA"/>
    <w:rsid w:val="009F3940"/>
    <w:rsid w:val="00A10184"/>
    <w:rsid w:val="00A11235"/>
    <w:rsid w:val="00A30339"/>
    <w:rsid w:val="00A512E7"/>
    <w:rsid w:val="00AF0BFC"/>
    <w:rsid w:val="00AF2D3B"/>
    <w:rsid w:val="00AF2F6A"/>
    <w:rsid w:val="00B100D0"/>
    <w:rsid w:val="00B27320"/>
    <w:rsid w:val="00B7684B"/>
    <w:rsid w:val="00B875F1"/>
    <w:rsid w:val="00B91695"/>
    <w:rsid w:val="00BB2661"/>
    <w:rsid w:val="00C12FFA"/>
    <w:rsid w:val="00C47E63"/>
    <w:rsid w:val="00C527CA"/>
    <w:rsid w:val="00C65EF5"/>
    <w:rsid w:val="00C66008"/>
    <w:rsid w:val="00C8470C"/>
    <w:rsid w:val="00CA4023"/>
    <w:rsid w:val="00CB69D8"/>
    <w:rsid w:val="00CE3CB7"/>
    <w:rsid w:val="00D02F91"/>
    <w:rsid w:val="00D35518"/>
    <w:rsid w:val="00D50E37"/>
    <w:rsid w:val="00D73D4A"/>
    <w:rsid w:val="00D744E6"/>
    <w:rsid w:val="00D8045C"/>
    <w:rsid w:val="00D813D9"/>
    <w:rsid w:val="00DB0187"/>
    <w:rsid w:val="00DB24A7"/>
    <w:rsid w:val="00DC0EE6"/>
    <w:rsid w:val="00DE6B44"/>
    <w:rsid w:val="00DF4239"/>
    <w:rsid w:val="00E001FD"/>
    <w:rsid w:val="00E252AD"/>
    <w:rsid w:val="00E45602"/>
    <w:rsid w:val="00E60A8B"/>
    <w:rsid w:val="00E9195E"/>
    <w:rsid w:val="00E93803"/>
    <w:rsid w:val="00EA3DC2"/>
    <w:rsid w:val="00F07967"/>
    <w:rsid w:val="00F11C0C"/>
    <w:rsid w:val="00F40D9C"/>
    <w:rsid w:val="00F536E5"/>
    <w:rsid w:val="00F7680C"/>
    <w:rsid w:val="00F845AB"/>
    <w:rsid w:val="00FE63A0"/>
    <w:rsid w:val="00FF0D4C"/>
    <w:rsid w:val="118C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qFormat/>
    <w:pPr>
      <w:spacing w:after="120"/>
    </w:pPr>
  </w:style>
  <w:style w:type="paragraph" w:styleId="a7">
    <w:name w:val="Body Text Indent"/>
    <w:basedOn w:val="a"/>
    <w:link w:val="a8"/>
    <w:pPr>
      <w:spacing w:after="0" w:line="240" w:lineRule="auto"/>
      <w:ind w:firstLine="708"/>
    </w:pPr>
    <w:rPr>
      <w:rFonts w:ascii="Times New Roman" w:hAnsi="Times New Roman"/>
      <w:color w:val="333399"/>
      <w:sz w:val="20"/>
      <w:szCs w:val="24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paragraph" w:styleId="aa">
    <w:name w:val="No Spacing"/>
    <w:uiPriority w:val="1"/>
    <w:qFormat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="Arial" w:eastAsia="Times New Roman" w:hAnsi="Arial" w:cs="Arial"/>
      <w:b/>
      <w:bCs/>
      <w:color w:val="000080"/>
      <w:sz w:val="18"/>
      <w:szCs w:val="18"/>
    </w:rPr>
  </w:style>
  <w:style w:type="character" w:customStyle="1" w:styleId="a8">
    <w:name w:val="Основной текст с отступом Знак"/>
    <w:basedOn w:val="a0"/>
    <w:link w:val="a7"/>
    <w:qFormat/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Pr>
      <w:color w:val="106BBE"/>
    </w:rPr>
  </w:style>
  <w:style w:type="paragraph" w:customStyle="1" w:styleId="ac">
    <w:name w:val="Комментарий"/>
    <w:basedOn w:val="a"/>
    <w:next w:val="a"/>
    <w:uiPriority w:val="99"/>
    <w:qFormat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d">
    <w:name w:val="Цветовое выделение"/>
    <w:uiPriority w:val="99"/>
    <w:rPr>
      <w:b/>
      <w:bCs/>
      <w:color w:val="26282F"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uiPriority w:val="99"/>
    <w:semiHidden/>
    <w:qFormat/>
    <w:rPr>
      <w:sz w:val="22"/>
      <w:szCs w:val="22"/>
    </w:rPr>
  </w:style>
  <w:style w:type="character" w:customStyle="1" w:styleId="2">
    <w:name w:val="Основной текст (2)_"/>
    <w:basedOn w:val="a0"/>
    <w:link w:val="2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widowControl w:val="0"/>
      <w:shd w:val="clear" w:color="auto" w:fill="FFFFFF"/>
      <w:spacing w:before="240" w:after="240" w:line="293" w:lineRule="exact"/>
      <w:jc w:val="center"/>
    </w:pPr>
    <w:rPr>
      <w:b/>
      <w:bCs/>
      <w:sz w:val="27"/>
      <w:szCs w:val="27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qFormat/>
    <w:pPr>
      <w:spacing w:after="120"/>
    </w:pPr>
  </w:style>
  <w:style w:type="paragraph" w:styleId="a7">
    <w:name w:val="Body Text Indent"/>
    <w:basedOn w:val="a"/>
    <w:link w:val="a8"/>
    <w:pPr>
      <w:spacing w:after="0" w:line="240" w:lineRule="auto"/>
      <w:ind w:firstLine="708"/>
    </w:pPr>
    <w:rPr>
      <w:rFonts w:ascii="Times New Roman" w:hAnsi="Times New Roman"/>
      <w:color w:val="333399"/>
      <w:sz w:val="20"/>
      <w:szCs w:val="24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paragraph" w:styleId="aa">
    <w:name w:val="No Spacing"/>
    <w:uiPriority w:val="1"/>
    <w:qFormat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="Arial" w:eastAsia="Times New Roman" w:hAnsi="Arial" w:cs="Arial"/>
      <w:b/>
      <w:bCs/>
      <w:color w:val="000080"/>
      <w:sz w:val="18"/>
      <w:szCs w:val="18"/>
    </w:rPr>
  </w:style>
  <w:style w:type="character" w:customStyle="1" w:styleId="a8">
    <w:name w:val="Основной текст с отступом Знак"/>
    <w:basedOn w:val="a0"/>
    <w:link w:val="a7"/>
    <w:qFormat/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Pr>
      <w:color w:val="106BBE"/>
    </w:rPr>
  </w:style>
  <w:style w:type="paragraph" w:customStyle="1" w:styleId="ac">
    <w:name w:val="Комментарий"/>
    <w:basedOn w:val="a"/>
    <w:next w:val="a"/>
    <w:uiPriority w:val="99"/>
    <w:qFormat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d">
    <w:name w:val="Цветовое выделение"/>
    <w:uiPriority w:val="99"/>
    <w:rPr>
      <w:b/>
      <w:bCs/>
      <w:color w:val="26282F"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uiPriority w:val="99"/>
    <w:semiHidden/>
    <w:qFormat/>
    <w:rPr>
      <w:sz w:val="22"/>
      <w:szCs w:val="22"/>
    </w:rPr>
  </w:style>
  <w:style w:type="character" w:customStyle="1" w:styleId="2">
    <w:name w:val="Основной текст (2)_"/>
    <w:basedOn w:val="a0"/>
    <w:link w:val="2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widowControl w:val="0"/>
      <w:shd w:val="clear" w:color="auto" w:fill="FFFFFF"/>
      <w:spacing w:before="240" w:after="240" w:line="293" w:lineRule="exact"/>
      <w:jc w:val="center"/>
    </w:pPr>
    <w:rPr>
      <w:b/>
      <w:bCs/>
      <w:sz w:val="27"/>
      <w:szCs w:val="27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83</cp:revision>
  <cp:lastPrinted>2013-12-23T05:36:00Z</cp:lastPrinted>
  <dcterms:created xsi:type="dcterms:W3CDTF">2013-04-18T05:18:00Z</dcterms:created>
  <dcterms:modified xsi:type="dcterms:W3CDTF">2019-07-15T06:53:00Z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1049-10.2.0.7480</vt:lpwstr>
  </property>
</Properties>
</file>