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03" w:rsidRDefault="00EE4E1C" w:rsidP="002C7D0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2713990</wp:posOffset>
            </wp:positionH>
            <wp:positionV relativeFrom="paragraph">
              <wp:posOffset>-203835</wp:posOffset>
            </wp:positionV>
            <wp:extent cx="699770" cy="796290"/>
            <wp:effectExtent l="0" t="0" r="0" b="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7D03" w:rsidRDefault="002C7D03" w:rsidP="002C7D0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F271A" w:rsidRPr="00CF271A" w:rsidRDefault="00CF271A" w:rsidP="00CF271A">
      <w:pPr>
        <w:shd w:val="clear" w:color="auto" w:fill="FFFFFF"/>
        <w:spacing w:after="0"/>
        <w:rPr>
          <w:rFonts w:asciiTheme="minorHAnsi" w:hAnsiTheme="minorHAnsi"/>
          <w:b/>
          <w:color w:val="000000"/>
          <w:sz w:val="28"/>
          <w:szCs w:val="28"/>
        </w:rPr>
      </w:pPr>
    </w:p>
    <w:p w:rsidR="00CF271A" w:rsidRDefault="00CF271A" w:rsidP="00CF271A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F271A" w:rsidRPr="0011073C" w:rsidRDefault="00CF271A" w:rsidP="00CF271A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073C">
        <w:rPr>
          <w:rFonts w:ascii="Times New Roman" w:hAnsi="Times New Roman"/>
          <w:b/>
          <w:color w:val="000000"/>
          <w:sz w:val="28"/>
          <w:szCs w:val="28"/>
        </w:rPr>
        <w:t>АДМИНИСТРАЦИЯ</w:t>
      </w:r>
    </w:p>
    <w:p w:rsidR="00CF271A" w:rsidRPr="0011073C" w:rsidRDefault="00CF271A" w:rsidP="00CF271A">
      <w:pPr>
        <w:shd w:val="clear" w:color="auto" w:fill="FFFFFF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НОВОСЕЛЬ</w:t>
      </w:r>
      <w:r w:rsidRPr="0011073C">
        <w:rPr>
          <w:rFonts w:ascii="Times New Roman" w:hAnsi="Times New Roman"/>
          <w:b/>
          <w:color w:val="000000"/>
          <w:sz w:val="28"/>
          <w:szCs w:val="28"/>
        </w:rPr>
        <w:t>СКОГО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1073C">
        <w:rPr>
          <w:rFonts w:ascii="Times New Roman" w:hAnsi="Times New Roman"/>
          <w:b/>
          <w:bCs/>
          <w:caps/>
          <w:color w:val="000000"/>
          <w:sz w:val="28"/>
          <w:szCs w:val="28"/>
        </w:rPr>
        <w:t>сельского поселения</w:t>
      </w:r>
    </w:p>
    <w:p w:rsidR="00CF271A" w:rsidRDefault="00CF271A" w:rsidP="00FB120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1073C">
        <w:rPr>
          <w:rFonts w:ascii="Times New Roman" w:hAnsi="Times New Roman"/>
          <w:b/>
          <w:bCs/>
          <w:color w:val="000000"/>
          <w:sz w:val="28"/>
          <w:szCs w:val="28"/>
        </w:rPr>
        <w:t>ВЯЗЕМСКОГО РАЙОНА СМОЛЕНСКОЙ ОБЛАСТИ</w:t>
      </w:r>
    </w:p>
    <w:p w:rsidR="00FB1208" w:rsidRPr="0011073C" w:rsidRDefault="00FB1208" w:rsidP="00FB120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271A" w:rsidRPr="0011073C" w:rsidRDefault="00CF271A" w:rsidP="00FB120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073C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CF271A" w:rsidRDefault="00CF271A" w:rsidP="00CF271A">
      <w:pPr>
        <w:shd w:val="clear" w:color="auto" w:fill="FFFFFF"/>
        <w:ind w:firstLine="720"/>
        <w:rPr>
          <w:rFonts w:ascii="Times New Roman" w:hAnsi="Times New Roman"/>
          <w:color w:val="000000"/>
        </w:rPr>
      </w:pPr>
    </w:p>
    <w:p w:rsidR="00FB1208" w:rsidRDefault="00FB1208" w:rsidP="00FB1208">
      <w:pPr>
        <w:shd w:val="clear" w:color="auto" w:fill="FFFFFF"/>
        <w:rPr>
          <w:rFonts w:ascii="Times New Roman" w:hAnsi="Times New Roman"/>
          <w:color w:val="000000"/>
        </w:rPr>
      </w:pPr>
      <w:r w:rsidRPr="0011073C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  29.09.2021г.          № 192</w:t>
      </w:r>
    </w:p>
    <w:p w:rsidR="00FB1208" w:rsidRPr="0011073C" w:rsidRDefault="00FB1208" w:rsidP="00FB1208">
      <w:pPr>
        <w:shd w:val="clear" w:color="auto" w:fill="FFFFFF"/>
        <w:spacing w:after="0" w:line="240" w:lineRule="auto"/>
        <w:ind w:right="4534"/>
        <w:jc w:val="both"/>
        <w:rPr>
          <w:rFonts w:ascii="Times New Roman" w:hAnsi="Times New Roman"/>
          <w:color w:val="000000"/>
        </w:rPr>
      </w:pPr>
      <w:r w:rsidRPr="00FF4721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  <w:r w:rsidRPr="00FF4721">
        <w:rPr>
          <w:sz w:val="28"/>
          <w:szCs w:val="28"/>
        </w:rPr>
        <w:t xml:space="preserve"> </w:t>
      </w:r>
      <w:r w:rsidRPr="00FF4721">
        <w:rPr>
          <w:rFonts w:ascii="Times New Roman" w:hAnsi="Times New Roman"/>
          <w:sz w:val="28"/>
          <w:szCs w:val="28"/>
        </w:rPr>
        <w:t xml:space="preserve">«Обеспечение деятельности органов местного самоуправления Новосельского сельского поселения </w:t>
      </w:r>
      <w:r w:rsidRPr="00FF47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Вяземского района Смоленской области</w:t>
      </w:r>
      <w:r w:rsidRPr="00FF4721">
        <w:rPr>
          <w:rFonts w:ascii="Times New Roman" w:hAnsi="Times New Roman"/>
          <w:sz w:val="28"/>
          <w:szCs w:val="28"/>
        </w:rPr>
        <w:t>»</w:t>
      </w:r>
    </w:p>
    <w:p w:rsidR="00FB1208" w:rsidRDefault="00FB1208" w:rsidP="00CF27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1208" w:rsidRPr="00FB1208" w:rsidRDefault="00FB1208" w:rsidP="00FB12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208">
        <w:rPr>
          <w:rFonts w:ascii="Times New Roman" w:hAnsi="Times New Roman"/>
          <w:sz w:val="28"/>
          <w:szCs w:val="28"/>
        </w:rPr>
        <w:t xml:space="preserve">На основании Федерального </w:t>
      </w:r>
      <w:hyperlink r:id="rId7" w:history="1">
        <w:r w:rsidRPr="00FB120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FB1208">
        <w:rPr>
          <w:rFonts w:ascii="Times New Roman" w:hAnsi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FB1208">
          <w:rPr>
            <w:rFonts w:ascii="Times New Roman" w:hAnsi="Times New Roman"/>
            <w:sz w:val="28"/>
            <w:szCs w:val="28"/>
          </w:rPr>
          <w:t>2003 г</w:t>
        </w:r>
      </w:smartTag>
      <w:r w:rsidRPr="00FB1208">
        <w:rPr>
          <w:rFonts w:ascii="Times New Roman" w:hAnsi="Times New Roman"/>
          <w:sz w:val="28"/>
          <w:szCs w:val="28"/>
        </w:rPr>
        <w:t xml:space="preserve">. № 131-ФЗ "Об общих принципах организации местного самоуправления в Российской Федерации", </w:t>
      </w:r>
      <w:hyperlink r:id="rId8" w:history="1">
        <w:r w:rsidRPr="00FB120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Устава</w:t>
        </w:r>
      </w:hyperlink>
      <w:r w:rsidRPr="00FB1208">
        <w:rPr>
          <w:rFonts w:ascii="Times New Roman" w:hAnsi="Times New Roman"/>
          <w:sz w:val="28"/>
          <w:szCs w:val="28"/>
        </w:rPr>
        <w:t xml:space="preserve"> Новосельского сельского поселения Вязем</w:t>
      </w:r>
      <w:r>
        <w:rPr>
          <w:rFonts w:ascii="Times New Roman" w:hAnsi="Times New Roman"/>
          <w:sz w:val="28"/>
          <w:szCs w:val="28"/>
        </w:rPr>
        <w:t>ского района Смоленской области</w:t>
      </w:r>
    </w:p>
    <w:p w:rsidR="00FB1208" w:rsidRDefault="00FB1208" w:rsidP="00FB12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1208" w:rsidRDefault="00CF271A" w:rsidP="00FB120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4721">
        <w:rPr>
          <w:rFonts w:ascii="Times New Roman" w:hAnsi="Times New Roman"/>
          <w:sz w:val="28"/>
          <w:szCs w:val="28"/>
        </w:rPr>
        <w:t xml:space="preserve">Администрация Новосельского сельского поселения Вяземского района Смоленской области   </w:t>
      </w:r>
      <w:r w:rsidRPr="00FF4721"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 w:rsidRPr="00FF4721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FF4721">
        <w:rPr>
          <w:rFonts w:ascii="Times New Roman" w:hAnsi="Times New Roman"/>
          <w:b/>
          <w:sz w:val="28"/>
          <w:szCs w:val="28"/>
        </w:rPr>
        <w:t xml:space="preserve"> а н о в л я е т:</w:t>
      </w:r>
    </w:p>
    <w:p w:rsidR="00FB1208" w:rsidRDefault="00FB1208" w:rsidP="00FB120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B1208" w:rsidRDefault="00CF271A" w:rsidP="00FB120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4721">
        <w:rPr>
          <w:rFonts w:ascii="Times New Roman" w:hAnsi="Times New Roman"/>
          <w:sz w:val="28"/>
          <w:szCs w:val="28"/>
        </w:rPr>
        <w:t>1. Внести следующие изменения в муниципальную Программу «Обеспечение деятельности органов местного самоуправления Новосельского сельского поселения Вяземского р</w:t>
      </w:r>
      <w:r>
        <w:rPr>
          <w:rFonts w:ascii="Times New Roman" w:hAnsi="Times New Roman"/>
          <w:sz w:val="28"/>
          <w:szCs w:val="28"/>
        </w:rPr>
        <w:t>айона Смоленской области</w:t>
      </w:r>
      <w:r w:rsidRPr="00FF4721">
        <w:rPr>
          <w:rFonts w:ascii="Times New Roman" w:hAnsi="Times New Roman"/>
          <w:sz w:val="28"/>
          <w:szCs w:val="28"/>
        </w:rPr>
        <w:t>», утвержденную постановлением Администрации Новосельского сельского поселения Вяземского района Смоленск</w:t>
      </w:r>
      <w:r w:rsidR="003F2284">
        <w:rPr>
          <w:rFonts w:ascii="Times New Roman" w:hAnsi="Times New Roman"/>
          <w:sz w:val="28"/>
          <w:szCs w:val="28"/>
        </w:rPr>
        <w:t>ой области от 14</w:t>
      </w:r>
      <w:r>
        <w:rPr>
          <w:rFonts w:ascii="Times New Roman" w:hAnsi="Times New Roman"/>
          <w:sz w:val="28"/>
          <w:szCs w:val="28"/>
        </w:rPr>
        <w:t>.0</w:t>
      </w:r>
      <w:r w:rsidR="003F2284">
        <w:rPr>
          <w:rFonts w:ascii="Times New Roman" w:hAnsi="Times New Roman"/>
          <w:sz w:val="28"/>
          <w:szCs w:val="28"/>
        </w:rPr>
        <w:t>1.2021г. № 4</w:t>
      </w:r>
      <w:r w:rsidRPr="00FF4721">
        <w:rPr>
          <w:rFonts w:ascii="Times New Roman" w:hAnsi="Times New Roman"/>
          <w:sz w:val="28"/>
          <w:szCs w:val="28"/>
        </w:rPr>
        <w:t>:</w:t>
      </w:r>
    </w:p>
    <w:p w:rsidR="00FB1208" w:rsidRDefault="00CF271A" w:rsidP="00FB120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4721">
        <w:rPr>
          <w:rFonts w:ascii="Times New Roman" w:hAnsi="Times New Roman"/>
          <w:sz w:val="28"/>
          <w:szCs w:val="28"/>
        </w:rPr>
        <w:t>1.1. В раз</w:t>
      </w:r>
      <w:r>
        <w:rPr>
          <w:rFonts w:ascii="Times New Roman" w:hAnsi="Times New Roman"/>
          <w:sz w:val="28"/>
          <w:szCs w:val="28"/>
        </w:rPr>
        <w:t>деле «ПАСПОРТ ПРОГРАММЫ» в седьм</w:t>
      </w:r>
      <w:r w:rsidRPr="00FF4721">
        <w:rPr>
          <w:rFonts w:ascii="Times New Roman" w:hAnsi="Times New Roman"/>
          <w:sz w:val="28"/>
          <w:szCs w:val="28"/>
        </w:rPr>
        <w:t>ой позиции «Объем</w:t>
      </w:r>
      <w:r w:rsidR="002C3C73">
        <w:rPr>
          <w:rFonts w:ascii="Times New Roman" w:hAnsi="Times New Roman"/>
          <w:sz w:val="28"/>
          <w:szCs w:val="28"/>
        </w:rPr>
        <w:t>ы</w:t>
      </w:r>
      <w:r w:rsidRPr="00FF4721">
        <w:rPr>
          <w:rFonts w:ascii="Times New Roman" w:hAnsi="Times New Roman"/>
          <w:sz w:val="28"/>
          <w:szCs w:val="28"/>
        </w:rPr>
        <w:t xml:space="preserve"> и источники финансирования Программы» абзац изложить в следующей редакции:</w:t>
      </w:r>
    </w:p>
    <w:p w:rsidR="00FB1208" w:rsidRDefault="00CF271A" w:rsidP="00FB120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472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Источниками финансирования Программы являются</w:t>
      </w:r>
      <w:r w:rsidRPr="00FF4721">
        <w:rPr>
          <w:rFonts w:ascii="Times New Roman" w:hAnsi="Times New Roman"/>
          <w:sz w:val="28"/>
          <w:szCs w:val="28"/>
        </w:rPr>
        <w:t xml:space="preserve"> средства бюджета Новосельского сельского поселения Вяземского района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FB1208" w:rsidRDefault="00AF79D5" w:rsidP="00FB120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– 436</w:t>
      </w:r>
      <w:r w:rsidR="003F2284">
        <w:rPr>
          <w:rFonts w:ascii="Times New Roman" w:hAnsi="Times New Roman"/>
          <w:sz w:val="28"/>
          <w:szCs w:val="28"/>
        </w:rPr>
        <w:t>9,6</w:t>
      </w:r>
      <w:r w:rsidR="00CF271A" w:rsidRPr="00FF4721">
        <w:rPr>
          <w:rFonts w:ascii="Times New Roman" w:hAnsi="Times New Roman"/>
          <w:sz w:val="28"/>
          <w:szCs w:val="28"/>
        </w:rPr>
        <w:t xml:space="preserve"> тыс. рублей;</w:t>
      </w:r>
      <w:r w:rsidR="00CF271A">
        <w:rPr>
          <w:rFonts w:ascii="Times New Roman" w:hAnsi="Times New Roman"/>
          <w:sz w:val="28"/>
          <w:szCs w:val="28"/>
        </w:rPr>
        <w:t xml:space="preserve"> </w:t>
      </w:r>
    </w:p>
    <w:p w:rsidR="00FB1208" w:rsidRDefault="002C3C73" w:rsidP="00FB120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3F2284">
        <w:rPr>
          <w:rFonts w:ascii="Times New Roman" w:hAnsi="Times New Roman"/>
          <w:sz w:val="28"/>
          <w:szCs w:val="28"/>
        </w:rPr>
        <w:t>2</w:t>
      </w:r>
      <w:r w:rsidR="00CF271A" w:rsidRPr="00FF4721">
        <w:rPr>
          <w:rFonts w:ascii="Times New Roman" w:hAnsi="Times New Roman"/>
          <w:sz w:val="28"/>
          <w:szCs w:val="28"/>
        </w:rPr>
        <w:t xml:space="preserve"> год – </w:t>
      </w:r>
      <w:r w:rsidR="003F2284">
        <w:rPr>
          <w:rFonts w:ascii="Times New Roman" w:hAnsi="Times New Roman"/>
          <w:color w:val="000000"/>
          <w:sz w:val="28"/>
          <w:szCs w:val="28"/>
        </w:rPr>
        <w:t>4279,5</w:t>
      </w:r>
      <w:r w:rsidR="00CF271A">
        <w:rPr>
          <w:rFonts w:ascii="Times New Roman" w:hAnsi="Times New Roman"/>
          <w:color w:val="000000"/>
          <w:sz w:val="28"/>
          <w:szCs w:val="28"/>
        </w:rPr>
        <w:t> </w:t>
      </w:r>
      <w:r w:rsidR="00CF271A" w:rsidRPr="000876CF">
        <w:rPr>
          <w:rFonts w:ascii="Times New Roman" w:hAnsi="Times New Roman"/>
          <w:color w:val="000000"/>
          <w:sz w:val="28"/>
          <w:szCs w:val="28"/>
        </w:rPr>
        <w:t>тыс. руб.</w:t>
      </w:r>
    </w:p>
    <w:p w:rsidR="00FB1208" w:rsidRDefault="003F2284" w:rsidP="00FB120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2023</w:t>
      </w:r>
      <w:r w:rsidR="00CF271A" w:rsidRPr="000876CF">
        <w:rPr>
          <w:rFonts w:ascii="Times New Roman" w:hAnsi="Times New Roman"/>
          <w:color w:val="000000"/>
          <w:sz w:val="28"/>
          <w:szCs w:val="28"/>
        </w:rPr>
        <w:t xml:space="preserve"> год -  </w:t>
      </w:r>
      <w:r w:rsidR="00CF271A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287,5</w:t>
      </w:r>
      <w:r w:rsidR="002C3C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271A" w:rsidRPr="00FF4721">
        <w:rPr>
          <w:rFonts w:ascii="Times New Roman" w:hAnsi="Times New Roman"/>
          <w:sz w:val="28"/>
          <w:szCs w:val="28"/>
        </w:rPr>
        <w:t>тыс. рублей».</w:t>
      </w:r>
    </w:p>
    <w:p w:rsidR="00FB1208" w:rsidRDefault="00FB1208" w:rsidP="00FB12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1208" w:rsidRDefault="00CF271A" w:rsidP="00FB120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A66CA">
        <w:rPr>
          <w:rFonts w:ascii="Times New Roman" w:hAnsi="Times New Roman"/>
          <w:sz w:val="28"/>
          <w:szCs w:val="28"/>
        </w:rPr>
        <w:t xml:space="preserve">2. Данное постановление обнародовать путем размещения на информационном стенде Администрации Новосельского сельского поселения Вяземского района Смоленской области и разместить на официальном сайте </w:t>
      </w:r>
      <w:hyperlink r:id="rId9" w:history="1">
        <w:proofErr w:type="gramStart"/>
        <w:r w:rsidRPr="00BA66CA">
          <w:rPr>
            <w:rStyle w:val="a5"/>
            <w:rFonts w:ascii="Times New Roman" w:hAnsi="Times New Roman"/>
            <w:color w:val="2F5496"/>
            <w:sz w:val="28"/>
            <w:szCs w:val="28"/>
            <w:lang w:val="en-US"/>
          </w:rPr>
          <w:t>http</w:t>
        </w:r>
        <w:r w:rsidRPr="00BA66CA">
          <w:rPr>
            <w:rStyle w:val="a5"/>
            <w:rFonts w:ascii="Times New Roman" w:hAnsi="Times New Roman"/>
            <w:color w:val="2F5496"/>
            <w:sz w:val="28"/>
            <w:szCs w:val="28"/>
          </w:rPr>
          <w:t>://</w:t>
        </w:r>
        <w:proofErr w:type="spellStart"/>
        <w:r w:rsidRPr="00BA66CA">
          <w:rPr>
            <w:rStyle w:val="a5"/>
            <w:rFonts w:ascii="Times New Roman" w:hAnsi="Times New Roman"/>
            <w:color w:val="2F5496"/>
            <w:sz w:val="28"/>
            <w:szCs w:val="28"/>
            <w:lang w:val="en-US"/>
          </w:rPr>
          <w:t>novoselskoe</w:t>
        </w:r>
        <w:proofErr w:type="spellEnd"/>
        <w:r w:rsidRPr="00BA66CA">
          <w:rPr>
            <w:rStyle w:val="a5"/>
            <w:rFonts w:ascii="Times New Roman" w:hAnsi="Times New Roman"/>
            <w:color w:val="2F5496"/>
            <w:sz w:val="28"/>
            <w:szCs w:val="28"/>
          </w:rPr>
          <w:t>.</w:t>
        </w:r>
        <w:proofErr w:type="spellStart"/>
        <w:r w:rsidRPr="00BA66CA">
          <w:rPr>
            <w:rStyle w:val="a5"/>
            <w:rFonts w:ascii="Times New Roman" w:hAnsi="Times New Roman"/>
            <w:color w:val="2F5496"/>
            <w:sz w:val="28"/>
            <w:szCs w:val="28"/>
            <w:lang w:val="en-US"/>
          </w:rPr>
          <w:t>ru</w:t>
        </w:r>
        <w:proofErr w:type="spellEnd"/>
        <w:r w:rsidRPr="00BA66CA">
          <w:rPr>
            <w:rStyle w:val="a5"/>
            <w:rFonts w:ascii="Times New Roman" w:hAnsi="Times New Roman"/>
            <w:color w:val="2F5496"/>
            <w:sz w:val="28"/>
            <w:szCs w:val="28"/>
          </w:rPr>
          <w:t>/</w:t>
        </w:r>
      </w:hyperlink>
      <w:r w:rsidRPr="00BA66CA">
        <w:rPr>
          <w:rFonts w:ascii="Times New Roman" w:hAnsi="Times New Roman"/>
          <w:color w:val="2F5496"/>
          <w:sz w:val="28"/>
          <w:szCs w:val="28"/>
        </w:rPr>
        <w:t xml:space="preserve"> </w:t>
      </w:r>
      <w:r w:rsidRPr="00BA66CA">
        <w:rPr>
          <w:rFonts w:ascii="Times New Roman" w:hAnsi="Times New Roman"/>
          <w:sz w:val="28"/>
          <w:szCs w:val="28"/>
        </w:rPr>
        <w:t>.</w:t>
      </w:r>
      <w:proofErr w:type="gramEnd"/>
    </w:p>
    <w:p w:rsidR="00FB1208" w:rsidRDefault="00FB1208" w:rsidP="00FB12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271A" w:rsidRPr="00FB1208" w:rsidRDefault="00CF271A" w:rsidP="00FB120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A66CA">
        <w:rPr>
          <w:rFonts w:ascii="Times New Roman" w:hAnsi="Times New Roman"/>
          <w:sz w:val="28"/>
          <w:szCs w:val="28"/>
        </w:rPr>
        <w:t>3. Контроль за исполнением данного постановления оставляю за собой.</w:t>
      </w:r>
    </w:p>
    <w:p w:rsidR="00CF271A" w:rsidRPr="00FF4721" w:rsidRDefault="00CF271A" w:rsidP="00CF27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271A" w:rsidRPr="00FF4721" w:rsidRDefault="00CF271A" w:rsidP="00CF27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271A" w:rsidRPr="00FF4721" w:rsidRDefault="00CF271A" w:rsidP="00FB12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721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F271A" w:rsidRPr="00FF4721" w:rsidRDefault="00CF271A" w:rsidP="00FB12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721">
        <w:rPr>
          <w:rFonts w:ascii="Times New Roman" w:hAnsi="Times New Roman"/>
          <w:sz w:val="28"/>
          <w:szCs w:val="28"/>
        </w:rPr>
        <w:t>Новосельского сельского поселения</w:t>
      </w:r>
    </w:p>
    <w:p w:rsidR="009F62E1" w:rsidRDefault="00CF271A" w:rsidP="00FB12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4721">
        <w:rPr>
          <w:rFonts w:ascii="Times New Roman" w:hAnsi="Times New Roman"/>
          <w:sz w:val="28"/>
          <w:szCs w:val="28"/>
        </w:rPr>
        <w:t xml:space="preserve">Вяземского района Смоленской области                            </w:t>
      </w:r>
      <w:r w:rsidRPr="00FF4721">
        <w:rPr>
          <w:rFonts w:ascii="Times New Roman" w:hAnsi="Times New Roman"/>
          <w:b/>
          <w:sz w:val="28"/>
          <w:szCs w:val="28"/>
        </w:rPr>
        <w:t>Н.А. Журальская</w:t>
      </w:r>
      <w:r w:rsidRPr="00FF4721">
        <w:rPr>
          <w:rFonts w:ascii="Times New Roman" w:hAnsi="Times New Roman"/>
          <w:sz w:val="28"/>
          <w:szCs w:val="28"/>
        </w:rPr>
        <w:t xml:space="preserve">    </w:t>
      </w: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C73" w:rsidRDefault="002C3C73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C73" w:rsidRDefault="002C3C73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C73" w:rsidRDefault="002C3C73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C73" w:rsidRDefault="002C3C73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C73" w:rsidRDefault="002C3C73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C73" w:rsidRDefault="002C3C73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C73" w:rsidRDefault="002C3C73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C73" w:rsidRDefault="002C3C73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C73" w:rsidRDefault="002C3C73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C73" w:rsidRDefault="002C3C73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C73" w:rsidRDefault="002C3C73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C73" w:rsidRDefault="002C3C73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C73" w:rsidRDefault="002C3C73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C73" w:rsidRDefault="002C3C73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C73" w:rsidRDefault="002C3C73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C73" w:rsidRDefault="002C3C73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63D6" w:rsidRDefault="009063D6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P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2284" w:rsidRDefault="003F2284" w:rsidP="003F2284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FB1208" w:rsidRDefault="003F2284" w:rsidP="003F2284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Новосельского сельского поселения Вяземского района Смоленской области </w:t>
      </w:r>
    </w:p>
    <w:p w:rsidR="003F2284" w:rsidRDefault="00AF79D5" w:rsidP="003F2284">
      <w:pPr>
        <w:spacing w:after="0" w:line="240" w:lineRule="auto"/>
        <w:ind w:left="567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29.09.2021 г. № 19</w:t>
      </w:r>
      <w:r w:rsidR="003F2284">
        <w:rPr>
          <w:rFonts w:ascii="Times New Roman" w:hAnsi="Times New Roman"/>
          <w:sz w:val="24"/>
          <w:szCs w:val="24"/>
          <w:u w:val="single"/>
        </w:rPr>
        <w:t xml:space="preserve">2 </w:t>
      </w:r>
    </w:p>
    <w:p w:rsidR="003F2284" w:rsidRDefault="003F2284" w:rsidP="003F2284">
      <w:pPr>
        <w:ind w:left="6237"/>
        <w:jc w:val="center"/>
        <w:rPr>
          <w:sz w:val="28"/>
          <w:szCs w:val="28"/>
        </w:rPr>
      </w:pPr>
    </w:p>
    <w:p w:rsidR="003F2284" w:rsidRDefault="003F2284" w:rsidP="003F2284">
      <w:pPr>
        <w:jc w:val="center"/>
        <w:rPr>
          <w:sz w:val="28"/>
          <w:szCs w:val="28"/>
        </w:rPr>
      </w:pPr>
    </w:p>
    <w:p w:rsidR="003F2284" w:rsidRDefault="003F2284" w:rsidP="003F2284">
      <w:pPr>
        <w:jc w:val="center"/>
        <w:rPr>
          <w:sz w:val="28"/>
          <w:szCs w:val="28"/>
        </w:rPr>
      </w:pPr>
    </w:p>
    <w:p w:rsidR="003F2284" w:rsidRDefault="003F2284" w:rsidP="003F2284">
      <w:pPr>
        <w:jc w:val="center"/>
        <w:rPr>
          <w:sz w:val="28"/>
          <w:szCs w:val="28"/>
        </w:rPr>
      </w:pPr>
    </w:p>
    <w:p w:rsidR="003F2284" w:rsidRDefault="003F2284" w:rsidP="003F2284">
      <w:pPr>
        <w:jc w:val="center"/>
        <w:rPr>
          <w:sz w:val="28"/>
          <w:szCs w:val="28"/>
        </w:rPr>
      </w:pPr>
    </w:p>
    <w:p w:rsidR="003F2284" w:rsidRDefault="003F2284" w:rsidP="003F2284">
      <w:pPr>
        <w:jc w:val="center"/>
        <w:rPr>
          <w:sz w:val="28"/>
          <w:szCs w:val="28"/>
        </w:rPr>
      </w:pPr>
    </w:p>
    <w:p w:rsidR="003F2284" w:rsidRDefault="003F2284" w:rsidP="003F22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МУНИЦИПАЛЬНАЯ ПРОГРАММА</w:t>
      </w:r>
    </w:p>
    <w:p w:rsidR="003F2284" w:rsidRDefault="003F2284" w:rsidP="003F2284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«Обеспечение деятельности органов местного самоуправления Новосельского сельского поселения Вяземского района Смоленской области»</w:t>
      </w:r>
    </w:p>
    <w:p w:rsidR="003F2284" w:rsidRPr="002C3C73" w:rsidRDefault="003F2284" w:rsidP="003F2284">
      <w:pPr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</w:rPr>
        <w:t>(в редакции постановления от 29.03.2021 № 82</w:t>
      </w:r>
      <w:r w:rsidR="00AF79D5">
        <w:rPr>
          <w:rFonts w:ascii="Times New Roman" w:hAnsi="Times New Roman"/>
        </w:rPr>
        <w:t>, от 29.09.2021 №192</w:t>
      </w:r>
      <w:r w:rsidRPr="002C3C73">
        <w:rPr>
          <w:rFonts w:ascii="Times New Roman" w:hAnsi="Times New Roman"/>
        </w:rPr>
        <w:t>)</w:t>
      </w:r>
    </w:p>
    <w:p w:rsidR="003F2284" w:rsidRDefault="003F2284" w:rsidP="003F228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3F2284" w:rsidRDefault="003F2284" w:rsidP="003F22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3F2284" w:rsidRDefault="003F2284" w:rsidP="003F22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3F2284" w:rsidRDefault="003F2284" w:rsidP="003F22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3F2284" w:rsidRDefault="003F2284" w:rsidP="003F22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3F2284" w:rsidRDefault="003F2284" w:rsidP="003F22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3F2284" w:rsidRDefault="003F2284" w:rsidP="003F22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3F2284" w:rsidRDefault="003F2284" w:rsidP="003F22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3F2284" w:rsidRDefault="003F2284" w:rsidP="003F22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3F2284" w:rsidRDefault="003F2284" w:rsidP="003F22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3F2284" w:rsidRDefault="003F2284" w:rsidP="003F22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3F2284" w:rsidRDefault="003F2284" w:rsidP="003F22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3F2284" w:rsidRDefault="003F2284" w:rsidP="003F22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3F2284" w:rsidRDefault="003F2284" w:rsidP="003F22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д. Новое Село Вяземского района Смоленской области</w:t>
      </w:r>
    </w:p>
    <w:p w:rsidR="003F2284" w:rsidRDefault="003F2284" w:rsidP="003F22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 год</w:t>
      </w:r>
    </w:p>
    <w:p w:rsidR="003F2284" w:rsidRDefault="003F2284" w:rsidP="003F2284">
      <w:pPr>
        <w:spacing w:before="100" w:beforeAutospacing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МУНИЦИПАЛЬНОЙ ПРОГРАММЫ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3F2284" w:rsidRDefault="003F2284" w:rsidP="003F22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«Обеспечение деятельности органов местного самоуправления Новосельского сельского поселения Вяземского района Смоленской области»</w:t>
      </w:r>
    </w:p>
    <w:p w:rsidR="003F2284" w:rsidRDefault="003F2284" w:rsidP="003F22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9"/>
        <w:gridCol w:w="7008"/>
      </w:tblGrid>
      <w:tr w:rsidR="003F2284" w:rsidTr="003F2284">
        <w:trPr>
          <w:trHeight w:val="938"/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4" w:rsidRDefault="003F2284">
            <w:pPr>
              <w:spacing w:before="100" w:beforeAutospacing="1" w:after="100" w:afterAutospacing="1" w:line="256" w:lineRule="auto"/>
              <w:ind w:left="142" w:righ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Наименование  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4" w:rsidRDefault="003F2284">
            <w:pPr>
              <w:spacing w:before="100" w:beforeAutospacing="1" w:after="100" w:afterAutospacing="1" w:line="256" w:lineRule="auto"/>
              <w:ind w:left="139" w:right="140"/>
              <w:rPr>
                <w:rFonts w:ascii="Times New Roman" w:hAnsi="Times New Roman"/>
                <w:color w:val="33556B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деятельности органов местного самоуправления Новосельского сельского поселения Вяземского района Смоленской области»</w:t>
            </w:r>
          </w:p>
        </w:tc>
      </w:tr>
      <w:tr w:rsidR="003F2284" w:rsidTr="003F2284">
        <w:trPr>
          <w:trHeight w:val="938"/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4" w:rsidRDefault="003F2284">
            <w:pPr>
              <w:snapToGrid w:val="0"/>
              <w:spacing w:line="256" w:lineRule="auto"/>
              <w:ind w:left="142" w:righ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Правовое основание разработки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4" w:rsidRDefault="003F2284">
            <w:pPr>
              <w:pStyle w:val="ConsPlusNonformat"/>
              <w:suppressAutoHyphens/>
              <w:spacing w:line="276" w:lineRule="auto"/>
              <w:ind w:left="139" w:right="1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Федеральный закон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(далее – Федеральный закон от 08.05.2010 № 83-ФЗ) с изменениями и дополнениями.</w:t>
            </w:r>
          </w:p>
          <w:p w:rsidR="003F2284" w:rsidRDefault="003F2284">
            <w:pPr>
              <w:pStyle w:val="ConsPlusNormal"/>
              <w:widowControl/>
              <w:suppressAutoHyphens/>
              <w:spacing w:line="276" w:lineRule="auto"/>
              <w:ind w:left="139" w:right="14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Послание Президента Российской Федерации Федеральному Собранию Российской Федерации от 15.01.2020.</w:t>
            </w:r>
          </w:p>
          <w:p w:rsidR="003F2284" w:rsidRDefault="003F2284">
            <w:pPr>
              <w:spacing w:line="240" w:lineRule="atLeast"/>
              <w:ind w:left="139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Программа Правительства Российской Федерации «Развитие федеративных отношений и создание условий для эффективного и ответственного управления региональными и муниципальными финансами», утвержденная постановлением Правительства Российской Федерации от 18.05.2016 № 445 (с изменениями).</w:t>
            </w:r>
          </w:p>
          <w:p w:rsidR="003F2284" w:rsidRDefault="003F2284">
            <w:pPr>
              <w:spacing w:line="240" w:lineRule="atLeast"/>
              <w:ind w:left="139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Устав муниципального образования Новосельского сельского поселения Вяземского района Смоленской области.</w:t>
            </w:r>
          </w:p>
        </w:tc>
      </w:tr>
      <w:tr w:rsidR="003F2284" w:rsidTr="003F2284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4" w:rsidRDefault="003F2284">
            <w:pPr>
              <w:spacing w:before="100" w:beforeAutospacing="1" w:after="100" w:afterAutospacing="1" w:line="256" w:lineRule="auto"/>
              <w:ind w:left="142" w:righ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Срок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4" w:rsidRDefault="003F2284">
            <w:pPr>
              <w:spacing w:before="100" w:beforeAutospacing="1" w:after="100" w:afterAutospacing="1" w:line="256" w:lineRule="auto"/>
              <w:ind w:left="139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2021-2023 годы</w:t>
            </w:r>
          </w:p>
        </w:tc>
      </w:tr>
      <w:tr w:rsidR="003F2284" w:rsidTr="003F2284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4" w:rsidRDefault="003F2284">
            <w:pPr>
              <w:spacing w:before="100" w:beforeAutospacing="1" w:after="100" w:afterAutospacing="1" w:line="256" w:lineRule="auto"/>
              <w:ind w:left="142" w:righ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Администратор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4" w:rsidRDefault="003F2284">
            <w:pPr>
              <w:spacing w:before="100" w:beforeAutospacing="1" w:after="100" w:afterAutospacing="1" w:line="256" w:lineRule="auto"/>
              <w:ind w:left="139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Новосельского сельского поселения Вяземского района Смоленской области </w:t>
            </w:r>
          </w:p>
        </w:tc>
      </w:tr>
      <w:tr w:rsidR="003F2284" w:rsidTr="003F2284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4" w:rsidRDefault="003F2284">
            <w:pPr>
              <w:spacing w:before="100" w:beforeAutospacing="1" w:after="100" w:afterAutospacing="1" w:line="256" w:lineRule="auto"/>
              <w:ind w:left="142" w:righ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Исполнители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4" w:rsidRDefault="003F2284">
            <w:pPr>
              <w:spacing w:before="100" w:beforeAutospacing="1" w:after="100" w:afterAutospacing="1" w:line="256" w:lineRule="auto"/>
              <w:ind w:left="139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Новосельского сельского поселения Вяземского района Смоленской области</w:t>
            </w:r>
          </w:p>
        </w:tc>
      </w:tr>
      <w:tr w:rsidR="003F2284" w:rsidTr="003F2284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4" w:rsidRDefault="003F2284">
            <w:pPr>
              <w:spacing w:after="0" w:line="256" w:lineRule="auto"/>
              <w:ind w:left="142" w:righ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4" w:rsidRDefault="003F2284" w:rsidP="003F2284">
            <w:pPr>
              <w:numPr>
                <w:ilvl w:val="0"/>
                <w:numId w:val="11"/>
              </w:num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 Программы:</w:t>
            </w:r>
          </w:p>
          <w:p w:rsidR="003F2284" w:rsidRDefault="003F2284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обеспечение деятельности Администрации Новосельского сельского поселения Вяземского района Смоленской области, повышение их эффективности и результативности;</w:t>
            </w:r>
          </w:p>
          <w:p w:rsidR="003F2284" w:rsidRDefault="003F2284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обеспечение долгосрочной сбалансированности и устойчивости бюджета Новосельского сельского поселения Вяземского района Смоленской области, создание условий для повышения качества управления муниципальными финансами;</w:t>
            </w:r>
          </w:p>
          <w:p w:rsidR="003F2284" w:rsidRDefault="003F2284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обеспечение выполнения расходных обязательств Новосельского сельского поселения Вяземского района Смоленской области и создание условий для их оптимизации;</w:t>
            </w:r>
          </w:p>
          <w:p w:rsidR="003F2284" w:rsidRDefault="003F2284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 управлении;</w:t>
            </w:r>
          </w:p>
          <w:p w:rsidR="003F2284" w:rsidRDefault="003F2284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-обеспечение своевременного контроля в финансово-бюджетной сфере;</w:t>
            </w:r>
          </w:p>
          <w:p w:rsidR="003F2284" w:rsidRDefault="003F2284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исполнение полномочий по решению вопросов местного значения в соответствии с федеральными законами, законами Смоленской области и муниципальными правовыми актами. Исполнение отдельных государственных полномочий, переданных федеральными законами и законами Смоленской области;</w:t>
            </w:r>
          </w:p>
          <w:p w:rsidR="003F2284" w:rsidRDefault="003F2284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развитие муниципальной службы администрации   Новосельского сельского поселения Вяземского района Смоленской области;</w:t>
            </w:r>
          </w:p>
          <w:p w:rsidR="003F2284" w:rsidRDefault="003F2284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организация проведения иных мероприятий в области муниципального управления.</w:t>
            </w:r>
          </w:p>
        </w:tc>
      </w:tr>
      <w:tr w:rsidR="003F2284" w:rsidTr="003F2284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4" w:rsidRDefault="003F2284">
            <w:pPr>
              <w:spacing w:before="100" w:beforeAutospacing="1" w:after="100" w:afterAutospacing="1" w:line="256" w:lineRule="auto"/>
              <w:ind w:left="142" w:righ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Объемы и источники финансирования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4" w:rsidRDefault="003F2284">
            <w:pPr>
              <w:spacing w:after="0" w:line="240" w:lineRule="auto"/>
              <w:ind w:left="139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Источниками финансирования Программы являются средства бюджета Новосельского сельского поселения Вяземского района Смоленской области.</w:t>
            </w:r>
          </w:p>
          <w:p w:rsidR="003F2284" w:rsidRDefault="00AF79D5">
            <w:pPr>
              <w:spacing w:after="0" w:line="240" w:lineRule="auto"/>
              <w:ind w:left="139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-  436</w:t>
            </w:r>
            <w:r w:rsidR="00085DA8">
              <w:rPr>
                <w:rFonts w:ascii="Times New Roman" w:hAnsi="Times New Roman"/>
                <w:color w:val="000000"/>
                <w:sz w:val="24"/>
                <w:szCs w:val="24"/>
              </w:rPr>
              <w:t>9,6</w:t>
            </w:r>
            <w:r w:rsidR="003F2284">
              <w:rPr>
                <w:rFonts w:ascii="Times New Roman" w:hAnsi="Times New Roman"/>
                <w:color w:val="000000"/>
                <w:sz w:val="24"/>
                <w:szCs w:val="24"/>
              </w:rPr>
              <w:t> тыс. руб.</w:t>
            </w:r>
          </w:p>
          <w:p w:rsidR="003F2284" w:rsidRDefault="003F2284">
            <w:pPr>
              <w:spacing w:after="0" w:line="240" w:lineRule="auto"/>
              <w:ind w:left="139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-  4279,5 тыс. руб.</w:t>
            </w:r>
          </w:p>
          <w:p w:rsidR="003F2284" w:rsidRDefault="003F2284">
            <w:pPr>
              <w:spacing w:after="0" w:line="240" w:lineRule="auto"/>
              <w:ind w:left="139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 -  4287,5 тыс. руб.</w:t>
            </w:r>
          </w:p>
        </w:tc>
      </w:tr>
      <w:tr w:rsidR="003F2284" w:rsidTr="003F2284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4" w:rsidRDefault="003F2284">
            <w:pPr>
              <w:spacing w:before="100" w:beforeAutospacing="1" w:after="100" w:afterAutospacing="1" w:line="256" w:lineRule="auto"/>
              <w:ind w:left="142" w:righ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Целевые индикаторы и показатели результативности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4" w:rsidRDefault="003F2284">
            <w:pPr>
              <w:spacing w:after="0" w:line="240" w:lineRule="auto"/>
              <w:ind w:left="142" w:right="140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Количество обращений граждан в администрацию Новосельского сельского поселения Вяземского района Смоленской области, рассмотренных с нарушением сроков, установленных действующим законодательством;</w:t>
            </w:r>
          </w:p>
          <w:p w:rsidR="003F2284" w:rsidRDefault="003F2284">
            <w:pPr>
              <w:spacing w:after="0" w:line="240" w:lineRule="auto"/>
              <w:ind w:left="142" w:right="140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2.Увеличение общего объема расходов бюджета Новосельского сельского поселения Вяземского района Смоленской области в расчете на одного жителя поселения;</w:t>
            </w:r>
          </w:p>
          <w:p w:rsidR="003F2284" w:rsidRDefault="003F2284">
            <w:pPr>
              <w:spacing w:after="0" w:line="240" w:lineRule="auto"/>
              <w:ind w:left="142" w:right="140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Соответствие муниципальных правовых актов действующему законодательству по результатам проверки контрольно-надзорных органов;</w:t>
            </w:r>
          </w:p>
          <w:p w:rsidR="003F2284" w:rsidRDefault="003F2284">
            <w:pPr>
              <w:spacing w:after="0" w:line="240" w:lineRule="auto"/>
              <w:ind w:left="142" w:right="140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Доля муниципальных служащих, соответствующих замещаемой должности по результатам аттестации;</w:t>
            </w:r>
          </w:p>
          <w:p w:rsidR="003F2284" w:rsidRDefault="003F2284">
            <w:pPr>
              <w:spacing w:after="0" w:line="240" w:lineRule="auto"/>
              <w:ind w:left="142" w:right="140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Количество муниципальных служащих, прошедших обучение по профильным направлениям деятельности;</w:t>
            </w:r>
          </w:p>
          <w:p w:rsidR="003F2284" w:rsidRDefault="003F2284">
            <w:pPr>
              <w:spacing w:after="0" w:line="240" w:lineRule="auto"/>
              <w:ind w:left="142" w:right="140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Количество граждан, муниципальных служащих, включенных в кадровый резерв;</w:t>
            </w:r>
          </w:p>
          <w:p w:rsidR="003F2284" w:rsidRDefault="003F2284">
            <w:pPr>
              <w:spacing w:after="0" w:line="240" w:lineRule="auto"/>
              <w:ind w:left="142" w:right="140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Доля дефицита в доходах местного бюджета без учета финансовой помощи;</w:t>
            </w:r>
          </w:p>
          <w:p w:rsidR="003F2284" w:rsidRDefault="003F2284">
            <w:pPr>
              <w:spacing w:after="0" w:line="240" w:lineRule="auto"/>
              <w:ind w:left="142" w:right="140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 Уровень финансовой зависимости бюджета;</w:t>
            </w:r>
          </w:p>
          <w:p w:rsidR="003F2284" w:rsidRDefault="003F2284">
            <w:pPr>
              <w:spacing w:after="0" w:line="240" w:lineRule="auto"/>
              <w:ind w:left="142" w:right="140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 Уровень расходов на обслуживание муниципального долга;</w:t>
            </w:r>
          </w:p>
          <w:p w:rsidR="003F2284" w:rsidRDefault="003F2284">
            <w:pPr>
              <w:spacing w:after="0" w:line="240" w:lineRule="auto"/>
              <w:ind w:left="142" w:right="140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 Увеличение расходов бюджета сельского поселения на содержание работников администрации поселения в расчете на одного жителя сельского поселения;</w:t>
            </w:r>
          </w:p>
        </w:tc>
      </w:tr>
      <w:tr w:rsidR="003F2284" w:rsidTr="003F2284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4" w:rsidRDefault="003F2284">
            <w:pPr>
              <w:spacing w:before="100" w:beforeAutospacing="1" w:after="100" w:afterAutospacing="1" w:line="256" w:lineRule="auto"/>
              <w:ind w:left="142" w:righ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Ожидаемые конечные результаты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4" w:rsidRDefault="003F2284">
            <w:pPr>
              <w:spacing w:after="0" w:line="240" w:lineRule="auto"/>
              <w:ind w:left="139" w:right="140" w:firstLine="1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  <w:p w:rsidR="003F2284" w:rsidRDefault="003F2284">
            <w:pPr>
              <w:spacing w:after="0" w:line="240" w:lineRule="auto"/>
              <w:ind w:left="139" w:right="140" w:firstLine="1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 муниципального бюджета на принципы программно-целевого планирования расходов с целью повышения уровня целевого и эффективного использования бюджетных средств.</w:t>
            </w:r>
          </w:p>
        </w:tc>
      </w:tr>
      <w:tr w:rsidR="003F2284" w:rsidTr="003F2284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4" w:rsidRDefault="003F2284">
            <w:pPr>
              <w:spacing w:before="100" w:beforeAutospacing="1" w:after="100" w:afterAutospacing="1" w:line="256" w:lineRule="auto"/>
              <w:ind w:left="142" w:righ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Осуществление контроля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4" w:rsidRDefault="003F2284">
            <w:pPr>
              <w:spacing w:after="0" w:line="240" w:lineRule="auto"/>
              <w:ind w:left="139" w:right="140" w:firstLine="1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Новосельского сельского поселения Вяземского района Смоленской области – рассмотрение отчета о ходе реализации Программы по окончании финансового года, оценка результативности Программы.</w:t>
            </w:r>
          </w:p>
        </w:tc>
      </w:tr>
    </w:tbl>
    <w:p w:rsidR="003F2284" w:rsidRDefault="003F2284" w:rsidP="003F228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F2284" w:rsidRDefault="003F2284" w:rsidP="003F228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1. Обеспечение деятельности Администрации Новосельского сельского поселения Вяземского района Смоленской области</w:t>
      </w:r>
    </w:p>
    <w:p w:rsidR="003F2284" w:rsidRDefault="003F2284" w:rsidP="003F22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1.1. Анализ текущей ситуации в сфере реализации Программы</w:t>
      </w:r>
    </w:p>
    <w:p w:rsidR="003F2284" w:rsidRDefault="003F2284" w:rsidP="003F22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Основной целью административной реформы, проводимой в Российской Федерации на местном уровне, является преодоление разрыва между состоянием муниципального управления и существующим социально-экономическим потенциалом сельского поселения путем кардинального повышения эффективности и результативности работы органов местного самоуправления.  Основная стратегическая цель – создание условий для повышения уровня и качества жизни граждан на основе устойчивого экономического роста и укрепления социальной инфраструктуры сельского поселения. Для этого необходимо создание благоприятного, инвестиционного и предпринимательского климата, увеличение доходной части  бюджета сельского поселения, сокращение уровня бедности населения, концентрация финансовых и организационных ресурсов на реализацию избранных приоритетов социально-экономического развития поселения, формирование благоприятного социального климата для деятельности и здорового образа жизни населения, обеспечение бесперебойной работы жилищно-коммунального хозяйства, создание благоприятных условий развития сельского хозяйства, транспортной инфраструктуры.</w:t>
      </w:r>
    </w:p>
    <w:p w:rsidR="003F2284" w:rsidRDefault="003F2284" w:rsidP="003F22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реализацию этих задач в первую очередь отвечают органы местного самоуправления.</w:t>
      </w:r>
    </w:p>
    <w:p w:rsidR="003F2284" w:rsidRDefault="003F2284" w:rsidP="003F22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Без постоянной государственной поддержки развития местного самоуправления, которая является законодательно установленной обязанностью органов государственной власти, органы местного самоуправления не смогут в полной мере эффективно исполнять полномочия, отнесенные к их ведению, участвовать в развитии гражданского общества, удовлетворении основных жизненных потребностей проживающего на их территории населения.</w:t>
      </w:r>
    </w:p>
    <w:p w:rsidR="003F2284" w:rsidRDefault="003F2284" w:rsidP="003F22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Уставом Новосельского сельского поселения Вяземского района Смоленской области, принятым решением Совета депутатов Новосельского сельского поселения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Вяземского района Смоленской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10.11.2017 г. № 17,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структуру органов местного самоуправления поселения составляют:</w:t>
      </w:r>
    </w:p>
    <w:p w:rsidR="003F2284" w:rsidRDefault="003F2284" w:rsidP="003F22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Совет депутатов Новосельского сельского поселения</w:t>
      </w:r>
      <w:r>
        <w:rPr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Вяземского района Смоленской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представительный орган муниципального образования;</w:t>
      </w:r>
    </w:p>
    <w:p w:rsidR="003F2284" w:rsidRDefault="003F2284" w:rsidP="003F22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Администрация Новосельского сельского поселения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Вяземского района Смоленской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– Администрация поселения) – исполнительно-распорядительный орган муниципального образования.</w:t>
      </w:r>
    </w:p>
    <w:p w:rsidR="003F2284" w:rsidRDefault="003F2284" w:rsidP="003F22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Совет депутатов Новосельского сельского поселения состоит из 11 депутатов, избираемых на муниципальных выборах на основе всеобщего равного и прямого избирательного права при тайном голосовании. Возглавляет Совет депутатов – Глава муниципального образования Новосельского сельского поселения.</w:t>
      </w:r>
    </w:p>
    <w:p w:rsidR="003F2284" w:rsidRDefault="003F2284" w:rsidP="003F22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 поселения возглавляет Глава муниципального образования Новосельского сельского поселения Вяземского района Смоленской области (далее - Глава муниципального образования поселения).  Срок полномочий Главы муниципального образования поселения – 5 лет. Администрация сельского поселения формируется Главой муниципального образования поселения на основе структуры Администрации поселения, утвержденной Советом депутатов Новосельского сельского поселения.</w:t>
      </w:r>
    </w:p>
    <w:p w:rsidR="003F2284" w:rsidRDefault="003F2284" w:rsidP="003F22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оказание помощи населению в осуществлении собственных инициатив по вопросам местного значения. Развитие сельского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</w:t>
      </w:r>
    </w:p>
    <w:p w:rsidR="003F2284" w:rsidRDefault="003F2284" w:rsidP="003F22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 вопросов местного значения осуществляется Администрацией Новосельского сельского поселения (исполнительно-распорядительного органа местного самоуправления) в рамках полномочий, определенных Уставом Новосельского сельского поселения, утвержденным решением Совета Новосельского сельского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поселения от 10.11.2017 г. № 17.</w:t>
      </w:r>
    </w:p>
    <w:p w:rsidR="003F2284" w:rsidRDefault="003F2284" w:rsidP="003F22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Проводимое в настоящее время реформирование системы управления ориентировано на повышение эффективности и качества деятельности органов местного самоуправления.</w:t>
      </w:r>
    </w:p>
    <w:p w:rsidR="003F2284" w:rsidRDefault="003F2284" w:rsidP="003F22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Взаимодействие органов местного самоуправления и граждан в процессе реализации административных функций не в полной степени соответствует требованиям проводимой административной реформы, поэтому одним из приоритетных направлений деятельности органов местного самоуправления является обеспечение реализации прав граждан, проживающих на территории сельского поселения, в осуществлении местного самоуправления.</w:t>
      </w:r>
    </w:p>
    <w:p w:rsidR="003F2284" w:rsidRDefault="003F2284" w:rsidP="003F22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настоящее время особое внимание Администрация сельского поселения уделяет вопросам открытости и гласности в своей деятельности, обеспечению свободного доступа граждан к информации в различных сферах жизнеобеспечения.</w:t>
      </w:r>
    </w:p>
    <w:p w:rsidR="003F2284" w:rsidRDefault="003F2284" w:rsidP="003F22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данного направления Администрацией Новосельского сельского поселения с 2014 года подготавливаются и размещаются на официальном сайте Администрации МО «Вяземский район» Смоленской области в разделе «Сельские поселения» информационные разъяснительные материалы, сообщения, НПА. </w:t>
      </w:r>
    </w:p>
    <w:p w:rsidR="003F2284" w:rsidRDefault="003F2284" w:rsidP="003F22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поступающие обращения граждан рассматриваются в сроки, установленные законодательством Российской Федерации.</w:t>
      </w:r>
    </w:p>
    <w:p w:rsidR="003F2284" w:rsidRDefault="003F2284" w:rsidP="003F22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Увеличившийся поток граждан с обращениями повышает требовательность к профессионализму, качеству и общему уровню ведения личного приема специалистами Администрации сельского поселения.</w:t>
      </w:r>
    </w:p>
    <w:p w:rsidR="003F2284" w:rsidRDefault="003F2284" w:rsidP="003F22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Одним из основных условий развития муниципальной службы в Администрации Новосельского сельского поселения является повышение профессионализма,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служащих.</w:t>
      </w:r>
    </w:p>
    <w:p w:rsidR="003F2284" w:rsidRDefault="003F2284" w:rsidP="003F22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Решение вышеуказанных проблем программно-целевым методом позволит обеспечить комплексный подход к созданию необходимых условий для развития местного самоуправления на территории поселения.</w:t>
      </w:r>
    </w:p>
    <w:p w:rsidR="003F2284" w:rsidRDefault="003F2284" w:rsidP="003F22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2284" w:rsidRDefault="003F2284" w:rsidP="003F228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1.2. Краткая характеристика сферы реализации Программы</w:t>
      </w:r>
    </w:p>
    <w:p w:rsidR="003F2284" w:rsidRDefault="003F2284" w:rsidP="003F2284">
      <w:pPr>
        <w:pStyle w:val="a4"/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left="735"/>
        <w:outlineLvl w:val="2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3F2284" w:rsidRDefault="003F2284" w:rsidP="003F2284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На основании Положения об Администрации Новосельского сельского поселения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Вяземского района Смоленской области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Администрация поселения является исполнительно-распорядительным органом местного самоуправления поселения, наделенным в соответствии с Уставом поселения собственными полномочиями по решению вопросов местного значения.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Администрация поселения играет ключевую роль в оказании огромного спектра муниципальных услуг на территории </w:t>
      </w:r>
      <w:r>
        <w:rPr>
          <w:rFonts w:ascii="Times New Roman" w:hAnsi="Times New Roman"/>
          <w:color w:val="000000" w:themeColor="text1"/>
          <w:sz w:val="24"/>
          <w:szCs w:val="24"/>
        </w:rPr>
        <w:t>сельского поселения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3F2284" w:rsidRDefault="003F2284" w:rsidP="003F228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Администрация поселения обладает правами юридического лица, имеет обособленное имущество, от своего имени приобретает и осуществляет имущественные и неимущественные права и обязанности, выступает истцом, ответчиком в судах, имеет гербовую печать, штамп, бланки с соответствующей символикой, счета в кредитных учреждениях.</w:t>
      </w:r>
    </w:p>
    <w:p w:rsidR="003F2284" w:rsidRDefault="003F2284" w:rsidP="003F2284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Свою деятельность Администрация поселения осуществляет в соответствии с Федеральным законом от 06.10.2003 №131-ФЗ «Об общих принципах организации местного самоуправления в Российской Федерации».</w:t>
      </w:r>
    </w:p>
    <w:p w:rsidR="003F2284" w:rsidRDefault="003F2284" w:rsidP="003F22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основу Программы заложена целостность подходов к повышению качества предоставления государственных, муниципальных и социально значимых услуг, исполнения муниципальных функций в результате использования информационно-коммуникационных технологий (далее – ИКТ).</w:t>
      </w:r>
    </w:p>
    <w:p w:rsidR="003F2284" w:rsidRDefault="003F2284" w:rsidP="003F22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настоящее время на территории Новосельского сельского поселения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Вяземского района Смоленской области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созданы необходимые предпосылки для дальнейшей комплексной модернизации системы муниципального управления с применением информационных ресурсов, программных систем и технологий. </w:t>
      </w:r>
      <w:r>
        <w:rPr>
          <w:rFonts w:ascii="Times New Roman" w:hAnsi="Times New Roman"/>
          <w:sz w:val="24"/>
          <w:szCs w:val="24"/>
        </w:rPr>
        <w:t>Основным итогом многолетней работы по информатизации является наличие компьютерного и сетевого оборудования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а также приобретение и настройка прикладного программного обеспечения по организации бюджетного процесса, бюджетного учета. Администрацией поселения были объединены рабочие места в единую локально-вычислительную сеть, что позволило совместно работать с документами, более оперативно принимать решения, </w:t>
      </w:r>
      <w:r>
        <w:rPr>
          <w:rFonts w:ascii="Times New Roman" w:hAnsi="Times New Roman"/>
          <w:sz w:val="24"/>
          <w:szCs w:val="24"/>
        </w:rPr>
        <w:t>проведена работа по приобретению лицензионного программного обеспечения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3F2284" w:rsidRDefault="003F2284" w:rsidP="003F2284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2014 году в рамках Федерального закона от 09.02 2009 № 8-ФЗ «Об обеспечении доступа к информации о деятельности государственных органов и органов местного самоуправления» был создан официальный сайт в сети «Интернет»</w:t>
      </w:r>
      <w:r>
        <w:rPr>
          <w:rFonts w:ascii="Times New Roman" w:hAnsi="Times New Roman"/>
          <w:color w:val="000000"/>
          <w:sz w:val="24"/>
          <w:szCs w:val="24"/>
        </w:rPr>
        <w:t xml:space="preserve">. На сайте размещена информация о деятельности поселения, о важнейших событиях и мероприятиях, проводимых в поселении. В соответствии с законодательством на сайте публикуется информация о размещении муниципального заказа, нормативные правовые акты, принятые Советом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Новосельского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Вяземского района Смоленской 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 и Администрацией поселения. Функционирует обратная связь, посредством которой граждане могут высказать свое мнение относительно существующих проблем поселения или обратиться с вопросом и получить квалифицированный ответ.</w:t>
      </w:r>
    </w:p>
    <w:p w:rsidR="003F2284" w:rsidRDefault="003F2284" w:rsidP="003F2284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Оганизован</w:t>
      </w:r>
      <w:proofErr w:type="spellEnd"/>
      <w:r>
        <w:rPr>
          <w:shd w:val="clear" w:color="auto" w:fill="FFFFFF"/>
        </w:rPr>
        <w:t xml:space="preserve"> электронный документооборот с Управлением Федерального казначейства по Смоленской области, государственными внебюджетными фондами.</w:t>
      </w:r>
    </w:p>
    <w:p w:rsidR="003F2284" w:rsidRDefault="003F2284" w:rsidP="003F2284">
      <w:pPr>
        <w:pStyle w:val="a3"/>
        <w:spacing w:before="0" w:beforeAutospacing="0" w:after="0" w:afterAutospacing="0"/>
        <w:ind w:firstLine="709"/>
        <w:jc w:val="both"/>
      </w:pPr>
      <w:r>
        <w:rPr>
          <w:shd w:val="clear" w:color="auto" w:fill="FFFFFF"/>
        </w:rPr>
        <w:t xml:space="preserve">В 2014 году начата и в настоящее время продолжается работа по реализации положений </w:t>
      </w:r>
      <w:r>
        <w:t>Федерального закона от 27.07.2010 № 210-ФЗ «Об организации предоставления государственных и муниципальных услуг» в части организации оказания муниципальных услуг в электронном виде посредством сети Интернет. Процесс создания системы предоставления муниципальных услуг в электронном виде – это сложная комплексная задача, охватывающая практически все виды и формы управленческой деятельности, затрагивающая интересы всех слоев населения поселения.</w:t>
      </w:r>
    </w:p>
    <w:p w:rsidR="003F2284" w:rsidRDefault="003F2284" w:rsidP="003F2284">
      <w:pPr>
        <w:pStyle w:val="a3"/>
        <w:spacing w:before="0" w:beforeAutospacing="0" w:after="0" w:afterAutospacing="0"/>
        <w:ind w:firstLine="709"/>
        <w:jc w:val="both"/>
      </w:pPr>
      <w:r>
        <w:rPr>
          <w:shd w:val="clear" w:color="auto" w:fill="FFFFFF"/>
        </w:rPr>
        <w:t>Таким образом, для эффективного и современного муниципального управления в административной, бюджетной и иных сферах деятельности необходимо поддержание и дальнейшее развитие системы электронного документооборота, справочно-правовых систем, прикладного программного обеспечения бюджетного процесса и бухгалтерского учета, развитие системы предоставления муниципальных услуг в электронном виде, а также усовершенствование компьютерного оборудования и повышение уровня защиты информационных систем и оборудования.</w:t>
      </w:r>
    </w:p>
    <w:p w:rsidR="003F2284" w:rsidRDefault="003F2284" w:rsidP="003F228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F2284" w:rsidRDefault="003F2284" w:rsidP="003F228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 Управление муниципальными финансами </w:t>
      </w:r>
    </w:p>
    <w:p w:rsidR="003F2284" w:rsidRDefault="003F2284" w:rsidP="003F2284">
      <w:pPr>
        <w:spacing w:after="0" w:line="240" w:lineRule="auto"/>
        <w:ind w:left="3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Администрации Новосельского сельского поселения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F2284" w:rsidRDefault="003F2284" w:rsidP="003F228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Вяземского района Смоленской области</w:t>
      </w:r>
    </w:p>
    <w:p w:rsidR="003F2284" w:rsidRDefault="003F2284" w:rsidP="003F22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Одним из основных условий достижения стратегических целей социально-экономического развития Новосельского сельского поселения является грамотное проведение финансовой, бюджетной, налоговой и долговой политики, направленной на обеспечение необходимого уровня доходов районного бюджета, мобилизацию дополнительных финансовых ресурсов в целях полного и своевременного исполнения расходных обязательств муниципального района.</w:t>
      </w:r>
    </w:p>
    <w:p w:rsidR="003F2284" w:rsidRDefault="003F2284" w:rsidP="003F22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Финансово-бюджетная система в Новосельском сельском поселении характеризуется низким уровнем автономности, развивается в условиях непрерывно меняющегося федерального законодательства, что приводит к неустойчивости системы и невозможности осуществления достоверных среднесрочных и долгосрочных финансовых прогнозов. В течение года финансовый отдел вынужден неоднократно пересматривать и корректировать показатели местного бюджета на текущий год.</w:t>
      </w:r>
    </w:p>
    <w:p w:rsidR="003F2284" w:rsidRDefault="003F2284" w:rsidP="003F22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Современная система управления муниципальными финансами и муниципальным долгом Новосельского сельского поселения сложилась в результате серьёзной работы по совершенствованию бюджетного процесса, обеспечению прозрачности финансово-бюджетной системы, внедрению новых технологий в формирование и исполнение бюджета в ходе реализации основных направлений бюджетной и налоговой политики сельского поселения, которые разрабатываются в соответствии с Бюджетным кодексом Российской Федерации и Положением о бюджетном процессе в Новосельском сельском поселении.</w:t>
      </w:r>
    </w:p>
    <w:p w:rsidR="003F2284" w:rsidRDefault="003F2284" w:rsidP="003F22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Несмотря на проведенную работу по реформированию бюджетной сферы, сохранился ряд существенных недостатков и нерешенных проблем:</w:t>
      </w:r>
    </w:p>
    <w:p w:rsidR="003F2284" w:rsidRDefault="003F2284" w:rsidP="003F22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не все инструменты, влияющие на качественное улучшение управления муниципальными финансами, работают в полную силу (недостаточно используется реестр расходных обязательств, формальными остаются доклады о результатах и основных направлениях деятельности субъектов бюджетного планирования, подходы к расчетам потребностей в бюджетных ассигнованиях на выполнение муниципальных заданий и др.);</w:t>
      </w:r>
    </w:p>
    <w:p w:rsidR="003F2284" w:rsidRDefault="003F2284" w:rsidP="003F22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не созданы достаточные условия для мотивации органов местного самоуправления к повышению эффективности бюджетных расходов и деятельности в целом;</w:t>
      </w:r>
    </w:p>
    <w:p w:rsidR="003F2284" w:rsidRDefault="003F2284" w:rsidP="003F22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- планирование капитальных и текущих расходов методологически не было взаимоувязано;</w:t>
      </w:r>
    </w:p>
    <w:p w:rsidR="003F2284" w:rsidRDefault="003F2284" w:rsidP="003F22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-  нуждается в дальнейшем реформировании система муниципального финансового контроля, с перемещением вектора контроля с расходования финансовых ресурсов на контроль «результатов деятельности».</w:t>
      </w:r>
    </w:p>
    <w:p w:rsidR="003F2284" w:rsidRDefault="003F2284" w:rsidP="003F22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Преодоление существующих проблем будет осуществляться в полном соответствии с муниципальными документами стратегического планирования: стратегией социально-экономического развития в Новосельском сельском поселении. Данными документами утверждены приоритетные направления социально-экономического развития Новосельского сельского поселения.</w:t>
      </w:r>
    </w:p>
    <w:p w:rsidR="003F2284" w:rsidRDefault="003F2284" w:rsidP="003F22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Изложенные проблемы имеют комплексный характер, требуют системного решения, что определяет целесообразность использования программно-целевого метода в рамках муниципальной Программы.</w:t>
      </w:r>
    </w:p>
    <w:p w:rsidR="003F2284" w:rsidRDefault="003F2284" w:rsidP="003F22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направлена на создание условий для обеспечения эффективного муниципального управления, в том числе:</w:t>
      </w:r>
    </w:p>
    <w:p w:rsidR="003F2284" w:rsidRDefault="003F2284" w:rsidP="003F22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создание организационной, документационной, информационной, финансовой, правовой, материально-технической базы для стабильной работы Администрации Новосельского сельского поселения;</w:t>
      </w:r>
    </w:p>
    <w:p w:rsidR="003F2284" w:rsidRDefault="003F2284" w:rsidP="003F22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развитие Администрации Новосельского сельского поселения;</w:t>
      </w:r>
    </w:p>
    <w:p w:rsidR="003F2284" w:rsidRDefault="003F2284" w:rsidP="003F22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развитие муниципальной службы.</w:t>
      </w:r>
    </w:p>
    <w:p w:rsidR="003F2284" w:rsidRDefault="003F2284" w:rsidP="003F228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F2284" w:rsidRDefault="003F2284" w:rsidP="003F228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 Цели и ожидаемые результаты реализации Программы</w:t>
      </w:r>
    </w:p>
    <w:p w:rsidR="003F2284" w:rsidRDefault="003F2284" w:rsidP="003F2284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2284" w:rsidRDefault="003F2284" w:rsidP="003F2284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Целями Программы являются:</w:t>
      </w:r>
    </w:p>
    <w:p w:rsidR="003F2284" w:rsidRDefault="003F2284" w:rsidP="003F22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Обеспечение деятельности Администрации Новосельского сельского поселения, повышение эффективности и результативности;</w:t>
      </w:r>
    </w:p>
    <w:p w:rsidR="003F2284" w:rsidRDefault="003F2284" w:rsidP="003F22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Обеспечение долгосрочной сбалансированности и устойчивости бюджета Новосельского сельского поселения, создание условий для повышения качества управления муниципальными финансами;</w:t>
      </w:r>
    </w:p>
    <w:p w:rsidR="003F2284" w:rsidRDefault="003F2284" w:rsidP="003F22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Обеспечение выполнения расходных обязательств Администрации Новосельского сельского поселения и создание условий для их оптимизации;</w:t>
      </w:r>
    </w:p>
    <w:p w:rsidR="003F2284" w:rsidRDefault="003F2284" w:rsidP="003F22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 управлении;</w:t>
      </w:r>
    </w:p>
    <w:p w:rsidR="003F2284" w:rsidRDefault="003F2284" w:rsidP="003F22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Обеспечение своевременного контроля в финансово-бюджетной сфере;</w:t>
      </w:r>
    </w:p>
    <w:p w:rsidR="003F2284" w:rsidRDefault="003F2284" w:rsidP="003F22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Исполнение полномочий по решению вопросов местного значения в соответствии с федеральными законами, законами Смоленской области и муниципальными правовыми актами. Исполнение отдельных государственных полномочий, переданных федеральными законами и законами Смоленской области;</w:t>
      </w:r>
    </w:p>
    <w:p w:rsidR="003F2284" w:rsidRDefault="003F2284" w:rsidP="003F22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Развитие муниципальной службы Администрации Новосельского сельского поселения;</w:t>
      </w:r>
    </w:p>
    <w:p w:rsidR="003F2284" w:rsidRDefault="003F2284" w:rsidP="003F22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Организация проведения иных мероприятий в области муниципального управления.</w:t>
      </w:r>
    </w:p>
    <w:p w:rsidR="003F2284" w:rsidRDefault="003F2284" w:rsidP="003F22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Реализация мероприятий позволит оптимизировать финансовые и материальные ресурсы, направленные на повышение качества работы органов местного самоуправления муниципального образования.</w:t>
      </w:r>
    </w:p>
    <w:p w:rsidR="003F2284" w:rsidRDefault="003F2284" w:rsidP="003F22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Муниципальная Программа будет способствовать выходу системы управления Новосельского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</w:r>
    </w:p>
    <w:p w:rsidR="003F2284" w:rsidRDefault="003F2284" w:rsidP="003F228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F2284" w:rsidRDefault="003F2284" w:rsidP="003F228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4. Ресурсное обеспечение муниципальной Программы</w:t>
      </w:r>
    </w:p>
    <w:p w:rsidR="003F2284" w:rsidRDefault="003F2284" w:rsidP="003F2284">
      <w:pPr>
        <w:pStyle w:val="ConsPlusNonformat"/>
        <w:widowControl/>
        <w:spacing w:line="23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2284" w:rsidRDefault="003F2284" w:rsidP="003F2284">
      <w:pPr>
        <w:pStyle w:val="ConsPlusNonformat"/>
        <w:widowControl/>
        <w:spacing w:line="23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программных мероприятий предусматривается осуществлять за счет средств бюджета поселения. Объемы финансирования мероприятий Программы приведены в приложении к Программе. </w:t>
      </w:r>
    </w:p>
    <w:p w:rsidR="003F2284" w:rsidRDefault="003F2284" w:rsidP="003F2284">
      <w:pPr>
        <w:pStyle w:val="ConsPlusNonformat"/>
        <w:widowControl/>
        <w:spacing w:line="23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2284" w:rsidRDefault="003F2284" w:rsidP="003F2284">
      <w:pPr>
        <w:pStyle w:val="ConsPlusNonformat"/>
        <w:widowControl/>
        <w:spacing w:line="23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Обоснование расходов на отдельные мероприятия Программы</w:t>
      </w:r>
    </w:p>
    <w:p w:rsidR="003F2284" w:rsidRDefault="003F2284" w:rsidP="003F2284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color w:val="000000"/>
          <w:sz w:val="24"/>
        </w:rPr>
      </w:pPr>
    </w:p>
    <w:p w:rsidR="003F2284" w:rsidRDefault="003F2284" w:rsidP="003F2284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Стоимость выполнения мероприятия п.1 «</w:t>
      </w:r>
      <w:r>
        <w:rPr>
          <w:rFonts w:ascii="Times New Roman" w:hAnsi="Times New Roman"/>
          <w:bCs/>
          <w:color w:val="000000"/>
          <w:sz w:val="24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Times New Roman" w:hAnsi="Times New Roman"/>
          <w:color w:val="000000"/>
          <w:sz w:val="24"/>
        </w:rPr>
        <w:t xml:space="preserve">» определена на основе штатного расписания и нормативов начислений по оплате труда. </w:t>
      </w:r>
    </w:p>
    <w:p w:rsidR="003F2284" w:rsidRDefault="003F2284" w:rsidP="003F2284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Стоимость выполнения мероприятий в п.2 </w:t>
      </w:r>
      <w:r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bCs/>
          <w:color w:val="000000"/>
          <w:sz w:val="24"/>
        </w:rPr>
        <w:t>Закупка товаров, работ и услуг для государственных (муниципальных) нужд»</w:t>
      </w:r>
      <w:r>
        <w:rPr>
          <w:rFonts w:ascii="Times New Roman" w:hAnsi="Times New Roman"/>
          <w:sz w:val="24"/>
        </w:rPr>
        <w:t xml:space="preserve"> определена на основе анализа стоимости выполнения услуг, производимых поставщиками соответствующих услуг.</w:t>
      </w:r>
    </w:p>
    <w:p w:rsidR="003F2284" w:rsidRDefault="003F2284" w:rsidP="003F2284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Расчет расходов </w:t>
      </w:r>
      <w:r>
        <w:rPr>
          <w:rFonts w:ascii="Times New Roman" w:hAnsi="Times New Roman"/>
          <w:color w:val="000000"/>
          <w:sz w:val="24"/>
        </w:rPr>
        <w:t>мероприятия п.2 «</w:t>
      </w:r>
      <w:r>
        <w:rPr>
          <w:rFonts w:ascii="Times New Roman" w:hAnsi="Times New Roman"/>
          <w:bCs/>
          <w:color w:val="000000"/>
          <w:sz w:val="24"/>
        </w:rPr>
        <w:t xml:space="preserve">Закупка товаров, работ и услуг для государственных (муниципальных) нужд» </w:t>
      </w:r>
      <w:r>
        <w:rPr>
          <w:rFonts w:ascii="Times New Roman" w:hAnsi="Times New Roman"/>
          <w:sz w:val="24"/>
        </w:rPr>
        <w:t>произведен на основании анализа фактических расходов за 2020 год и прогноза исполнения доходной части бюджета поселения на 2021 - 2023 годы.</w:t>
      </w:r>
    </w:p>
    <w:p w:rsidR="003F2284" w:rsidRDefault="003F2284" w:rsidP="003F22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2284" w:rsidRDefault="003F2284" w:rsidP="003F22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</w:p>
    <w:p w:rsidR="003F2284" w:rsidRDefault="003F2284" w:rsidP="003F2284">
      <w:pPr>
        <w:jc w:val="both"/>
        <w:rPr>
          <w:sz w:val="24"/>
          <w:szCs w:val="24"/>
        </w:rPr>
      </w:pPr>
    </w:p>
    <w:p w:rsidR="003F2284" w:rsidRDefault="003F2284" w:rsidP="003F2284">
      <w:pPr>
        <w:jc w:val="both"/>
        <w:rPr>
          <w:sz w:val="24"/>
          <w:szCs w:val="24"/>
        </w:rPr>
      </w:pPr>
    </w:p>
    <w:p w:rsidR="003F2284" w:rsidRDefault="003F2284" w:rsidP="003F2284">
      <w:pPr>
        <w:jc w:val="both"/>
        <w:rPr>
          <w:sz w:val="24"/>
          <w:szCs w:val="24"/>
        </w:rPr>
      </w:pPr>
    </w:p>
    <w:p w:rsidR="003F2284" w:rsidRDefault="003F2284" w:rsidP="003F2284">
      <w:pPr>
        <w:jc w:val="both"/>
        <w:rPr>
          <w:sz w:val="24"/>
          <w:szCs w:val="24"/>
        </w:rPr>
      </w:pPr>
    </w:p>
    <w:p w:rsidR="003F2284" w:rsidRDefault="003F2284" w:rsidP="003F2284">
      <w:pPr>
        <w:jc w:val="both"/>
        <w:rPr>
          <w:sz w:val="24"/>
          <w:szCs w:val="24"/>
        </w:rPr>
      </w:pPr>
    </w:p>
    <w:p w:rsidR="003F2284" w:rsidRDefault="003F2284" w:rsidP="003F2284">
      <w:pPr>
        <w:jc w:val="both"/>
        <w:rPr>
          <w:sz w:val="24"/>
          <w:szCs w:val="24"/>
        </w:rPr>
      </w:pPr>
    </w:p>
    <w:p w:rsidR="003F2284" w:rsidRDefault="003F2284" w:rsidP="003F2284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3F2284" w:rsidRDefault="003F2284" w:rsidP="003F2284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          «Обеспечение деятельности органов местного самоуправления Новосельского сельского поселения Вяземского района Смоленской области»</w:t>
      </w:r>
    </w:p>
    <w:p w:rsidR="003F2284" w:rsidRDefault="003F2284" w:rsidP="003F22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2284" w:rsidRDefault="003F2284" w:rsidP="00FB12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мероприятий муниципальной программы «Обеспечение деятельности органов местного самоуправления Новосельского сельского поселения Вяземского района</w:t>
      </w:r>
      <w:r w:rsidR="00FB120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Смоленской области»</w:t>
      </w: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4252"/>
        <w:gridCol w:w="2126"/>
        <w:gridCol w:w="992"/>
        <w:gridCol w:w="992"/>
        <w:gridCol w:w="993"/>
      </w:tblGrid>
      <w:tr w:rsidR="003F2284" w:rsidTr="003F2284">
        <w:trPr>
          <w:trHeight w:val="1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Cell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Cell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Наименование мероприятий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4" w:rsidRDefault="003F2284">
            <w:pPr>
              <w:pStyle w:val="ConsPlusCell"/>
              <w:spacing w:line="276" w:lineRule="auto"/>
              <w:ind w:left="87"/>
              <w:jc w:val="center"/>
              <w:rPr>
                <w:color w:val="000000" w:themeColor="text1"/>
                <w:lang w:eastAsia="en-US"/>
              </w:rPr>
            </w:pPr>
          </w:p>
          <w:p w:rsidR="003F2284" w:rsidRDefault="003F2284">
            <w:pPr>
              <w:pStyle w:val="ConsPlusCell"/>
              <w:spacing w:line="276" w:lineRule="auto"/>
              <w:ind w:left="8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Источник финансирования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Cell"/>
              <w:spacing w:line="276" w:lineRule="auto"/>
              <w:ind w:left="8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Объемы финансирования, в тыс. рублей</w:t>
            </w:r>
          </w:p>
        </w:tc>
      </w:tr>
      <w:tr w:rsidR="003F2284" w:rsidTr="003F2284">
        <w:trPr>
          <w:trHeight w:val="484"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Cell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Cell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Cell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</w:t>
            </w:r>
          </w:p>
        </w:tc>
      </w:tr>
      <w:tr w:rsidR="003F2284" w:rsidTr="003F2284">
        <w:trPr>
          <w:trHeight w:val="29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Cell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Cell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4" w:rsidRDefault="003F2284">
            <w:pPr>
              <w:pStyle w:val="ConsPlusCell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Cell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Cell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Cell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</w:tr>
      <w:tr w:rsidR="003F2284" w:rsidTr="003F2284">
        <w:trPr>
          <w:trHeight w:val="20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4" w:rsidRDefault="003F2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Бюджет</w:t>
            </w:r>
          </w:p>
          <w:p w:rsidR="003F2284" w:rsidRDefault="003F2284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Cel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Cel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Cel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3378,5</w:t>
            </w:r>
          </w:p>
        </w:tc>
      </w:tr>
      <w:tr w:rsidR="003F2284" w:rsidTr="003F2284">
        <w:trPr>
          <w:trHeight w:val="9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Cell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4" w:rsidRDefault="003F22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3378,5</w:t>
            </w:r>
          </w:p>
        </w:tc>
      </w:tr>
      <w:tr w:rsidR="003F2284" w:rsidTr="003F2284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Cell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4" w:rsidRDefault="003F228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Cell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AF79D5">
            <w:pPr>
              <w:pStyle w:val="ConsPlusCel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</w:t>
            </w:r>
            <w:r w:rsidR="00085DA8">
              <w:rPr>
                <w:b/>
                <w:lang w:eastAsia="en-US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Cel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Cel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892,0</w:t>
            </w:r>
          </w:p>
        </w:tc>
      </w:tr>
      <w:tr w:rsidR="003F2284" w:rsidTr="003F2284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Cell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4" w:rsidRDefault="003F228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Cell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AF79D5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  <w:r w:rsidR="00085DA8">
              <w:rPr>
                <w:lang w:eastAsia="en-US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892,0</w:t>
            </w:r>
          </w:p>
        </w:tc>
      </w:tr>
      <w:tr w:rsidR="003F2284" w:rsidTr="003F2284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Cell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Cell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085DA8">
            <w:pPr>
              <w:pStyle w:val="ConsPlusCel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Cel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Cel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17,0</w:t>
            </w:r>
          </w:p>
        </w:tc>
      </w:tr>
      <w:tr w:rsidR="003F2284" w:rsidTr="003F2284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Cell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4" w:rsidRDefault="003F228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Cell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085DA8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17,0</w:t>
            </w:r>
          </w:p>
        </w:tc>
      </w:tr>
      <w:tr w:rsidR="003F2284" w:rsidTr="003F2284">
        <w:trPr>
          <w:trHeight w:val="211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Итого по Программе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AF79D5">
            <w:pPr>
              <w:pStyle w:val="ConsPlusCell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436</w:t>
            </w:r>
            <w:r w:rsidR="003F2284">
              <w:rPr>
                <w:b/>
                <w:color w:val="000000" w:themeColor="text1"/>
                <w:lang w:eastAsia="en-US"/>
              </w:rPr>
              <w:t>9,</w:t>
            </w:r>
            <w:r w:rsidR="00085DA8">
              <w:rPr>
                <w:b/>
                <w:color w:val="000000" w:themeColor="text1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Cell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4279,5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Cell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4287,5</w:t>
            </w:r>
          </w:p>
        </w:tc>
      </w:tr>
    </w:tbl>
    <w:p w:rsidR="003F2284" w:rsidRDefault="003F2284" w:rsidP="003F2284">
      <w:pPr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:rsidR="003F2284" w:rsidRDefault="003F2284" w:rsidP="003F2284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18D2" w:rsidRDefault="003918D2" w:rsidP="003F2284">
      <w:pPr>
        <w:spacing w:after="0" w:line="240" w:lineRule="auto"/>
        <w:ind w:left="5670"/>
      </w:pPr>
    </w:p>
    <w:sectPr w:rsidR="003918D2" w:rsidSect="00FB120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6008"/>
    <w:multiLevelType w:val="hybridMultilevel"/>
    <w:tmpl w:val="D1DEAD42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A05F4A"/>
    <w:multiLevelType w:val="hybridMultilevel"/>
    <w:tmpl w:val="E676D0E8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086BE8"/>
    <w:multiLevelType w:val="multilevel"/>
    <w:tmpl w:val="86EE0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94578B5"/>
    <w:multiLevelType w:val="multilevel"/>
    <w:tmpl w:val="2130B5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04" w:hanging="1800"/>
      </w:pPr>
      <w:rPr>
        <w:rFonts w:hint="default"/>
      </w:rPr>
    </w:lvl>
  </w:abstractNum>
  <w:abstractNum w:abstractNumId="4" w15:restartNumberingAfterBreak="0">
    <w:nsid w:val="35EF532D"/>
    <w:multiLevelType w:val="hybridMultilevel"/>
    <w:tmpl w:val="129C64C2"/>
    <w:lvl w:ilvl="0" w:tplc="D2F80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FC25A9"/>
    <w:multiLevelType w:val="hybridMultilevel"/>
    <w:tmpl w:val="0DDA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D161C1"/>
    <w:multiLevelType w:val="hybridMultilevel"/>
    <w:tmpl w:val="C492A080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E6802CB"/>
    <w:multiLevelType w:val="multilevel"/>
    <w:tmpl w:val="BCE670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6DDB4805"/>
    <w:multiLevelType w:val="multilevel"/>
    <w:tmpl w:val="64521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E87917"/>
    <w:multiLevelType w:val="multilevel"/>
    <w:tmpl w:val="543E6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2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QAmSrE9N380FAf4GRw21xeItofaAZb19XMkwdws6Sd61dlcplXXz59IYrw3azWxRFZELy88K0PFYkpTO32KKg==" w:salt="0M3tM+OcBRbFEpTyXMoWPw=="/>
  <w:defaultTabStop w:val="709"/>
  <w:characterSpacingControl w:val="doNotCompress"/>
  <w:savePreviewPicture/>
  <w:compat>
    <w:compatSetting w:name="compatibilityMode" w:uri="http://schemas.microsoft.com/office/word" w:val="12"/>
  </w:compat>
  <w:rsids>
    <w:rsidRoot w:val="004C70BE"/>
    <w:rsid w:val="000740A5"/>
    <w:rsid w:val="00085DA8"/>
    <w:rsid w:val="000876CF"/>
    <w:rsid w:val="000948C1"/>
    <w:rsid w:val="000A20D4"/>
    <w:rsid w:val="000D2A21"/>
    <w:rsid w:val="000F36D9"/>
    <w:rsid w:val="00193090"/>
    <w:rsid w:val="001F616E"/>
    <w:rsid w:val="00234543"/>
    <w:rsid w:val="00293CE8"/>
    <w:rsid w:val="002A0251"/>
    <w:rsid w:val="002B125F"/>
    <w:rsid w:val="002C3C73"/>
    <w:rsid w:val="002C7D03"/>
    <w:rsid w:val="00303C9F"/>
    <w:rsid w:val="00311636"/>
    <w:rsid w:val="0038063E"/>
    <w:rsid w:val="00385DE4"/>
    <w:rsid w:val="003918D2"/>
    <w:rsid w:val="00397301"/>
    <w:rsid w:val="003F2284"/>
    <w:rsid w:val="003F7D41"/>
    <w:rsid w:val="00406ED9"/>
    <w:rsid w:val="00407D68"/>
    <w:rsid w:val="004209E3"/>
    <w:rsid w:val="00496162"/>
    <w:rsid w:val="004A1381"/>
    <w:rsid w:val="004C70BE"/>
    <w:rsid w:val="004D0C9A"/>
    <w:rsid w:val="00543B83"/>
    <w:rsid w:val="00556AC4"/>
    <w:rsid w:val="005B6578"/>
    <w:rsid w:val="005C27E2"/>
    <w:rsid w:val="005F0C33"/>
    <w:rsid w:val="005F440E"/>
    <w:rsid w:val="00634C14"/>
    <w:rsid w:val="00656698"/>
    <w:rsid w:val="006804C2"/>
    <w:rsid w:val="006A11EE"/>
    <w:rsid w:val="006A4796"/>
    <w:rsid w:val="006F21D8"/>
    <w:rsid w:val="00734225"/>
    <w:rsid w:val="007761D8"/>
    <w:rsid w:val="00784434"/>
    <w:rsid w:val="007E19D2"/>
    <w:rsid w:val="00825D38"/>
    <w:rsid w:val="00866D08"/>
    <w:rsid w:val="00875F3F"/>
    <w:rsid w:val="00896098"/>
    <w:rsid w:val="008A260E"/>
    <w:rsid w:val="008E100B"/>
    <w:rsid w:val="008E48F0"/>
    <w:rsid w:val="008E5D67"/>
    <w:rsid w:val="009063D6"/>
    <w:rsid w:val="009215F7"/>
    <w:rsid w:val="00933841"/>
    <w:rsid w:val="00945FBA"/>
    <w:rsid w:val="009A4641"/>
    <w:rsid w:val="009C23DD"/>
    <w:rsid w:val="009C4157"/>
    <w:rsid w:val="009E1E9B"/>
    <w:rsid w:val="009F62E1"/>
    <w:rsid w:val="00A156C1"/>
    <w:rsid w:val="00AF79D5"/>
    <w:rsid w:val="00B57E21"/>
    <w:rsid w:val="00BA1C6E"/>
    <w:rsid w:val="00C306D0"/>
    <w:rsid w:val="00C94EFF"/>
    <w:rsid w:val="00C97C64"/>
    <w:rsid w:val="00CF271A"/>
    <w:rsid w:val="00D63D0C"/>
    <w:rsid w:val="00DB7086"/>
    <w:rsid w:val="00E07B66"/>
    <w:rsid w:val="00E90C14"/>
    <w:rsid w:val="00E93187"/>
    <w:rsid w:val="00E94EEC"/>
    <w:rsid w:val="00EB1366"/>
    <w:rsid w:val="00ED5FA1"/>
    <w:rsid w:val="00EE4E1C"/>
    <w:rsid w:val="00EF18DE"/>
    <w:rsid w:val="00F01B36"/>
    <w:rsid w:val="00F50A82"/>
    <w:rsid w:val="00F559B8"/>
    <w:rsid w:val="00FB1208"/>
    <w:rsid w:val="00FB270F"/>
    <w:rsid w:val="00FC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FCC1AD4-C72D-4797-845A-60D3E0C3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0B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70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C70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Gramma">
    <w:name w:val="Pro-Gramma"/>
    <w:basedOn w:val="a"/>
    <w:link w:val="Pro-Gramma0"/>
    <w:rsid w:val="004C70BE"/>
    <w:pPr>
      <w:spacing w:before="120" w:after="0" w:line="288" w:lineRule="auto"/>
      <w:ind w:left="1134"/>
      <w:jc w:val="both"/>
    </w:pPr>
    <w:rPr>
      <w:rFonts w:ascii="Georgia" w:eastAsia="Times New Roman" w:hAnsi="Georgia"/>
      <w:sz w:val="20"/>
      <w:szCs w:val="24"/>
      <w:lang w:eastAsia="ru-RU"/>
    </w:rPr>
  </w:style>
  <w:style w:type="paragraph" w:customStyle="1" w:styleId="Pro-TabName">
    <w:name w:val="Pro-Tab Name"/>
    <w:basedOn w:val="a"/>
    <w:rsid w:val="004C70BE"/>
    <w:pPr>
      <w:keepNext/>
      <w:spacing w:before="240" w:after="120" w:line="240" w:lineRule="auto"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character" w:customStyle="1" w:styleId="Pro-Gramma0">
    <w:name w:val="Pro-Gramma Знак"/>
    <w:link w:val="Pro-Gramma"/>
    <w:rsid w:val="004C70BE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4C70BE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/>
      <w:sz w:val="20"/>
      <w:szCs w:val="20"/>
      <w:lang w:eastAsia="ru-RU"/>
    </w:rPr>
  </w:style>
  <w:style w:type="character" w:customStyle="1" w:styleId="Pro-List20">
    <w:name w:val="Pro-List #2 Знак"/>
    <w:link w:val="Pro-List2"/>
    <w:locked/>
    <w:rsid w:val="004C70BE"/>
    <w:rPr>
      <w:rFonts w:ascii="Georgia" w:eastAsia="SimSun" w:hAnsi="Georgia" w:cs="Times New Roman"/>
      <w:sz w:val="20"/>
      <w:szCs w:val="20"/>
      <w:lang w:eastAsia="ru-RU"/>
    </w:rPr>
  </w:style>
  <w:style w:type="paragraph" w:customStyle="1" w:styleId="ConsPlusCell">
    <w:name w:val="ConsPlusCell"/>
    <w:rsid w:val="004C70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C70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C4157"/>
    <w:pPr>
      <w:ind w:left="720"/>
      <w:contextualSpacing/>
    </w:pPr>
  </w:style>
  <w:style w:type="paragraph" w:customStyle="1" w:styleId="Default">
    <w:name w:val="Default"/>
    <w:rsid w:val="003806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rsid w:val="002C7D0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D03"/>
    <w:rPr>
      <w:rFonts w:ascii="Tahoma" w:eastAsia="Calibri" w:hAnsi="Tahoma" w:cs="Tahoma"/>
      <w:sz w:val="16"/>
      <w:szCs w:val="16"/>
    </w:rPr>
  </w:style>
  <w:style w:type="paragraph" w:customStyle="1" w:styleId="tekstob">
    <w:name w:val="tekstob"/>
    <w:basedOn w:val="a"/>
    <w:rsid w:val="009F62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9F62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yb-instrukcii/u6p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ovosel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3690</Words>
  <Characters>21036</Characters>
  <Application>Microsoft Office Word</Application>
  <DocSecurity>8</DocSecurity>
  <Lines>175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1.2. Краткая характеристика сферы реализации Программы</vt:lpstr>
      <vt:lpstr>        </vt:lpstr>
    </vt:vector>
  </TitlesOfParts>
  <Company>Grizli777</Company>
  <LinksUpToDate>false</LinksUpToDate>
  <CharactersWithSpaces>24677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Специалист</cp:lastModifiedBy>
  <cp:revision>33</cp:revision>
  <cp:lastPrinted>2021-03-29T09:58:00Z</cp:lastPrinted>
  <dcterms:created xsi:type="dcterms:W3CDTF">2015-02-19T14:06:00Z</dcterms:created>
  <dcterms:modified xsi:type="dcterms:W3CDTF">2021-10-26T13:57:00Z</dcterms:modified>
</cp:coreProperties>
</file>