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1671" w:rsidRDefault="00271671" w:rsidP="00271671"/>
    <w:tbl>
      <w:tblPr>
        <w:tblpPr w:leftFromText="180" w:rightFromText="180" w:vertAnchor="text" w:horzAnchor="page" w:tblpXSpec="center" w:tblpY="-31"/>
        <w:tblW w:w="10484" w:type="dxa"/>
        <w:tblLayout w:type="fixed"/>
        <w:tblLook w:val="0000"/>
      </w:tblPr>
      <w:tblGrid>
        <w:gridCol w:w="6053"/>
        <w:gridCol w:w="4431"/>
      </w:tblGrid>
      <w:tr w:rsidR="00271671" w:rsidRPr="006A2ACD" w:rsidTr="004D2702">
        <w:trPr>
          <w:trHeight w:val="2364"/>
        </w:trPr>
        <w:tc>
          <w:tcPr>
            <w:tcW w:w="6053" w:type="dxa"/>
          </w:tcPr>
          <w:p w:rsidR="00271671" w:rsidRPr="00132A3A" w:rsidRDefault="00271671" w:rsidP="004D2702">
            <w:pPr>
              <w:pStyle w:val="af7"/>
              <w:ind w:left="426"/>
              <w:jc w:val="left"/>
              <w:rPr>
                <w:lang w:eastAsia="ru-RU"/>
              </w:rPr>
            </w:pPr>
            <w:r w:rsidRPr="00132A3A">
              <w:rPr>
                <w:lang w:eastAsia="ru-RU"/>
              </w:rPr>
              <w:t xml:space="preserve">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4400" cy="9385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85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671" w:rsidRDefault="00271671" w:rsidP="004D2702">
            <w:pPr>
              <w:pStyle w:val="af6"/>
              <w:ind w:left="426"/>
              <w:rPr>
                <w:rFonts w:eastAsia="Times New Roman"/>
                <w:b/>
                <w:lang w:eastAsia="ru-RU"/>
              </w:rPr>
            </w:pPr>
            <w:r w:rsidRPr="00F2428D">
              <w:rPr>
                <w:rFonts w:eastAsia="Times New Roman"/>
                <w:b/>
                <w:lang w:eastAsia="ru-RU"/>
              </w:rPr>
              <w:t xml:space="preserve">           </w:t>
            </w:r>
          </w:p>
          <w:p w:rsidR="00271671" w:rsidRPr="00F2428D" w:rsidRDefault="00271671" w:rsidP="004D2702">
            <w:pPr>
              <w:pStyle w:val="af6"/>
              <w:spacing w:line="276" w:lineRule="auto"/>
              <w:ind w:left="426"/>
              <w:rPr>
                <w:rFonts w:ascii="Times New Roman" w:hAnsi="Times New Roman"/>
                <w:b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</w:t>
            </w:r>
            <w:r w:rsidRPr="00F2428D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 xml:space="preserve">  </w:t>
            </w:r>
            <w:r w:rsidRPr="00F2428D">
              <w:rPr>
                <w:b/>
                <w:sz w:val="32"/>
                <w:szCs w:val="32"/>
              </w:rPr>
              <w:t xml:space="preserve"> </w:t>
            </w:r>
            <w:r w:rsidRPr="00F2428D">
              <w:rPr>
                <w:rFonts w:ascii="Times New Roman" w:hAnsi="Times New Roman"/>
                <w:b/>
              </w:rPr>
              <w:t>АДМИНИСТРАЦИЯ</w:t>
            </w:r>
          </w:p>
          <w:p w:rsidR="00271671" w:rsidRPr="00F2428D" w:rsidRDefault="00271671" w:rsidP="004D2702">
            <w:pPr>
              <w:pStyle w:val="af6"/>
              <w:spacing w:line="276" w:lineRule="auto"/>
              <w:ind w:left="426"/>
              <w:rPr>
                <w:rFonts w:ascii="Times New Roman" w:hAnsi="Times New Roman"/>
              </w:rPr>
            </w:pPr>
            <w:r w:rsidRPr="00F2428D">
              <w:rPr>
                <w:rFonts w:ascii="Times New Roman" w:hAnsi="Times New Roman"/>
              </w:rPr>
              <w:t xml:space="preserve">       сельского поселения Песочное</w:t>
            </w:r>
          </w:p>
          <w:p w:rsidR="00271671" w:rsidRPr="00F2428D" w:rsidRDefault="00271671" w:rsidP="004D2702">
            <w:pPr>
              <w:pStyle w:val="af6"/>
              <w:spacing w:line="276" w:lineRule="auto"/>
              <w:ind w:left="426"/>
              <w:rPr>
                <w:rFonts w:ascii="Times New Roman" w:hAnsi="Times New Roman"/>
              </w:rPr>
            </w:pPr>
            <w:r w:rsidRPr="00F2428D">
              <w:rPr>
                <w:rFonts w:ascii="Times New Roman" w:hAnsi="Times New Roman"/>
              </w:rPr>
              <w:t xml:space="preserve">   муниципального района Безенчукский</w:t>
            </w:r>
          </w:p>
          <w:p w:rsidR="00271671" w:rsidRDefault="00271671" w:rsidP="004D2702">
            <w:pPr>
              <w:pStyle w:val="af6"/>
              <w:spacing w:line="276" w:lineRule="auto"/>
              <w:ind w:left="426"/>
              <w:rPr>
                <w:rFonts w:ascii="Times New Roman" w:hAnsi="Times New Roman"/>
              </w:rPr>
            </w:pPr>
            <w:r w:rsidRPr="00F2428D">
              <w:rPr>
                <w:rFonts w:ascii="Times New Roman" w:hAnsi="Times New Roman"/>
              </w:rPr>
              <w:t xml:space="preserve">                 Самарской области</w:t>
            </w:r>
          </w:p>
          <w:p w:rsidR="00271671" w:rsidRDefault="00271671" w:rsidP="004D2702">
            <w:pPr>
              <w:pStyle w:val="af6"/>
              <w:spacing w:line="276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446246,  с. Песочное, ул.Центральная, 48</w:t>
            </w:r>
          </w:p>
          <w:p w:rsidR="00271671" w:rsidRPr="00F2428D" w:rsidRDefault="00271671" w:rsidP="004D2702">
            <w:pPr>
              <w:pStyle w:val="af6"/>
              <w:spacing w:line="276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Тел./факс 8(84676) 32 173</w:t>
            </w:r>
          </w:p>
          <w:p w:rsidR="00271671" w:rsidRPr="00F2428D" w:rsidRDefault="00271671" w:rsidP="004D2702">
            <w:pPr>
              <w:pStyle w:val="af6"/>
              <w:spacing w:line="276" w:lineRule="auto"/>
              <w:ind w:left="426"/>
              <w:rPr>
                <w:rFonts w:ascii="Times New Roman" w:hAnsi="Times New Roman"/>
                <w:b/>
              </w:rPr>
            </w:pPr>
            <w:r w:rsidRPr="00F2428D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E4A3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F2428D">
              <w:rPr>
                <w:rFonts w:ascii="Times New Roman" w:hAnsi="Times New Roman"/>
                <w:b/>
              </w:rPr>
              <w:t xml:space="preserve">  ПОСТАНОВЛЕНИЕ  </w:t>
            </w:r>
          </w:p>
          <w:p w:rsidR="00271671" w:rsidRPr="00A827CA" w:rsidRDefault="00271671" w:rsidP="004D2702">
            <w:pPr>
              <w:pStyle w:val="af7"/>
              <w:ind w:left="426"/>
              <w:jc w:val="left"/>
              <w:rPr>
                <w:rFonts w:ascii="Times New Roman" w:hAnsi="Times New Roman"/>
                <w:b/>
              </w:rPr>
            </w:pPr>
            <w:r w:rsidRPr="00132A3A">
              <w:rPr>
                <w:rFonts w:ascii="Times New Roman" w:hAnsi="Times New Roman"/>
              </w:rPr>
              <w:t xml:space="preserve">       </w:t>
            </w:r>
            <w:r w:rsidR="00E65F8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E65F8D" w:rsidRPr="00A827CA">
              <w:rPr>
                <w:rFonts w:ascii="Times New Roman" w:hAnsi="Times New Roman"/>
                <w:b/>
              </w:rPr>
              <w:t>10 марта</w:t>
            </w:r>
            <w:r w:rsidRPr="00A827CA">
              <w:rPr>
                <w:rFonts w:ascii="Times New Roman" w:hAnsi="Times New Roman"/>
                <w:b/>
              </w:rPr>
              <w:t xml:space="preserve">  2021  № 1</w:t>
            </w:r>
            <w:r w:rsidR="00D60A52" w:rsidRPr="00A827CA">
              <w:rPr>
                <w:rFonts w:ascii="Times New Roman" w:hAnsi="Times New Roman"/>
                <w:b/>
              </w:rPr>
              <w:t>9</w:t>
            </w:r>
          </w:p>
          <w:p w:rsidR="00271671" w:rsidRPr="00132A3A" w:rsidRDefault="00271671" w:rsidP="004D2702">
            <w:pPr>
              <w:pStyle w:val="af7"/>
              <w:tabs>
                <w:tab w:val="left" w:pos="3195"/>
              </w:tabs>
              <w:ind w:left="426"/>
              <w:jc w:val="left"/>
              <w:rPr>
                <w:rFonts w:ascii="Times New Roman" w:hAnsi="Times New Roman"/>
                <w:lang w:eastAsia="ru-RU"/>
              </w:rPr>
            </w:pPr>
            <w:r w:rsidRPr="00132A3A">
              <w:rPr>
                <w:rFonts w:ascii="Times New Roman" w:hAnsi="Times New Roman"/>
              </w:rPr>
              <w:t xml:space="preserve">                 </w:t>
            </w:r>
            <w:r w:rsidRPr="00132A3A">
              <w:rPr>
                <w:rFonts w:ascii="Times New Roman" w:hAnsi="Times New Roman"/>
              </w:rPr>
              <w:tab/>
            </w:r>
          </w:p>
        </w:tc>
        <w:tc>
          <w:tcPr>
            <w:tcW w:w="4431" w:type="dxa"/>
          </w:tcPr>
          <w:p w:rsidR="00271671" w:rsidRPr="006A2ACD" w:rsidRDefault="00271671" w:rsidP="004D2702">
            <w:pPr>
              <w:ind w:left="142"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271671" w:rsidRPr="006A2ACD" w:rsidRDefault="00271671" w:rsidP="004D270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</w:p>
          <w:p w:rsidR="00271671" w:rsidRPr="006A2ACD" w:rsidRDefault="00271671" w:rsidP="004D270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</w:p>
          <w:p w:rsidR="00271671" w:rsidRPr="006A2ACD" w:rsidRDefault="00271671" w:rsidP="004D270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</w:p>
          <w:p w:rsidR="00271671" w:rsidRPr="006A2ACD" w:rsidRDefault="00271671" w:rsidP="004D270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</w:p>
          <w:p w:rsidR="00271671" w:rsidRPr="006A2ACD" w:rsidRDefault="00271671" w:rsidP="004D270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</w:p>
          <w:p w:rsidR="00271671" w:rsidRPr="006A2ACD" w:rsidRDefault="00271671" w:rsidP="004D270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</w:p>
          <w:p w:rsidR="00271671" w:rsidRPr="006A2ACD" w:rsidRDefault="00271671" w:rsidP="004D270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</w:p>
          <w:p w:rsidR="00271671" w:rsidRPr="006A2ACD" w:rsidRDefault="00271671" w:rsidP="004D2702">
            <w:pPr>
              <w:ind w:left="142"/>
              <w:jc w:val="both"/>
              <w:rPr>
                <w:sz w:val="24"/>
                <w:szCs w:val="24"/>
                <w:lang w:eastAsia="ru-RU"/>
              </w:rPr>
            </w:pPr>
          </w:p>
          <w:p w:rsidR="00271671" w:rsidRPr="006A2ACD" w:rsidRDefault="00271671" w:rsidP="004D2702">
            <w:pPr>
              <w:tabs>
                <w:tab w:val="left" w:pos="3345"/>
              </w:tabs>
              <w:ind w:left="142"/>
              <w:jc w:val="both"/>
              <w:rPr>
                <w:sz w:val="24"/>
                <w:szCs w:val="24"/>
                <w:lang w:eastAsia="ru-RU"/>
              </w:rPr>
            </w:pPr>
            <w:r w:rsidRPr="006A2ACD">
              <w:rPr>
                <w:sz w:val="24"/>
                <w:szCs w:val="24"/>
                <w:lang w:eastAsia="ru-RU"/>
              </w:rPr>
              <w:tab/>
              <w:t xml:space="preserve">      </w:t>
            </w:r>
          </w:p>
        </w:tc>
      </w:tr>
    </w:tbl>
    <w:p w:rsidR="003F28A6" w:rsidRDefault="008A1F1A" w:rsidP="00271671">
      <w:pPr>
        <w:jc w:val="center"/>
        <w:rPr>
          <w:b/>
          <w:sz w:val="24"/>
          <w:szCs w:val="24"/>
        </w:rPr>
      </w:pPr>
      <w:r w:rsidRPr="003F28A6">
        <w:rPr>
          <w:b/>
          <w:sz w:val="24"/>
          <w:szCs w:val="24"/>
        </w:rPr>
        <w:t>О предоставлени</w:t>
      </w:r>
      <w:r w:rsidR="00E65F8D" w:rsidRPr="003F28A6">
        <w:rPr>
          <w:b/>
          <w:sz w:val="24"/>
          <w:szCs w:val="24"/>
        </w:rPr>
        <w:t>и</w:t>
      </w:r>
      <w:r w:rsidRPr="003F28A6">
        <w:rPr>
          <w:b/>
          <w:sz w:val="24"/>
          <w:szCs w:val="24"/>
        </w:rPr>
        <w:t xml:space="preserve"> разрешения на условно разрешенный вид использования</w:t>
      </w:r>
    </w:p>
    <w:p w:rsidR="008A1F1A" w:rsidRPr="003F28A6" w:rsidRDefault="008A1F1A" w:rsidP="00271671">
      <w:pPr>
        <w:jc w:val="center"/>
        <w:rPr>
          <w:b/>
          <w:sz w:val="24"/>
          <w:szCs w:val="24"/>
        </w:rPr>
      </w:pPr>
      <w:r w:rsidRPr="003F28A6">
        <w:rPr>
          <w:b/>
          <w:sz w:val="24"/>
          <w:szCs w:val="24"/>
        </w:rPr>
        <w:t xml:space="preserve"> земельного участка или объекта капитального строительства</w:t>
      </w:r>
      <w:bookmarkStart w:id="0" w:name="_GoBack"/>
      <w:bookmarkEnd w:id="0"/>
    </w:p>
    <w:p w:rsidR="006B62B7" w:rsidRPr="003F28A6" w:rsidRDefault="006B62B7" w:rsidP="00271671">
      <w:pPr>
        <w:spacing w:line="276" w:lineRule="auto"/>
        <w:rPr>
          <w:sz w:val="24"/>
          <w:szCs w:val="24"/>
        </w:rPr>
      </w:pPr>
    </w:p>
    <w:p w:rsidR="00EE4A3F" w:rsidRDefault="00271671" w:rsidP="00EE4A3F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71671">
        <w:rPr>
          <w:sz w:val="24"/>
          <w:szCs w:val="24"/>
        </w:rPr>
        <w:t xml:space="preserve">    </w:t>
      </w:r>
      <w:r w:rsidR="003F28A6">
        <w:rPr>
          <w:sz w:val="24"/>
          <w:szCs w:val="24"/>
        </w:rPr>
        <w:t xml:space="preserve">Рассмотрев письмо Комитета по управлению муниципальным имуществом Администрации муниципального района Безенчукский Самарской области  № </w:t>
      </w:r>
      <w:r w:rsidR="005D0F77">
        <w:rPr>
          <w:sz w:val="24"/>
          <w:szCs w:val="24"/>
        </w:rPr>
        <w:t xml:space="preserve">544 </w:t>
      </w:r>
      <w:r w:rsidR="003F28A6">
        <w:rPr>
          <w:sz w:val="24"/>
          <w:szCs w:val="24"/>
        </w:rPr>
        <w:t xml:space="preserve">от </w:t>
      </w:r>
      <w:r w:rsidR="005D0F77">
        <w:rPr>
          <w:sz w:val="24"/>
          <w:szCs w:val="24"/>
        </w:rPr>
        <w:t>05.02.</w:t>
      </w:r>
      <w:r w:rsidR="003F28A6">
        <w:rPr>
          <w:sz w:val="24"/>
          <w:szCs w:val="24"/>
        </w:rPr>
        <w:t>2021 г. о предоставлении разрешения на условно разрешенный вид использования земельного участка или объекта капитального строительства, в</w:t>
      </w:r>
      <w:r w:rsidR="00EE4A3F" w:rsidRPr="00EE38D5">
        <w:rPr>
          <w:bCs/>
          <w:sz w:val="24"/>
          <w:szCs w:val="24"/>
        </w:rPr>
        <w:t xml:space="preserve"> соответствии с</w:t>
      </w:r>
      <w:r w:rsidR="00EE4A3F">
        <w:rPr>
          <w:bCs/>
          <w:sz w:val="24"/>
          <w:szCs w:val="24"/>
        </w:rPr>
        <w:t>о ст. 39 Градостроительного</w:t>
      </w:r>
      <w:r w:rsidR="003F28A6">
        <w:rPr>
          <w:bCs/>
          <w:sz w:val="24"/>
          <w:szCs w:val="24"/>
        </w:rPr>
        <w:t xml:space="preserve"> кодекса Российской Федерации, </w:t>
      </w:r>
      <w:r w:rsidR="00EE4A3F">
        <w:rPr>
          <w:bCs/>
          <w:sz w:val="24"/>
          <w:szCs w:val="24"/>
        </w:rPr>
        <w:t xml:space="preserve"> руководствуясь Уставом сельского поселения Песочное муниципального района Безенчукский Самарской области</w:t>
      </w:r>
    </w:p>
    <w:p w:rsidR="006B62B7" w:rsidRPr="00271671" w:rsidRDefault="00271671" w:rsidP="00271671">
      <w:pPr>
        <w:pStyle w:val="af4"/>
        <w:spacing w:line="276" w:lineRule="auto"/>
        <w:ind w:left="0" w:firstLine="283"/>
        <w:jc w:val="both"/>
        <w:rPr>
          <w:sz w:val="24"/>
          <w:szCs w:val="24"/>
        </w:rPr>
      </w:pPr>
      <w:r w:rsidRPr="00271671">
        <w:rPr>
          <w:sz w:val="24"/>
          <w:szCs w:val="24"/>
        </w:rPr>
        <w:t xml:space="preserve"> </w:t>
      </w:r>
    </w:p>
    <w:p w:rsidR="008A1F1A" w:rsidRPr="00271671" w:rsidRDefault="00EE4A3F" w:rsidP="00271671">
      <w:pPr>
        <w:pStyle w:val="af4"/>
        <w:spacing w:line="276" w:lineRule="auto"/>
        <w:ind w:left="2407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A1F1A" w:rsidRPr="00271671">
        <w:rPr>
          <w:b/>
          <w:sz w:val="24"/>
          <w:szCs w:val="24"/>
        </w:rPr>
        <w:t>ПОСТАНОВЛЯЮ:</w:t>
      </w:r>
    </w:p>
    <w:p w:rsidR="008A1F1A" w:rsidRDefault="008A1F1A" w:rsidP="00EE4A3F">
      <w:pPr>
        <w:spacing w:line="276" w:lineRule="auto"/>
        <w:ind w:firstLine="708"/>
        <w:jc w:val="both"/>
        <w:rPr>
          <w:sz w:val="24"/>
          <w:szCs w:val="24"/>
        </w:rPr>
      </w:pPr>
      <w:r w:rsidRPr="00271671">
        <w:rPr>
          <w:sz w:val="24"/>
          <w:szCs w:val="24"/>
        </w:rPr>
        <w:t xml:space="preserve">1. </w:t>
      </w:r>
      <w:r w:rsidR="00EE4A3F">
        <w:rPr>
          <w:sz w:val="24"/>
          <w:szCs w:val="24"/>
        </w:rPr>
        <w:t>Пр</w:t>
      </w:r>
      <w:r w:rsidRPr="00271671">
        <w:rPr>
          <w:sz w:val="24"/>
          <w:szCs w:val="24"/>
        </w:rPr>
        <w:t>едостав</w:t>
      </w:r>
      <w:r w:rsidR="00EE4A3F">
        <w:rPr>
          <w:sz w:val="24"/>
          <w:szCs w:val="24"/>
        </w:rPr>
        <w:t>ить</w:t>
      </w:r>
      <w:r w:rsidRPr="00271671">
        <w:rPr>
          <w:sz w:val="24"/>
          <w:szCs w:val="24"/>
        </w:rPr>
        <w:t xml:space="preserve"> разрешени</w:t>
      </w:r>
      <w:r w:rsidR="003F28A6">
        <w:rPr>
          <w:sz w:val="24"/>
          <w:szCs w:val="24"/>
        </w:rPr>
        <w:t>е</w:t>
      </w:r>
      <w:r w:rsidRPr="00271671">
        <w:rPr>
          <w:sz w:val="24"/>
          <w:szCs w:val="24"/>
        </w:rPr>
        <w:t xml:space="preserve"> на условно разрешенный вид использования земельного участка</w:t>
      </w:r>
      <w:r w:rsidR="00A86577" w:rsidRPr="00271671">
        <w:rPr>
          <w:sz w:val="24"/>
          <w:szCs w:val="24"/>
        </w:rPr>
        <w:t xml:space="preserve">: предоставление коммунальных услуг </w:t>
      </w:r>
      <w:r w:rsidRPr="00271671">
        <w:rPr>
          <w:sz w:val="24"/>
          <w:szCs w:val="24"/>
        </w:rPr>
        <w:t xml:space="preserve"> в отношении земельного участка  в кадастровом квартале  63:12:</w:t>
      </w:r>
      <w:r w:rsidR="00EE446C" w:rsidRPr="00271671">
        <w:rPr>
          <w:sz w:val="24"/>
          <w:szCs w:val="24"/>
        </w:rPr>
        <w:t>1104007</w:t>
      </w:r>
      <w:r w:rsidRPr="00271671">
        <w:rPr>
          <w:sz w:val="24"/>
          <w:szCs w:val="24"/>
        </w:rPr>
        <w:t xml:space="preserve">, </w:t>
      </w:r>
      <w:r w:rsidR="00105C2D" w:rsidRPr="00271671">
        <w:rPr>
          <w:sz w:val="24"/>
          <w:szCs w:val="24"/>
        </w:rPr>
        <w:t xml:space="preserve">площадью </w:t>
      </w:r>
      <w:r w:rsidR="00EE446C" w:rsidRPr="00271671">
        <w:rPr>
          <w:sz w:val="24"/>
          <w:szCs w:val="24"/>
        </w:rPr>
        <w:t>600</w:t>
      </w:r>
      <w:r w:rsidR="00105C2D" w:rsidRPr="00271671">
        <w:rPr>
          <w:sz w:val="24"/>
          <w:szCs w:val="24"/>
        </w:rPr>
        <w:t xml:space="preserve"> кв.м  из земель населенных пунктов, в границах территориальной зоны с индексом Ж1, </w:t>
      </w:r>
      <w:r w:rsidRPr="00271671">
        <w:rPr>
          <w:sz w:val="24"/>
          <w:szCs w:val="24"/>
        </w:rPr>
        <w:t xml:space="preserve">расположенного по адресу: Россия, Самарская область, Безенчукский район, сельское поселение </w:t>
      </w:r>
      <w:r w:rsidR="00EE446C" w:rsidRPr="00271671">
        <w:rPr>
          <w:sz w:val="24"/>
          <w:szCs w:val="24"/>
        </w:rPr>
        <w:t>Песочное</w:t>
      </w:r>
      <w:r w:rsidRPr="00271671">
        <w:rPr>
          <w:sz w:val="24"/>
          <w:szCs w:val="24"/>
        </w:rPr>
        <w:t>, с.</w:t>
      </w:r>
      <w:r w:rsidR="00EE446C" w:rsidRPr="00271671">
        <w:rPr>
          <w:sz w:val="24"/>
          <w:szCs w:val="24"/>
        </w:rPr>
        <w:t xml:space="preserve"> Песочное, ул. Советская.</w:t>
      </w:r>
    </w:p>
    <w:p w:rsidR="003F28A6" w:rsidRDefault="003F28A6" w:rsidP="00EE4A3F">
      <w:pPr>
        <w:spacing w:line="276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1714"/>
        <w:gridCol w:w="1714"/>
      </w:tblGrid>
      <w:tr w:rsidR="003F28A6" w:rsidRPr="002B0CCA" w:rsidTr="003F28A6">
        <w:trPr>
          <w:trHeight w:val="53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Обозначение характерных точек границ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jc w:val="center"/>
              <w:rPr>
                <w:color w:val="000000"/>
              </w:rPr>
            </w:pPr>
            <w:r w:rsidRPr="002B0CCA">
              <w:rPr>
                <w:color w:val="000000"/>
              </w:rPr>
              <w:t>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jc w:val="center"/>
              <w:rPr>
                <w:color w:val="000000"/>
              </w:rPr>
            </w:pPr>
            <w:r w:rsidRPr="002B0CCA">
              <w:rPr>
                <w:color w:val="000000"/>
                <w:lang w:val="en-US"/>
              </w:rPr>
              <w:t>y</w:t>
            </w:r>
          </w:p>
        </w:tc>
      </w:tr>
      <w:tr w:rsidR="003F28A6" w:rsidRPr="002B0CCA" w:rsidTr="003F28A6">
        <w:trPr>
          <w:trHeight w:val="234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A6" w:rsidRPr="002B0CCA" w:rsidRDefault="003F28A6" w:rsidP="00770139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н1</w:t>
            </w:r>
          </w:p>
          <w:p w:rsidR="003F28A6" w:rsidRPr="002B0CCA" w:rsidRDefault="003F28A6" w:rsidP="00770139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н2</w:t>
            </w:r>
          </w:p>
          <w:p w:rsidR="003F28A6" w:rsidRPr="002B0CCA" w:rsidRDefault="003F28A6" w:rsidP="00770139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н3</w:t>
            </w:r>
          </w:p>
          <w:p w:rsidR="003F28A6" w:rsidRPr="002B0CCA" w:rsidRDefault="003F28A6" w:rsidP="00770139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н4</w:t>
            </w:r>
          </w:p>
          <w:p w:rsidR="003F28A6" w:rsidRPr="002B0CCA" w:rsidRDefault="003F28A6" w:rsidP="00770139">
            <w:pPr>
              <w:pStyle w:val="mg1"/>
              <w:shd w:val="clear" w:color="auto" w:fill="FFFFFF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н1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357306,64</w:t>
            </w:r>
          </w:p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357306,69</w:t>
            </w:r>
          </w:p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357279,27</w:t>
            </w:r>
          </w:p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357279,26</w:t>
            </w:r>
          </w:p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357306,64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1327049,30</w:t>
            </w:r>
          </w:p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1327071,15</w:t>
            </w:r>
          </w:p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1327071,15</w:t>
            </w:r>
          </w:p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1327049,21</w:t>
            </w:r>
          </w:p>
          <w:p w:rsidR="003F28A6" w:rsidRPr="002B0CCA" w:rsidRDefault="003F28A6" w:rsidP="00770139">
            <w:pPr>
              <w:pStyle w:val="mg1"/>
              <w:spacing w:before="180" w:beforeAutospacing="0" w:after="180" w:afterAutospacing="0"/>
              <w:rPr>
                <w:color w:val="000000"/>
              </w:rPr>
            </w:pPr>
            <w:r w:rsidRPr="002B0CCA">
              <w:rPr>
                <w:color w:val="000000"/>
              </w:rPr>
              <w:t>1327049,30</w:t>
            </w:r>
          </w:p>
        </w:tc>
      </w:tr>
    </w:tbl>
    <w:p w:rsidR="003F28A6" w:rsidRDefault="003F28A6" w:rsidP="00EE4A3F">
      <w:pPr>
        <w:spacing w:line="276" w:lineRule="auto"/>
        <w:ind w:firstLine="708"/>
        <w:jc w:val="both"/>
        <w:rPr>
          <w:sz w:val="24"/>
          <w:szCs w:val="24"/>
        </w:rPr>
      </w:pPr>
    </w:p>
    <w:p w:rsidR="003F28A6" w:rsidRDefault="003F28A6" w:rsidP="00EE4A3F">
      <w:pPr>
        <w:spacing w:line="276" w:lineRule="auto"/>
        <w:ind w:firstLine="708"/>
        <w:jc w:val="both"/>
        <w:rPr>
          <w:sz w:val="24"/>
          <w:szCs w:val="24"/>
        </w:rPr>
      </w:pPr>
    </w:p>
    <w:p w:rsidR="003F28A6" w:rsidRDefault="003F28A6" w:rsidP="00EE4A3F">
      <w:pPr>
        <w:spacing w:line="276" w:lineRule="auto"/>
        <w:ind w:firstLine="708"/>
        <w:jc w:val="both"/>
        <w:rPr>
          <w:sz w:val="24"/>
          <w:szCs w:val="24"/>
        </w:rPr>
      </w:pPr>
    </w:p>
    <w:p w:rsidR="00271671" w:rsidRPr="00271671" w:rsidRDefault="00271671" w:rsidP="00EE4A3F">
      <w:pPr>
        <w:spacing w:line="276" w:lineRule="auto"/>
        <w:ind w:firstLine="708"/>
        <w:jc w:val="both"/>
        <w:rPr>
          <w:sz w:val="24"/>
          <w:szCs w:val="24"/>
        </w:rPr>
      </w:pPr>
    </w:p>
    <w:p w:rsidR="00EE4A3F" w:rsidRPr="0087719C" w:rsidRDefault="00EE4A3F" w:rsidP="00EE4A3F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2. </w:t>
      </w:r>
      <w:r w:rsidRPr="0087719C">
        <w:rPr>
          <w:bCs/>
          <w:sz w:val="24"/>
          <w:szCs w:val="24"/>
        </w:rPr>
        <w:t>Опубликовать настоящее постановление</w:t>
      </w:r>
      <w:r>
        <w:rPr>
          <w:bCs/>
          <w:sz w:val="24"/>
          <w:szCs w:val="24"/>
        </w:rPr>
        <w:t xml:space="preserve">  и картографический материал, согласно приложению в газете</w:t>
      </w:r>
      <w:r w:rsidRPr="0087719C">
        <w:rPr>
          <w:bCs/>
          <w:sz w:val="24"/>
          <w:szCs w:val="24"/>
        </w:rPr>
        <w:t xml:space="preserve"> «Вестник сельского поселения Песочное», разместить на официальном сайте сельского поселения Песочное в сети Интернет.</w:t>
      </w:r>
    </w:p>
    <w:p w:rsidR="00EE4A3F" w:rsidRDefault="00EE4A3F" w:rsidP="00EE4A3F">
      <w:pPr>
        <w:spacing w:line="276" w:lineRule="auto"/>
        <w:ind w:hanging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3.  Настоящее постановление вступает в силу со дня его официального опубликования.</w:t>
      </w:r>
    </w:p>
    <w:p w:rsidR="00EE4A3F" w:rsidRDefault="00EE4A3F" w:rsidP="00EE4A3F">
      <w:pPr>
        <w:spacing w:line="276" w:lineRule="auto"/>
        <w:ind w:hanging="4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4</w:t>
      </w:r>
      <w:r w:rsidRPr="00EE38D5">
        <w:rPr>
          <w:bCs/>
          <w:sz w:val="24"/>
          <w:szCs w:val="24"/>
        </w:rPr>
        <w:t>.   Контроль за исполнением настоящего Постановления оставляю за собой.</w:t>
      </w:r>
    </w:p>
    <w:p w:rsidR="00CE1F76" w:rsidRDefault="00CE1F76" w:rsidP="00EE4A3F">
      <w:pPr>
        <w:spacing w:line="276" w:lineRule="auto"/>
        <w:ind w:hanging="420"/>
        <w:jc w:val="both"/>
        <w:rPr>
          <w:bCs/>
          <w:sz w:val="24"/>
          <w:szCs w:val="24"/>
        </w:rPr>
      </w:pPr>
    </w:p>
    <w:p w:rsidR="00CE1F76" w:rsidRDefault="00CE1F76" w:rsidP="00EE4A3F">
      <w:pPr>
        <w:spacing w:line="276" w:lineRule="auto"/>
        <w:ind w:hanging="420"/>
        <w:jc w:val="both"/>
        <w:rPr>
          <w:bCs/>
          <w:sz w:val="24"/>
          <w:szCs w:val="24"/>
        </w:rPr>
      </w:pPr>
    </w:p>
    <w:p w:rsidR="008A1F1A" w:rsidRPr="00271671" w:rsidRDefault="008A1F1A" w:rsidP="00EE4A3F">
      <w:pPr>
        <w:spacing w:line="276" w:lineRule="auto"/>
        <w:ind w:hanging="420"/>
        <w:jc w:val="both"/>
        <w:rPr>
          <w:sz w:val="24"/>
          <w:szCs w:val="24"/>
        </w:rPr>
      </w:pPr>
      <w:r w:rsidRPr="00271671">
        <w:rPr>
          <w:b/>
          <w:sz w:val="24"/>
          <w:szCs w:val="24"/>
        </w:rPr>
        <w:tab/>
      </w:r>
      <w:r w:rsidRPr="00271671">
        <w:rPr>
          <w:b/>
          <w:sz w:val="24"/>
          <w:szCs w:val="24"/>
        </w:rPr>
        <w:tab/>
      </w:r>
    </w:p>
    <w:p w:rsidR="00AE32F5" w:rsidRPr="00271671" w:rsidRDefault="00AE32F5" w:rsidP="002C45B5">
      <w:pPr>
        <w:spacing w:line="360" w:lineRule="auto"/>
        <w:contextualSpacing/>
        <w:jc w:val="both"/>
        <w:rPr>
          <w:sz w:val="24"/>
          <w:szCs w:val="24"/>
        </w:rPr>
      </w:pPr>
    </w:p>
    <w:tbl>
      <w:tblPr>
        <w:tblW w:w="12582" w:type="dxa"/>
        <w:tblLook w:val="04A0"/>
      </w:tblPr>
      <w:tblGrid>
        <w:gridCol w:w="9464"/>
        <w:gridCol w:w="3118"/>
      </w:tblGrid>
      <w:tr w:rsidR="00AE32F5" w:rsidRPr="00271671" w:rsidTr="00A72580">
        <w:trPr>
          <w:trHeight w:val="557"/>
        </w:trPr>
        <w:tc>
          <w:tcPr>
            <w:tcW w:w="9464" w:type="dxa"/>
            <w:shd w:val="clear" w:color="auto" w:fill="auto"/>
          </w:tcPr>
          <w:p w:rsidR="00AE32F5" w:rsidRDefault="00AE32F5" w:rsidP="00F05516">
            <w:pPr>
              <w:contextualSpacing/>
              <w:rPr>
                <w:color w:val="000000"/>
                <w:sz w:val="24"/>
                <w:szCs w:val="24"/>
              </w:rPr>
            </w:pPr>
            <w:r w:rsidRPr="00271671">
              <w:rPr>
                <w:sz w:val="24"/>
                <w:szCs w:val="24"/>
              </w:rPr>
              <w:t xml:space="preserve">Глава сельского поселения </w:t>
            </w:r>
            <w:r w:rsidR="00F05516" w:rsidRPr="00271671">
              <w:rPr>
                <w:color w:val="000000"/>
                <w:sz w:val="24"/>
                <w:szCs w:val="24"/>
              </w:rPr>
              <w:t>Песочное</w:t>
            </w:r>
          </w:p>
          <w:p w:rsidR="00EE4A3F" w:rsidRDefault="002B0CCA" w:rsidP="002B0CCA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муниципального района Безенчукский                                                   </w:t>
            </w:r>
            <w:r w:rsidR="007C2A75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В.Г. Гуреев   </w:t>
            </w:r>
          </w:p>
          <w:p w:rsidR="00EE4A3F" w:rsidRDefault="00EE4A3F" w:rsidP="002B0CCA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E4A3F" w:rsidRDefault="00EE4A3F" w:rsidP="002B0CCA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EE4A3F" w:rsidRPr="00EE4A3F" w:rsidRDefault="00EE4A3F" w:rsidP="002B0CCA">
            <w:pPr>
              <w:contextualSpacing/>
              <w:rPr>
                <w:color w:val="000000"/>
              </w:rPr>
            </w:pPr>
            <w:r w:rsidRPr="00EE4A3F">
              <w:rPr>
                <w:color w:val="000000"/>
              </w:rPr>
              <w:t>Н.А.Горячева</w:t>
            </w:r>
          </w:p>
          <w:p w:rsidR="000075EE" w:rsidRPr="00271671" w:rsidRDefault="00EE4A3F" w:rsidP="000075EE">
            <w:pPr>
              <w:contextualSpacing/>
              <w:rPr>
                <w:sz w:val="24"/>
                <w:szCs w:val="24"/>
              </w:rPr>
            </w:pPr>
            <w:r w:rsidRPr="00EE4A3F">
              <w:rPr>
                <w:color w:val="000000"/>
              </w:rPr>
              <w:t>8(846)7632173</w:t>
            </w:r>
            <w:r w:rsidR="002B0CC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AE32F5" w:rsidRPr="00271671" w:rsidRDefault="00AE32F5" w:rsidP="00822EEC">
            <w:pPr>
              <w:spacing w:line="360" w:lineRule="auto"/>
              <w:ind w:left="-4785"/>
              <w:contextualSpacing/>
              <w:rPr>
                <w:sz w:val="24"/>
                <w:szCs w:val="24"/>
              </w:rPr>
            </w:pPr>
          </w:p>
        </w:tc>
      </w:tr>
    </w:tbl>
    <w:p w:rsidR="00107575" w:rsidRDefault="00107575" w:rsidP="008A65D8">
      <w:pPr>
        <w:pageBreakBefore/>
      </w:pPr>
    </w:p>
    <w:p w:rsidR="00EA7FD0" w:rsidRDefault="00EA7FD0">
      <w:pPr>
        <w:pageBreakBefore/>
      </w:pPr>
    </w:p>
    <w:sectPr w:rsidR="00EA7FD0" w:rsidSect="00665649">
      <w:headerReference w:type="default" r:id="rId9"/>
      <w:pgSz w:w="11906" w:h="16838"/>
      <w:pgMar w:top="567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7A" w:rsidRDefault="003D117A">
      <w:r>
        <w:separator/>
      </w:r>
    </w:p>
  </w:endnote>
  <w:endnote w:type="continuationSeparator" w:id="1">
    <w:p w:rsidR="003D117A" w:rsidRDefault="003D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7A" w:rsidRDefault="003D117A">
      <w:r>
        <w:separator/>
      </w:r>
    </w:p>
  </w:footnote>
  <w:footnote w:type="continuationSeparator" w:id="1">
    <w:p w:rsidR="003D117A" w:rsidRDefault="003D1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BE08A7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<v:fill opacity="0"/>
          <v:textbox inset="0,0,0,0">
            <w:txbxContent>
              <w:p w:rsidR="0083025B" w:rsidRPr="000075EE" w:rsidRDefault="0083025B" w:rsidP="000075EE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BAB01DD"/>
    <w:multiLevelType w:val="hybridMultilevel"/>
    <w:tmpl w:val="48B0F74C"/>
    <w:lvl w:ilvl="0" w:tplc="2F88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721DB"/>
    <w:multiLevelType w:val="hybridMultilevel"/>
    <w:tmpl w:val="3F54E9E0"/>
    <w:lvl w:ilvl="0" w:tplc="0ED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0125D"/>
    <w:rsid w:val="000075EE"/>
    <w:rsid w:val="000161D7"/>
    <w:rsid w:val="00041FCB"/>
    <w:rsid w:val="00043432"/>
    <w:rsid w:val="00100555"/>
    <w:rsid w:val="00105C2D"/>
    <w:rsid w:val="00107575"/>
    <w:rsid w:val="00123041"/>
    <w:rsid w:val="00140654"/>
    <w:rsid w:val="00151D0D"/>
    <w:rsid w:val="00153E8E"/>
    <w:rsid w:val="00167F89"/>
    <w:rsid w:val="00186EC8"/>
    <w:rsid w:val="00186FA5"/>
    <w:rsid w:val="001871BA"/>
    <w:rsid w:val="001D4D3D"/>
    <w:rsid w:val="00271671"/>
    <w:rsid w:val="002A5788"/>
    <w:rsid w:val="002B0CCA"/>
    <w:rsid w:val="002C45B5"/>
    <w:rsid w:val="002E6431"/>
    <w:rsid w:val="003279FF"/>
    <w:rsid w:val="003979FB"/>
    <w:rsid w:val="003D117A"/>
    <w:rsid w:val="003F28A6"/>
    <w:rsid w:val="00463314"/>
    <w:rsid w:val="004A3D77"/>
    <w:rsid w:val="004B0618"/>
    <w:rsid w:val="004D0C0B"/>
    <w:rsid w:val="004D6CDF"/>
    <w:rsid w:val="004F6727"/>
    <w:rsid w:val="00525EBC"/>
    <w:rsid w:val="005D0F77"/>
    <w:rsid w:val="00612DFB"/>
    <w:rsid w:val="00616E27"/>
    <w:rsid w:val="00626F6E"/>
    <w:rsid w:val="006505F5"/>
    <w:rsid w:val="00665649"/>
    <w:rsid w:val="0067036A"/>
    <w:rsid w:val="00687D0F"/>
    <w:rsid w:val="006A4251"/>
    <w:rsid w:val="006A59B7"/>
    <w:rsid w:val="006B3B96"/>
    <w:rsid w:val="006B62B7"/>
    <w:rsid w:val="006C128A"/>
    <w:rsid w:val="006C4E65"/>
    <w:rsid w:val="00716A13"/>
    <w:rsid w:val="00732630"/>
    <w:rsid w:val="00736D53"/>
    <w:rsid w:val="00772C44"/>
    <w:rsid w:val="007B6659"/>
    <w:rsid w:val="007C2A75"/>
    <w:rsid w:val="007E077B"/>
    <w:rsid w:val="00817E74"/>
    <w:rsid w:val="0083025B"/>
    <w:rsid w:val="0083294C"/>
    <w:rsid w:val="0084641A"/>
    <w:rsid w:val="00884827"/>
    <w:rsid w:val="00890A63"/>
    <w:rsid w:val="00893DA7"/>
    <w:rsid w:val="008A1F1A"/>
    <w:rsid w:val="008A4BDD"/>
    <w:rsid w:val="008A5F6A"/>
    <w:rsid w:val="008A65D8"/>
    <w:rsid w:val="00903DB8"/>
    <w:rsid w:val="00903E0B"/>
    <w:rsid w:val="00921EC1"/>
    <w:rsid w:val="009425E2"/>
    <w:rsid w:val="00977BD3"/>
    <w:rsid w:val="00990D5C"/>
    <w:rsid w:val="009D2095"/>
    <w:rsid w:val="009E038D"/>
    <w:rsid w:val="009E2BFA"/>
    <w:rsid w:val="009F3C6D"/>
    <w:rsid w:val="009F5EC9"/>
    <w:rsid w:val="00A23602"/>
    <w:rsid w:val="00A60961"/>
    <w:rsid w:val="00A72580"/>
    <w:rsid w:val="00A827CA"/>
    <w:rsid w:val="00A86577"/>
    <w:rsid w:val="00A9107A"/>
    <w:rsid w:val="00AA0291"/>
    <w:rsid w:val="00AD1CF3"/>
    <w:rsid w:val="00AE32F5"/>
    <w:rsid w:val="00AE3A5F"/>
    <w:rsid w:val="00B0168D"/>
    <w:rsid w:val="00B2133C"/>
    <w:rsid w:val="00B372CF"/>
    <w:rsid w:val="00B40E88"/>
    <w:rsid w:val="00B41A72"/>
    <w:rsid w:val="00BA7595"/>
    <w:rsid w:val="00BC3B33"/>
    <w:rsid w:val="00BD52ED"/>
    <w:rsid w:val="00BD6060"/>
    <w:rsid w:val="00BE0228"/>
    <w:rsid w:val="00BE08A7"/>
    <w:rsid w:val="00BF6CDA"/>
    <w:rsid w:val="00C011D5"/>
    <w:rsid w:val="00C04D2E"/>
    <w:rsid w:val="00C12B4A"/>
    <w:rsid w:val="00C46C45"/>
    <w:rsid w:val="00C73A53"/>
    <w:rsid w:val="00CA1402"/>
    <w:rsid w:val="00CD1A84"/>
    <w:rsid w:val="00CE1F76"/>
    <w:rsid w:val="00D127A8"/>
    <w:rsid w:val="00D21D0E"/>
    <w:rsid w:val="00D34304"/>
    <w:rsid w:val="00D361BD"/>
    <w:rsid w:val="00D60A52"/>
    <w:rsid w:val="00D61A3E"/>
    <w:rsid w:val="00D64AD6"/>
    <w:rsid w:val="00D87FD8"/>
    <w:rsid w:val="00DA37D6"/>
    <w:rsid w:val="00E078DA"/>
    <w:rsid w:val="00E15175"/>
    <w:rsid w:val="00E65F8D"/>
    <w:rsid w:val="00EA7FD0"/>
    <w:rsid w:val="00EC51B6"/>
    <w:rsid w:val="00ED4A20"/>
    <w:rsid w:val="00EE446C"/>
    <w:rsid w:val="00EE4A3F"/>
    <w:rsid w:val="00EF41DE"/>
    <w:rsid w:val="00F05516"/>
    <w:rsid w:val="00F124C8"/>
    <w:rsid w:val="00F2564A"/>
    <w:rsid w:val="00F93897"/>
    <w:rsid w:val="00F94240"/>
    <w:rsid w:val="00FB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3"/>
    <w:pPr>
      <w:suppressAutoHyphens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A60961"/>
    <w:pPr>
      <w:keepNext/>
      <w:suppressAutoHyphens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D1CF3"/>
    <w:rPr>
      <w:rFonts w:ascii="Symbol" w:hAnsi="Symbol" w:cs="Symbol" w:hint="default"/>
    </w:rPr>
  </w:style>
  <w:style w:type="character" w:customStyle="1" w:styleId="WW8Num1z2">
    <w:name w:val="WW8Num1z2"/>
    <w:rsid w:val="00AD1CF3"/>
    <w:rPr>
      <w:rFonts w:ascii="Courier New" w:hAnsi="Courier New" w:cs="Courier New" w:hint="default"/>
    </w:rPr>
  </w:style>
  <w:style w:type="character" w:customStyle="1" w:styleId="WW8Num1z3">
    <w:name w:val="WW8Num1z3"/>
    <w:rsid w:val="00AD1CF3"/>
    <w:rPr>
      <w:rFonts w:ascii="Wingdings" w:hAnsi="Wingdings" w:cs="Wingdings" w:hint="default"/>
    </w:rPr>
  </w:style>
  <w:style w:type="character" w:customStyle="1" w:styleId="WW8Num2z0">
    <w:name w:val="WW8Num2z0"/>
    <w:rsid w:val="00AD1CF3"/>
    <w:rPr>
      <w:sz w:val="28"/>
      <w:szCs w:val="28"/>
      <w:lang w:val="ru-RU" w:eastAsia="ru-RU"/>
    </w:rPr>
  </w:style>
  <w:style w:type="character" w:customStyle="1" w:styleId="WW8Num2z1">
    <w:name w:val="WW8Num2z1"/>
    <w:rsid w:val="00AD1CF3"/>
  </w:style>
  <w:style w:type="character" w:customStyle="1" w:styleId="WW8Num2z2">
    <w:name w:val="WW8Num2z2"/>
    <w:rsid w:val="00AD1CF3"/>
  </w:style>
  <w:style w:type="character" w:customStyle="1" w:styleId="WW8Num2z3">
    <w:name w:val="WW8Num2z3"/>
    <w:rsid w:val="00AD1CF3"/>
  </w:style>
  <w:style w:type="character" w:customStyle="1" w:styleId="WW8Num2z4">
    <w:name w:val="WW8Num2z4"/>
    <w:rsid w:val="00AD1CF3"/>
  </w:style>
  <w:style w:type="character" w:customStyle="1" w:styleId="WW8Num2z5">
    <w:name w:val="WW8Num2z5"/>
    <w:rsid w:val="00AD1CF3"/>
  </w:style>
  <w:style w:type="character" w:customStyle="1" w:styleId="WW8Num2z6">
    <w:name w:val="WW8Num2z6"/>
    <w:rsid w:val="00AD1CF3"/>
  </w:style>
  <w:style w:type="character" w:customStyle="1" w:styleId="WW8Num2z7">
    <w:name w:val="WW8Num2z7"/>
    <w:rsid w:val="00AD1CF3"/>
  </w:style>
  <w:style w:type="character" w:customStyle="1" w:styleId="WW8Num2z8">
    <w:name w:val="WW8Num2z8"/>
    <w:rsid w:val="00AD1CF3"/>
  </w:style>
  <w:style w:type="character" w:customStyle="1" w:styleId="WW8Num3z0">
    <w:name w:val="WW8Num3z0"/>
    <w:rsid w:val="00AD1CF3"/>
  </w:style>
  <w:style w:type="character" w:customStyle="1" w:styleId="WW8Num3z1">
    <w:name w:val="WW8Num3z1"/>
    <w:rsid w:val="00AD1CF3"/>
  </w:style>
  <w:style w:type="character" w:customStyle="1" w:styleId="WW8Num3z2">
    <w:name w:val="WW8Num3z2"/>
    <w:rsid w:val="00AD1CF3"/>
  </w:style>
  <w:style w:type="character" w:customStyle="1" w:styleId="WW8Num3z3">
    <w:name w:val="WW8Num3z3"/>
    <w:rsid w:val="00AD1CF3"/>
  </w:style>
  <w:style w:type="character" w:customStyle="1" w:styleId="WW8Num3z4">
    <w:name w:val="WW8Num3z4"/>
    <w:rsid w:val="00AD1CF3"/>
  </w:style>
  <w:style w:type="character" w:customStyle="1" w:styleId="WW8Num3z5">
    <w:name w:val="WW8Num3z5"/>
    <w:rsid w:val="00AD1CF3"/>
  </w:style>
  <w:style w:type="character" w:customStyle="1" w:styleId="WW8Num3z6">
    <w:name w:val="WW8Num3z6"/>
    <w:rsid w:val="00AD1CF3"/>
  </w:style>
  <w:style w:type="character" w:customStyle="1" w:styleId="WW8Num3z7">
    <w:name w:val="WW8Num3z7"/>
    <w:rsid w:val="00AD1CF3"/>
  </w:style>
  <w:style w:type="character" w:customStyle="1" w:styleId="WW8Num3z8">
    <w:name w:val="WW8Num3z8"/>
    <w:rsid w:val="00AD1CF3"/>
  </w:style>
  <w:style w:type="character" w:customStyle="1" w:styleId="WW8Num4z0">
    <w:name w:val="WW8Num4z0"/>
    <w:rsid w:val="00AD1CF3"/>
    <w:rPr>
      <w:rFonts w:hint="default"/>
    </w:rPr>
  </w:style>
  <w:style w:type="character" w:customStyle="1" w:styleId="WW8Num5z0">
    <w:name w:val="WW8Num5z0"/>
    <w:rsid w:val="00AD1CF3"/>
    <w:rPr>
      <w:sz w:val="28"/>
      <w:szCs w:val="28"/>
    </w:rPr>
  </w:style>
  <w:style w:type="character" w:customStyle="1" w:styleId="WW8Num5z1">
    <w:name w:val="WW8Num5z1"/>
    <w:rsid w:val="00AD1CF3"/>
  </w:style>
  <w:style w:type="character" w:customStyle="1" w:styleId="WW8Num5z2">
    <w:name w:val="WW8Num5z2"/>
    <w:rsid w:val="00AD1CF3"/>
  </w:style>
  <w:style w:type="character" w:customStyle="1" w:styleId="WW8Num5z3">
    <w:name w:val="WW8Num5z3"/>
    <w:rsid w:val="00AD1CF3"/>
  </w:style>
  <w:style w:type="character" w:customStyle="1" w:styleId="WW8Num5z4">
    <w:name w:val="WW8Num5z4"/>
    <w:rsid w:val="00AD1CF3"/>
  </w:style>
  <w:style w:type="character" w:customStyle="1" w:styleId="WW8Num5z5">
    <w:name w:val="WW8Num5z5"/>
    <w:rsid w:val="00AD1CF3"/>
  </w:style>
  <w:style w:type="character" w:customStyle="1" w:styleId="WW8Num5z6">
    <w:name w:val="WW8Num5z6"/>
    <w:rsid w:val="00AD1CF3"/>
  </w:style>
  <w:style w:type="character" w:customStyle="1" w:styleId="WW8Num5z7">
    <w:name w:val="WW8Num5z7"/>
    <w:rsid w:val="00AD1CF3"/>
  </w:style>
  <w:style w:type="character" w:customStyle="1" w:styleId="WW8Num5z8">
    <w:name w:val="WW8Num5z8"/>
    <w:rsid w:val="00AD1CF3"/>
  </w:style>
  <w:style w:type="character" w:customStyle="1" w:styleId="1">
    <w:name w:val="Основной шрифт абзаца1"/>
    <w:rsid w:val="00AD1CF3"/>
  </w:style>
  <w:style w:type="character" w:customStyle="1" w:styleId="a3">
    <w:name w:val="Верхний колонтитул Знак"/>
    <w:rsid w:val="00AD1CF3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AD1CF3"/>
  </w:style>
  <w:style w:type="character" w:customStyle="1" w:styleId="a5">
    <w:name w:val="Схема документа Знак"/>
    <w:rsid w:val="00AD1CF3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AD1C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D1CF3"/>
    <w:pPr>
      <w:spacing w:after="140" w:line="276" w:lineRule="auto"/>
    </w:pPr>
  </w:style>
  <w:style w:type="paragraph" w:styleId="a8">
    <w:name w:val="List"/>
    <w:basedOn w:val="a7"/>
    <w:rsid w:val="00AD1CF3"/>
    <w:rPr>
      <w:rFonts w:cs="Lucida Sans"/>
    </w:rPr>
  </w:style>
  <w:style w:type="paragraph" w:styleId="a9">
    <w:name w:val="caption"/>
    <w:basedOn w:val="a"/>
    <w:qFormat/>
    <w:rsid w:val="00AD1C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AD1CF3"/>
    <w:pPr>
      <w:suppressLineNumbers/>
    </w:pPr>
    <w:rPr>
      <w:rFonts w:cs="Lucida Sans"/>
    </w:rPr>
  </w:style>
  <w:style w:type="paragraph" w:styleId="aa">
    <w:name w:val="header"/>
    <w:basedOn w:val="a"/>
    <w:rsid w:val="00AD1CF3"/>
  </w:style>
  <w:style w:type="paragraph" w:customStyle="1" w:styleId="11">
    <w:name w:val="Схема документа1"/>
    <w:basedOn w:val="a"/>
    <w:rsid w:val="00AD1CF3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AD1CF3"/>
    <w:pPr>
      <w:suppressLineNumbers/>
    </w:pPr>
  </w:style>
  <w:style w:type="paragraph" w:customStyle="1" w:styleId="ac">
    <w:name w:val="Заголовок таблицы"/>
    <w:basedOn w:val="ab"/>
    <w:rsid w:val="00AD1CF3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AD1CF3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customStyle="1" w:styleId="13">
    <w:name w:val="Обычный1"/>
    <w:rsid w:val="00665649"/>
    <w:pPr>
      <w:widowControl w:val="0"/>
      <w:snapToGrid w:val="0"/>
    </w:pPr>
  </w:style>
  <w:style w:type="paragraph" w:styleId="af">
    <w:name w:val="Balloon Text"/>
    <w:basedOn w:val="a"/>
    <w:link w:val="af0"/>
    <w:uiPriority w:val="99"/>
    <w:semiHidden/>
    <w:unhideWhenUsed/>
    <w:rsid w:val="006656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649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AE32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AE32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32F5"/>
    <w:rPr>
      <w:lang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626F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26F6E"/>
    <w:rPr>
      <w:lang w:eastAsia="zh-CN"/>
    </w:rPr>
  </w:style>
  <w:style w:type="paragraph" w:customStyle="1" w:styleId="mg1">
    <w:name w:val="mg1"/>
    <w:basedOn w:val="a"/>
    <w:rsid w:val="00626F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0961"/>
    <w:rPr>
      <w:b/>
      <w:bCs/>
      <w:sz w:val="24"/>
      <w:szCs w:val="24"/>
    </w:rPr>
  </w:style>
  <w:style w:type="paragraph" w:styleId="af6">
    <w:name w:val="No Spacing"/>
    <w:uiPriority w:val="1"/>
    <w:qFormat/>
    <w:rsid w:val="00271671"/>
    <w:rPr>
      <w:rFonts w:ascii="Calibri" w:eastAsia="Calibri" w:hAnsi="Calibri"/>
      <w:sz w:val="22"/>
      <w:szCs w:val="22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271671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271671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FF68-1AD6-4145-94FB-41DA4BB1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11</cp:revision>
  <cp:lastPrinted>2020-08-05T09:47:00Z</cp:lastPrinted>
  <dcterms:created xsi:type="dcterms:W3CDTF">2021-03-01T06:09:00Z</dcterms:created>
  <dcterms:modified xsi:type="dcterms:W3CDTF">2021-03-09T11:31:00Z</dcterms:modified>
</cp:coreProperties>
</file>