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17" w:rsidRPr="00295B92" w:rsidRDefault="00CC3017" w:rsidP="001570EF">
      <w:pPr>
        <w:jc w:val="center"/>
        <w:rPr>
          <w:b/>
          <w:sz w:val="26"/>
          <w:szCs w:val="26"/>
        </w:rPr>
      </w:pPr>
      <w:r w:rsidRPr="00295B92">
        <w:rPr>
          <w:b/>
          <w:sz w:val="26"/>
          <w:szCs w:val="26"/>
        </w:rPr>
        <w:t>АДМИНИСТРАЦИЯ</w:t>
      </w:r>
    </w:p>
    <w:p w:rsidR="00CC3017" w:rsidRPr="00295B92" w:rsidRDefault="00CC3017" w:rsidP="001570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СЕМЕНОВСОГО</w:t>
      </w:r>
      <w:r w:rsidRPr="00295B92">
        <w:rPr>
          <w:b/>
          <w:sz w:val="26"/>
          <w:szCs w:val="26"/>
        </w:rPr>
        <w:t xml:space="preserve"> СЕЛЬСКОГО ПОСЕЛЕНИЯ</w:t>
      </w:r>
    </w:p>
    <w:p w:rsidR="00CC3017" w:rsidRPr="00295B92" w:rsidRDefault="00CC3017" w:rsidP="001570EF">
      <w:pPr>
        <w:jc w:val="center"/>
        <w:rPr>
          <w:b/>
          <w:sz w:val="26"/>
          <w:szCs w:val="26"/>
        </w:rPr>
      </w:pPr>
      <w:r w:rsidRPr="00295B92">
        <w:rPr>
          <w:b/>
          <w:sz w:val="26"/>
          <w:szCs w:val="26"/>
        </w:rPr>
        <w:t>КАЛАЧЕЕВСКОГО МУНИЦИПАЛЬНОГО РАЙОНА</w:t>
      </w:r>
    </w:p>
    <w:p w:rsidR="00CC3017" w:rsidRPr="00295B92" w:rsidRDefault="00CC3017" w:rsidP="001570EF">
      <w:pPr>
        <w:jc w:val="center"/>
        <w:rPr>
          <w:b/>
          <w:sz w:val="26"/>
          <w:szCs w:val="26"/>
        </w:rPr>
      </w:pPr>
      <w:r w:rsidRPr="00295B92">
        <w:rPr>
          <w:b/>
          <w:sz w:val="26"/>
          <w:szCs w:val="26"/>
        </w:rPr>
        <w:t>ВОРОНЕЖСКОЙ ОБЛАСТИ</w:t>
      </w:r>
    </w:p>
    <w:p w:rsidR="00CC3017" w:rsidRPr="00295B92" w:rsidRDefault="00CC3017" w:rsidP="001570EF">
      <w:pPr>
        <w:jc w:val="center"/>
        <w:rPr>
          <w:b/>
          <w:sz w:val="26"/>
          <w:szCs w:val="26"/>
        </w:rPr>
      </w:pPr>
    </w:p>
    <w:p w:rsidR="00CC3017" w:rsidRPr="00295B92" w:rsidRDefault="00CC3017" w:rsidP="001570EF">
      <w:pPr>
        <w:jc w:val="center"/>
        <w:rPr>
          <w:b/>
          <w:sz w:val="26"/>
          <w:szCs w:val="26"/>
        </w:rPr>
      </w:pPr>
    </w:p>
    <w:p w:rsidR="00CC3017" w:rsidRPr="00295B92" w:rsidRDefault="00CC3017" w:rsidP="001570EF">
      <w:pPr>
        <w:jc w:val="center"/>
        <w:rPr>
          <w:b/>
          <w:sz w:val="26"/>
          <w:szCs w:val="26"/>
        </w:rPr>
      </w:pPr>
      <w:r w:rsidRPr="00295B92">
        <w:rPr>
          <w:b/>
          <w:sz w:val="26"/>
          <w:szCs w:val="26"/>
        </w:rPr>
        <w:t>ПОСТАНОВЛЕНИЕ</w:t>
      </w:r>
    </w:p>
    <w:p w:rsidR="00CC3017" w:rsidRPr="00295B92" w:rsidRDefault="00CC3017" w:rsidP="001570EF">
      <w:pPr>
        <w:rPr>
          <w:sz w:val="22"/>
          <w:szCs w:val="22"/>
        </w:rPr>
      </w:pPr>
    </w:p>
    <w:p w:rsidR="00CC3017" w:rsidRDefault="00CC3017" w:rsidP="001570EF">
      <w:pPr>
        <w:tabs>
          <w:tab w:val="left" w:pos="2355"/>
        </w:tabs>
        <w:jc w:val="both"/>
      </w:pPr>
      <w:r w:rsidRPr="002434B0">
        <w:t>с.Семеновка</w:t>
      </w:r>
    </w:p>
    <w:p w:rsidR="00CC3017" w:rsidRDefault="00CC3017" w:rsidP="001570EF">
      <w:pPr>
        <w:tabs>
          <w:tab w:val="left" w:pos="2355"/>
        </w:tabs>
        <w:jc w:val="both"/>
      </w:pPr>
    </w:p>
    <w:p w:rsidR="00CC3017" w:rsidRDefault="00CC3017" w:rsidP="001570EF">
      <w:pPr>
        <w:tabs>
          <w:tab w:val="left" w:pos="2355"/>
        </w:tabs>
        <w:jc w:val="both"/>
      </w:pPr>
      <w:r>
        <w:t>от «12» февраля 2018 г.    № 5</w:t>
      </w:r>
    </w:p>
    <w:p w:rsidR="00CC3017" w:rsidRPr="002434B0" w:rsidRDefault="00CC3017" w:rsidP="001570EF">
      <w:pPr>
        <w:tabs>
          <w:tab w:val="left" w:pos="2355"/>
        </w:tabs>
        <w:jc w:val="both"/>
      </w:pPr>
      <w:r>
        <w:t xml:space="preserve">   </w:t>
      </w:r>
      <w:r w:rsidRPr="002434B0">
        <w:tab/>
      </w:r>
    </w:p>
    <w:p w:rsidR="00CC3017" w:rsidRPr="00295B92" w:rsidRDefault="00CC3017" w:rsidP="001570EF">
      <w:pPr>
        <w:tabs>
          <w:tab w:val="left" w:pos="2355"/>
        </w:tabs>
        <w:jc w:val="both"/>
        <w:rPr>
          <w:b/>
          <w:sz w:val="26"/>
          <w:szCs w:val="26"/>
        </w:rPr>
      </w:pPr>
      <w:r w:rsidRPr="00295B92">
        <w:rPr>
          <w:b/>
          <w:sz w:val="26"/>
          <w:szCs w:val="26"/>
        </w:rPr>
        <w:t xml:space="preserve">Об утверждении стоимости </w:t>
      </w:r>
    </w:p>
    <w:p w:rsidR="00CC3017" w:rsidRPr="00295B92" w:rsidRDefault="00CC3017" w:rsidP="001570EF">
      <w:pPr>
        <w:tabs>
          <w:tab w:val="left" w:pos="2355"/>
        </w:tabs>
        <w:jc w:val="both"/>
        <w:rPr>
          <w:b/>
          <w:sz w:val="26"/>
          <w:szCs w:val="26"/>
        </w:rPr>
      </w:pPr>
      <w:r w:rsidRPr="00295B92">
        <w:rPr>
          <w:b/>
          <w:sz w:val="26"/>
          <w:szCs w:val="26"/>
        </w:rPr>
        <w:t>гарантированного</w:t>
      </w:r>
    </w:p>
    <w:p w:rsidR="00CC3017" w:rsidRPr="00295B92" w:rsidRDefault="00CC3017" w:rsidP="001570EF">
      <w:pPr>
        <w:tabs>
          <w:tab w:val="left" w:pos="2355"/>
        </w:tabs>
        <w:jc w:val="both"/>
        <w:rPr>
          <w:b/>
          <w:sz w:val="26"/>
          <w:szCs w:val="26"/>
        </w:rPr>
      </w:pPr>
      <w:r w:rsidRPr="00295B92">
        <w:rPr>
          <w:b/>
          <w:sz w:val="26"/>
          <w:szCs w:val="26"/>
        </w:rPr>
        <w:t>перечня услуг по погребению</w:t>
      </w:r>
    </w:p>
    <w:p w:rsidR="00CC3017" w:rsidRPr="00295B92" w:rsidRDefault="00CC3017" w:rsidP="001570EF">
      <w:pPr>
        <w:tabs>
          <w:tab w:val="left" w:pos="2355"/>
        </w:tabs>
        <w:jc w:val="both"/>
        <w:rPr>
          <w:sz w:val="26"/>
          <w:szCs w:val="26"/>
        </w:rPr>
      </w:pPr>
    </w:p>
    <w:p w:rsidR="00CC3017" w:rsidRPr="00295B92" w:rsidRDefault="00CC3017" w:rsidP="001570EF">
      <w:pPr>
        <w:jc w:val="both"/>
        <w:rPr>
          <w:sz w:val="26"/>
          <w:szCs w:val="26"/>
        </w:rPr>
      </w:pPr>
      <w:r w:rsidRPr="00295B92">
        <w:rPr>
          <w:sz w:val="26"/>
          <w:szCs w:val="26"/>
        </w:rPr>
        <w:tab/>
        <w:t xml:space="preserve">Во исполнение Федерального закона от 06.10.2003г. № 131-ФЗ «Об общих принципах организации местного самоуправления в Российской Федерации», Федерального закона от 12.01.1996г. № 8-ФЗ  «О погребении и похоронном деле», Федерального закона </w:t>
      </w:r>
      <w:r>
        <w:rPr>
          <w:sz w:val="26"/>
          <w:szCs w:val="26"/>
        </w:rPr>
        <w:t xml:space="preserve">от 19.12.2016 г. № 444-ФЗ «О внесении изменений в отдельные законодательные акты Российской Федерации в части изменения порядка 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детей», постановления Правительства Российской Федерации от 26.01.2018 г. № 74 </w:t>
      </w:r>
      <w:r w:rsidRPr="00142D7D">
        <w:rPr>
          <w:sz w:val="26"/>
          <w:szCs w:val="26"/>
        </w:rPr>
        <w:t xml:space="preserve">«Об утверждении коэффициента индексации выплат, пособий и компенсаций в 2018 году» </w:t>
      </w:r>
      <w:r w:rsidRPr="00295B92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Семеновского</w:t>
      </w:r>
      <w:r w:rsidRPr="00295B92">
        <w:rPr>
          <w:sz w:val="26"/>
          <w:szCs w:val="26"/>
        </w:rPr>
        <w:t xml:space="preserve"> сельского поселения </w:t>
      </w:r>
      <w:r w:rsidRPr="00295B92">
        <w:rPr>
          <w:sz w:val="26"/>
          <w:szCs w:val="26"/>
        </w:rPr>
        <w:tab/>
      </w:r>
    </w:p>
    <w:p w:rsidR="00CC3017" w:rsidRPr="00295B92" w:rsidRDefault="00CC3017" w:rsidP="001570EF">
      <w:pPr>
        <w:jc w:val="both"/>
        <w:rPr>
          <w:sz w:val="26"/>
          <w:szCs w:val="26"/>
        </w:rPr>
      </w:pPr>
    </w:p>
    <w:p w:rsidR="00CC3017" w:rsidRPr="00295B92" w:rsidRDefault="00CC3017" w:rsidP="001570EF">
      <w:pPr>
        <w:jc w:val="both"/>
        <w:rPr>
          <w:b/>
          <w:sz w:val="26"/>
          <w:szCs w:val="26"/>
        </w:rPr>
      </w:pPr>
      <w:r w:rsidRPr="00295B92">
        <w:rPr>
          <w:b/>
          <w:sz w:val="26"/>
          <w:szCs w:val="26"/>
        </w:rPr>
        <w:t>ПОСТАНОВЛЯЕТ:</w:t>
      </w:r>
    </w:p>
    <w:p w:rsidR="00CC3017" w:rsidRPr="00295B92" w:rsidRDefault="00CC3017" w:rsidP="001570EF">
      <w:pPr>
        <w:jc w:val="both"/>
        <w:rPr>
          <w:b/>
          <w:sz w:val="26"/>
          <w:szCs w:val="26"/>
        </w:rPr>
      </w:pPr>
    </w:p>
    <w:p w:rsidR="00CC3017" w:rsidRPr="00295B92" w:rsidRDefault="00CC3017" w:rsidP="001570EF">
      <w:pPr>
        <w:tabs>
          <w:tab w:val="left" w:pos="2355"/>
        </w:tabs>
        <w:jc w:val="both"/>
        <w:rPr>
          <w:sz w:val="26"/>
          <w:szCs w:val="26"/>
        </w:rPr>
      </w:pPr>
      <w:r w:rsidRPr="00295B92">
        <w:rPr>
          <w:sz w:val="26"/>
          <w:szCs w:val="26"/>
        </w:rPr>
        <w:t xml:space="preserve">           1.Утвердить прилагаемую стоимость гарантированного перечня услуг по погребению (приложение).</w:t>
      </w:r>
    </w:p>
    <w:p w:rsidR="00CC3017" w:rsidRPr="00295B92" w:rsidRDefault="00CC3017" w:rsidP="001570EF">
      <w:pPr>
        <w:ind w:firstLine="708"/>
        <w:jc w:val="both"/>
        <w:rPr>
          <w:sz w:val="26"/>
          <w:szCs w:val="26"/>
        </w:rPr>
      </w:pPr>
      <w:r w:rsidRPr="00295B92">
        <w:rPr>
          <w:sz w:val="26"/>
          <w:szCs w:val="26"/>
        </w:rPr>
        <w:t xml:space="preserve">2. </w:t>
      </w:r>
      <w:r w:rsidRPr="004C2E64">
        <w:rPr>
          <w:sz w:val="26"/>
          <w:szCs w:val="26"/>
        </w:rPr>
        <w:t>Признать утратившим силу постановление администрации Семеновского сельского поселения от 23.03.2017 г. № 9  «Об утверждении стоимости гарантированного перечня услуг по погребению».</w:t>
      </w:r>
    </w:p>
    <w:p w:rsidR="00CC3017" w:rsidRPr="00295B92" w:rsidRDefault="00CC3017" w:rsidP="001570EF">
      <w:pPr>
        <w:ind w:firstLine="708"/>
        <w:jc w:val="both"/>
        <w:rPr>
          <w:sz w:val="26"/>
          <w:szCs w:val="26"/>
        </w:rPr>
      </w:pPr>
      <w:r w:rsidRPr="00295B92">
        <w:rPr>
          <w:sz w:val="26"/>
          <w:szCs w:val="26"/>
        </w:rPr>
        <w:t>3. Настоящее постановление вступает в силу со дня его официального опубликования в Вестнике муниципальных правовых актов.</w:t>
      </w:r>
    </w:p>
    <w:p w:rsidR="00CC3017" w:rsidRPr="00295B92" w:rsidRDefault="00CC3017" w:rsidP="001570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bookmarkStart w:id="0" w:name="_GoBack"/>
      <w:bookmarkEnd w:id="0"/>
      <w:r w:rsidRPr="00295B92">
        <w:rPr>
          <w:sz w:val="26"/>
          <w:szCs w:val="26"/>
        </w:rPr>
        <w:t>Действие настоящего постановления распространяется на правоотношения, возникшие с 1 февраля 201</w:t>
      </w:r>
      <w:r>
        <w:rPr>
          <w:sz w:val="26"/>
          <w:szCs w:val="26"/>
        </w:rPr>
        <w:t>8</w:t>
      </w:r>
      <w:r w:rsidRPr="00295B92">
        <w:rPr>
          <w:sz w:val="26"/>
          <w:szCs w:val="26"/>
        </w:rPr>
        <w:t xml:space="preserve"> года.</w:t>
      </w:r>
    </w:p>
    <w:p w:rsidR="00CC3017" w:rsidRPr="00295B92" w:rsidRDefault="00CC3017" w:rsidP="001570EF">
      <w:pPr>
        <w:ind w:firstLine="708"/>
        <w:jc w:val="both"/>
        <w:rPr>
          <w:sz w:val="26"/>
          <w:szCs w:val="26"/>
        </w:rPr>
      </w:pPr>
      <w:r w:rsidRPr="00295B92">
        <w:rPr>
          <w:sz w:val="26"/>
          <w:szCs w:val="26"/>
        </w:rPr>
        <w:t>5. Контроль за исполнением настоящего постановления оставляю за собой.</w:t>
      </w:r>
    </w:p>
    <w:p w:rsidR="00CC3017" w:rsidRPr="00295B92" w:rsidRDefault="00CC3017" w:rsidP="001570EF">
      <w:pPr>
        <w:ind w:firstLine="708"/>
        <w:jc w:val="both"/>
        <w:rPr>
          <w:sz w:val="26"/>
          <w:szCs w:val="26"/>
        </w:rPr>
      </w:pPr>
    </w:p>
    <w:p w:rsidR="00CC3017" w:rsidRPr="004C2E64" w:rsidRDefault="00CC3017" w:rsidP="001570EF">
      <w:pPr>
        <w:jc w:val="both"/>
        <w:rPr>
          <w:b/>
          <w:sz w:val="26"/>
          <w:szCs w:val="26"/>
        </w:rPr>
      </w:pPr>
      <w:r w:rsidRPr="004C2E64">
        <w:rPr>
          <w:b/>
          <w:sz w:val="26"/>
          <w:szCs w:val="26"/>
        </w:rPr>
        <w:t xml:space="preserve">Глава </w:t>
      </w:r>
    </w:p>
    <w:p w:rsidR="00CC3017" w:rsidRDefault="00CC3017" w:rsidP="001570EF">
      <w:pPr>
        <w:jc w:val="both"/>
        <w:rPr>
          <w:sz w:val="22"/>
          <w:szCs w:val="22"/>
        </w:rPr>
      </w:pPr>
      <w:r w:rsidRPr="004C2E64">
        <w:rPr>
          <w:b/>
          <w:sz w:val="26"/>
          <w:szCs w:val="26"/>
        </w:rPr>
        <w:t>Семеновского сельского поселения</w:t>
      </w:r>
      <w:r w:rsidRPr="004C2E64">
        <w:rPr>
          <w:b/>
          <w:sz w:val="26"/>
          <w:szCs w:val="26"/>
        </w:rPr>
        <w:tab/>
        <w:t xml:space="preserve">                               </w:t>
      </w:r>
      <w:r>
        <w:rPr>
          <w:b/>
          <w:sz w:val="26"/>
          <w:szCs w:val="26"/>
        </w:rPr>
        <w:t>В. А. Мельников</w:t>
      </w:r>
      <w:r w:rsidRPr="00295B92">
        <w:rPr>
          <w:b/>
          <w:sz w:val="26"/>
          <w:szCs w:val="26"/>
        </w:rPr>
        <w:tab/>
      </w:r>
      <w:r w:rsidRPr="00295B92">
        <w:rPr>
          <w:sz w:val="26"/>
          <w:szCs w:val="26"/>
        </w:rPr>
        <w:tab/>
      </w:r>
      <w:r w:rsidRPr="00295B92">
        <w:rPr>
          <w:sz w:val="26"/>
          <w:szCs w:val="26"/>
        </w:rPr>
        <w:tab/>
      </w:r>
      <w:r w:rsidRPr="00295B92">
        <w:rPr>
          <w:sz w:val="26"/>
          <w:szCs w:val="26"/>
        </w:rPr>
        <w:tab/>
      </w:r>
      <w:r w:rsidRPr="00295B92">
        <w:rPr>
          <w:sz w:val="26"/>
          <w:szCs w:val="26"/>
        </w:rPr>
        <w:tab/>
      </w:r>
      <w:r w:rsidRPr="00295B92">
        <w:rPr>
          <w:sz w:val="26"/>
          <w:szCs w:val="26"/>
        </w:rPr>
        <w:tab/>
      </w:r>
    </w:p>
    <w:p w:rsidR="00CC3017" w:rsidRDefault="00CC3017" w:rsidP="001570EF">
      <w:pPr>
        <w:jc w:val="both"/>
        <w:rPr>
          <w:sz w:val="22"/>
          <w:szCs w:val="22"/>
        </w:rPr>
      </w:pPr>
    </w:p>
    <w:p w:rsidR="00CC3017" w:rsidRDefault="00CC3017" w:rsidP="001570EF">
      <w:pPr>
        <w:jc w:val="both"/>
        <w:rPr>
          <w:sz w:val="22"/>
          <w:szCs w:val="22"/>
        </w:rPr>
      </w:pPr>
    </w:p>
    <w:p w:rsidR="00CC3017" w:rsidRDefault="00CC3017" w:rsidP="001570EF">
      <w:pPr>
        <w:jc w:val="both"/>
        <w:rPr>
          <w:sz w:val="22"/>
          <w:szCs w:val="22"/>
        </w:rPr>
      </w:pPr>
    </w:p>
    <w:p w:rsidR="00CC3017" w:rsidRDefault="00CC3017" w:rsidP="001570EF">
      <w:pPr>
        <w:jc w:val="both"/>
        <w:rPr>
          <w:sz w:val="22"/>
          <w:szCs w:val="22"/>
        </w:rPr>
      </w:pPr>
    </w:p>
    <w:p w:rsidR="00CC3017" w:rsidRDefault="00CC3017" w:rsidP="001570E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C3017" w:rsidRDefault="00CC3017" w:rsidP="001570EF">
      <w:pPr>
        <w:jc w:val="both"/>
        <w:rPr>
          <w:sz w:val="22"/>
          <w:szCs w:val="22"/>
        </w:rPr>
      </w:pPr>
    </w:p>
    <w:p w:rsidR="00CC3017" w:rsidRDefault="00CC3017" w:rsidP="001570EF">
      <w:pPr>
        <w:jc w:val="both"/>
        <w:rPr>
          <w:sz w:val="22"/>
          <w:szCs w:val="22"/>
        </w:rPr>
      </w:pPr>
    </w:p>
    <w:p w:rsidR="00CC3017" w:rsidRDefault="00CC3017" w:rsidP="001570EF">
      <w:pPr>
        <w:jc w:val="both"/>
        <w:rPr>
          <w:sz w:val="22"/>
          <w:szCs w:val="22"/>
        </w:rPr>
      </w:pPr>
    </w:p>
    <w:p w:rsidR="00CC3017" w:rsidRDefault="00CC3017" w:rsidP="001570EF">
      <w:pPr>
        <w:jc w:val="both"/>
        <w:rPr>
          <w:sz w:val="22"/>
          <w:szCs w:val="22"/>
        </w:rPr>
      </w:pPr>
    </w:p>
    <w:p w:rsidR="00CC3017" w:rsidRDefault="00CC3017" w:rsidP="001570EF">
      <w:pPr>
        <w:ind w:left="524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УТВЕРЖДЕНА</w:t>
      </w:r>
    </w:p>
    <w:p w:rsidR="00CC3017" w:rsidRDefault="00CC3017" w:rsidP="001570EF">
      <w:pPr>
        <w:ind w:left="5245"/>
        <w:rPr>
          <w:sz w:val="22"/>
          <w:szCs w:val="22"/>
        </w:rPr>
      </w:pPr>
      <w:r>
        <w:rPr>
          <w:sz w:val="22"/>
          <w:szCs w:val="22"/>
        </w:rPr>
        <w:t xml:space="preserve">    постановлением администрации      </w:t>
      </w:r>
    </w:p>
    <w:p w:rsidR="00CC3017" w:rsidRPr="004C2E64" w:rsidRDefault="00CC3017" w:rsidP="001570EF">
      <w:pPr>
        <w:ind w:left="524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C2E64">
        <w:rPr>
          <w:sz w:val="22"/>
          <w:szCs w:val="22"/>
        </w:rPr>
        <w:t>Семеновского сельского поселения</w:t>
      </w:r>
    </w:p>
    <w:p w:rsidR="00CC3017" w:rsidRDefault="00CC3017" w:rsidP="001570EF">
      <w:pPr>
        <w:ind w:left="5245"/>
        <w:rPr>
          <w:sz w:val="22"/>
          <w:szCs w:val="22"/>
        </w:rPr>
      </w:pPr>
      <w:r w:rsidRPr="004C2E64">
        <w:rPr>
          <w:sz w:val="22"/>
          <w:szCs w:val="22"/>
        </w:rPr>
        <w:t xml:space="preserve">    от __________________ №________</w:t>
      </w:r>
    </w:p>
    <w:p w:rsidR="00CC3017" w:rsidRDefault="00CC3017" w:rsidP="001570EF">
      <w:pPr>
        <w:jc w:val="both"/>
        <w:rPr>
          <w:sz w:val="22"/>
          <w:szCs w:val="22"/>
        </w:rPr>
      </w:pPr>
    </w:p>
    <w:p w:rsidR="00CC3017" w:rsidRDefault="00CC3017" w:rsidP="001570EF">
      <w:pPr>
        <w:jc w:val="both"/>
        <w:rPr>
          <w:sz w:val="22"/>
          <w:szCs w:val="22"/>
        </w:rPr>
      </w:pPr>
    </w:p>
    <w:p w:rsidR="00CC3017" w:rsidRDefault="00CC3017" w:rsidP="001570EF">
      <w:pPr>
        <w:jc w:val="both"/>
        <w:rPr>
          <w:sz w:val="22"/>
          <w:szCs w:val="22"/>
        </w:rPr>
      </w:pPr>
    </w:p>
    <w:p w:rsidR="00CC3017" w:rsidRDefault="00CC3017" w:rsidP="001570EF">
      <w:pPr>
        <w:jc w:val="center"/>
        <w:rPr>
          <w:sz w:val="22"/>
          <w:szCs w:val="22"/>
        </w:rPr>
      </w:pPr>
    </w:p>
    <w:p w:rsidR="00CC3017" w:rsidRDefault="00CC3017" w:rsidP="001570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Стоимость</w:t>
      </w:r>
    </w:p>
    <w:p w:rsidR="00CC3017" w:rsidRDefault="00CC3017" w:rsidP="001570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гарантированного  перечня услуг по погребению</w:t>
      </w:r>
    </w:p>
    <w:p w:rsidR="00CC3017" w:rsidRDefault="00CC3017" w:rsidP="001570EF">
      <w:pPr>
        <w:jc w:val="center"/>
        <w:rPr>
          <w:b/>
          <w:sz w:val="26"/>
          <w:szCs w:val="26"/>
        </w:rPr>
      </w:pPr>
      <w:r w:rsidRPr="004C2E64">
        <w:rPr>
          <w:b/>
          <w:sz w:val="26"/>
          <w:szCs w:val="26"/>
        </w:rPr>
        <w:t>в Семеновском сельском поселении</w:t>
      </w:r>
    </w:p>
    <w:p w:rsidR="00CC3017" w:rsidRDefault="00CC3017" w:rsidP="001570E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2018 год (с 1 февраля)</w:t>
      </w:r>
    </w:p>
    <w:p w:rsidR="00CC3017" w:rsidRDefault="00CC3017" w:rsidP="001570EF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969"/>
        <w:gridCol w:w="3119"/>
      </w:tblGrid>
      <w:tr w:rsidR="00CC3017" w:rsidTr="001570EF">
        <w:trPr>
          <w:trHeight w:val="814"/>
        </w:trPr>
        <w:tc>
          <w:tcPr>
            <w:tcW w:w="675" w:type="dxa"/>
          </w:tcPr>
          <w:p w:rsidR="00CC3017" w:rsidRDefault="00CC30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  <w:p w:rsidR="00CC3017" w:rsidRDefault="00CC301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CC3017" w:rsidRDefault="00CC301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3119" w:type="dxa"/>
          </w:tcPr>
          <w:p w:rsidR="00CC3017" w:rsidRDefault="00CC301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Стоимость услуг (руб.)</w:t>
            </w:r>
          </w:p>
        </w:tc>
      </w:tr>
      <w:tr w:rsidR="00CC3017" w:rsidTr="001570EF">
        <w:tc>
          <w:tcPr>
            <w:tcW w:w="675" w:type="dxa"/>
          </w:tcPr>
          <w:p w:rsidR="00CC3017" w:rsidRDefault="00CC3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:rsidR="00CC3017" w:rsidRDefault="00CC30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3119" w:type="dxa"/>
          </w:tcPr>
          <w:p w:rsidR="00CC3017" w:rsidRDefault="00CC30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Производится бесплатно</w:t>
            </w:r>
          </w:p>
        </w:tc>
      </w:tr>
      <w:tr w:rsidR="00CC3017" w:rsidTr="001570EF">
        <w:tc>
          <w:tcPr>
            <w:tcW w:w="675" w:type="dxa"/>
          </w:tcPr>
          <w:p w:rsidR="00CC3017" w:rsidRDefault="00CC3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3969" w:type="dxa"/>
          </w:tcPr>
          <w:p w:rsidR="00CC3017" w:rsidRDefault="00CC30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гроба</w:t>
            </w:r>
          </w:p>
        </w:tc>
        <w:tc>
          <w:tcPr>
            <w:tcW w:w="3119" w:type="dxa"/>
          </w:tcPr>
          <w:p w:rsidR="00CC3017" w:rsidRPr="00662BB9" w:rsidRDefault="00CC30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1531</w:t>
            </w:r>
          </w:p>
        </w:tc>
      </w:tr>
      <w:tr w:rsidR="00CC3017" w:rsidTr="001570EF">
        <w:tc>
          <w:tcPr>
            <w:tcW w:w="675" w:type="dxa"/>
          </w:tcPr>
          <w:p w:rsidR="00CC3017" w:rsidRDefault="00CC3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969" w:type="dxa"/>
          </w:tcPr>
          <w:p w:rsidR="00CC3017" w:rsidRDefault="00CC30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Доставка гроба и других предметов, необходимых для погребения</w:t>
            </w:r>
          </w:p>
        </w:tc>
        <w:tc>
          <w:tcPr>
            <w:tcW w:w="3119" w:type="dxa"/>
          </w:tcPr>
          <w:p w:rsidR="00CC3017" w:rsidRPr="00662BB9" w:rsidRDefault="00CC30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1330,26</w:t>
            </w:r>
          </w:p>
        </w:tc>
      </w:tr>
      <w:tr w:rsidR="00CC3017" w:rsidTr="001570EF">
        <w:tc>
          <w:tcPr>
            <w:tcW w:w="675" w:type="dxa"/>
          </w:tcPr>
          <w:p w:rsidR="00CC3017" w:rsidRDefault="00CC3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969" w:type="dxa"/>
          </w:tcPr>
          <w:p w:rsidR="00CC3017" w:rsidRDefault="00CC30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3119" w:type="dxa"/>
          </w:tcPr>
          <w:p w:rsidR="00CC3017" w:rsidRDefault="00CC3017" w:rsidP="00486B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1270,03</w:t>
            </w:r>
          </w:p>
        </w:tc>
      </w:tr>
      <w:tr w:rsidR="00CC3017" w:rsidTr="001570EF">
        <w:tc>
          <w:tcPr>
            <w:tcW w:w="675" w:type="dxa"/>
          </w:tcPr>
          <w:p w:rsidR="00CC3017" w:rsidRDefault="00CC3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969" w:type="dxa"/>
          </w:tcPr>
          <w:p w:rsidR="00CC3017" w:rsidRDefault="00CC30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Погребение </w:t>
            </w:r>
          </w:p>
        </w:tc>
        <w:tc>
          <w:tcPr>
            <w:tcW w:w="3119" w:type="dxa"/>
          </w:tcPr>
          <w:p w:rsidR="00CC3017" w:rsidRDefault="00CC3017" w:rsidP="00486B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1570,02</w:t>
            </w:r>
          </w:p>
        </w:tc>
      </w:tr>
      <w:tr w:rsidR="00CC3017" w:rsidTr="001570EF">
        <w:tc>
          <w:tcPr>
            <w:tcW w:w="675" w:type="dxa"/>
          </w:tcPr>
          <w:p w:rsidR="00CC3017" w:rsidRDefault="00CC30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CC3017" w:rsidRDefault="00CC301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3119" w:type="dxa"/>
          </w:tcPr>
          <w:p w:rsidR="00CC3017" w:rsidRDefault="00CC301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5701,31 руб.</w:t>
            </w:r>
          </w:p>
        </w:tc>
      </w:tr>
    </w:tbl>
    <w:p w:rsidR="00CC3017" w:rsidRDefault="00CC3017" w:rsidP="001570EF">
      <w:pPr>
        <w:jc w:val="center"/>
        <w:rPr>
          <w:sz w:val="22"/>
          <w:szCs w:val="22"/>
        </w:rPr>
      </w:pPr>
    </w:p>
    <w:p w:rsidR="00CC3017" w:rsidRDefault="00CC3017" w:rsidP="001570EF">
      <w:pPr>
        <w:jc w:val="both"/>
        <w:rPr>
          <w:b/>
        </w:rPr>
      </w:pPr>
      <w:r>
        <w:rPr>
          <w:b/>
        </w:rPr>
        <w:t>Согласовано:</w:t>
      </w:r>
    </w:p>
    <w:p w:rsidR="00CC3017" w:rsidRDefault="00CC3017" w:rsidP="001570EF">
      <w:pPr>
        <w:jc w:val="both"/>
      </w:pPr>
    </w:p>
    <w:p w:rsidR="00CC3017" w:rsidRDefault="00CC3017" w:rsidP="001570EF">
      <w:pPr>
        <w:jc w:val="both"/>
      </w:pPr>
      <w:r>
        <w:t>Заместитель руководителя</w:t>
      </w:r>
    </w:p>
    <w:p w:rsidR="00CC3017" w:rsidRDefault="00CC3017" w:rsidP="001570EF">
      <w:pPr>
        <w:jc w:val="both"/>
      </w:pPr>
      <w:r>
        <w:t xml:space="preserve">Департамента социальной защиты  </w:t>
      </w:r>
      <w:r>
        <w:tab/>
      </w:r>
      <w:r>
        <w:tab/>
      </w:r>
      <w:r>
        <w:tab/>
      </w:r>
      <w:r>
        <w:rPr>
          <w:u w:val="single"/>
        </w:rPr>
        <w:t>В.Н. Кузнецов</w:t>
      </w:r>
      <w:r>
        <w:t>_______</w:t>
      </w:r>
    </w:p>
    <w:p w:rsidR="00CC3017" w:rsidRDefault="00CC3017" w:rsidP="001570EF">
      <w:r>
        <w:t>Воронежской области</w:t>
      </w:r>
      <w:r>
        <w:tab/>
      </w:r>
      <w:r>
        <w:tab/>
      </w:r>
      <w:r>
        <w:tab/>
      </w:r>
      <w:r>
        <w:tab/>
      </w:r>
      <w:r>
        <w:tab/>
        <w:t>расшифровка подписи</w:t>
      </w:r>
    </w:p>
    <w:p w:rsidR="00CC3017" w:rsidRDefault="00CC3017" w:rsidP="001570EF">
      <w:pPr>
        <w:jc w:val="both"/>
      </w:pPr>
    </w:p>
    <w:p w:rsidR="00CC3017" w:rsidRDefault="00CC3017" w:rsidP="001570EF">
      <w:pPr>
        <w:jc w:val="both"/>
      </w:pPr>
    </w:p>
    <w:p w:rsidR="00CC3017" w:rsidRDefault="00CC3017" w:rsidP="001570EF">
      <w:pPr>
        <w:jc w:val="both"/>
      </w:pPr>
      <w:r>
        <w:t xml:space="preserve">Начальник ГУ-Управления </w:t>
      </w:r>
    </w:p>
    <w:p w:rsidR="00CC3017" w:rsidRDefault="00CC3017" w:rsidP="001570EF">
      <w:pPr>
        <w:jc w:val="both"/>
      </w:pPr>
      <w:r>
        <w:t xml:space="preserve">Пенсионного фонда РФ </w:t>
      </w:r>
      <w:r>
        <w:tab/>
      </w:r>
      <w:r>
        <w:tab/>
      </w:r>
      <w:r>
        <w:tab/>
      </w:r>
      <w:r>
        <w:tab/>
      </w:r>
      <w:r>
        <w:tab/>
      </w:r>
      <w:r w:rsidRPr="009251F6">
        <w:rPr>
          <w:u w:val="single"/>
        </w:rPr>
        <w:t>А.В. Бурцев</w:t>
      </w:r>
    </w:p>
    <w:p w:rsidR="00CC3017" w:rsidRDefault="00CC3017" w:rsidP="001570EF">
      <w:r>
        <w:t>по Калачеевскому району Воронежской области</w:t>
      </w:r>
      <w:r>
        <w:tab/>
        <w:t>расшифровка подписи</w:t>
      </w:r>
    </w:p>
    <w:p w:rsidR="00CC3017" w:rsidRDefault="00CC3017" w:rsidP="001570EF">
      <w:pPr>
        <w:jc w:val="both"/>
      </w:pPr>
      <w:r>
        <w:t>(действующий по доверенности</w:t>
      </w:r>
    </w:p>
    <w:p w:rsidR="00CC3017" w:rsidRDefault="00CC3017" w:rsidP="001570EF">
      <w:pPr>
        <w:jc w:val="both"/>
      </w:pPr>
      <w:r>
        <w:t>б/н от 09.01.2018 г.)</w:t>
      </w:r>
    </w:p>
    <w:p w:rsidR="00CC3017" w:rsidRDefault="00CC3017" w:rsidP="001570EF">
      <w:pPr>
        <w:jc w:val="both"/>
      </w:pPr>
    </w:p>
    <w:p w:rsidR="00CC3017" w:rsidRDefault="00CC3017" w:rsidP="001570EF">
      <w:pPr>
        <w:jc w:val="both"/>
      </w:pPr>
    </w:p>
    <w:p w:rsidR="00CC3017" w:rsidRDefault="00CC3017" w:rsidP="001570EF">
      <w:pPr>
        <w:jc w:val="both"/>
      </w:pPr>
      <w:r>
        <w:t xml:space="preserve">Директор филиала № 4 ГУ Воронежского </w:t>
      </w:r>
    </w:p>
    <w:p w:rsidR="00CC3017" w:rsidRDefault="00CC3017" w:rsidP="001570EF">
      <w:pPr>
        <w:jc w:val="both"/>
      </w:pPr>
      <w:r>
        <w:t xml:space="preserve">Регионального отделения фонда </w:t>
      </w:r>
    </w:p>
    <w:p w:rsidR="00CC3017" w:rsidRDefault="00CC3017" w:rsidP="001570EF">
      <w:pPr>
        <w:jc w:val="both"/>
      </w:pPr>
      <w:r>
        <w:t>социального страхования РФ</w:t>
      </w:r>
      <w:r>
        <w:tab/>
      </w:r>
      <w:r>
        <w:tab/>
      </w:r>
      <w:r>
        <w:tab/>
      </w:r>
      <w:r>
        <w:tab/>
      </w:r>
      <w:r w:rsidRPr="007A787A">
        <w:rPr>
          <w:u w:val="single"/>
        </w:rPr>
        <w:t>Т.И. Стукалова</w:t>
      </w:r>
    </w:p>
    <w:p w:rsidR="00CC3017" w:rsidRDefault="00CC3017" w:rsidP="001570EF">
      <w:r>
        <w:t>(действующий по доверенностирасшифровка подписи</w:t>
      </w:r>
    </w:p>
    <w:p w:rsidR="00CC3017" w:rsidRDefault="00CC3017" w:rsidP="001570EF">
      <w:r>
        <w:t>№ 75 от 11.01.2016)</w:t>
      </w:r>
      <w:r>
        <w:tab/>
      </w:r>
    </w:p>
    <w:p w:rsidR="00CC3017" w:rsidRDefault="00CC3017"/>
    <w:sectPr w:rsidR="00CC3017" w:rsidSect="00142D7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4E4"/>
    <w:rsid w:val="00050506"/>
    <w:rsid w:val="00142D7D"/>
    <w:rsid w:val="001570EF"/>
    <w:rsid w:val="001F2F7E"/>
    <w:rsid w:val="002434B0"/>
    <w:rsid w:val="00295B92"/>
    <w:rsid w:val="003A3C87"/>
    <w:rsid w:val="00486B39"/>
    <w:rsid w:val="004C2E64"/>
    <w:rsid w:val="0052282F"/>
    <w:rsid w:val="005514E4"/>
    <w:rsid w:val="005836EE"/>
    <w:rsid w:val="00662BB9"/>
    <w:rsid w:val="00785AB2"/>
    <w:rsid w:val="0079697C"/>
    <w:rsid w:val="007A787A"/>
    <w:rsid w:val="008A7188"/>
    <w:rsid w:val="00905F2A"/>
    <w:rsid w:val="00913012"/>
    <w:rsid w:val="00921893"/>
    <w:rsid w:val="009251F6"/>
    <w:rsid w:val="009B40A4"/>
    <w:rsid w:val="009F2C8D"/>
    <w:rsid w:val="00BA6A13"/>
    <w:rsid w:val="00BE2DE1"/>
    <w:rsid w:val="00CA32A2"/>
    <w:rsid w:val="00CC3017"/>
    <w:rsid w:val="00E13714"/>
    <w:rsid w:val="00FD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EF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3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34B0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0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475</TotalTime>
  <Pages>3</Pages>
  <Words>437</Words>
  <Characters>2492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ezagorujko</dc:creator>
  <cp:keywords/>
  <dc:description/>
  <cp:lastModifiedBy>пк</cp:lastModifiedBy>
  <cp:revision>17</cp:revision>
  <cp:lastPrinted>2018-02-12T12:11:00Z</cp:lastPrinted>
  <dcterms:created xsi:type="dcterms:W3CDTF">2017-02-07T05:05:00Z</dcterms:created>
  <dcterms:modified xsi:type="dcterms:W3CDTF">2018-02-13T08:09:00Z</dcterms:modified>
</cp:coreProperties>
</file>