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F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C9F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BD4C9F" w:rsidRPr="00BD4C9F" w:rsidRDefault="00724F17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BD4C9F" w:rsidRPr="00BD4C9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C9F" w:rsidRPr="00BD4C9F" w:rsidRDefault="00D74050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AE4">
        <w:rPr>
          <w:rFonts w:ascii="Times New Roman" w:hAnsi="Times New Roman" w:cs="Times New Roman"/>
          <w:sz w:val="28"/>
          <w:szCs w:val="28"/>
        </w:rPr>
        <w:t>7</w:t>
      </w:r>
      <w:r w:rsidR="00BD4C9F" w:rsidRPr="00BD4C9F">
        <w:rPr>
          <w:rFonts w:ascii="Times New Roman" w:hAnsi="Times New Roman" w:cs="Times New Roman"/>
          <w:sz w:val="28"/>
          <w:szCs w:val="28"/>
        </w:rPr>
        <w:t>.</w:t>
      </w:r>
      <w:r w:rsidR="00412AE4">
        <w:rPr>
          <w:rFonts w:ascii="Times New Roman" w:hAnsi="Times New Roman" w:cs="Times New Roman"/>
          <w:sz w:val="28"/>
          <w:szCs w:val="28"/>
        </w:rPr>
        <w:t>10</w:t>
      </w:r>
      <w:r w:rsidR="00BD4C9F" w:rsidRPr="00BD4C9F">
        <w:rPr>
          <w:rFonts w:ascii="Times New Roman" w:hAnsi="Times New Roman" w:cs="Times New Roman"/>
          <w:sz w:val="28"/>
          <w:szCs w:val="28"/>
        </w:rPr>
        <w:t>.</w:t>
      </w:r>
      <w:r w:rsidR="00724F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2AE4">
        <w:rPr>
          <w:rFonts w:ascii="Times New Roman" w:hAnsi="Times New Roman" w:cs="Times New Roman"/>
          <w:sz w:val="28"/>
          <w:szCs w:val="28"/>
        </w:rPr>
        <w:t>г.</w:t>
      </w:r>
      <w:r w:rsidR="00BD4C9F" w:rsidRPr="00BD4C9F">
        <w:rPr>
          <w:rFonts w:ascii="Times New Roman" w:hAnsi="Times New Roman" w:cs="Times New Roman"/>
          <w:sz w:val="28"/>
          <w:szCs w:val="28"/>
        </w:rPr>
        <w:t xml:space="preserve"> </w:t>
      </w:r>
      <w:r w:rsidR="00412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D4C9F" w:rsidRPr="00BD4C9F">
        <w:rPr>
          <w:rFonts w:ascii="Times New Roman" w:hAnsi="Times New Roman" w:cs="Times New Roman"/>
          <w:sz w:val="28"/>
          <w:szCs w:val="28"/>
        </w:rPr>
        <w:t xml:space="preserve">  № </w:t>
      </w:r>
      <w:r w:rsidR="00412AE4">
        <w:rPr>
          <w:rFonts w:ascii="Times New Roman" w:hAnsi="Times New Roman" w:cs="Times New Roman"/>
          <w:sz w:val="28"/>
          <w:szCs w:val="28"/>
        </w:rPr>
        <w:t>19/</w:t>
      </w:r>
      <w:r w:rsidR="009E1866">
        <w:rPr>
          <w:rFonts w:ascii="Times New Roman" w:hAnsi="Times New Roman" w:cs="Times New Roman"/>
          <w:sz w:val="28"/>
          <w:szCs w:val="28"/>
        </w:rPr>
        <w:t>5</w:t>
      </w:r>
    </w:p>
    <w:p w:rsidR="007F15A6" w:rsidRPr="007F15A6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4C9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4C9F">
        <w:rPr>
          <w:rFonts w:ascii="Times New Roman" w:hAnsi="Times New Roman" w:cs="Times New Roman"/>
          <w:sz w:val="28"/>
          <w:szCs w:val="28"/>
        </w:rPr>
        <w:t>агорск</w:t>
      </w:r>
    </w:p>
    <w:p w:rsidR="007F15A6" w:rsidRPr="00BD4C9F" w:rsidRDefault="007F15A6" w:rsidP="007F1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4C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2AE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proofErr w:type="spellStart"/>
      <w:r w:rsidR="00412AE4">
        <w:rPr>
          <w:rFonts w:ascii="Times New Roman" w:hAnsi="Times New Roman" w:cs="Times New Roman"/>
          <w:b/>
          <w:sz w:val="28"/>
          <w:szCs w:val="28"/>
        </w:rPr>
        <w:t>Чеглаковской</w:t>
      </w:r>
      <w:proofErr w:type="spellEnd"/>
      <w:r w:rsidR="00412AE4">
        <w:rPr>
          <w:rFonts w:ascii="Times New Roman" w:hAnsi="Times New Roman" w:cs="Times New Roman"/>
          <w:b/>
          <w:sz w:val="28"/>
          <w:szCs w:val="28"/>
        </w:rPr>
        <w:t xml:space="preserve"> сельской Думы от 25.09.2017 № 18/5 «О </w:t>
      </w:r>
      <w:r w:rsidRPr="00BD4C9F">
        <w:rPr>
          <w:rFonts w:ascii="Times New Roman" w:hAnsi="Times New Roman" w:cs="Times New Roman"/>
          <w:b/>
          <w:sz w:val="28"/>
          <w:szCs w:val="28"/>
        </w:rPr>
        <w:t>принятии в собственность муниципального образования</w:t>
      </w:r>
      <w:r w:rsidR="00412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4C9F" w:rsidRPr="00BD4C9F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D74050">
        <w:rPr>
          <w:rFonts w:ascii="Times New Roman" w:hAnsi="Times New Roman" w:cs="Times New Roman"/>
          <w:b/>
          <w:sz w:val="28"/>
          <w:szCs w:val="28"/>
        </w:rPr>
        <w:t>3</w:t>
      </w:r>
      <w:r w:rsidRPr="00BD4C9F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412AE4">
        <w:rPr>
          <w:rFonts w:ascii="Times New Roman" w:hAnsi="Times New Roman" w:cs="Times New Roman"/>
          <w:b/>
          <w:sz w:val="28"/>
          <w:szCs w:val="28"/>
        </w:rPr>
        <w:t>»</w:t>
      </w:r>
    </w:p>
    <w:p w:rsidR="007F15A6" w:rsidRPr="007F15A6" w:rsidRDefault="007F15A6" w:rsidP="007F1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613B00" w:rsidP="00875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В соответствии с п.5.Положения о порядке управления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7F15A6"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7F15A6" w:rsidRPr="007F15A6">
        <w:rPr>
          <w:rFonts w:ascii="Times New Roman" w:hAnsi="Times New Roman" w:cs="Times New Roman"/>
          <w:sz w:val="28"/>
          <w:szCs w:val="28"/>
        </w:rPr>
        <w:t xml:space="preserve"> района и на основании </w:t>
      </w:r>
      <w:r w:rsidR="00412AE4">
        <w:rPr>
          <w:rFonts w:ascii="Times New Roman" w:hAnsi="Times New Roman" w:cs="Times New Roman"/>
          <w:sz w:val="28"/>
          <w:szCs w:val="28"/>
        </w:rPr>
        <w:t>выписки из государственного реестра прав на недвижимое имущество и сделок с ним от 23.10.2017 № 43/014/5000/2017-129178</w:t>
      </w:r>
      <w:r w:rsidR="00D74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E2C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="007F15A6" w:rsidRPr="007F15A6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="00DE1E2C">
        <w:rPr>
          <w:rFonts w:ascii="Times New Roman" w:hAnsi="Times New Roman" w:cs="Times New Roman"/>
          <w:sz w:val="28"/>
          <w:szCs w:val="28"/>
        </w:rPr>
        <w:t>РЕШИЛА</w:t>
      </w:r>
      <w:r w:rsidR="007F15A6" w:rsidRPr="007F15A6">
        <w:rPr>
          <w:rFonts w:ascii="Times New Roman" w:hAnsi="Times New Roman" w:cs="Times New Roman"/>
          <w:sz w:val="28"/>
          <w:szCs w:val="28"/>
        </w:rPr>
        <w:t>:</w:t>
      </w:r>
    </w:p>
    <w:p w:rsidR="007F15A6" w:rsidRPr="007F15A6" w:rsidRDefault="007F15A6" w:rsidP="00875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1. </w:t>
      </w:r>
      <w:r w:rsidR="00412AE4" w:rsidRPr="00412AE4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412AE4">
        <w:rPr>
          <w:rFonts w:ascii="Times New Roman" w:hAnsi="Times New Roman" w:cs="Times New Roman"/>
          <w:sz w:val="28"/>
          <w:szCs w:val="28"/>
        </w:rPr>
        <w:t xml:space="preserve"> </w:t>
      </w:r>
      <w:r w:rsidR="00412AE4" w:rsidRPr="00412AE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412AE4" w:rsidRPr="00412AE4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412AE4" w:rsidRPr="00412AE4">
        <w:rPr>
          <w:rFonts w:ascii="Times New Roman" w:hAnsi="Times New Roman" w:cs="Times New Roman"/>
          <w:sz w:val="28"/>
          <w:szCs w:val="28"/>
        </w:rPr>
        <w:t xml:space="preserve"> сельской Думы от 25.09.2017 № 18/5 «О принятии в собственность муниципального образования </w:t>
      </w:r>
      <w:proofErr w:type="spellStart"/>
      <w:r w:rsidR="00412AE4" w:rsidRPr="00412AE4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="00412AE4" w:rsidRPr="00412AE4">
        <w:rPr>
          <w:rFonts w:ascii="Times New Roman" w:hAnsi="Times New Roman" w:cs="Times New Roman"/>
          <w:sz w:val="28"/>
          <w:szCs w:val="28"/>
        </w:rPr>
        <w:t xml:space="preserve"> сельского поселения 3 земельных участков»</w:t>
      </w:r>
      <w:r w:rsidR="00412AE4">
        <w:rPr>
          <w:rFonts w:ascii="Times New Roman" w:hAnsi="Times New Roman" w:cs="Times New Roman"/>
          <w:sz w:val="28"/>
          <w:szCs w:val="28"/>
        </w:rPr>
        <w:t xml:space="preserve"> </w:t>
      </w:r>
      <w:r w:rsidR="00412AE4" w:rsidRPr="00412A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F15A6" w:rsidRDefault="007F15A6" w:rsidP="00875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1.1. </w:t>
      </w:r>
      <w:r w:rsidR="00412AE4">
        <w:rPr>
          <w:rFonts w:ascii="Times New Roman" w:hAnsi="Times New Roman" w:cs="Times New Roman"/>
          <w:sz w:val="28"/>
          <w:szCs w:val="28"/>
        </w:rPr>
        <w:t xml:space="preserve">Пункт 1.2. Решения изложить в новой редакции, следующего содержания: </w:t>
      </w:r>
    </w:p>
    <w:p w:rsidR="00412AE4" w:rsidRPr="007F15A6" w:rsidRDefault="00412AE4" w:rsidP="00875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7F15A6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</w:t>
      </w:r>
      <w:r>
        <w:rPr>
          <w:rFonts w:ascii="Times New Roman" w:hAnsi="Times New Roman" w:cs="Times New Roman"/>
          <w:sz w:val="28"/>
          <w:szCs w:val="28"/>
        </w:rPr>
        <w:t xml:space="preserve">земли </w:t>
      </w:r>
      <w:r w:rsidR="0087546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546B"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87546B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87546B"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87546B">
        <w:rPr>
          <w:rFonts w:ascii="Times New Roman" w:hAnsi="Times New Roman" w:cs="Times New Roman"/>
          <w:sz w:val="28"/>
          <w:szCs w:val="28"/>
        </w:rPr>
        <w:t>3298</w:t>
      </w:r>
      <w:r w:rsidR="0087546B"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="0087546B"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87546B" w:rsidRPr="007F15A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7546B">
        <w:rPr>
          <w:rFonts w:ascii="Times New Roman" w:hAnsi="Times New Roman" w:cs="Times New Roman"/>
          <w:sz w:val="28"/>
          <w:szCs w:val="28"/>
        </w:rPr>
        <w:t xml:space="preserve"> с. Заево, ул. Центральная, 35</w:t>
      </w:r>
      <w:r w:rsidR="0087546B" w:rsidRPr="007F15A6">
        <w:rPr>
          <w:rFonts w:ascii="Times New Roman" w:hAnsi="Times New Roman" w:cs="Times New Roman"/>
          <w:sz w:val="28"/>
          <w:szCs w:val="28"/>
        </w:rPr>
        <w:t xml:space="preserve"> с кадастровым номером: 43:19:</w:t>
      </w:r>
      <w:r w:rsidR="0087546B">
        <w:rPr>
          <w:rFonts w:ascii="Times New Roman" w:hAnsi="Times New Roman" w:cs="Times New Roman"/>
          <w:sz w:val="28"/>
          <w:szCs w:val="28"/>
        </w:rPr>
        <w:t>320603:116.»</w:t>
      </w:r>
    </w:p>
    <w:p w:rsidR="007F15A6" w:rsidRPr="007F15A6" w:rsidRDefault="0087546B" w:rsidP="00875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информационных стендах и на официальном сайте в сети Интернет.  </w:t>
      </w:r>
    </w:p>
    <w:p w:rsidR="00724F17" w:rsidRDefault="0087546B" w:rsidP="00875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5A6" w:rsidRPr="007F15A6">
        <w:rPr>
          <w:rFonts w:ascii="Times New Roman" w:hAnsi="Times New Roman" w:cs="Times New Roman"/>
          <w:sz w:val="28"/>
          <w:szCs w:val="28"/>
        </w:rPr>
        <w:t>.  Настоящее решение вступает в силу с момента опубликования.</w:t>
      </w:r>
    </w:p>
    <w:p w:rsidR="0087546B" w:rsidRPr="0087546B" w:rsidRDefault="0087546B" w:rsidP="0087546B">
      <w:pPr>
        <w:spacing w:after="0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050" w:rsidRPr="006961C8" w:rsidTr="00CF6D69">
        <w:tc>
          <w:tcPr>
            <w:tcW w:w="4785" w:type="dxa"/>
          </w:tcPr>
          <w:p w:rsidR="00D74050" w:rsidRPr="006961C8" w:rsidRDefault="00D74050" w:rsidP="00CF6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Чеглаковского</w:t>
            </w:r>
            <w:proofErr w:type="spellEnd"/>
          </w:p>
          <w:p w:rsidR="00D74050" w:rsidRPr="006961C8" w:rsidRDefault="00D74050" w:rsidP="00CF6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D74050" w:rsidRPr="006961C8" w:rsidRDefault="00D74050" w:rsidP="00CF6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50" w:rsidRPr="006961C8" w:rsidRDefault="00D74050" w:rsidP="00CF6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Л.Н. Кашина</w:t>
            </w:r>
          </w:p>
        </w:tc>
      </w:tr>
    </w:tbl>
    <w:p w:rsidR="007651B3" w:rsidRPr="007F15A6" w:rsidRDefault="007651B3" w:rsidP="00D74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51B3" w:rsidRPr="007F15A6" w:rsidSect="007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15A6"/>
    <w:rsid w:val="000A1A64"/>
    <w:rsid w:val="00317BA6"/>
    <w:rsid w:val="003D2B30"/>
    <w:rsid w:val="003D4101"/>
    <w:rsid w:val="00412AE4"/>
    <w:rsid w:val="00436D7B"/>
    <w:rsid w:val="005B63FD"/>
    <w:rsid w:val="00613B00"/>
    <w:rsid w:val="00674948"/>
    <w:rsid w:val="00724F17"/>
    <w:rsid w:val="007651B3"/>
    <w:rsid w:val="007F15A6"/>
    <w:rsid w:val="0087546B"/>
    <w:rsid w:val="009E1866"/>
    <w:rsid w:val="00BD4C9F"/>
    <w:rsid w:val="00CD3E01"/>
    <w:rsid w:val="00D74050"/>
    <w:rsid w:val="00DE1E2C"/>
    <w:rsid w:val="00E07B22"/>
    <w:rsid w:val="00F82AD0"/>
    <w:rsid w:val="00FB717A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2017-09-22T08:12:00Z</cp:lastPrinted>
  <dcterms:created xsi:type="dcterms:W3CDTF">2016-07-28T05:10:00Z</dcterms:created>
  <dcterms:modified xsi:type="dcterms:W3CDTF">2017-10-26T12:25:00Z</dcterms:modified>
</cp:coreProperties>
</file>