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B2C" w:rsidRPr="00E352F1" w:rsidRDefault="00B03B2C" w:rsidP="00B03B2C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</w:rPr>
      </w:pPr>
      <w:r w:rsidRPr="00E352F1">
        <w:rPr>
          <w:rFonts w:ascii="Times New Roman" w:eastAsia="Times New Roman" w:hAnsi="Times New Roman" w:cs="Times New Roman"/>
          <w:b/>
          <w:kern w:val="32"/>
          <w:sz w:val="28"/>
          <w:szCs w:val="28"/>
        </w:rPr>
        <w:t>СВЕТЛОПОЛЯНСКАЯ ПОСЕЛКОВАЯ ДУМА</w:t>
      </w:r>
    </w:p>
    <w:p w:rsidR="00B03B2C" w:rsidRPr="00E352F1" w:rsidRDefault="00B03B2C" w:rsidP="00B03B2C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</w:rPr>
      </w:pPr>
      <w:r w:rsidRPr="00E352F1">
        <w:rPr>
          <w:rFonts w:ascii="Times New Roman" w:eastAsia="Times New Roman" w:hAnsi="Times New Roman" w:cs="Times New Roman"/>
          <w:b/>
          <w:kern w:val="32"/>
          <w:sz w:val="28"/>
          <w:szCs w:val="28"/>
        </w:rPr>
        <w:t>ВЕРХНЕКАМСКОГО РАЙОНА  КИРОВСКОЙ ОБЛАСТИ</w:t>
      </w:r>
    </w:p>
    <w:p w:rsidR="00B03B2C" w:rsidRPr="00E352F1" w:rsidRDefault="00B03B2C" w:rsidP="00B03B2C">
      <w:pPr>
        <w:tabs>
          <w:tab w:val="left" w:pos="6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52F1">
        <w:rPr>
          <w:rFonts w:ascii="Times New Roman" w:eastAsia="Times New Roman" w:hAnsi="Times New Roman" w:cs="Times New Roman"/>
          <w:b/>
          <w:sz w:val="28"/>
          <w:szCs w:val="28"/>
        </w:rPr>
        <w:t>четвертого созыва</w:t>
      </w:r>
    </w:p>
    <w:p w:rsidR="00B03B2C" w:rsidRPr="00E352F1" w:rsidRDefault="00B03B2C" w:rsidP="00B03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3B2C" w:rsidRPr="00E352F1" w:rsidRDefault="00B03B2C" w:rsidP="00B03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3B2C" w:rsidRPr="00E352F1" w:rsidRDefault="00B03B2C" w:rsidP="00B03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52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РЕШЕНИЕ</w:t>
      </w:r>
    </w:p>
    <w:p w:rsidR="00B03B2C" w:rsidRPr="00E352F1" w:rsidRDefault="00B03B2C" w:rsidP="00B03B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B03B2C" w:rsidRPr="00E352F1" w:rsidRDefault="00B03B2C" w:rsidP="00B03B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352F1">
        <w:rPr>
          <w:rFonts w:ascii="Times New Roman" w:eastAsia="Times New Roman" w:hAnsi="Times New Roman" w:cs="Times New Roman"/>
          <w:bCs/>
          <w:sz w:val="24"/>
          <w:szCs w:val="24"/>
        </w:rPr>
        <w:t xml:space="preserve"> 14.12.</w:t>
      </w:r>
      <w:r w:rsidRPr="00E352F1">
        <w:rPr>
          <w:rFonts w:ascii="Times New Roman" w:eastAsia="Times New Roman" w:hAnsi="Times New Roman" w:cs="Times New Roman"/>
          <w:bCs/>
          <w:sz w:val="26"/>
          <w:szCs w:val="26"/>
        </w:rPr>
        <w:t>2017                                                                                                              №  05/27</w:t>
      </w:r>
    </w:p>
    <w:p w:rsidR="00B03B2C" w:rsidRPr="00E352F1" w:rsidRDefault="00B03B2C" w:rsidP="00B03B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E352F1">
        <w:rPr>
          <w:rFonts w:ascii="Times New Roman" w:eastAsia="Times New Roman" w:hAnsi="Times New Roman" w:cs="Times New Roman"/>
          <w:bCs/>
          <w:sz w:val="26"/>
          <w:szCs w:val="26"/>
        </w:rPr>
        <w:t>п.Светлополянск</w:t>
      </w:r>
      <w:proofErr w:type="spellEnd"/>
    </w:p>
    <w:p w:rsidR="00B03B2C" w:rsidRPr="00E352F1" w:rsidRDefault="00B03B2C" w:rsidP="00B03B2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3B2C" w:rsidRPr="00E352F1" w:rsidRDefault="00B03B2C" w:rsidP="00B03B2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3B2C" w:rsidRPr="00E352F1" w:rsidRDefault="00B03B2C" w:rsidP="00B03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352F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 внесении изменений в Положение о публичных </w:t>
      </w:r>
    </w:p>
    <w:p w:rsidR="00B03B2C" w:rsidRPr="00E352F1" w:rsidRDefault="00B03B2C" w:rsidP="00B03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352F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слушаниях в </w:t>
      </w:r>
      <w:proofErr w:type="spellStart"/>
      <w:r w:rsidRPr="00E352F1">
        <w:rPr>
          <w:rFonts w:ascii="Times New Roman" w:eastAsia="Times New Roman" w:hAnsi="Times New Roman" w:cs="Times New Roman"/>
          <w:b/>
          <w:bCs/>
          <w:sz w:val="26"/>
          <w:szCs w:val="26"/>
        </w:rPr>
        <w:t>Светлополянском</w:t>
      </w:r>
      <w:proofErr w:type="spellEnd"/>
      <w:r w:rsidRPr="00E352F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городском поселении</w:t>
      </w:r>
    </w:p>
    <w:p w:rsidR="00B03B2C" w:rsidRPr="00E352F1" w:rsidRDefault="00B03B2C" w:rsidP="00B03B2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3B2C" w:rsidRPr="00E352F1" w:rsidRDefault="00B03B2C" w:rsidP="00B03B2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3B2C" w:rsidRPr="00E352F1" w:rsidRDefault="00B03B2C" w:rsidP="00B03B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52F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На основании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</w:t>
      </w:r>
      <w:proofErr w:type="spellStart"/>
      <w:r w:rsidRPr="00E352F1">
        <w:rPr>
          <w:rFonts w:ascii="Times New Roman" w:eastAsia="Times New Roman" w:hAnsi="Times New Roman" w:cs="Times New Roman"/>
          <w:bCs/>
          <w:sz w:val="28"/>
          <w:szCs w:val="28"/>
        </w:rPr>
        <w:t>Светлополянское</w:t>
      </w:r>
      <w:proofErr w:type="spellEnd"/>
      <w:r w:rsidRPr="00E352F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городское поселение Верхнекамского района Кировской области, </w:t>
      </w:r>
      <w:proofErr w:type="spellStart"/>
      <w:r w:rsidRPr="00E352F1">
        <w:rPr>
          <w:rFonts w:ascii="Times New Roman" w:eastAsia="Times New Roman" w:hAnsi="Times New Roman" w:cs="Times New Roman"/>
          <w:bCs/>
          <w:sz w:val="28"/>
          <w:szCs w:val="28"/>
        </w:rPr>
        <w:t>Светлополянская</w:t>
      </w:r>
      <w:proofErr w:type="spellEnd"/>
      <w:r w:rsidRPr="00E352F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поселковая Дума РЕШИЛА:</w:t>
      </w:r>
    </w:p>
    <w:p w:rsidR="00B03B2C" w:rsidRPr="00E352F1" w:rsidRDefault="00B03B2C" w:rsidP="00B03B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52F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1. Внести в Положение о публичных слушаниях в </w:t>
      </w:r>
      <w:proofErr w:type="spellStart"/>
      <w:r w:rsidRPr="00E352F1">
        <w:rPr>
          <w:rFonts w:ascii="Times New Roman" w:eastAsia="Times New Roman" w:hAnsi="Times New Roman" w:cs="Times New Roman"/>
          <w:bCs/>
          <w:sz w:val="28"/>
          <w:szCs w:val="28"/>
        </w:rPr>
        <w:t>Светлополянском</w:t>
      </w:r>
      <w:proofErr w:type="spellEnd"/>
      <w:r w:rsidRPr="00E352F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городском поселении, принятое решением </w:t>
      </w:r>
      <w:proofErr w:type="spellStart"/>
      <w:r w:rsidRPr="00E352F1">
        <w:rPr>
          <w:rFonts w:ascii="Times New Roman" w:eastAsia="Times New Roman" w:hAnsi="Times New Roman" w:cs="Times New Roman"/>
          <w:bCs/>
          <w:sz w:val="28"/>
          <w:szCs w:val="28"/>
        </w:rPr>
        <w:t>Светлополянской</w:t>
      </w:r>
      <w:proofErr w:type="spellEnd"/>
      <w:r w:rsidRPr="00E352F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поселковой Думы от 02.02.2016 № 53/168 с изменениями, принятыми решением </w:t>
      </w:r>
      <w:proofErr w:type="spellStart"/>
      <w:r w:rsidRPr="00E352F1">
        <w:rPr>
          <w:rFonts w:ascii="Times New Roman" w:eastAsia="Times New Roman" w:hAnsi="Times New Roman" w:cs="Times New Roman"/>
          <w:bCs/>
          <w:sz w:val="28"/>
          <w:szCs w:val="28"/>
        </w:rPr>
        <w:t>Светлополянской</w:t>
      </w:r>
      <w:proofErr w:type="spellEnd"/>
      <w:r w:rsidRPr="00E352F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поселковой Думы от 26.07.2017 № 78/260 следующие изменения:</w:t>
      </w:r>
    </w:p>
    <w:p w:rsidR="00B03B2C" w:rsidRPr="00E352F1" w:rsidRDefault="00B03B2C" w:rsidP="00B03B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52F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Подпункт 2.2.3 пункта 2.2 статьи 2 Положения изложить в новой редакции:</w:t>
      </w:r>
    </w:p>
    <w:p w:rsidR="00B03B2C" w:rsidRPr="00E352F1" w:rsidRDefault="00B03B2C" w:rsidP="00B03B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52F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«2.2.3 проект стратегии социально-экономического развития муниципального образования;» </w:t>
      </w:r>
    </w:p>
    <w:p w:rsidR="00B03B2C" w:rsidRPr="00E352F1" w:rsidRDefault="00B03B2C" w:rsidP="00B03B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52F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2.  Настоящее решение опубликовать в информационном бюллетене органов местного самоуправления </w:t>
      </w:r>
      <w:proofErr w:type="spellStart"/>
      <w:r w:rsidRPr="00E352F1">
        <w:rPr>
          <w:rFonts w:ascii="Times New Roman" w:eastAsia="Times New Roman" w:hAnsi="Times New Roman" w:cs="Times New Roman"/>
          <w:bCs/>
          <w:sz w:val="28"/>
          <w:szCs w:val="28"/>
        </w:rPr>
        <w:t>Светлополянского</w:t>
      </w:r>
      <w:proofErr w:type="spellEnd"/>
      <w:r w:rsidRPr="00E352F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поселения Верхнекамского района Кировской области.</w:t>
      </w:r>
    </w:p>
    <w:p w:rsidR="00B03B2C" w:rsidRDefault="00B03B2C" w:rsidP="00B03B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52F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3.   Настоящее решение вступает в силу в соответствии с действующим законодательством.</w:t>
      </w:r>
    </w:p>
    <w:p w:rsidR="00B03B2C" w:rsidRPr="00E352F1" w:rsidRDefault="00B03B2C" w:rsidP="00B03B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3B2C" w:rsidRPr="00E352F1" w:rsidRDefault="00B03B2C" w:rsidP="00B03B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3B2C" w:rsidRPr="00E352F1" w:rsidRDefault="00B03B2C" w:rsidP="00B03B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3B2C" w:rsidRPr="00E352F1" w:rsidRDefault="00B03B2C" w:rsidP="00B03B2C">
      <w:pPr>
        <w:spacing w:after="0" w:line="240" w:lineRule="auto"/>
        <w:ind w:right="35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52F1">
        <w:rPr>
          <w:rFonts w:ascii="Times New Roman" w:eastAsia="Times New Roman" w:hAnsi="Times New Roman" w:cs="Times New Roman"/>
          <w:bCs/>
          <w:sz w:val="28"/>
          <w:szCs w:val="28"/>
        </w:rPr>
        <w:t>Глава поселения                                                                           Н.М.Пичугина</w:t>
      </w:r>
    </w:p>
    <w:p w:rsidR="00B03B2C" w:rsidRPr="00E352F1" w:rsidRDefault="00B03B2C" w:rsidP="00B03B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3B2C" w:rsidRPr="00E352F1" w:rsidRDefault="00B03B2C" w:rsidP="00B03B2C">
      <w:pPr>
        <w:spacing w:after="0" w:line="240" w:lineRule="auto"/>
        <w:ind w:right="35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52F1">
        <w:rPr>
          <w:rFonts w:ascii="Times New Roman" w:eastAsia="Times New Roman" w:hAnsi="Times New Roman" w:cs="Times New Roman"/>
          <w:bCs/>
          <w:sz w:val="28"/>
          <w:szCs w:val="28"/>
        </w:rPr>
        <w:t>Председатель</w:t>
      </w:r>
    </w:p>
    <w:p w:rsidR="00B03B2C" w:rsidRDefault="00B03B2C" w:rsidP="00B03B2C">
      <w:pPr>
        <w:spacing w:after="0" w:line="240" w:lineRule="auto"/>
        <w:ind w:right="355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E352F1">
        <w:rPr>
          <w:rFonts w:ascii="Times New Roman" w:eastAsia="Times New Roman" w:hAnsi="Times New Roman" w:cs="Times New Roman"/>
          <w:bCs/>
          <w:sz w:val="28"/>
          <w:szCs w:val="28"/>
        </w:rPr>
        <w:t>Светлополянской</w:t>
      </w:r>
      <w:proofErr w:type="spellEnd"/>
      <w:r w:rsidRPr="00E352F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поселковой Думы                                            </w:t>
      </w:r>
      <w:proofErr w:type="spellStart"/>
      <w:r w:rsidRPr="00E352F1">
        <w:rPr>
          <w:rFonts w:ascii="Times New Roman" w:eastAsia="Times New Roman" w:hAnsi="Times New Roman" w:cs="Times New Roman"/>
          <w:bCs/>
          <w:sz w:val="28"/>
          <w:szCs w:val="28"/>
        </w:rPr>
        <w:t>З.В.Ковязина</w:t>
      </w:r>
      <w:proofErr w:type="spellEnd"/>
    </w:p>
    <w:p w:rsidR="00B03B2C" w:rsidRDefault="00B03B2C" w:rsidP="00B03B2C">
      <w:pPr>
        <w:spacing w:after="0" w:line="240" w:lineRule="auto"/>
        <w:ind w:right="35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4502" w:rsidRDefault="00A84502"/>
    <w:sectPr w:rsidR="00A84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2C"/>
    <w:rsid w:val="00A84502"/>
    <w:rsid w:val="00B03B2C"/>
    <w:rsid w:val="00FD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66F06-5C20-4C62-AD60-92C198CA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зылева</dc:creator>
  <cp:keywords/>
  <dc:description/>
  <cp:lastModifiedBy>Admin</cp:lastModifiedBy>
  <cp:revision>2</cp:revision>
  <dcterms:created xsi:type="dcterms:W3CDTF">2018-02-08T06:59:00Z</dcterms:created>
  <dcterms:modified xsi:type="dcterms:W3CDTF">2018-02-08T06:59:00Z</dcterms:modified>
</cp:coreProperties>
</file>