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218" w:rsidRPr="00443218" w:rsidRDefault="00443218" w:rsidP="00FF5C45">
      <w:pPr>
        <w:ind w:firstLine="0"/>
        <w:jc w:val="center"/>
        <w:rPr>
          <w:rFonts w:ascii="Times New Roman" w:hAnsi="Times New Roman"/>
          <w:b/>
          <w:color w:val="000000"/>
          <w:lang w:val="en-US"/>
        </w:rPr>
      </w:pPr>
      <w:r>
        <w:rPr>
          <w:rFonts w:ascii="Times New Roman" w:hAnsi="Times New Roman"/>
          <w:b/>
          <w:color w:val="000000"/>
          <w:lang w:val="en-US"/>
        </w:rPr>
        <w:t xml:space="preserve">                  </w:t>
      </w:r>
    </w:p>
    <w:p w:rsidR="00FF5C45" w:rsidRPr="00FF5C45" w:rsidRDefault="00FF5C45" w:rsidP="00FF5C45">
      <w:pPr>
        <w:ind w:firstLine="0"/>
        <w:jc w:val="center"/>
        <w:rPr>
          <w:rFonts w:ascii="Times New Roman" w:hAnsi="Times New Roman"/>
          <w:b/>
          <w:color w:val="000000"/>
        </w:rPr>
      </w:pPr>
      <w:r w:rsidRPr="00FF5C45">
        <w:rPr>
          <w:rFonts w:ascii="Times New Roman" w:hAnsi="Times New Roman"/>
          <w:b/>
          <w:color w:val="000000"/>
        </w:rPr>
        <w:t xml:space="preserve">АДМИНИСТРАЦИЯ </w:t>
      </w:r>
      <w:r w:rsidR="00823F56">
        <w:rPr>
          <w:rFonts w:ascii="Times New Roman" w:hAnsi="Times New Roman"/>
          <w:b/>
          <w:color w:val="000000"/>
        </w:rPr>
        <w:t>КРАСНОЛОГСКОГО</w:t>
      </w:r>
      <w:r w:rsidRPr="00FF5C45">
        <w:rPr>
          <w:rFonts w:ascii="Times New Roman" w:hAnsi="Times New Roman"/>
          <w:b/>
          <w:color w:val="000000"/>
        </w:rPr>
        <w:t xml:space="preserve"> </w:t>
      </w:r>
      <w:r w:rsidR="002B29E7" w:rsidRPr="00FF5C45">
        <w:rPr>
          <w:rFonts w:ascii="Times New Roman" w:hAnsi="Times New Roman"/>
          <w:b/>
          <w:color w:val="000000"/>
        </w:rPr>
        <w:t>СЕЛЬСКОГО ПОСЕЛЕНИЯ</w:t>
      </w:r>
    </w:p>
    <w:p w:rsidR="00FF5C45" w:rsidRPr="00FF5C45" w:rsidRDefault="00FF5C45" w:rsidP="00FF5C45">
      <w:pPr>
        <w:jc w:val="center"/>
        <w:rPr>
          <w:rFonts w:ascii="Times New Roman" w:hAnsi="Times New Roman"/>
          <w:b/>
          <w:color w:val="000000"/>
        </w:rPr>
      </w:pPr>
      <w:r w:rsidRPr="00FF5C45">
        <w:rPr>
          <w:rFonts w:ascii="Times New Roman" w:hAnsi="Times New Roman"/>
          <w:b/>
          <w:color w:val="000000"/>
        </w:rPr>
        <w:t>КАШИРСКОГО МУНИЦИПАЛЬНОГО РАЙОНА</w:t>
      </w:r>
    </w:p>
    <w:p w:rsidR="00FF5C45" w:rsidRPr="00FF5C45" w:rsidRDefault="00FF5C45" w:rsidP="00FF5C45">
      <w:pPr>
        <w:jc w:val="center"/>
        <w:rPr>
          <w:rFonts w:ascii="Times New Roman" w:hAnsi="Times New Roman"/>
          <w:b/>
          <w:color w:val="000000"/>
        </w:rPr>
      </w:pPr>
      <w:r w:rsidRPr="00FF5C45">
        <w:rPr>
          <w:rFonts w:ascii="Times New Roman" w:hAnsi="Times New Roman"/>
          <w:b/>
          <w:color w:val="000000"/>
        </w:rPr>
        <w:t>ВОРОНЕЖСКОЙ ОБЛАСТИ</w:t>
      </w:r>
    </w:p>
    <w:p w:rsidR="00FF5C45" w:rsidRPr="00FF5C45" w:rsidRDefault="00FF5C45" w:rsidP="00FF5C45">
      <w:pPr>
        <w:jc w:val="center"/>
        <w:rPr>
          <w:rFonts w:ascii="Times New Roman" w:hAnsi="Times New Roman"/>
          <w:b/>
          <w:color w:val="000000"/>
        </w:rPr>
      </w:pPr>
    </w:p>
    <w:p w:rsidR="00FF5C45" w:rsidRPr="00FF5C45" w:rsidRDefault="00FF5C45" w:rsidP="00FF5C45">
      <w:pPr>
        <w:jc w:val="center"/>
        <w:rPr>
          <w:rFonts w:ascii="Times New Roman" w:hAnsi="Times New Roman"/>
          <w:b/>
          <w:color w:val="000000"/>
        </w:rPr>
      </w:pPr>
      <w:r w:rsidRPr="00FF5C45">
        <w:rPr>
          <w:rFonts w:ascii="Times New Roman" w:hAnsi="Times New Roman"/>
          <w:b/>
          <w:color w:val="000000"/>
        </w:rPr>
        <w:t>ПОСТАНОВЛЕНИЕ</w:t>
      </w:r>
    </w:p>
    <w:p w:rsidR="00FF5C45" w:rsidRPr="00FF5C45" w:rsidRDefault="00FF5C45" w:rsidP="00FF5C45">
      <w:pPr>
        <w:rPr>
          <w:rFonts w:ascii="Times New Roman" w:hAnsi="Times New Roman"/>
          <w:b/>
          <w:color w:val="000000"/>
        </w:rPr>
      </w:pPr>
    </w:p>
    <w:p w:rsidR="00FF5C45" w:rsidRPr="00FF5C45" w:rsidRDefault="002B29E7" w:rsidP="00FF5C45">
      <w:pPr>
        <w:rPr>
          <w:rFonts w:ascii="Times New Roman" w:hAnsi="Times New Roman"/>
          <w:color w:val="000000"/>
        </w:rPr>
      </w:pPr>
      <w:r>
        <w:rPr>
          <w:rFonts w:ascii="Times New Roman" w:hAnsi="Times New Roman"/>
          <w:color w:val="000000"/>
        </w:rPr>
        <w:t xml:space="preserve"> от 16.01.2020 г.  № </w:t>
      </w:r>
      <w:r w:rsidR="00FF5C45" w:rsidRPr="00FF5C45">
        <w:rPr>
          <w:rFonts w:ascii="Times New Roman" w:hAnsi="Times New Roman"/>
          <w:color w:val="000000"/>
        </w:rPr>
        <w:t>2</w:t>
      </w:r>
    </w:p>
    <w:p w:rsidR="00FF5C45" w:rsidRPr="00FF5C45" w:rsidRDefault="002B29E7" w:rsidP="00FF5C45">
      <w:pPr>
        <w:rPr>
          <w:rFonts w:ascii="Times New Roman" w:hAnsi="Times New Roman"/>
          <w:color w:val="000000"/>
        </w:rPr>
      </w:pPr>
      <w:r>
        <w:rPr>
          <w:rFonts w:ascii="Times New Roman" w:hAnsi="Times New Roman"/>
          <w:color w:val="000000"/>
        </w:rPr>
        <w:t xml:space="preserve"> с. Красный Лог</w:t>
      </w:r>
    </w:p>
    <w:p w:rsidR="00FF5C45" w:rsidRPr="00FF5C45" w:rsidRDefault="00FF5C45" w:rsidP="00FF5C45">
      <w:pPr>
        <w:rPr>
          <w:rFonts w:ascii="Times New Roman" w:hAnsi="Times New Roman"/>
          <w:color w:val="000000"/>
        </w:rPr>
      </w:pPr>
    </w:p>
    <w:p w:rsidR="00FF5C45" w:rsidRPr="00FF5C45" w:rsidRDefault="00FF5C45" w:rsidP="00FF5C45">
      <w:pPr>
        <w:ind w:firstLine="0"/>
        <w:rPr>
          <w:rFonts w:ascii="Times New Roman" w:hAnsi="Times New Roman"/>
          <w:b/>
          <w:color w:val="000000"/>
        </w:rPr>
      </w:pPr>
      <w:r w:rsidRPr="00FF5C45">
        <w:rPr>
          <w:rFonts w:ascii="Times New Roman" w:hAnsi="Times New Roman"/>
          <w:b/>
          <w:color w:val="000000"/>
        </w:rPr>
        <w:t>О проекте административного регламента</w:t>
      </w:r>
    </w:p>
    <w:p w:rsidR="00FF5C45" w:rsidRPr="00FF5C45" w:rsidRDefault="00FF5C45" w:rsidP="00FF5C45">
      <w:pPr>
        <w:ind w:firstLine="0"/>
        <w:rPr>
          <w:rFonts w:ascii="Times New Roman" w:hAnsi="Times New Roman"/>
          <w:b/>
          <w:color w:val="000000"/>
        </w:rPr>
      </w:pPr>
      <w:r w:rsidRPr="00FF5C45">
        <w:rPr>
          <w:rFonts w:ascii="Times New Roman" w:hAnsi="Times New Roman"/>
          <w:b/>
          <w:color w:val="000000"/>
        </w:rPr>
        <w:t xml:space="preserve">по предоставлению муниципальной услуги </w:t>
      </w:r>
    </w:p>
    <w:p w:rsidR="00FF5C45" w:rsidRPr="00FF5C45" w:rsidRDefault="00FF5C45" w:rsidP="00FF5C45">
      <w:pPr>
        <w:ind w:firstLine="0"/>
        <w:rPr>
          <w:rFonts w:ascii="Times New Roman" w:hAnsi="Times New Roman"/>
          <w:b/>
          <w:color w:val="000000"/>
        </w:rPr>
      </w:pPr>
      <w:r w:rsidRPr="00FF5C45">
        <w:rPr>
          <w:rFonts w:ascii="Times New Roman" w:hAnsi="Times New Roman"/>
          <w:b/>
          <w:color w:val="000000"/>
        </w:rPr>
        <w:t xml:space="preserve">по осуществлению муниципального контроля </w:t>
      </w:r>
    </w:p>
    <w:p w:rsidR="00FF5C45" w:rsidRPr="00FF5C45" w:rsidRDefault="00FF5C45" w:rsidP="00FF5C45">
      <w:pPr>
        <w:ind w:firstLine="0"/>
        <w:rPr>
          <w:rFonts w:ascii="Times New Roman" w:hAnsi="Times New Roman"/>
          <w:b/>
          <w:color w:val="000000"/>
        </w:rPr>
      </w:pPr>
      <w:r w:rsidRPr="00FF5C45">
        <w:rPr>
          <w:rFonts w:ascii="Times New Roman" w:hAnsi="Times New Roman"/>
          <w:b/>
          <w:color w:val="000000"/>
        </w:rPr>
        <w:t xml:space="preserve">за соблюдением Правил благоустройства </w:t>
      </w:r>
    </w:p>
    <w:p w:rsidR="00FF5C45" w:rsidRPr="00FF5C45" w:rsidRDefault="00A417FB" w:rsidP="00FF5C45">
      <w:pPr>
        <w:ind w:firstLine="0"/>
        <w:rPr>
          <w:rFonts w:ascii="Times New Roman" w:hAnsi="Times New Roman"/>
          <w:b/>
          <w:color w:val="000000"/>
        </w:rPr>
      </w:pPr>
      <w:r>
        <w:rPr>
          <w:rFonts w:ascii="Times New Roman" w:hAnsi="Times New Roman"/>
          <w:b/>
          <w:color w:val="000000"/>
        </w:rPr>
        <w:t>Краснологского</w:t>
      </w:r>
      <w:r w:rsidR="00FF5C45" w:rsidRPr="00FF5C45">
        <w:rPr>
          <w:rFonts w:ascii="Times New Roman" w:hAnsi="Times New Roman"/>
          <w:b/>
          <w:color w:val="000000"/>
        </w:rPr>
        <w:t xml:space="preserve"> сельского поселения Каширского </w:t>
      </w:r>
    </w:p>
    <w:p w:rsidR="00FF5C45" w:rsidRPr="00FF5C45" w:rsidRDefault="00FF5C45" w:rsidP="00FF5C45">
      <w:pPr>
        <w:ind w:firstLine="0"/>
        <w:rPr>
          <w:rFonts w:ascii="Times New Roman" w:hAnsi="Times New Roman"/>
          <w:b/>
          <w:color w:val="000000"/>
        </w:rPr>
      </w:pPr>
      <w:r w:rsidRPr="00FF5C45">
        <w:rPr>
          <w:rFonts w:ascii="Times New Roman" w:hAnsi="Times New Roman"/>
          <w:b/>
          <w:color w:val="000000"/>
        </w:rPr>
        <w:t>муниципального района Воронежской области</w:t>
      </w:r>
    </w:p>
    <w:p w:rsidR="00F95F27" w:rsidRPr="00FF5C45" w:rsidRDefault="00F95F27" w:rsidP="00F95F27">
      <w:pPr>
        <w:ind w:firstLine="709"/>
        <w:rPr>
          <w:rFonts w:ascii="Times New Roman" w:hAnsi="Times New Roman"/>
        </w:rPr>
      </w:pPr>
    </w:p>
    <w:p w:rsidR="00F95F27" w:rsidRPr="00FF5C45" w:rsidRDefault="00F95F27" w:rsidP="00F95F27">
      <w:pPr>
        <w:ind w:firstLine="709"/>
        <w:rPr>
          <w:rFonts w:ascii="Times New Roman" w:hAnsi="Times New Roman"/>
        </w:rPr>
      </w:pPr>
    </w:p>
    <w:p w:rsidR="00517378" w:rsidRPr="00FF5C45" w:rsidRDefault="00A417FB" w:rsidP="00B723B2">
      <w:pPr>
        <w:shd w:val="clear" w:color="auto" w:fill="FFFFFF"/>
        <w:ind w:firstLine="0"/>
        <w:rPr>
          <w:rFonts w:ascii="Times New Roman" w:hAnsi="Times New Roman"/>
          <w:color w:val="FF0000"/>
        </w:rPr>
      </w:pPr>
      <w:r>
        <w:rPr>
          <w:rFonts w:ascii="Times New Roman" w:hAnsi="Times New Roman"/>
        </w:rPr>
        <w:t xml:space="preserve">        Р</w:t>
      </w:r>
      <w:r w:rsidR="00517378" w:rsidRPr="00FF5C45">
        <w:rPr>
          <w:rFonts w:ascii="Times New Roman" w:hAnsi="Times New Roman"/>
        </w:rPr>
        <w:t xml:space="preserve">уководствуясь Федеральным законом от 06.10.2003 года №131-ФЗ «Об общих принципах организации местного самоуправления в Российской Федерации», Федеральным </w:t>
      </w:r>
      <w:hyperlink r:id="rId8" w:history="1">
        <w:r w:rsidR="00517378" w:rsidRPr="00FF5C45">
          <w:rPr>
            <w:rFonts w:ascii="Times New Roman" w:hAnsi="Times New Roman"/>
          </w:rPr>
          <w:t>законом</w:t>
        </w:r>
      </w:hyperlink>
      <w:r w:rsidR="00517378" w:rsidRPr="00FF5C45">
        <w:rPr>
          <w:rFonts w:ascii="Times New Roman" w:hAnsi="Times New Roman"/>
        </w:rPr>
        <w:t xml:space="preserve"> от </w:t>
      </w:r>
      <w:r w:rsidR="00FF5AAE" w:rsidRPr="00FF5C45">
        <w:rPr>
          <w:rFonts w:ascii="Times New Roman" w:hAnsi="Times New Roman"/>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17378" w:rsidRPr="00FF5C45">
        <w:rPr>
          <w:rFonts w:ascii="Times New Roman" w:hAnsi="Times New Roman"/>
        </w:rPr>
        <w:t xml:space="preserve">, </w:t>
      </w:r>
      <w:r w:rsidR="00FF5AAE" w:rsidRPr="00FF5C45">
        <w:rPr>
          <w:rFonts w:ascii="Times New Roman" w:hAnsi="Times New Roman"/>
          <w:color w:val="000000" w:themeColor="text1"/>
        </w:rPr>
        <w:t xml:space="preserve">Уставом </w:t>
      </w:r>
      <w:r>
        <w:rPr>
          <w:rFonts w:ascii="Times New Roman" w:hAnsi="Times New Roman"/>
          <w:color w:val="000000" w:themeColor="text1"/>
        </w:rPr>
        <w:t>Краснологского</w:t>
      </w:r>
      <w:r w:rsidR="00FF5AAE" w:rsidRPr="00FF5C45">
        <w:rPr>
          <w:rFonts w:ascii="Times New Roman" w:hAnsi="Times New Roman"/>
          <w:color w:val="000000" w:themeColor="text1"/>
        </w:rPr>
        <w:t xml:space="preserve"> сельского поселения </w:t>
      </w:r>
      <w:r w:rsidR="00332DB7" w:rsidRPr="00FF5C45">
        <w:rPr>
          <w:rFonts w:ascii="Times New Roman" w:hAnsi="Times New Roman"/>
          <w:color w:val="000000" w:themeColor="text1"/>
        </w:rPr>
        <w:t>Каширского</w:t>
      </w:r>
      <w:r w:rsidR="00FF5AAE" w:rsidRPr="00FF5C45">
        <w:rPr>
          <w:rFonts w:ascii="Times New Roman" w:hAnsi="Times New Roman"/>
          <w:color w:val="000000" w:themeColor="text1"/>
        </w:rPr>
        <w:t xml:space="preserve"> муниципального района Воронежской области</w:t>
      </w:r>
      <w:r w:rsidR="00517378" w:rsidRPr="00FF5C45">
        <w:rPr>
          <w:rFonts w:ascii="Times New Roman" w:hAnsi="Times New Roman"/>
          <w:color w:val="000000" w:themeColor="text1"/>
        </w:rPr>
        <w:t>,</w:t>
      </w:r>
      <w:r w:rsidR="00FF5AAE" w:rsidRPr="00FF5C45">
        <w:rPr>
          <w:rFonts w:ascii="Times New Roman" w:hAnsi="Times New Roman"/>
          <w:color w:val="000000" w:themeColor="text1"/>
        </w:rPr>
        <w:t xml:space="preserve"> </w:t>
      </w:r>
      <w:r>
        <w:rPr>
          <w:rFonts w:ascii="Times New Roman" w:hAnsi="Times New Roman"/>
          <w:color w:val="000000" w:themeColor="text1"/>
        </w:rPr>
        <w:t xml:space="preserve">решением Совета народных депутатов Краснологского </w:t>
      </w:r>
      <w:r w:rsidR="00FF5AAE" w:rsidRPr="00FF5C45">
        <w:rPr>
          <w:rFonts w:ascii="Times New Roman" w:hAnsi="Times New Roman"/>
          <w:color w:val="000000" w:themeColor="text1"/>
        </w:rPr>
        <w:t xml:space="preserve">сельского поселения </w:t>
      </w:r>
      <w:r w:rsidR="00332DB7" w:rsidRPr="00FF5C45">
        <w:rPr>
          <w:rFonts w:ascii="Times New Roman" w:hAnsi="Times New Roman"/>
          <w:color w:val="000000" w:themeColor="text1"/>
        </w:rPr>
        <w:t>Каширского</w:t>
      </w:r>
      <w:r w:rsidR="00FF5AAE" w:rsidRPr="00FF5C45">
        <w:rPr>
          <w:rFonts w:ascii="Times New Roman" w:hAnsi="Times New Roman"/>
          <w:color w:val="000000" w:themeColor="text1"/>
        </w:rPr>
        <w:t xml:space="preserve"> муниципального района Воронежской области от </w:t>
      </w:r>
      <w:r>
        <w:rPr>
          <w:rFonts w:ascii="Times New Roman" w:hAnsi="Times New Roman"/>
          <w:color w:val="000000" w:themeColor="text1"/>
        </w:rPr>
        <w:t>25</w:t>
      </w:r>
      <w:r w:rsidR="00AE2DD5" w:rsidRPr="00FF5C45">
        <w:rPr>
          <w:rFonts w:ascii="Times New Roman" w:hAnsi="Times New Roman"/>
          <w:color w:val="000000" w:themeColor="text1"/>
        </w:rPr>
        <w:t>.</w:t>
      </w:r>
      <w:r>
        <w:rPr>
          <w:rFonts w:ascii="Times New Roman" w:hAnsi="Times New Roman"/>
          <w:color w:val="000000" w:themeColor="text1"/>
        </w:rPr>
        <w:t>06</w:t>
      </w:r>
      <w:r w:rsidR="00AE2DD5" w:rsidRPr="00FF5C45">
        <w:rPr>
          <w:rFonts w:ascii="Times New Roman" w:hAnsi="Times New Roman"/>
          <w:color w:val="000000" w:themeColor="text1"/>
        </w:rPr>
        <w:t>.</w:t>
      </w:r>
      <w:r w:rsidR="00FF5AAE" w:rsidRPr="00FF5C45">
        <w:rPr>
          <w:rFonts w:ascii="Times New Roman" w:hAnsi="Times New Roman"/>
          <w:color w:val="000000" w:themeColor="text1"/>
        </w:rPr>
        <w:t>201</w:t>
      </w:r>
      <w:r w:rsidR="00FF5C45" w:rsidRPr="00FF5C45">
        <w:rPr>
          <w:rFonts w:ascii="Times New Roman" w:hAnsi="Times New Roman"/>
          <w:color w:val="000000" w:themeColor="text1"/>
        </w:rPr>
        <w:t>8</w:t>
      </w:r>
      <w:r w:rsidR="00FF5AAE" w:rsidRPr="00FF5C45">
        <w:rPr>
          <w:rFonts w:ascii="Times New Roman" w:hAnsi="Times New Roman"/>
          <w:color w:val="000000" w:themeColor="text1"/>
        </w:rPr>
        <w:t xml:space="preserve"> №</w:t>
      </w:r>
      <w:r>
        <w:rPr>
          <w:rFonts w:ascii="Times New Roman" w:hAnsi="Times New Roman"/>
          <w:color w:val="000000" w:themeColor="text1"/>
        </w:rPr>
        <w:t xml:space="preserve"> 101</w:t>
      </w:r>
      <w:r w:rsidR="00FF5AAE" w:rsidRPr="00FF5C45">
        <w:rPr>
          <w:rFonts w:ascii="Times New Roman" w:hAnsi="Times New Roman"/>
          <w:color w:val="000000" w:themeColor="text1"/>
        </w:rPr>
        <w:t xml:space="preserve"> </w:t>
      </w:r>
      <w:r w:rsidR="00FF5AAE" w:rsidRPr="00FF5C45">
        <w:rPr>
          <w:rFonts w:ascii="Times New Roman" w:hAnsi="Times New Roman"/>
        </w:rPr>
        <w:t xml:space="preserve">«Об утверждении правил благоустройства </w:t>
      </w:r>
      <w:r>
        <w:rPr>
          <w:rFonts w:ascii="Times New Roman" w:hAnsi="Times New Roman"/>
        </w:rPr>
        <w:t>Краснологского</w:t>
      </w:r>
      <w:r w:rsidR="00FF5C45">
        <w:rPr>
          <w:rFonts w:ascii="Times New Roman" w:hAnsi="Times New Roman"/>
        </w:rPr>
        <w:t xml:space="preserve"> с</w:t>
      </w:r>
      <w:r w:rsidR="00FF5AAE" w:rsidRPr="00FF5C45">
        <w:rPr>
          <w:rFonts w:ascii="Times New Roman" w:hAnsi="Times New Roman"/>
        </w:rPr>
        <w:t xml:space="preserve">ельского поселения </w:t>
      </w:r>
      <w:r w:rsidR="00332DB7" w:rsidRPr="00FF5C45">
        <w:rPr>
          <w:rFonts w:ascii="Times New Roman" w:hAnsi="Times New Roman"/>
        </w:rPr>
        <w:t>Каширского</w:t>
      </w:r>
      <w:r w:rsidR="00FF5AAE" w:rsidRPr="00FF5C45">
        <w:rPr>
          <w:rFonts w:ascii="Times New Roman" w:hAnsi="Times New Roman"/>
        </w:rPr>
        <w:t xml:space="preserve"> муниципального района Воронежской области»</w:t>
      </w:r>
      <w:r>
        <w:rPr>
          <w:rFonts w:ascii="Times New Roman" w:hAnsi="Times New Roman"/>
        </w:rPr>
        <w:t xml:space="preserve"> </w:t>
      </w:r>
      <w:r w:rsidR="00FF5C45">
        <w:rPr>
          <w:rFonts w:ascii="Times New Roman" w:hAnsi="Times New Roman"/>
        </w:rPr>
        <w:t xml:space="preserve">(в ред. </w:t>
      </w:r>
      <w:r w:rsidR="00BE17E7">
        <w:rPr>
          <w:rFonts w:ascii="Times New Roman" w:hAnsi="Times New Roman"/>
        </w:rPr>
        <w:t xml:space="preserve">решение </w:t>
      </w:r>
      <w:r w:rsidR="00955A47">
        <w:rPr>
          <w:rFonts w:ascii="Times New Roman" w:hAnsi="Times New Roman"/>
        </w:rPr>
        <w:t xml:space="preserve">Совета народных депутатов сельского поселения </w:t>
      </w:r>
      <w:r w:rsidR="00BE17E7">
        <w:rPr>
          <w:rFonts w:ascii="Times New Roman" w:hAnsi="Times New Roman"/>
        </w:rPr>
        <w:t>№ 131 от 03</w:t>
      </w:r>
      <w:r w:rsidR="00FF5C45">
        <w:rPr>
          <w:rFonts w:ascii="Times New Roman" w:hAnsi="Times New Roman"/>
        </w:rPr>
        <w:t>.09.2019г.)</w:t>
      </w:r>
      <w:r w:rsidR="00FF5AAE" w:rsidRPr="00FF5C45">
        <w:rPr>
          <w:rFonts w:ascii="Times New Roman" w:hAnsi="Times New Roman"/>
        </w:rPr>
        <w:t xml:space="preserve">, </w:t>
      </w:r>
      <w:r w:rsidR="00955A47">
        <w:rPr>
          <w:rFonts w:ascii="Times New Roman" w:hAnsi="Times New Roman"/>
        </w:rPr>
        <w:t>администрация Краснологского</w:t>
      </w:r>
      <w:r w:rsidR="00030E34" w:rsidRPr="00FF5C45">
        <w:rPr>
          <w:rFonts w:ascii="Times New Roman" w:hAnsi="Times New Roman"/>
        </w:rPr>
        <w:t xml:space="preserve"> сельского поселения</w:t>
      </w:r>
    </w:p>
    <w:p w:rsidR="00A66D52" w:rsidRPr="00FF5C45" w:rsidRDefault="00A66D52" w:rsidP="00B723B2">
      <w:pPr>
        <w:ind w:firstLine="709"/>
        <w:jc w:val="center"/>
        <w:rPr>
          <w:rFonts w:ascii="Times New Roman" w:hAnsi="Times New Roman"/>
        </w:rPr>
      </w:pPr>
    </w:p>
    <w:p w:rsidR="00517378" w:rsidRPr="00FF5C45" w:rsidRDefault="00517378" w:rsidP="00B723B2">
      <w:pPr>
        <w:ind w:firstLine="709"/>
        <w:jc w:val="center"/>
        <w:rPr>
          <w:rFonts w:ascii="Times New Roman" w:hAnsi="Times New Roman"/>
        </w:rPr>
      </w:pPr>
      <w:r w:rsidRPr="00FF5C45">
        <w:rPr>
          <w:rFonts w:ascii="Times New Roman" w:hAnsi="Times New Roman"/>
        </w:rPr>
        <w:t>ПОСТАНОВЛЯЕТ:</w:t>
      </w:r>
    </w:p>
    <w:p w:rsidR="00A66D52" w:rsidRPr="00FF5C45" w:rsidRDefault="00A66D52" w:rsidP="00B723B2">
      <w:pPr>
        <w:ind w:firstLine="709"/>
        <w:jc w:val="center"/>
        <w:rPr>
          <w:rFonts w:ascii="Times New Roman" w:hAnsi="Times New Roman"/>
        </w:rPr>
      </w:pPr>
    </w:p>
    <w:p w:rsidR="005A240E" w:rsidRDefault="00955A47" w:rsidP="00B723B2">
      <w:pPr>
        <w:tabs>
          <w:tab w:val="left" w:pos="993"/>
        </w:tabs>
        <w:ind w:firstLine="0"/>
        <w:rPr>
          <w:rFonts w:ascii="Times New Roman" w:hAnsi="Times New Roman"/>
          <w:color w:val="000000"/>
        </w:rPr>
      </w:pPr>
      <w:r>
        <w:rPr>
          <w:rFonts w:ascii="Times New Roman" w:hAnsi="Times New Roman"/>
        </w:rPr>
        <w:t xml:space="preserve">1. </w:t>
      </w:r>
      <w:r w:rsidR="00FF5C45" w:rsidRPr="00955A47">
        <w:rPr>
          <w:rFonts w:ascii="Times New Roman" w:hAnsi="Times New Roman"/>
        </w:rPr>
        <w:t>Принять проект административного регламента по предоставлению муниципальной услуги «Осуществление</w:t>
      </w:r>
      <w:r w:rsidR="00517378" w:rsidRPr="00955A47">
        <w:rPr>
          <w:rFonts w:ascii="Times New Roman" w:hAnsi="Times New Roman"/>
        </w:rPr>
        <w:t xml:space="preserve"> муниципального</w:t>
      </w:r>
      <w:r w:rsidR="00030E34" w:rsidRPr="00955A47">
        <w:rPr>
          <w:rFonts w:ascii="Times New Roman" w:hAnsi="Times New Roman"/>
        </w:rPr>
        <w:t xml:space="preserve"> </w:t>
      </w:r>
      <w:r w:rsidR="00517378" w:rsidRPr="00955A47">
        <w:rPr>
          <w:rFonts w:ascii="Times New Roman" w:hAnsi="Times New Roman"/>
        </w:rPr>
        <w:t xml:space="preserve">контроля </w:t>
      </w:r>
      <w:r w:rsidR="003E73E0" w:rsidRPr="00955A47">
        <w:rPr>
          <w:rFonts w:ascii="Times New Roman" w:hAnsi="Times New Roman"/>
        </w:rPr>
        <w:t xml:space="preserve">за соблюдением Правил </w:t>
      </w:r>
      <w:r w:rsidR="00B723B2" w:rsidRPr="00955A47">
        <w:rPr>
          <w:rFonts w:ascii="Times New Roman" w:hAnsi="Times New Roman"/>
        </w:rPr>
        <w:t>благоустройства Краснологского</w:t>
      </w:r>
      <w:r w:rsidR="00B723B2">
        <w:rPr>
          <w:rFonts w:ascii="Times New Roman" w:hAnsi="Times New Roman"/>
        </w:rPr>
        <w:t xml:space="preserve"> </w:t>
      </w:r>
      <w:r w:rsidR="00030E34" w:rsidRPr="00955A47">
        <w:rPr>
          <w:rFonts w:ascii="Times New Roman" w:hAnsi="Times New Roman"/>
        </w:rPr>
        <w:t>сельского поселения</w:t>
      </w:r>
      <w:r w:rsidR="003E73E0" w:rsidRPr="00955A47">
        <w:rPr>
          <w:rFonts w:ascii="Times New Roman" w:hAnsi="Times New Roman"/>
        </w:rPr>
        <w:t xml:space="preserve"> </w:t>
      </w:r>
      <w:r w:rsidR="00332DB7" w:rsidRPr="00955A47">
        <w:rPr>
          <w:rFonts w:ascii="Times New Roman" w:hAnsi="Times New Roman"/>
        </w:rPr>
        <w:t>Каширского</w:t>
      </w:r>
      <w:r w:rsidR="003E73E0" w:rsidRPr="00955A47">
        <w:rPr>
          <w:rFonts w:ascii="Times New Roman" w:hAnsi="Times New Roman"/>
        </w:rPr>
        <w:t xml:space="preserve"> муниципального района Воронежской области</w:t>
      </w:r>
      <w:r w:rsidR="00FF5C45" w:rsidRPr="00955A47">
        <w:rPr>
          <w:rFonts w:ascii="Times New Roman" w:hAnsi="Times New Roman"/>
        </w:rPr>
        <w:t xml:space="preserve">» </w:t>
      </w:r>
      <w:r w:rsidR="00B723B2">
        <w:rPr>
          <w:rFonts w:ascii="Times New Roman" w:hAnsi="Times New Roman"/>
          <w:color w:val="000000"/>
        </w:rPr>
        <w:t>(приложение).</w:t>
      </w:r>
    </w:p>
    <w:p w:rsidR="00B723B2" w:rsidRPr="00955A47" w:rsidRDefault="00B723B2" w:rsidP="00B723B2">
      <w:pPr>
        <w:tabs>
          <w:tab w:val="left" w:pos="993"/>
        </w:tabs>
        <w:ind w:firstLine="0"/>
        <w:rPr>
          <w:rFonts w:ascii="Times New Roman" w:hAnsi="Times New Roman"/>
        </w:rPr>
      </w:pPr>
    </w:p>
    <w:p w:rsidR="005A240E" w:rsidRDefault="00955A47" w:rsidP="00B723B2">
      <w:pPr>
        <w:tabs>
          <w:tab w:val="left" w:pos="993"/>
        </w:tabs>
        <w:ind w:firstLine="0"/>
        <w:rPr>
          <w:rFonts w:ascii="Times New Roman" w:hAnsi="Times New Roman"/>
        </w:rPr>
      </w:pPr>
      <w:r>
        <w:rPr>
          <w:rFonts w:ascii="Times New Roman" w:hAnsi="Times New Roman"/>
        </w:rPr>
        <w:t xml:space="preserve">2. </w:t>
      </w:r>
      <w:r w:rsidR="005A240E" w:rsidRPr="00955A47">
        <w:rPr>
          <w:rFonts w:ascii="Times New Roman" w:hAnsi="Times New Roman"/>
        </w:rPr>
        <w:t xml:space="preserve">Опубликовать настоящее постановление в </w:t>
      </w:r>
      <w:r w:rsidR="005A240E" w:rsidRPr="00955A47">
        <w:rPr>
          <w:rFonts w:ascii="Times New Roman" w:hAnsi="Times New Roman"/>
          <w:color w:val="000000" w:themeColor="text1"/>
        </w:rPr>
        <w:t xml:space="preserve">«Вестнике муниципальных правовых актов </w:t>
      </w:r>
      <w:r w:rsidR="00B723B2">
        <w:rPr>
          <w:rFonts w:ascii="Times New Roman" w:hAnsi="Times New Roman"/>
          <w:color w:val="000000" w:themeColor="text1"/>
        </w:rPr>
        <w:t xml:space="preserve">Краснологского </w:t>
      </w:r>
      <w:r w:rsidR="005A240E" w:rsidRPr="00955A47">
        <w:rPr>
          <w:rFonts w:ascii="Times New Roman" w:hAnsi="Times New Roman"/>
          <w:color w:val="000000" w:themeColor="text1"/>
        </w:rPr>
        <w:t xml:space="preserve">сельского поселения </w:t>
      </w:r>
      <w:r w:rsidR="00EB5551" w:rsidRPr="00955A47">
        <w:rPr>
          <w:rFonts w:ascii="Times New Roman" w:hAnsi="Times New Roman"/>
          <w:color w:val="000000" w:themeColor="text1"/>
        </w:rPr>
        <w:t xml:space="preserve">Каширского </w:t>
      </w:r>
      <w:r w:rsidR="005A240E" w:rsidRPr="00955A47">
        <w:rPr>
          <w:rFonts w:ascii="Times New Roman" w:hAnsi="Times New Roman"/>
          <w:color w:val="000000" w:themeColor="text1"/>
        </w:rPr>
        <w:t>муниципального района Воронежской области»</w:t>
      </w:r>
      <w:r w:rsidR="003E73E0" w:rsidRPr="00955A47">
        <w:rPr>
          <w:rFonts w:ascii="Times New Roman" w:hAnsi="Times New Roman"/>
          <w:color w:val="FF0000"/>
        </w:rPr>
        <w:t xml:space="preserve"> </w:t>
      </w:r>
      <w:r w:rsidR="003E73E0" w:rsidRPr="00955A47">
        <w:rPr>
          <w:rFonts w:ascii="Times New Roman" w:hAnsi="Times New Roman"/>
        </w:rPr>
        <w:t>и разместить на</w:t>
      </w:r>
      <w:r w:rsidR="00A61CD3" w:rsidRPr="00955A47">
        <w:rPr>
          <w:rFonts w:ascii="Times New Roman" w:hAnsi="Times New Roman"/>
        </w:rPr>
        <w:t xml:space="preserve"> официальном сайте </w:t>
      </w:r>
      <w:r w:rsidR="00B723B2">
        <w:rPr>
          <w:rFonts w:ascii="Times New Roman" w:hAnsi="Times New Roman"/>
        </w:rPr>
        <w:t>Краснологского</w:t>
      </w:r>
      <w:r w:rsidR="00A61CD3" w:rsidRPr="00955A47">
        <w:rPr>
          <w:rFonts w:ascii="Times New Roman" w:hAnsi="Times New Roman"/>
        </w:rPr>
        <w:t xml:space="preserve"> сельского поселения</w:t>
      </w:r>
      <w:r w:rsidR="00EB5551" w:rsidRPr="00955A47">
        <w:rPr>
          <w:rFonts w:ascii="Times New Roman" w:hAnsi="Times New Roman"/>
        </w:rPr>
        <w:t xml:space="preserve"> Каширского </w:t>
      </w:r>
      <w:r w:rsidR="00A61CD3" w:rsidRPr="00955A47">
        <w:rPr>
          <w:rFonts w:ascii="Times New Roman" w:hAnsi="Times New Roman"/>
        </w:rPr>
        <w:t>муниципального района Воронежской области в сети Интернет</w:t>
      </w:r>
      <w:r w:rsidR="00C70925" w:rsidRPr="00955A47">
        <w:rPr>
          <w:rFonts w:ascii="Times New Roman" w:hAnsi="Times New Roman"/>
        </w:rPr>
        <w:t>.</w:t>
      </w:r>
    </w:p>
    <w:p w:rsidR="00B723B2" w:rsidRPr="00955A47" w:rsidRDefault="00B723B2" w:rsidP="00B723B2">
      <w:pPr>
        <w:tabs>
          <w:tab w:val="left" w:pos="993"/>
        </w:tabs>
        <w:ind w:firstLine="0"/>
        <w:rPr>
          <w:rFonts w:ascii="Times New Roman" w:hAnsi="Times New Roman"/>
        </w:rPr>
      </w:pPr>
    </w:p>
    <w:p w:rsidR="00030E34" w:rsidRDefault="00955A47" w:rsidP="00B723B2">
      <w:pPr>
        <w:tabs>
          <w:tab w:val="left" w:pos="426"/>
          <w:tab w:val="left" w:pos="993"/>
        </w:tabs>
        <w:ind w:firstLine="0"/>
        <w:rPr>
          <w:rFonts w:ascii="Times New Roman" w:hAnsi="Times New Roman"/>
        </w:rPr>
      </w:pPr>
      <w:r>
        <w:rPr>
          <w:rFonts w:ascii="Times New Roman" w:hAnsi="Times New Roman"/>
        </w:rPr>
        <w:t xml:space="preserve">3. </w:t>
      </w:r>
      <w:r w:rsidR="00030E34" w:rsidRPr="00955A47">
        <w:rPr>
          <w:rFonts w:ascii="Times New Roman" w:hAnsi="Times New Roman"/>
        </w:rPr>
        <w:t>Настоящее постановление вступает в силу с</w:t>
      </w:r>
      <w:r w:rsidR="00A61CD3" w:rsidRPr="00955A47">
        <w:rPr>
          <w:rFonts w:ascii="Times New Roman" w:hAnsi="Times New Roman"/>
        </w:rPr>
        <w:t xml:space="preserve">о дня его официального </w:t>
      </w:r>
      <w:r w:rsidR="00FF5C45" w:rsidRPr="00955A47">
        <w:rPr>
          <w:rFonts w:ascii="Times New Roman" w:hAnsi="Times New Roman"/>
        </w:rPr>
        <w:t>обнародования.</w:t>
      </w:r>
      <w:r w:rsidR="00030E34" w:rsidRPr="00955A47">
        <w:rPr>
          <w:rFonts w:ascii="Times New Roman" w:hAnsi="Times New Roman"/>
        </w:rPr>
        <w:t xml:space="preserve"> </w:t>
      </w:r>
    </w:p>
    <w:p w:rsidR="00B723B2" w:rsidRPr="00955A47" w:rsidRDefault="00B723B2" w:rsidP="00B723B2">
      <w:pPr>
        <w:tabs>
          <w:tab w:val="left" w:pos="426"/>
          <w:tab w:val="left" w:pos="993"/>
        </w:tabs>
        <w:ind w:firstLine="0"/>
        <w:rPr>
          <w:rFonts w:ascii="Times New Roman" w:hAnsi="Times New Roman"/>
        </w:rPr>
      </w:pPr>
    </w:p>
    <w:p w:rsidR="00030E34" w:rsidRPr="00955A47" w:rsidRDefault="00955A47" w:rsidP="00B723B2">
      <w:pPr>
        <w:tabs>
          <w:tab w:val="left" w:pos="993"/>
        </w:tabs>
        <w:ind w:firstLine="0"/>
        <w:rPr>
          <w:rFonts w:ascii="Times New Roman" w:hAnsi="Times New Roman"/>
        </w:rPr>
      </w:pPr>
      <w:r>
        <w:rPr>
          <w:rFonts w:ascii="Times New Roman" w:hAnsi="Times New Roman"/>
        </w:rPr>
        <w:t xml:space="preserve">4. </w:t>
      </w:r>
      <w:r w:rsidR="00030E34" w:rsidRPr="00955A47">
        <w:rPr>
          <w:rFonts w:ascii="Times New Roman" w:hAnsi="Times New Roman"/>
        </w:rPr>
        <w:t xml:space="preserve">Контроль за исполнением настоящего постановления </w:t>
      </w:r>
      <w:r w:rsidR="00FF5C45" w:rsidRPr="00955A47">
        <w:rPr>
          <w:rFonts w:ascii="Times New Roman" w:hAnsi="Times New Roman"/>
        </w:rPr>
        <w:t>оставляю за собой.</w:t>
      </w:r>
    </w:p>
    <w:p w:rsidR="00517378" w:rsidRPr="00FF5C45" w:rsidRDefault="00517378" w:rsidP="00B723B2">
      <w:pPr>
        <w:ind w:firstLine="709"/>
        <w:rPr>
          <w:rFonts w:ascii="Times New Roman" w:hAnsi="Times New Roman"/>
        </w:rPr>
      </w:pPr>
    </w:p>
    <w:p w:rsidR="0061306A" w:rsidRPr="00FF5C45" w:rsidRDefault="0061306A" w:rsidP="00B723B2">
      <w:pPr>
        <w:ind w:firstLine="709"/>
        <w:rPr>
          <w:rFonts w:ascii="Times New Roman" w:hAnsi="Times New Roman"/>
        </w:rPr>
      </w:pPr>
    </w:p>
    <w:tbl>
      <w:tblPr>
        <w:tblW w:w="10704" w:type="dxa"/>
        <w:tblLook w:val="04A0" w:firstRow="1" w:lastRow="0" w:firstColumn="1" w:lastColumn="0" w:noHBand="0" w:noVBand="1"/>
      </w:tblPr>
      <w:tblGrid>
        <w:gridCol w:w="4786"/>
        <w:gridCol w:w="2633"/>
        <w:gridCol w:w="3285"/>
      </w:tblGrid>
      <w:tr w:rsidR="00897F8E" w:rsidRPr="00FF5C45" w:rsidTr="00B723B2">
        <w:tc>
          <w:tcPr>
            <w:tcW w:w="4786" w:type="dxa"/>
          </w:tcPr>
          <w:p w:rsidR="00FF5C45" w:rsidRPr="00FF5C45" w:rsidRDefault="00955A47" w:rsidP="00B723B2">
            <w:pPr>
              <w:ind w:firstLine="0"/>
              <w:rPr>
                <w:rFonts w:ascii="Times New Roman" w:hAnsi="Times New Roman"/>
              </w:rPr>
            </w:pPr>
            <w:r>
              <w:rPr>
                <w:rFonts w:ascii="Times New Roman" w:hAnsi="Times New Roman"/>
              </w:rPr>
              <w:t xml:space="preserve">Глава Краснологского сельского поселения </w:t>
            </w:r>
          </w:p>
        </w:tc>
        <w:tc>
          <w:tcPr>
            <w:tcW w:w="2633" w:type="dxa"/>
          </w:tcPr>
          <w:p w:rsidR="00517378" w:rsidRPr="00FF5C45" w:rsidRDefault="00517378" w:rsidP="00B723B2">
            <w:pPr>
              <w:rPr>
                <w:rFonts w:ascii="Times New Roman" w:hAnsi="Times New Roman"/>
              </w:rPr>
            </w:pPr>
          </w:p>
        </w:tc>
        <w:tc>
          <w:tcPr>
            <w:tcW w:w="3285" w:type="dxa"/>
          </w:tcPr>
          <w:p w:rsidR="0061306A" w:rsidRPr="00FF5C45" w:rsidRDefault="00955A47" w:rsidP="00B723B2">
            <w:pPr>
              <w:rPr>
                <w:rFonts w:ascii="Times New Roman" w:hAnsi="Times New Roman"/>
              </w:rPr>
            </w:pPr>
            <w:r>
              <w:rPr>
                <w:rFonts w:ascii="Times New Roman" w:hAnsi="Times New Roman"/>
              </w:rPr>
              <w:t>Киселев В. И.</w:t>
            </w:r>
          </w:p>
        </w:tc>
      </w:tr>
    </w:tbl>
    <w:p w:rsidR="0011212C" w:rsidRPr="00EC2B45" w:rsidRDefault="00517378" w:rsidP="00B723B2">
      <w:pPr>
        <w:ind w:right="567" w:firstLine="0"/>
        <w:jc w:val="right"/>
        <w:rPr>
          <w:rFonts w:ascii="Times New Roman" w:hAnsi="Times New Roman"/>
          <w:sz w:val="20"/>
          <w:szCs w:val="20"/>
        </w:rPr>
      </w:pPr>
      <w:r w:rsidRPr="00FF5C45">
        <w:rPr>
          <w:rFonts w:ascii="Times New Roman" w:hAnsi="Times New Roman"/>
        </w:rPr>
        <w:br w:type="page"/>
      </w:r>
      <w:r w:rsidRPr="00EC2B45">
        <w:rPr>
          <w:rFonts w:ascii="Times New Roman" w:hAnsi="Times New Roman"/>
          <w:sz w:val="20"/>
          <w:szCs w:val="20"/>
        </w:rPr>
        <w:lastRenderedPageBreak/>
        <w:t xml:space="preserve">Приложение </w:t>
      </w:r>
    </w:p>
    <w:p w:rsidR="0061306A" w:rsidRPr="00EC2B45" w:rsidRDefault="00517378" w:rsidP="00EC2B45">
      <w:pPr>
        <w:ind w:left="4536" w:right="567" w:firstLine="0"/>
        <w:jc w:val="right"/>
        <w:rPr>
          <w:rFonts w:ascii="Times New Roman" w:hAnsi="Times New Roman"/>
          <w:sz w:val="20"/>
          <w:szCs w:val="20"/>
        </w:rPr>
      </w:pPr>
      <w:r w:rsidRPr="00EC2B45">
        <w:rPr>
          <w:rFonts w:ascii="Times New Roman" w:hAnsi="Times New Roman"/>
          <w:sz w:val="20"/>
          <w:szCs w:val="20"/>
        </w:rPr>
        <w:t xml:space="preserve">к постановлению администрации </w:t>
      </w:r>
      <w:r w:rsidR="00B723B2">
        <w:rPr>
          <w:rFonts w:ascii="Times New Roman" w:hAnsi="Times New Roman"/>
          <w:sz w:val="20"/>
          <w:szCs w:val="20"/>
        </w:rPr>
        <w:t>Краснологского</w:t>
      </w:r>
      <w:r w:rsidRPr="00EC2B45">
        <w:rPr>
          <w:rFonts w:ascii="Times New Roman" w:hAnsi="Times New Roman"/>
          <w:sz w:val="20"/>
          <w:szCs w:val="20"/>
        </w:rPr>
        <w:t xml:space="preserve"> сельского поселения</w:t>
      </w:r>
      <w:r w:rsidR="0061306A" w:rsidRPr="00EC2B45">
        <w:rPr>
          <w:rFonts w:ascii="Times New Roman" w:hAnsi="Times New Roman"/>
          <w:sz w:val="20"/>
          <w:szCs w:val="20"/>
        </w:rPr>
        <w:t xml:space="preserve"> </w:t>
      </w:r>
      <w:r w:rsidR="00EB5551" w:rsidRPr="00EC2B45">
        <w:rPr>
          <w:rFonts w:ascii="Times New Roman" w:hAnsi="Times New Roman"/>
          <w:sz w:val="20"/>
          <w:szCs w:val="20"/>
        </w:rPr>
        <w:t xml:space="preserve">Каширского </w:t>
      </w:r>
      <w:r w:rsidR="00A61CD3" w:rsidRPr="00EC2B45">
        <w:rPr>
          <w:rFonts w:ascii="Times New Roman" w:hAnsi="Times New Roman"/>
          <w:sz w:val="20"/>
          <w:szCs w:val="20"/>
        </w:rPr>
        <w:t>муниципального района Воронежской области</w:t>
      </w:r>
    </w:p>
    <w:p w:rsidR="0061306A" w:rsidRPr="00EC2B45" w:rsidRDefault="0061306A" w:rsidP="00EC2B45">
      <w:pPr>
        <w:ind w:left="4536" w:right="567" w:firstLine="0"/>
        <w:jc w:val="right"/>
        <w:rPr>
          <w:rFonts w:ascii="Times New Roman" w:hAnsi="Times New Roman"/>
          <w:sz w:val="20"/>
          <w:szCs w:val="20"/>
        </w:rPr>
      </w:pPr>
      <w:r w:rsidRPr="00EC2B45">
        <w:rPr>
          <w:rFonts w:ascii="Times New Roman" w:hAnsi="Times New Roman"/>
          <w:sz w:val="20"/>
          <w:szCs w:val="20"/>
        </w:rPr>
        <w:t xml:space="preserve">от </w:t>
      </w:r>
      <w:r w:rsidR="00B723B2">
        <w:rPr>
          <w:rFonts w:ascii="Times New Roman" w:hAnsi="Times New Roman"/>
          <w:sz w:val="20"/>
          <w:szCs w:val="20"/>
        </w:rPr>
        <w:t>16.0</w:t>
      </w:r>
      <w:r w:rsidR="00EC2B45">
        <w:rPr>
          <w:rFonts w:ascii="Times New Roman" w:hAnsi="Times New Roman"/>
          <w:sz w:val="20"/>
          <w:szCs w:val="20"/>
        </w:rPr>
        <w:t>1.2019</w:t>
      </w:r>
      <w:r w:rsidR="00B723B2">
        <w:rPr>
          <w:rFonts w:ascii="Times New Roman" w:hAnsi="Times New Roman"/>
          <w:sz w:val="20"/>
          <w:szCs w:val="20"/>
        </w:rPr>
        <w:t xml:space="preserve"> </w:t>
      </w:r>
      <w:r w:rsidR="00EC2B45">
        <w:rPr>
          <w:rFonts w:ascii="Times New Roman" w:hAnsi="Times New Roman"/>
          <w:sz w:val="20"/>
          <w:szCs w:val="20"/>
        </w:rPr>
        <w:t>г.</w:t>
      </w:r>
      <w:r w:rsidRPr="00EC2B45">
        <w:rPr>
          <w:rFonts w:ascii="Times New Roman" w:hAnsi="Times New Roman"/>
          <w:sz w:val="20"/>
          <w:szCs w:val="20"/>
        </w:rPr>
        <w:t xml:space="preserve"> №</w:t>
      </w:r>
      <w:r w:rsidR="00B723B2">
        <w:rPr>
          <w:rFonts w:ascii="Times New Roman" w:hAnsi="Times New Roman"/>
          <w:sz w:val="20"/>
          <w:szCs w:val="20"/>
        </w:rPr>
        <w:t xml:space="preserve"> 2</w:t>
      </w:r>
    </w:p>
    <w:p w:rsidR="00F95F27" w:rsidRPr="00EC2B45" w:rsidRDefault="00F95F27" w:rsidP="00F95F27">
      <w:pPr>
        <w:autoSpaceDE w:val="0"/>
        <w:autoSpaceDN w:val="0"/>
        <w:adjustRightInd w:val="0"/>
        <w:ind w:firstLine="709"/>
        <w:rPr>
          <w:rFonts w:ascii="Times New Roman" w:hAnsi="Times New Roman"/>
          <w:sz w:val="20"/>
          <w:szCs w:val="20"/>
        </w:rPr>
      </w:pPr>
      <w:r w:rsidRPr="00EC2B45">
        <w:rPr>
          <w:rFonts w:ascii="Times New Roman" w:hAnsi="Times New Roman"/>
          <w:sz w:val="20"/>
          <w:szCs w:val="20"/>
        </w:rPr>
        <w:t xml:space="preserve">  </w:t>
      </w:r>
    </w:p>
    <w:p w:rsidR="00517378" w:rsidRPr="00FF5C45" w:rsidRDefault="00517378" w:rsidP="0061306A">
      <w:pPr>
        <w:autoSpaceDE w:val="0"/>
        <w:autoSpaceDN w:val="0"/>
        <w:adjustRightInd w:val="0"/>
        <w:jc w:val="center"/>
        <w:rPr>
          <w:rFonts w:ascii="Times New Roman" w:hAnsi="Times New Roman"/>
          <w:bCs/>
        </w:rPr>
      </w:pPr>
      <w:bookmarkStart w:id="0" w:name="Par32"/>
      <w:bookmarkEnd w:id="0"/>
      <w:r w:rsidRPr="00FF5C45">
        <w:rPr>
          <w:rFonts w:ascii="Times New Roman" w:hAnsi="Times New Roman"/>
          <w:bCs/>
        </w:rPr>
        <w:t>АДМИНИСТРАТИВНЫЙ РЕГЛАМЕНТ</w:t>
      </w:r>
      <w:r w:rsidR="0049658D" w:rsidRPr="00FF5C45">
        <w:rPr>
          <w:rFonts w:ascii="Times New Roman" w:hAnsi="Times New Roman"/>
          <w:bCs/>
        </w:rPr>
        <w:t xml:space="preserve"> </w:t>
      </w:r>
      <w:r w:rsidRPr="00FF5C45">
        <w:rPr>
          <w:rFonts w:ascii="Times New Roman" w:hAnsi="Times New Roman"/>
          <w:bCs/>
        </w:rPr>
        <w:t>ОСУЩЕСТВЛЕНИЯ</w:t>
      </w:r>
    </w:p>
    <w:p w:rsidR="00F95F27" w:rsidRPr="00FF5C45" w:rsidRDefault="00517378" w:rsidP="0061306A">
      <w:pPr>
        <w:autoSpaceDE w:val="0"/>
        <w:autoSpaceDN w:val="0"/>
        <w:adjustRightInd w:val="0"/>
        <w:jc w:val="center"/>
        <w:rPr>
          <w:rFonts w:ascii="Times New Roman" w:hAnsi="Times New Roman"/>
          <w:bCs/>
        </w:rPr>
      </w:pPr>
      <w:r w:rsidRPr="00FF5C45">
        <w:rPr>
          <w:rFonts w:ascii="Times New Roman" w:hAnsi="Times New Roman"/>
          <w:bCs/>
        </w:rPr>
        <w:t xml:space="preserve">МУНИЦИПАЛЬНОГО КОНТРОЛЯ </w:t>
      </w:r>
      <w:r w:rsidR="00A61CD3" w:rsidRPr="00FF5C45">
        <w:rPr>
          <w:rFonts w:ascii="Times New Roman" w:hAnsi="Times New Roman"/>
          <w:bCs/>
        </w:rPr>
        <w:t xml:space="preserve">ЗА СОБЛЮДЕНИЕМ ПРАВИЛ БЛАГОУСТРОЙСТВА </w:t>
      </w:r>
      <w:r w:rsidR="00C86A13">
        <w:rPr>
          <w:rFonts w:ascii="Times New Roman" w:hAnsi="Times New Roman"/>
          <w:bCs/>
        </w:rPr>
        <w:t>КРАСНОЛОГСКОГО</w:t>
      </w:r>
      <w:r w:rsidR="00EC2B45">
        <w:rPr>
          <w:rFonts w:ascii="Times New Roman" w:hAnsi="Times New Roman"/>
          <w:bCs/>
        </w:rPr>
        <w:t xml:space="preserve"> </w:t>
      </w:r>
      <w:r w:rsidR="00A61CD3" w:rsidRPr="00FF5C45">
        <w:rPr>
          <w:rFonts w:ascii="Times New Roman" w:hAnsi="Times New Roman"/>
          <w:bCs/>
        </w:rPr>
        <w:t xml:space="preserve">СЕЛЬСКОГО ПОСЕЛЕНИЯ </w:t>
      </w:r>
      <w:r w:rsidR="00C86A13" w:rsidRPr="00FF5C45">
        <w:rPr>
          <w:rFonts w:ascii="Times New Roman" w:hAnsi="Times New Roman"/>
          <w:bCs/>
        </w:rPr>
        <w:t>КАШИРСКОГО МУНИЦИПАЛЬНОГО</w:t>
      </w:r>
      <w:r w:rsidR="00A61CD3" w:rsidRPr="00FF5C45">
        <w:rPr>
          <w:rFonts w:ascii="Times New Roman" w:hAnsi="Times New Roman"/>
          <w:bCs/>
        </w:rPr>
        <w:t xml:space="preserve"> РАЙОНА ВОРОНЕЖСКОЙ ОБЛАСТИ</w:t>
      </w:r>
    </w:p>
    <w:p w:rsidR="00A66D52" w:rsidRPr="00FF5C45" w:rsidRDefault="00A66D52" w:rsidP="00F95F27">
      <w:pPr>
        <w:autoSpaceDE w:val="0"/>
        <w:autoSpaceDN w:val="0"/>
        <w:adjustRightInd w:val="0"/>
        <w:ind w:firstLine="709"/>
        <w:jc w:val="center"/>
        <w:rPr>
          <w:rFonts w:ascii="Times New Roman" w:hAnsi="Times New Roman"/>
          <w:bCs/>
        </w:rPr>
      </w:pPr>
    </w:p>
    <w:p w:rsidR="00F95F27" w:rsidRPr="00FF5C45" w:rsidRDefault="00517378" w:rsidP="00F95F27">
      <w:pPr>
        <w:autoSpaceDE w:val="0"/>
        <w:autoSpaceDN w:val="0"/>
        <w:adjustRightInd w:val="0"/>
        <w:ind w:firstLine="709"/>
        <w:jc w:val="center"/>
        <w:rPr>
          <w:rFonts w:ascii="Times New Roman" w:hAnsi="Times New Roman"/>
        </w:rPr>
      </w:pPr>
      <w:r w:rsidRPr="00FF5C45">
        <w:rPr>
          <w:rFonts w:ascii="Times New Roman" w:hAnsi="Times New Roman"/>
        </w:rPr>
        <w:t>I. ОБЩИЕ ПОЛОЖЕНИЯ</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1.1. Вид муниципального контроля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В рамках действия настоящего Административного регламента осуществляется муниципальный контроль </w:t>
      </w:r>
      <w:r w:rsidR="00A61CD3" w:rsidRPr="00FF5C45">
        <w:rPr>
          <w:rFonts w:ascii="Times New Roman" w:hAnsi="Times New Roman"/>
        </w:rPr>
        <w:t xml:space="preserve">за соблюдением Правил благоустройства </w:t>
      </w:r>
      <w:r w:rsidR="00C86A13">
        <w:rPr>
          <w:rFonts w:ascii="Times New Roman" w:hAnsi="Times New Roman"/>
        </w:rPr>
        <w:t>Краснологского</w:t>
      </w:r>
      <w:r w:rsidR="00A61CD3" w:rsidRPr="00FF5C45">
        <w:rPr>
          <w:rFonts w:ascii="Times New Roman" w:hAnsi="Times New Roman"/>
        </w:rPr>
        <w:t xml:space="preserve"> сельского поселения </w:t>
      </w:r>
      <w:r w:rsidR="00EB5551" w:rsidRPr="00FF5C45">
        <w:rPr>
          <w:rFonts w:ascii="Times New Roman" w:hAnsi="Times New Roman"/>
        </w:rPr>
        <w:t>Каширского</w:t>
      </w:r>
      <w:r w:rsidR="00A61CD3" w:rsidRPr="00FF5C45">
        <w:rPr>
          <w:rFonts w:ascii="Times New Roman" w:hAnsi="Times New Roman"/>
        </w:rPr>
        <w:t xml:space="preserve"> муниципального района Воронежской области</w:t>
      </w:r>
      <w:r w:rsidRPr="00FF5C45">
        <w:rPr>
          <w:rFonts w:ascii="Times New Roman" w:hAnsi="Times New Roman"/>
        </w:rPr>
        <w:t>.</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Административный регламент осуществления муниципального контроля </w:t>
      </w:r>
      <w:r w:rsidR="00A61CD3" w:rsidRPr="00FF5C45">
        <w:rPr>
          <w:rFonts w:ascii="Times New Roman" w:hAnsi="Times New Roman"/>
        </w:rPr>
        <w:t xml:space="preserve">за соблюдением Правил благоустройства </w:t>
      </w:r>
      <w:r w:rsidR="00C86A13">
        <w:rPr>
          <w:rFonts w:ascii="Times New Roman" w:hAnsi="Times New Roman"/>
        </w:rPr>
        <w:t>Краснологского</w:t>
      </w:r>
      <w:r w:rsidR="00A61CD3" w:rsidRPr="00FF5C45">
        <w:rPr>
          <w:rFonts w:ascii="Times New Roman" w:hAnsi="Times New Roman"/>
        </w:rPr>
        <w:t xml:space="preserve"> сельского поселения </w:t>
      </w:r>
      <w:r w:rsidR="00EB5551" w:rsidRPr="00FF5C45">
        <w:rPr>
          <w:rFonts w:ascii="Times New Roman" w:hAnsi="Times New Roman"/>
        </w:rPr>
        <w:t>Каширского</w:t>
      </w:r>
      <w:r w:rsidR="00A61CD3" w:rsidRPr="00FF5C45">
        <w:rPr>
          <w:rFonts w:ascii="Times New Roman" w:hAnsi="Times New Roman"/>
        </w:rPr>
        <w:t xml:space="preserve"> муниципального района Воронежской области</w:t>
      </w:r>
      <w:r w:rsidRPr="00FF5C45">
        <w:rPr>
          <w:rFonts w:ascii="Times New Roman" w:hAnsi="Times New Roman"/>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A61CD3" w:rsidRPr="00FF5C45">
        <w:rPr>
          <w:rFonts w:ascii="Times New Roman" w:hAnsi="Times New Roman"/>
        </w:rPr>
        <w:t xml:space="preserve">за соблюдением Правил благоустройства </w:t>
      </w:r>
      <w:r w:rsidR="00C86A13">
        <w:rPr>
          <w:rFonts w:ascii="Times New Roman" w:hAnsi="Times New Roman"/>
        </w:rPr>
        <w:t>Краснологского</w:t>
      </w:r>
      <w:r w:rsidR="00A61CD3" w:rsidRPr="00FF5C45">
        <w:rPr>
          <w:rFonts w:ascii="Times New Roman" w:hAnsi="Times New Roman"/>
        </w:rPr>
        <w:t xml:space="preserve"> сельского поселения </w:t>
      </w:r>
      <w:r w:rsidR="00EB5551" w:rsidRPr="00FF5C45">
        <w:rPr>
          <w:rFonts w:ascii="Times New Roman" w:hAnsi="Times New Roman"/>
        </w:rPr>
        <w:t>Каширского</w:t>
      </w:r>
      <w:r w:rsidR="00A61CD3" w:rsidRPr="00FF5C45">
        <w:rPr>
          <w:rFonts w:ascii="Times New Roman" w:hAnsi="Times New Roman"/>
        </w:rPr>
        <w:t xml:space="preserve"> муниципального района Воронежской области</w:t>
      </w:r>
      <w:r w:rsidRPr="00FF5C45">
        <w:rPr>
          <w:rFonts w:ascii="Times New Roman" w:hAnsi="Times New Roman"/>
        </w:rPr>
        <w:t>, а также организацию и проведение мероприятий по профилактике нарушений указанных требований (далее - муниципальный контроль).</w:t>
      </w:r>
      <w:r w:rsidR="00F95F27" w:rsidRPr="00FF5C45">
        <w:rPr>
          <w:rFonts w:ascii="Times New Roman" w:hAnsi="Times New Roman"/>
        </w:rPr>
        <w:t xml:space="preserve">  </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1.2. Наименование органа местного самоуправления,</w:t>
      </w:r>
      <w:r w:rsidR="00C87C67" w:rsidRPr="00FF5C45">
        <w:rPr>
          <w:rFonts w:ascii="Times New Roman" w:hAnsi="Times New Roman"/>
        </w:rPr>
        <w:t xml:space="preserve"> уполномоченного на</w:t>
      </w:r>
      <w:r w:rsidR="00A61CD3" w:rsidRPr="00FF5C45">
        <w:rPr>
          <w:rFonts w:ascii="Times New Roman" w:hAnsi="Times New Roman"/>
        </w:rPr>
        <w:t xml:space="preserve"> </w:t>
      </w:r>
      <w:r w:rsidR="00C87C67" w:rsidRPr="00FF5C45">
        <w:rPr>
          <w:rFonts w:ascii="Times New Roman" w:hAnsi="Times New Roman"/>
        </w:rPr>
        <w:t>о</w:t>
      </w:r>
      <w:r w:rsidRPr="00FF5C45">
        <w:rPr>
          <w:rFonts w:ascii="Times New Roman" w:hAnsi="Times New Roman"/>
        </w:rPr>
        <w:t>существл</w:t>
      </w:r>
      <w:r w:rsidR="00C87C67" w:rsidRPr="00FF5C45">
        <w:rPr>
          <w:rFonts w:ascii="Times New Roman" w:hAnsi="Times New Roman"/>
        </w:rPr>
        <w:t>ение муниципального контроля, непосредственно осуществляющего</w:t>
      </w:r>
      <w:r w:rsidR="00F95F27" w:rsidRPr="00FF5C45">
        <w:rPr>
          <w:rFonts w:ascii="Times New Roman" w:hAnsi="Times New Roman"/>
        </w:rPr>
        <w:t xml:space="preserve"> </w:t>
      </w:r>
      <w:r w:rsidR="00C87C67" w:rsidRPr="00FF5C45">
        <w:rPr>
          <w:rFonts w:ascii="Times New Roman" w:hAnsi="Times New Roman"/>
        </w:rPr>
        <w:t>муниципальный контроль</w:t>
      </w:r>
      <w:r w:rsidR="00A61CD3" w:rsidRPr="00FF5C45">
        <w:rPr>
          <w:rFonts w:ascii="Times New Roman" w:hAnsi="Times New Roman"/>
        </w:rPr>
        <w:t>.</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1.2.1. Орган, осуществляющий муниципальный контроль - администрация </w:t>
      </w:r>
      <w:r w:rsidR="00C86A13">
        <w:rPr>
          <w:rFonts w:ascii="Times New Roman" w:hAnsi="Times New Roman"/>
        </w:rPr>
        <w:t>Краснологского</w:t>
      </w:r>
      <w:r w:rsidR="00B219FA" w:rsidRPr="00FF5C45">
        <w:rPr>
          <w:rFonts w:ascii="Times New Roman" w:hAnsi="Times New Roman"/>
        </w:rPr>
        <w:t xml:space="preserve"> сельского поселения </w:t>
      </w:r>
      <w:r w:rsidR="00EB5551" w:rsidRPr="00FF5C45">
        <w:rPr>
          <w:rFonts w:ascii="Times New Roman" w:hAnsi="Times New Roman"/>
        </w:rPr>
        <w:t>Каширского</w:t>
      </w:r>
      <w:r w:rsidR="00B219FA" w:rsidRPr="00FF5C45">
        <w:rPr>
          <w:rFonts w:ascii="Times New Roman" w:hAnsi="Times New Roman"/>
        </w:rPr>
        <w:t xml:space="preserve"> муниципального района Воронежской области</w:t>
      </w:r>
      <w:r w:rsidRPr="00FF5C45">
        <w:rPr>
          <w:rFonts w:ascii="Times New Roman" w:hAnsi="Times New Roman"/>
        </w:rPr>
        <w:t>.</w:t>
      </w:r>
      <w:r w:rsidR="00F95F27" w:rsidRPr="00FF5C45">
        <w:rPr>
          <w:rFonts w:ascii="Times New Roman" w:hAnsi="Times New Roman"/>
        </w:rPr>
        <w:t xml:space="preserve">  </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1.3. Перечень нормативных правовых актов, </w:t>
      </w:r>
      <w:r w:rsidR="00C87C67" w:rsidRPr="00FF5C45">
        <w:rPr>
          <w:rFonts w:ascii="Times New Roman" w:hAnsi="Times New Roman"/>
        </w:rPr>
        <w:t>непосредственно</w:t>
      </w:r>
      <w:r w:rsidR="00A61CD3" w:rsidRPr="00FF5C45">
        <w:rPr>
          <w:rFonts w:ascii="Times New Roman" w:hAnsi="Times New Roman"/>
        </w:rPr>
        <w:t xml:space="preserve"> </w:t>
      </w:r>
      <w:r w:rsidRPr="00FF5C45">
        <w:rPr>
          <w:rFonts w:ascii="Times New Roman" w:hAnsi="Times New Roman"/>
        </w:rPr>
        <w:t>регулирующих осуществление муниципального контроля</w:t>
      </w:r>
      <w:r w:rsidR="00A61CD3" w:rsidRPr="00FF5C45">
        <w:rPr>
          <w:rFonts w:ascii="Times New Roman" w:hAnsi="Times New Roman"/>
        </w:rPr>
        <w:t>.</w:t>
      </w:r>
      <w:r w:rsidR="00F95F27" w:rsidRPr="00FF5C45">
        <w:rPr>
          <w:rFonts w:ascii="Times New Roman" w:hAnsi="Times New Roman"/>
        </w:rPr>
        <w:t xml:space="preserve">  </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Муниципальный контроль осуществляется в соответствии с:</w:t>
      </w:r>
    </w:p>
    <w:p w:rsidR="00517378" w:rsidRPr="00FF5C45" w:rsidRDefault="008A6B33" w:rsidP="00C70925">
      <w:pPr>
        <w:autoSpaceDE w:val="0"/>
        <w:autoSpaceDN w:val="0"/>
        <w:adjustRightInd w:val="0"/>
        <w:ind w:firstLine="709"/>
        <w:rPr>
          <w:rFonts w:ascii="Times New Roman" w:hAnsi="Times New Roman"/>
        </w:rPr>
      </w:pPr>
      <w:hyperlink r:id="rId9" w:history="1">
        <w:r w:rsidR="00517378" w:rsidRPr="00FF5C45">
          <w:rPr>
            <w:rFonts w:ascii="Times New Roman" w:hAnsi="Times New Roman"/>
            <w:color w:val="000000"/>
          </w:rPr>
          <w:t>Конституцией</w:t>
        </w:r>
      </w:hyperlink>
      <w:r w:rsidR="00517378" w:rsidRPr="00FF5C45">
        <w:rPr>
          <w:rFonts w:ascii="Times New Roman" w:hAnsi="Times New Roman"/>
          <w:color w:val="000000"/>
        </w:rPr>
        <w:t xml:space="preserve"> </w:t>
      </w:r>
      <w:r w:rsidR="00517378" w:rsidRPr="00FF5C45">
        <w:rPr>
          <w:rFonts w:ascii="Times New Roman" w:hAnsi="Times New Roman"/>
        </w:rPr>
        <w:t>Российской Федерации;</w:t>
      </w:r>
    </w:p>
    <w:p w:rsidR="00422DF8" w:rsidRPr="00FF5C45" w:rsidRDefault="00422DF8" w:rsidP="00C70925">
      <w:pPr>
        <w:autoSpaceDE w:val="0"/>
        <w:autoSpaceDN w:val="0"/>
        <w:adjustRightInd w:val="0"/>
        <w:ind w:firstLine="709"/>
        <w:rPr>
          <w:rFonts w:ascii="Times New Roman" w:hAnsi="Times New Roman"/>
        </w:rPr>
      </w:pPr>
      <w:r w:rsidRPr="00FF5C45">
        <w:rPr>
          <w:rFonts w:ascii="Times New Roman" w:hAnsi="Times New Roman"/>
        </w:rPr>
        <w:t>Градостроительным кодексом Российской Федерации;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Федеральным </w:t>
      </w:r>
      <w:hyperlink r:id="rId10" w:history="1">
        <w:r w:rsidRPr="00FF5C45">
          <w:rPr>
            <w:rFonts w:ascii="Times New Roman" w:hAnsi="Times New Roman"/>
            <w:color w:val="000000"/>
          </w:rPr>
          <w:t>законом</w:t>
        </w:r>
      </w:hyperlink>
      <w:r w:rsidRPr="00FF5C45">
        <w:rPr>
          <w:rFonts w:ascii="Times New Roman" w:hAnsi="Times New Roman"/>
        </w:rPr>
        <w:t xml:space="preserve"> от 06.10.2003 </w:t>
      </w:r>
      <w:r w:rsidR="00B87490" w:rsidRPr="00FF5C45">
        <w:rPr>
          <w:rFonts w:ascii="Times New Roman" w:hAnsi="Times New Roman"/>
        </w:rPr>
        <w:t>№</w:t>
      </w:r>
      <w:r w:rsidRPr="00FF5C45">
        <w:rPr>
          <w:rFonts w:ascii="Times New Roman" w:hAnsi="Times New Roman"/>
        </w:rPr>
        <w:t xml:space="preserve"> 131-ФЗ </w:t>
      </w:r>
      <w:r w:rsidR="00B87490" w:rsidRPr="00FF5C45">
        <w:rPr>
          <w:rFonts w:ascii="Times New Roman" w:hAnsi="Times New Roman"/>
        </w:rPr>
        <w:t>«</w:t>
      </w:r>
      <w:r w:rsidRPr="00FF5C45">
        <w:rPr>
          <w:rFonts w:ascii="Times New Roman" w:hAnsi="Times New Roman"/>
        </w:rPr>
        <w:t>Об общих принципах организации местного самоуправления в Российской Федерации</w:t>
      </w:r>
      <w:r w:rsidR="00B87490" w:rsidRPr="00FF5C45">
        <w:rPr>
          <w:rFonts w:ascii="Times New Roman" w:hAnsi="Times New Roman"/>
        </w:rPr>
        <w:t>»</w:t>
      </w:r>
      <w:r w:rsidRPr="00FF5C45">
        <w:rPr>
          <w:rFonts w:ascii="Times New Roman" w:hAnsi="Times New Roman"/>
        </w:rPr>
        <w:t>;</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Федеральным </w:t>
      </w:r>
      <w:hyperlink r:id="rId11" w:history="1">
        <w:r w:rsidRPr="00FF5C45">
          <w:rPr>
            <w:rFonts w:ascii="Times New Roman" w:hAnsi="Times New Roman"/>
            <w:color w:val="000000"/>
          </w:rPr>
          <w:t>законом</w:t>
        </w:r>
      </w:hyperlink>
      <w:r w:rsidRPr="00FF5C45">
        <w:rPr>
          <w:rFonts w:ascii="Times New Roman" w:hAnsi="Times New Roman"/>
          <w:color w:val="000000"/>
        </w:rPr>
        <w:t xml:space="preserve"> от 26.</w:t>
      </w:r>
      <w:r w:rsidRPr="00FF5C45">
        <w:rPr>
          <w:rFonts w:ascii="Times New Roman" w:hAnsi="Times New Roman"/>
        </w:rPr>
        <w:t xml:space="preserve">12.2008 </w:t>
      </w:r>
      <w:r w:rsidR="00B87490" w:rsidRPr="00FF5C45">
        <w:rPr>
          <w:rFonts w:ascii="Times New Roman" w:hAnsi="Times New Roman"/>
        </w:rPr>
        <w:t>№</w:t>
      </w:r>
      <w:r w:rsidRPr="00FF5C45">
        <w:rPr>
          <w:rFonts w:ascii="Times New Roman" w:hAnsi="Times New Roman"/>
        </w:rPr>
        <w:t xml:space="preserve"> 294-ФЗ </w:t>
      </w:r>
      <w:r w:rsidR="00B87490" w:rsidRPr="00FF5C45">
        <w:rPr>
          <w:rFonts w:ascii="Times New Roman" w:hAnsi="Times New Roman"/>
        </w:rPr>
        <w:t>«</w:t>
      </w:r>
      <w:r w:rsidRPr="00FF5C45">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7490" w:rsidRPr="00FF5C45">
        <w:rPr>
          <w:rFonts w:ascii="Times New Roman" w:hAnsi="Times New Roman"/>
        </w:rPr>
        <w:t>»</w:t>
      </w:r>
      <w:r w:rsidRPr="00FF5C45">
        <w:rPr>
          <w:rFonts w:ascii="Times New Roman" w:hAnsi="Times New Roman"/>
        </w:rPr>
        <w:t>;</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Федеральным </w:t>
      </w:r>
      <w:hyperlink r:id="rId12" w:history="1">
        <w:r w:rsidRPr="00FF5C45">
          <w:rPr>
            <w:rFonts w:ascii="Times New Roman" w:hAnsi="Times New Roman"/>
            <w:color w:val="000000"/>
          </w:rPr>
          <w:t>законом</w:t>
        </w:r>
      </w:hyperlink>
      <w:r w:rsidRPr="00FF5C45">
        <w:rPr>
          <w:rFonts w:ascii="Times New Roman" w:hAnsi="Times New Roman"/>
          <w:color w:val="000000"/>
        </w:rPr>
        <w:t xml:space="preserve"> о</w:t>
      </w:r>
      <w:r w:rsidRPr="00FF5C45">
        <w:rPr>
          <w:rFonts w:ascii="Times New Roman" w:hAnsi="Times New Roman"/>
        </w:rPr>
        <w:t xml:space="preserve">т 02.05.2006 </w:t>
      </w:r>
      <w:r w:rsidR="00B87490" w:rsidRPr="00FF5C45">
        <w:rPr>
          <w:rFonts w:ascii="Times New Roman" w:hAnsi="Times New Roman"/>
        </w:rPr>
        <w:t>№</w:t>
      </w:r>
      <w:r w:rsidRPr="00FF5C45">
        <w:rPr>
          <w:rFonts w:ascii="Times New Roman" w:hAnsi="Times New Roman"/>
        </w:rPr>
        <w:t xml:space="preserve"> 59-ФЗ </w:t>
      </w:r>
      <w:r w:rsidR="00B87490" w:rsidRPr="00FF5C45">
        <w:rPr>
          <w:rFonts w:ascii="Times New Roman" w:hAnsi="Times New Roman"/>
        </w:rPr>
        <w:t>«</w:t>
      </w:r>
      <w:r w:rsidRPr="00FF5C45">
        <w:rPr>
          <w:rFonts w:ascii="Times New Roman" w:hAnsi="Times New Roman"/>
        </w:rPr>
        <w:t>О порядке рассмотрения обращений граждан Российской Федерации</w:t>
      </w:r>
      <w:r w:rsidR="00B87490" w:rsidRPr="00FF5C45">
        <w:rPr>
          <w:rFonts w:ascii="Times New Roman" w:hAnsi="Times New Roman"/>
        </w:rPr>
        <w:t>»</w:t>
      </w:r>
      <w:r w:rsidRPr="00FF5C45">
        <w:rPr>
          <w:rFonts w:ascii="Times New Roman" w:hAnsi="Times New Roman"/>
        </w:rPr>
        <w:t>;</w:t>
      </w:r>
    </w:p>
    <w:p w:rsidR="00517378" w:rsidRPr="00FF5C45" w:rsidRDefault="00517378" w:rsidP="00C70925">
      <w:pPr>
        <w:autoSpaceDE w:val="0"/>
        <w:autoSpaceDN w:val="0"/>
        <w:adjustRightInd w:val="0"/>
        <w:ind w:firstLine="709"/>
        <w:rPr>
          <w:rFonts w:ascii="Times New Roman" w:hAnsi="Times New Roman"/>
          <w:color w:val="000000"/>
        </w:rPr>
      </w:pPr>
      <w:r w:rsidRPr="00FF5C45">
        <w:rPr>
          <w:rFonts w:ascii="Times New Roman" w:hAnsi="Times New Roman"/>
        </w:rPr>
        <w:t xml:space="preserve">Федеральным </w:t>
      </w:r>
      <w:hyperlink r:id="rId13" w:history="1">
        <w:r w:rsidRPr="00FF5C45">
          <w:rPr>
            <w:rFonts w:ascii="Times New Roman" w:hAnsi="Times New Roman"/>
            <w:color w:val="000000"/>
          </w:rPr>
          <w:t>законом</w:t>
        </w:r>
      </w:hyperlink>
      <w:r w:rsidRPr="00FF5C45">
        <w:rPr>
          <w:rFonts w:ascii="Times New Roman" w:hAnsi="Times New Roman"/>
          <w:color w:val="000000"/>
        </w:rPr>
        <w:t xml:space="preserve"> о</w:t>
      </w:r>
      <w:r w:rsidRPr="00FF5C45">
        <w:rPr>
          <w:rFonts w:ascii="Times New Roman" w:hAnsi="Times New Roman"/>
        </w:rPr>
        <w:t xml:space="preserve">т 24.07.2007 </w:t>
      </w:r>
      <w:r w:rsidR="00B87490" w:rsidRPr="00FF5C45">
        <w:rPr>
          <w:rFonts w:ascii="Times New Roman" w:hAnsi="Times New Roman"/>
        </w:rPr>
        <w:t>№</w:t>
      </w:r>
      <w:r w:rsidRPr="00FF5C45">
        <w:rPr>
          <w:rFonts w:ascii="Times New Roman" w:hAnsi="Times New Roman"/>
        </w:rPr>
        <w:t xml:space="preserve"> 209-ФЗ </w:t>
      </w:r>
      <w:r w:rsidR="00B87490" w:rsidRPr="00FF5C45">
        <w:rPr>
          <w:rFonts w:ascii="Times New Roman" w:hAnsi="Times New Roman"/>
        </w:rPr>
        <w:t>«</w:t>
      </w:r>
      <w:r w:rsidRPr="00FF5C45">
        <w:rPr>
          <w:rFonts w:ascii="Times New Roman" w:hAnsi="Times New Roman"/>
        </w:rPr>
        <w:t>О развитии малого и среднего предпринимательства в Российской Федерации</w:t>
      </w:r>
      <w:r w:rsidR="00B87490" w:rsidRPr="00FF5C45">
        <w:rPr>
          <w:rFonts w:ascii="Times New Roman" w:hAnsi="Times New Roman"/>
        </w:rPr>
        <w:t>»</w:t>
      </w:r>
      <w:r w:rsidRPr="00FF5C45">
        <w:rPr>
          <w:rFonts w:ascii="Times New Roman" w:hAnsi="Times New Roman"/>
          <w:color w:val="000000"/>
        </w:rPr>
        <w:t>;</w:t>
      </w:r>
    </w:p>
    <w:p w:rsidR="00517378" w:rsidRPr="00FF5C45" w:rsidRDefault="008A6B33" w:rsidP="00C70925">
      <w:pPr>
        <w:autoSpaceDE w:val="0"/>
        <w:autoSpaceDN w:val="0"/>
        <w:adjustRightInd w:val="0"/>
        <w:ind w:firstLine="709"/>
        <w:rPr>
          <w:rFonts w:ascii="Times New Roman" w:hAnsi="Times New Roman"/>
          <w:color w:val="000000"/>
        </w:rPr>
      </w:pPr>
      <w:hyperlink r:id="rId14" w:history="1">
        <w:r w:rsidR="00517378" w:rsidRPr="00FF5C45">
          <w:rPr>
            <w:rFonts w:ascii="Times New Roman" w:hAnsi="Times New Roman"/>
            <w:color w:val="000000"/>
          </w:rPr>
          <w:t>Постановлением</w:t>
        </w:r>
      </w:hyperlink>
      <w:r w:rsidR="00517378" w:rsidRPr="00FF5C45">
        <w:rPr>
          <w:rFonts w:ascii="Times New Roman" w:hAnsi="Times New Roman"/>
          <w:color w:val="000000"/>
        </w:rPr>
        <w:t xml:space="preserve"> Правительства</w:t>
      </w:r>
      <w:r w:rsidR="00517378" w:rsidRPr="00FF5C45">
        <w:rPr>
          <w:rFonts w:ascii="Times New Roman" w:hAnsi="Times New Roman"/>
        </w:rPr>
        <w:t xml:space="preserve"> Российской Федерации от 30.06.2010 </w:t>
      </w:r>
      <w:r w:rsidR="00B87490" w:rsidRPr="00FF5C45">
        <w:rPr>
          <w:rFonts w:ascii="Times New Roman" w:hAnsi="Times New Roman"/>
        </w:rPr>
        <w:t>№</w:t>
      </w:r>
      <w:r w:rsidR="00517378" w:rsidRPr="00FF5C45">
        <w:rPr>
          <w:rFonts w:ascii="Times New Roman" w:hAnsi="Times New Roman"/>
        </w:rPr>
        <w:t xml:space="preserve"> 489 </w:t>
      </w:r>
      <w:r w:rsidR="00B87490" w:rsidRPr="00FF5C45">
        <w:rPr>
          <w:rFonts w:ascii="Times New Roman" w:hAnsi="Times New Roman"/>
        </w:rPr>
        <w:t>«</w:t>
      </w:r>
      <w:r w:rsidR="00517378" w:rsidRPr="00FF5C45">
        <w:rPr>
          <w:rFonts w:ascii="Times New Roman" w:hAnsi="Times New Roman"/>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87490" w:rsidRPr="00FF5C45">
        <w:rPr>
          <w:rFonts w:ascii="Times New Roman" w:hAnsi="Times New Roman"/>
        </w:rPr>
        <w:t>»</w:t>
      </w:r>
      <w:r w:rsidR="00517378" w:rsidRPr="00FF5C45">
        <w:rPr>
          <w:rFonts w:ascii="Times New Roman" w:hAnsi="Times New Roman"/>
          <w:color w:val="000000"/>
        </w:rPr>
        <w:t>;</w:t>
      </w:r>
    </w:p>
    <w:p w:rsidR="00517378" w:rsidRPr="00FF5C45" w:rsidRDefault="008A6B33" w:rsidP="00C70925">
      <w:pPr>
        <w:autoSpaceDE w:val="0"/>
        <w:autoSpaceDN w:val="0"/>
        <w:adjustRightInd w:val="0"/>
        <w:ind w:firstLine="709"/>
        <w:rPr>
          <w:rFonts w:ascii="Times New Roman" w:hAnsi="Times New Roman"/>
          <w:color w:val="000000"/>
        </w:rPr>
      </w:pPr>
      <w:hyperlink r:id="rId15" w:history="1">
        <w:r w:rsidR="00517378" w:rsidRPr="00FF5C45">
          <w:rPr>
            <w:rFonts w:ascii="Times New Roman" w:hAnsi="Times New Roman"/>
            <w:color w:val="000000"/>
          </w:rPr>
          <w:t>Постановлением</w:t>
        </w:r>
      </w:hyperlink>
      <w:r w:rsidR="00517378" w:rsidRPr="00FF5C45">
        <w:rPr>
          <w:rFonts w:ascii="Times New Roman" w:hAnsi="Times New Roman"/>
          <w:color w:val="000000"/>
        </w:rPr>
        <w:t xml:space="preserve"> Правительства</w:t>
      </w:r>
      <w:r w:rsidR="00517378" w:rsidRPr="00FF5C45">
        <w:rPr>
          <w:rFonts w:ascii="Times New Roman" w:hAnsi="Times New Roman"/>
        </w:rPr>
        <w:t xml:space="preserve"> Российской Федерации от 26.11.2015 </w:t>
      </w:r>
      <w:r w:rsidR="00B87490" w:rsidRPr="00FF5C45">
        <w:rPr>
          <w:rFonts w:ascii="Times New Roman" w:hAnsi="Times New Roman"/>
        </w:rPr>
        <w:t>№</w:t>
      </w:r>
      <w:r w:rsidR="00517378" w:rsidRPr="00FF5C45">
        <w:rPr>
          <w:rFonts w:ascii="Times New Roman" w:hAnsi="Times New Roman"/>
        </w:rPr>
        <w:t xml:space="preserve"> 1268 </w:t>
      </w:r>
      <w:r w:rsidR="00B87490" w:rsidRPr="00FF5C45">
        <w:rPr>
          <w:rFonts w:ascii="Times New Roman" w:hAnsi="Times New Roman"/>
        </w:rPr>
        <w:t>«</w:t>
      </w:r>
      <w:r w:rsidR="00517378" w:rsidRPr="00FF5C45">
        <w:rPr>
          <w:rFonts w:ascii="Times New Roman" w:hAnsi="Times New Roman"/>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FF5AAE" w:rsidRPr="00FF5C45">
        <w:rPr>
          <w:rFonts w:ascii="Times New Roman" w:hAnsi="Times New Roman"/>
        </w:rPr>
        <w:t>№</w:t>
      </w:r>
      <w:r w:rsidR="00517378" w:rsidRPr="00FF5C45">
        <w:rPr>
          <w:rFonts w:ascii="Times New Roman" w:hAnsi="Times New Roman"/>
        </w:rPr>
        <w:t xml:space="preserve"> 489</w:t>
      </w:r>
      <w:r w:rsidR="00FF5AAE" w:rsidRPr="00FF5C45">
        <w:rPr>
          <w:rFonts w:ascii="Times New Roman" w:hAnsi="Times New Roman"/>
        </w:rPr>
        <w:t>»</w:t>
      </w:r>
      <w:r w:rsidR="00517378" w:rsidRPr="00FF5C45">
        <w:rPr>
          <w:rFonts w:ascii="Times New Roman" w:hAnsi="Times New Roman"/>
          <w:color w:val="000000"/>
        </w:rPr>
        <w:t>;</w:t>
      </w:r>
    </w:p>
    <w:p w:rsidR="00517378" w:rsidRPr="00FF5C45" w:rsidRDefault="008A6B33" w:rsidP="00C70925">
      <w:pPr>
        <w:autoSpaceDE w:val="0"/>
        <w:autoSpaceDN w:val="0"/>
        <w:adjustRightInd w:val="0"/>
        <w:ind w:firstLine="709"/>
        <w:rPr>
          <w:rFonts w:ascii="Times New Roman" w:hAnsi="Times New Roman"/>
        </w:rPr>
      </w:pPr>
      <w:hyperlink r:id="rId16" w:history="1">
        <w:r w:rsidR="00517378" w:rsidRPr="00FF5C45">
          <w:rPr>
            <w:rFonts w:ascii="Times New Roman" w:hAnsi="Times New Roman"/>
            <w:color w:val="000000"/>
          </w:rPr>
          <w:t>Приказом</w:t>
        </w:r>
      </w:hyperlink>
      <w:r w:rsidR="00517378" w:rsidRPr="00FF5C45">
        <w:rPr>
          <w:rFonts w:ascii="Times New Roman" w:hAnsi="Times New Roman"/>
          <w:color w:val="000000"/>
        </w:rPr>
        <w:t xml:space="preserve"> Министерства экономического развития Российской Федерации от 30.04</w:t>
      </w:r>
      <w:r w:rsidR="00517378" w:rsidRPr="00FF5C45">
        <w:rPr>
          <w:rFonts w:ascii="Times New Roman" w:hAnsi="Times New Roman"/>
        </w:rPr>
        <w:t xml:space="preserve">.2009 </w:t>
      </w:r>
      <w:r w:rsidR="00FF5AAE" w:rsidRPr="00FF5C45">
        <w:rPr>
          <w:rFonts w:ascii="Times New Roman" w:hAnsi="Times New Roman"/>
        </w:rPr>
        <w:t>№</w:t>
      </w:r>
      <w:r w:rsidR="00517378" w:rsidRPr="00FF5C45">
        <w:rPr>
          <w:rFonts w:ascii="Times New Roman" w:hAnsi="Times New Roman"/>
        </w:rPr>
        <w:t xml:space="preserve"> 141 </w:t>
      </w:r>
      <w:r w:rsidR="00FF5AAE" w:rsidRPr="00FF5C45">
        <w:rPr>
          <w:rFonts w:ascii="Times New Roman" w:hAnsi="Times New Roman"/>
        </w:rPr>
        <w:t>«</w:t>
      </w:r>
      <w:r w:rsidR="00517378" w:rsidRPr="00FF5C45">
        <w:rPr>
          <w:rFonts w:ascii="Times New Roman" w:hAnsi="Times New Roman"/>
        </w:rPr>
        <w:t xml:space="preserve">О реализации положений Федерального закона </w:t>
      </w:r>
      <w:r w:rsidR="00FF5AAE" w:rsidRPr="00FF5C45">
        <w:rPr>
          <w:rFonts w:ascii="Times New Roman" w:hAnsi="Times New Roman"/>
        </w:rPr>
        <w:t>«</w:t>
      </w:r>
      <w:r w:rsidR="00517378" w:rsidRPr="00FF5C45">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5AAE" w:rsidRPr="00FF5C45">
        <w:rPr>
          <w:rFonts w:ascii="Times New Roman" w:hAnsi="Times New Roman"/>
        </w:rPr>
        <w:t>»</w:t>
      </w:r>
      <w:r w:rsidR="00517378" w:rsidRPr="00FF5C45">
        <w:rPr>
          <w:rFonts w:ascii="Times New Roman" w:hAnsi="Times New Roman"/>
        </w:rPr>
        <w:t>;</w:t>
      </w:r>
    </w:p>
    <w:p w:rsidR="00517378" w:rsidRPr="00FF5C45" w:rsidRDefault="008A6B33" w:rsidP="00C70925">
      <w:pPr>
        <w:autoSpaceDE w:val="0"/>
        <w:autoSpaceDN w:val="0"/>
        <w:adjustRightInd w:val="0"/>
        <w:ind w:firstLine="709"/>
        <w:rPr>
          <w:rFonts w:ascii="Times New Roman" w:hAnsi="Times New Roman"/>
        </w:rPr>
      </w:pPr>
      <w:hyperlink r:id="rId17" w:history="1">
        <w:r w:rsidR="00517378" w:rsidRPr="00FF5C45">
          <w:rPr>
            <w:rFonts w:ascii="Times New Roman" w:hAnsi="Times New Roman"/>
            <w:color w:val="000000"/>
          </w:rPr>
          <w:t>Законом</w:t>
        </w:r>
      </w:hyperlink>
      <w:r w:rsidR="00517378" w:rsidRPr="00FF5C45">
        <w:rPr>
          <w:rFonts w:ascii="Times New Roman" w:hAnsi="Times New Roman"/>
          <w:color w:val="000000"/>
        </w:rPr>
        <w:t xml:space="preserve"> Воронежской области от 31.12.2003 </w:t>
      </w:r>
      <w:r w:rsidR="00FF5AAE" w:rsidRPr="00FF5C45">
        <w:rPr>
          <w:rFonts w:ascii="Times New Roman" w:hAnsi="Times New Roman"/>
          <w:color w:val="000000"/>
        </w:rPr>
        <w:t>№</w:t>
      </w:r>
      <w:r w:rsidR="00517378" w:rsidRPr="00FF5C45">
        <w:rPr>
          <w:rFonts w:ascii="Times New Roman" w:hAnsi="Times New Roman"/>
          <w:color w:val="000000"/>
        </w:rPr>
        <w:t xml:space="preserve"> 74-ОЗ </w:t>
      </w:r>
      <w:r w:rsidR="00FF5AAE" w:rsidRPr="00FF5C45">
        <w:rPr>
          <w:rFonts w:ascii="Times New Roman" w:hAnsi="Times New Roman"/>
          <w:color w:val="000000"/>
        </w:rPr>
        <w:t>«</w:t>
      </w:r>
      <w:r w:rsidR="00517378" w:rsidRPr="00FF5C45">
        <w:rPr>
          <w:rFonts w:ascii="Times New Roman" w:hAnsi="Times New Roman"/>
          <w:color w:val="000000"/>
        </w:rPr>
        <w:t>Об административных правонаруше</w:t>
      </w:r>
      <w:r w:rsidR="00517378" w:rsidRPr="00FF5C45">
        <w:rPr>
          <w:rFonts w:ascii="Times New Roman" w:hAnsi="Times New Roman"/>
        </w:rPr>
        <w:t>ниях на территории Воронежской области</w:t>
      </w:r>
      <w:r w:rsidR="00FF5AAE" w:rsidRPr="00FF5C45">
        <w:rPr>
          <w:rFonts w:ascii="Times New Roman" w:hAnsi="Times New Roman"/>
        </w:rPr>
        <w:t>»</w:t>
      </w:r>
      <w:r w:rsidR="00517378" w:rsidRPr="00FF5C45">
        <w:rPr>
          <w:rFonts w:ascii="Times New Roman" w:hAnsi="Times New Roman"/>
        </w:rPr>
        <w:t>;</w:t>
      </w:r>
    </w:p>
    <w:p w:rsidR="00517378" w:rsidRPr="00FF5C45" w:rsidRDefault="008A6B33" w:rsidP="00C70925">
      <w:pPr>
        <w:autoSpaceDE w:val="0"/>
        <w:autoSpaceDN w:val="0"/>
        <w:adjustRightInd w:val="0"/>
        <w:ind w:firstLine="709"/>
        <w:rPr>
          <w:rFonts w:ascii="Times New Roman" w:hAnsi="Times New Roman"/>
        </w:rPr>
      </w:pPr>
      <w:hyperlink r:id="rId18" w:history="1">
        <w:r w:rsidR="00127ACA" w:rsidRPr="00FF5C45">
          <w:rPr>
            <w:rFonts w:ascii="Times New Roman" w:hAnsi="Times New Roman"/>
            <w:color w:val="000000"/>
          </w:rPr>
          <w:t>П</w:t>
        </w:r>
        <w:r w:rsidR="00517378" w:rsidRPr="00FF5C45">
          <w:rPr>
            <w:rFonts w:ascii="Times New Roman" w:hAnsi="Times New Roman"/>
            <w:color w:val="000000"/>
          </w:rPr>
          <w:t>остановлением</w:t>
        </w:r>
      </w:hyperlink>
      <w:r w:rsidR="00517378" w:rsidRPr="00FF5C45">
        <w:rPr>
          <w:rFonts w:ascii="Times New Roman" w:hAnsi="Times New Roman"/>
        </w:rPr>
        <w:t xml:space="preserve"> правительства Воронежской области от 13.09.2011 </w:t>
      </w:r>
      <w:r w:rsidR="00FF5AAE" w:rsidRPr="00FF5C45">
        <w:rPr>
          <w:rFonts w:ascii="Times New Roman" w:hAnsi="Times New Roman"/>
        </w:rPr>
        <w:t>№</w:t>
      </w:r>
      <w:r w:rsidR="00517378" w:rsidRPr="00FF5C45">
        <w:rPr>
          <w:rFonts w:ascii="Times New Roman" w:hAnsi="Times New Roman"/>
        </w:rPr>
        <w:t xml:space="preserve"> 812 </w:t>
      </w:r>
      <w:r w:rsidR="00FF5AAE" w:rsidRPr="00FF5C45">
        <w:rPr>
          <w:rFonts w:ascii="Times New Roman" w:hAnsi="Times New Roman"/>
        </w:rPr>
        <w:t>«</w:t>
      </w:r>
      <w:r w:rsidR="00517378" w:rsidRPr="00FF5C45">
        <w:rPr>
          <w:rFonts w:ascii="Times New Roman" w:hAnsi="Times New Roman"/>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FF5AAE" w:rsidRPr="00FF5C45">
        <w:rPr>
          <w:rFonts w:ascii="Times New Roman" w:hAnsi="Times New Roman"/>
        </w:rPr>
        <w:t>»</w:t>
      </w:r>
      <w:r w:rsidR="00517378" w:rsidRPr="00FF5C45">
        <w:rPr>
          <w:rFonts w:ascii="Times New Roman" w:hAnsi="Times New Roman"/>
        </w:rPr>
        <w:t>;</w:t>
      </w:r>
    </w:p>
    <w:p w:rsidR="00916E9E" w:rsidRPr="00FF5C45" w:rsidRDefault="002706F0" w:rsidP="00C70925">
      <w:pPr>
        <w:shd w:val="clear" w:color="auto" w:fill="FFFFFF"/>
        <w:tabs>
          <w:tab w:val="num" w:pos="-426"/>
          <w:tab w:val="left" w:pos="-284"/>
          <w:tab w:val="num" w:pos="0"/>
        </w:tabs>
        <w:adjustRightInd w:val="0"/>
        <w:ind w:firstLine="709"/>
        <w:rPr>
          <w:rFonts w:ascii="Times New Roman" w:hAnsi="Times New Roman"/>
        </w:rPr>
      </w:pPr>
      <w:r w:rsidRPr="00FF5C45">
        <w:rPr>
          <w:rFonts w:ascii="Times New Roman" w:hAnsi="Times New Roman"/>
        </w:rPr>
        <w:t xml:space="preserve">Уставом </w:t>
      </w:r>
      <w:r w:rsidR="00C86A13">
        <w:rPr>
          <w:rFonts w:ascii="Times New Roman" w:hAnsi="Times New Roman"/>
        </w:rPr>
        <w:t>Краснологского</w:t>
      </w:r>
      <w:r w:rsidRPr="00FF5C45">
        <w:rPr>
          <w:rFonts w:ascii="Times New Roman" w:hAnsi="Times New Roman"/>
        </w:rPr>
        <w:t xml:space="preserve"> сельского поселения </w:t>
      </w:r>
      <w:r w:rsidR="00EB5551" w:rsidRPr="00FF5C45">
        <w:rPr>
          <w:rFonts w:ascii="Times New Roman" w:hAnsi="Times New Roman"/>
        </w:rPr>
        <w:t>Каширского</w:t>
      </w:r>
      <w:r w:rsidRPr="00FF5C45">
        <w:rPr>
          <w:rFonts w:ascii="Times New Roman" w:hAnsi="Times New Roman"/>
        </w:rPr>
        <w:t xml:space="preserve"> муниципального района Воронежской области;</w:t>
      </w:r>
    </w:p>
    <w:p w:rsidR="00FF5AAE" w:rsidRPr="00FF5C45" w:rsidRDefault="00C86A13" w:rsidP="00C70925">
      <w:pPr>
        <w:shd w:val="clear" w:color="auto" w:fill="FFFFFF"/>
        <w:tabs>
          <w:tab w:val="num" w:pos="-426"/>
          <w:tab w:val="left" w:pos="-284"/>
          <w:tab w:val="num" w:pos="0"/>
        </w:tabs>
        <w:adjustRightInd w:val="0"/>
        <w:ind w:firstLine="709"/>
        <w:rPr>
          <w:rFonts w:ascii="Times New Roman" w:hAnsi="Times New Roman"/>
        </w:rPr>
      </w:pPr>
      <w:r>
        <w:rPr>
          <w:rFonts w:ascii="Times New Roman" w:hAnsi="Times New Roman"/>
          <w:color w:val="000000" w:themeColor="text1"/>
        </w:rPr>
        <w:t xml:space="preserve">Решением Совета народных депутатов Краснологского </w:t>
      </w:r>
      <w:r w:rsidRPr="00FF5C45">
        <w:rPr>
          <w:rFonts w:ascii="Times New Roman" w:hAnsi="Times New Roman"/>
          <w:color w:val="000000" w:themeColor="text1"/>
        </w:rPr>
        <w:t xml:space="preserve">сельского поселения Каширского муниципального района Воронежской области от </w:t>
      </w:r>
      <w:r>
        <w:rPr>
          <w:rFonts w:ascii="Times New Roman" w:hAnsi="Times New Roman"/>
          <w:color w:val="000000" w:themeColor="text1"/>
        </w:rPr>
        <w:t>25</w:t>
      </w:r>
      <w:r w:rsidRPr="00FF5C45">
        <w:rPr>
          <w:rFonts w:ascii="Times New Roman" w:hAnsi="Times New Roman"/>
          <w:color w:val="000000" w:themeColor="text1"/>
        </w:rPr>
        <w:t>.</w:t>
      </w:r>
      <w:r>
        <w:rPr>
          <w:rFonts w:ascii="Times New Roman" w:hAnsi="Times New Roman"/>
          <w:color w:val="000000" w:themeColor="text1"/>
        </w:rPr>
        <w:t>06</w:t>
      </w:r>
      <w:r w:rsidRPr="00FF5C45">
        <w:rPr>
          <w:rFonts w:ascii="Times New Roman" w:hAnsi="Times New Roman"/>
          <w:color w:val="000000" w:themeColor="text1"/>
        </w:rPr>
        <w:t>.2018 №</w:t>
      </w:r>
      <w:r>
        <w:rPr>
          <w:rFonts w:ascii="Times New Roman" w:hAnsi="Times New Roman"/>
          <w:color w:val="000000" w:themeColor="text1"/>
        </w:rPr>
        <w:t xml:space="preserve"> 101</w:t>
      </w:r>
      <w:r w:rsidRPr="00FF5C45">
        <w:rPr>
          <w:rFonts w:ascii="Times New Roman" w:hAnsi="Times New Roman"/>
          <w:color w:val="000000" w:themeColor="text1"/>
        </w:rPr>
        <w:t xml:space="preserve"> </w:t>
      </w:r>
      <w:r w:rsidRPr="00FF5C45">
        <w:rPr>
          <w:rFonts w:ascii="Times New Roman" w:hAnsi="Times New Roman"/>
        </w:rPr>
        <w:t xml:space="preserve">«Об утверждении правил благоустройства </w:t>
      </w:r>
      <w:r>
        <w:rPr>
          <w:rFonts w:ascii="Times New Roman" w:hAnsi="Times New Roman"/>
        </w:rPr>
        <w:t>Краснологского с</w:t>
      </w:r>
      <w:r w:rsidRPr="00FF5C45">
        <w:rPr>
          <w:rFonts w:ascii="Times New Roman" w:hAnsi="Times New Roman"/>
        </w:rPr>
        <w:t>ельского поселения Каширского муниципального района Воронежской области»</w:t>
      </w:r>
      <w:r>
        <w:rPr>
          <w:rFonts w:ascii="Times New Roman" w:hAnsi="Times New Roman"/>
        </w:rPr>
        <w:t xml:space="preserve"> (в ред. решение Совета народных депутатов сельского поселения № 131 от 03.09.2019г.)</w:t>
      </w:r>
      <w:r w:rsidR="00FF5AAE" w:rsidRPr="00FF5C45">
        <w:rPr>
          <w:rFonts w:ascii="Times New Roman" w:hAnsi="Times New Roman"/>
        </w:rPr>
        <w:t>;</w:t>
      </w:r>
    </w:p>
    <w:p w:rsidR="00F95F27" w:rsidRPr="00FF5C45" w:rsidRDefault="00422DF8" w:rsidP="00EB5551">
      <w:pPr>
        <w:autoSpaceDE w:val="0"/>
        <w:autoSpaceDN w:val="0"/>
        <w:adjustRightInd w:val="0"/>
        <w:ind w:firstLine="0"/>
        <w:rPr>
          <w:rFonts w:ascii="Times New Roman" w:hAnsi="Times New Roman"/>
        </w:rPr>
      </w:pPr>
      <w:r w:rsidRPr="00FF5C45">
        <w:rPr>
          <w:rFonts w:ascii="Times New Roman" w:hAnsi="Times New Roman"/>
        </w:rPr>
        <w:t>иными</w:t>
      </w:r>
      <w:r w:rsidR="00517378" w:rsidRPr="00FF5C45">
        <w:rPr>
          <w:rFonts w:ascii="Times New Roman" w:hAnsi="Times New Roman"/>
        </w:rPr>
        <w:t xml:space="preserve"> правовыми актами.</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1.4. Предмет осуществления муниципального контроля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AE4F3A">
        <w:rPr>
          <w:rFonts w:ascii="Times New Roman" w:hAnsi="Times New Roman"/>
        </w:rPr>
        <w:t>Краснологского</w:t>
      </w:r>
      <w:r w:rsidR="004A05A8" w:rsidRPr="00FF5C45">
        <w:rPr>
          <w:rFonts w:ascii="Times New Roman" w:hAnsi="Times New Roman"/>
        </w:rPr>
        <w:t xml:space="preserve"> сельского поселения</w:t>
      </w:r>
      <w:r w:rsidRPr="00FF5C45">
        <w:rPr>
          <w:rFonts w:ascii="Times New Roman" w:hAnsi="Times New Roman"/>
        </w:rPr>
        <w:t xml:space="preserve"> требований, установленных муниципальными правовыми актами</w:t>
      </w:r>
      <w:r w:rsidR="00925AE5" w:rsidRPr="00FF5C45">
        <w:rPr>
          <w:rFonts w:ascii="Times New Roman" w:hAnsi="Times New Roman"/>
        </w:rPr>
        <w:t xml:space="preserve"> в сфере благоустройства</w:t>
      </w:r>
      <w:r w:rsidRPr="00FF5C45">
        <w:rPr>
          <w:rFonts w:ascii="Times New Roman" w:hAnsi="Times New Roman"/>
        </w:rPr>
        <w:t xml:space="preserve"> (далее - обязательные требования), а также организация и проведение мероприятий по профилактике нарушений указанных требований.</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1.4.2. Положения настоящего Административного регламента распространяются на юридических лиц, индивидуальных предпринимателей, осуществляющих</w:t>
      </w:r>
      <w:r w:rsidR="00925AE5" w:rsidRPr="00FF5C45">
        <w:rPr>
          <w:rFonts w:ascii="Times New Roman" w:hAnsi="Times New Roman"/>
        </w:rPr>
        <w:t xml:space="preserve"> свою</w:t>
      </w:r>
      <w:r w:rsidRPr="00FF5C45">
        <w:rPr>
          <w:rFonts w:ascii="Times New Roman" w:hAnsi="Times New Roman"/>
        </w:rPr>
        <w:t xml:space="preserve"> деятельность на территории </w:t>
      </w:r>
      <w:r w:rsidR="00AE4F3A">
        <w:rPr>
          <w:rFonts w:ascii="Times New Roman" w:hAnsi="Times New Roman"/>
        </w:rPr>
        <w:t>Краснологского</w:t>
      </w:r>
      <w:r w:rsidR="00EC2B45">
        <w:rPr>
          <w:rFonts w:ascii="Times New Roman" w:hAnsi="Times New Roman"/>
        </w:rPr>
        <w:t xml:space="preserve"> </w:t>
      </w:r>
      <w:r w:rsidR="004A05A8" w:rsidRPr="00FF5C45">
        <w:rPr>
          <w:rFonts w:ascii="Times New Roman" w:hAnsi="Times New Roman"/>
        </w:rPr>
        <w:t>сельского поселения</w:t>
      </w:r>
      <w:r w:rsidRPr="00FF5C45">
        <w:rPr>
          <w:rFonts w:ascii="Times New Roman" w:hAnsi="Times New Roman"/>
        </w:rPr>
        <w:t>.</w:t>
      </w:r>
      <w:r w:rsidR="00F95F27" w:rsidRPr="00FF5C45">
        <w:rPr>
          <w:rFonts w:ascii="Times New Roman" w:hAnsi="Times New Roman"/>
        </w:rPr>
        <w:t xml:space="preserve">  </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1.5. </w:t>
      </w:r>
      <w:r w:rsidR="00F44551" w:rsidRPr="00FF5C45">
        <w:rPr>
          <w:rFonts w:ascii="Times New Roman" w:eastAsia="Arial" w:hAnsi="Times New Roman"/>
        </w:rPr>
        <w:t xml:space="preserve">Права и обязанности специалистов, осуществляющих муниципальный </w:t>
      </w:r>
      <w:r w:rsidR="00C87C67" w:rsidRPr="00FF5C45">
        <w:rPr>
          <w:rFonts w:ascii="Times New Roman" w:eastAsia="Arial" w:hAnsi="Times New Roman"/>
        </w:rPr>
        <w:t>контроль</w:t>
      </w:r>
    </w:p>
    <w:p w:rsidR="00F44551" w:rsidRPr="00FF5C45" w:rsidRDefault="00517378" w:rsidP="00C70925">
      <w:pPr>
        <w:ind w:firstLine="709"/>
        <w:rPr>
          <w:rFonts w:ascii="Times New Roman" w:hAnsi="Times New Roman"/>
        </w:rPr>
      </w:pPr>
      <w:r w:rsidRPr="00FF5C45">
        <w:rPr>
          <w:rFonts w:ascii="Times New Roman" w:hAnsi="Times New Roman"/>
        </w:rPr>
        <w:t xml:space="preserve">1.5.1. </w:t>
      </w:r>
      <w:r w:rsidR="00F44551" w:rsidRPr="00FF5C45">
        <w:rPr>
          <w:rFonts w:ascii="Times New Roman" w:hAnsi="Times New Roman"/>
        </w:rPr>
        <w:t xml:space="preserve">Специалисты, </w:t>
      </w:r>
      <w:r w:rsidR="00925AE5" w:rsidRPr="00FF5C45">
        <w:rPr>
          <w:rFonts w:ascii="Times New Roman" w:hAnsi="Times New Roman"/>
        </w:rPr>
        <w:t>уполномоченные на</w:t>
      </w:r>
      <w:r w:rsidR="00F44551" w:rsidRPr="00FF5C45">
        <w:rPr>
          <w:rFonts w:ascii="Times New Roman" w:hAnsi="Times New Roman"/>
        </w:rPr>
        <w:t xml:space="preserve"> осуществл</w:t>
      </w:r>
      <w:r w:rsidR="00925AE5" w:rsidRPr="00FF5C45">
        <w:rPr>
          <w:rFonts w:ascii="Times New Roman" w:hAnsi="Times New Roman"/>
        </w:rPr>
        <w:t>ение</w:t>
      </w:r>
      <w:r w:rsidR="00F44551" w:rsidRPr="00FF5C45">
        <w:rPr>
          <w:rFonts w:ascii="Times New Roman" w:hAnsi="Times New Roman"/>
        </w:rPr>
        <w:t xml:space="preserve"> муниципальн</w:t>
      </w:r>
      <w:r w:rsidR="00925AE5" w:rsidRPr="00FF5C45">
        <w:rPr>
          <w:rFonts w:ascii="Times New Roman" w:hAnsi="Times New Roman"/>
        </w:rPr>
        <w:t>ого</w:t>
      </w:r>
      <w:r w:rsidR="00F44551" w:rsidRPr="00FF5C45">
        <w:rPr>
          <w:rFonts w:ascii="Times New Roman" w:hAnsi="Times New Roman"/>
        </w:rPr>
        <w:t xml:space="preserve"> контрол</w:t>
      </w:r>
      <w:r w:rsidR="00925AE5" w:rsidRPr="00FF5C45">
        <w:rPr>
          <w:rFonts w:ascii="Times New Roman" w:hAnsi="Times New Roman"/>
        </w:rPr>
        <w:t>я</w:t>
      </w:r>
      <w:r w:rsidR="00F44551" w:rsidRPr="00FF5C45">
        <w:rPr>
          <w:rFonts w:ascii="Times New Roman" w:hAnsi="Times New Roman"/>
        </w:rPr>
        <w:t xml:space="preserve"> на территории </w:t>
      </w:r>
      <w:r w:rsidR="00AE4F3A">
        <w:rPr>
          <w:rFonts w:ascii="Times New Roman" w:hAnsi="Times New Roman"/>
        </w:rPr>
        <w:t>Краснологского</w:t>
      </w:r>
      <w:r w:rsidR="00F44551" w:rsidRPr="00FF5C45">
        <w:rPr>
          <w:rFonts w:ascii="Times New Roman" w:hAnsi="Times New Roman"/>
        </w:rPr>
        <w:t xml:space="preserve"> сельского поселения, назначаются постановлением главы </w:t>
      </w:r>
      <w:r w:rsidR="00AE4F3A">
        <w:rPr>
          <w:rFonts w:ascii="Times New Roman" w:hAnsi="Times New Roman"/>
        </w:rPr>
        <w:t>Краснологского</w:t>
      </w:r>
      <w:r w:rsidR="00F44551" w:rsidRPr="00FF5C45">
        <w:rPr>
          <w:rFonts w:ascii="Times New Roman" w:hAnsi="Times New Roman"/>
        </w:rPr>
        <w:t xml:space="preserve"> сельского поселения.</w:t>
      </w:r>
    </w:p>
    <w:p w:rsidR="00F44551"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1.5.2. </w:t>
      </w:r>
      <w:r w:rsidR="00F44551" w:rsidRPr="00FF5C45">
        <w:rPr>
          <w:rFonts w:ascii="Times New Roman" w:hAnsi="Times New Roman"/>
        </w:rPr>
        <w:t>Специалисты, осуществляющие муниципальный контроль, имеют право:</w:t>
      </w:r>
    </w:p>
    <w:p w:rsidR="00517378" w:rsidRPr="00FF5C45" w:rsidRDefault="00F44551" w:rsidP="00C70925">
      <w:pPr>
        <w:autoSpaceDE w:val="0"/>
        <w:autoSpaceDN w:val="0"/>
        <w:adjustRightInd w:val="0"/>
        <w:ind w:firstLine="709"/>
        <w:rPr>
          <w:rFonts w:ascii="Times New Roman" w:hAnsi="Times New Roman"/>
        </w:rPr>
      </w:pPr>
      <w:r w:rsidRPr="00FF5C45">
        <w:rPr>
          <w:rFonts w:ascii="Times New Roman" w:hAnsi="Times New Roman"/>
        </w:rPr>
        <w:t xml:space="preserve"> </w:t>
      </w:r>
      <w:r w:rsidR="00517378" w:rsidRPr="00FF5C45">
        <w:rPr>
          <w:rFonts w:ascii="Times New Roman" w:hAnsi="Times New Roman"/>
        </w:rPr>
        <w:t xml:space="preserve">1) запрашивать </w:t>
      </w:r>
      <w:r w:rsidR="009D4729" w:rsidRPr="00FF5C45">
        <w:rPr>
          <w:rFonts w:ascii="Times New Roman" w:hAnsi="Times New Roman"/>
        </w:rPr>
        <w:t xml:space="preserve">в соответствии со своей компетенцией и безвозмездно получать </w:t>
      </w:r>
      <w:r w:rsidR="00517378" w:rsidRPr="00FF5C45">
        <w:rPr>
          <w:rFonts w:ascii="Times New Roman" w:hAnsi="Times New Roman"/>
        </w:rPr>
        <w:t>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517378" w:rsidRPr="00FF5C45" w:rsidRDefault="00517378" w:rsidP="00C70925">
      <w:pPr>
        <w:ind w:firstLine="709"/>
        <w:rPr>
          <w:rFonts w:ascii="Times New Roman" w:hAnsi="Times New Roman"/>
        </w:rPr>
      </w:pPr>
      <w:r w:rsidRPr="00FF5C45">
        <w:rPr>
          <w:rFonts w:ascii="Times New Roman" w:hAnsi="Times New Roman"/>
        </w:rPr>
        <w:t xml:space="preserve">2) </w:t>
      </w:r>
      <w:r w:rsidR="003A02F8" w:rsidRPr="00FF5C45">
        <w:rPr>
          <w:rFonts w:ascii="Times New Roman" w:hAnsi="Times New Roman"/>
        </w:rPr>
        <w:t>посещать при предъявлении распоряже</w:t>
      </w:r>
      <w:r w:rsidR="00AE4F3A">
        <w:rPr>
          <w:rFonts w:ascii="Times New Roman" w:hAnsi="Times New Roman"/>
        </w:rPr>
        <w:t xml:space="preserve">ния главы Краснологского </w:t>
      </w:r>
      <w:r w:rsidR="00AE4F3A" w:rsidRPr="00FF5C45">
        <w:rPr>
          <w:rFonts w:ascii="Times New Roman" w:hAnsi="Times New Roman"/>
        </w:rPr>
        <w:t>сельского поселения,</w:t>
      </w:r>
      <w:r w:rsidR="003A02F8" w:rsidRPr="00FF5C45">
        <w:rPr>
          <w:rFonts w:ascii="Times New Roman" w:hAnsi="Times New Roman"/>
        </w:rPr>
        <w:t xml:space="preserve"> обеспечивающего осуществление муниципального контроля, и служебного удостоверения организации и объекты </w:t>
      </w:r>
      <w:r w:rsidRPr="00FF5C45">
        <w:rPr>
          <w:rFonts w:ascii="Times New Roman" w:hAnsi="Times New Roman"/>
        </w:rPr>
        <w:t>и проводить их обследования для осуществления муниципального контроля;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517378" w:rsidRPr="00FF5C45" w:rsidRDefault="00517378" w:rsidP="00C70925">
      <w:pPr>
        <w:ind w:firstLine="709"/>
        <w:rPr>
          <w:rFonts w:ascii="Times New Roman" w:hAnsi="Times New Roman"/>
        </w:rPr>
      </w:pPr>
      <w:r w:rsidRPr="00FF5C45">
        <w:rPr>
          <w:rFonts w:ascii="Times New Roman" w:hAnsi="Times New Roman"/>
        </w:rPr>
        <w:t xml:space="preserve">1.5.3. </w:t>
      </w:r>
      <w:r w:rsidR="00C66C64" w:rsidRPr="00FF5C45">
        <w:rPr>
          <w:rFonts w:ascii="Times New Roman" w:hAnsi="Times New Roman"/>
        </w:rPr>
        <w:t>Специалисты, осуществляющие муниципальный контроль, обязаны:</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C66C64"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 проводить проверку на основании и в строгом соответствии</w:t>
      </w:r>
      <w:r w:rsidR="009D212B" w:rsidRPr="00FF5C45">
        <w:rPr>
          <w:rFonts w:ascii="Times New Roman" w:hAnsi="Times New Roman"/>
        </w:rPr>
        <w:t xml:space="preserve"> с</w:t>
      </w:r>
      <w:r w:rsidRPr="00FF5C45">
        <w:rPr>
          <w:rFonts w:ascii="Times New Roman" w:hAnsi="Times New Roman"/>
        </w:rPr>
        <w:t xml:space="preserve"> </w:t>
      </w:r>
      <w:r w:rsidR="00C66C64" w:rsidRPr="00FF5C45">
        <w:rPr>
          <w:rFonts w:ascii="Times New Roman" w:hAnsi="Times New Roman"/>
        </w:rPr>
        <w:t xml:space="preserve">распоряжением главы </w:t>
      </w:r>
      <w:r w:rsidR="002848C0">
        <w:rPr>
          <w:rFonts w:ascii="Times New Roman" w:hAnsi="Times New Roman"/>
        </w:rPr>
        <w:t>Краснологского</w:t>
      </w:r>
      <w:r w:rsidR="00C66C64" w:rsidRPr="00FF5C45">
        <w:rPr>
          <w:rFonts w:ascii="Times New Roman" w:hAnsi="Times New Roman"/>
        </w:rPr>
        <w:t xml:space="preserve"> сельского поселения о проведении проверки в соответствии с ее назначением. </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C66C64" w:rsidRPr="00FF5C45">
        <w:rPr>
          <w:rFonts w:ascii="Times New Roman" w:hAnsi="Times New Roman"/>
        </w:rPr>
        <w:t>распоряжения</w:t>
      </w:r>
      <w:r w:rsidRPr="00FF5C45">
        <w:rPr>
          <w:rFonts w:ascii="Times New Roman" w:hAnsi="Times New Roman"/>
        </w:rPr>
        <w:t xml:space="preserve"> главы </w:t>
      </w:r>
      <w:r w:rsidR="002848C0">
        <w:rPr>
          <w:rFonts w:ascii="Times New Roman" w:hAnsi="Times New Roman"/>
        </w:rPr>
        <w:t>Краснологского</w:t>
      </w:r>
      <w:r w:rsidR="00C66C64" w:rsidRPr="00FF5C45">
        <w:rPr>
          <w:rFonts w:ascii="Times New Roman" w:hAnsi="Times New Roman"/>
        </w:rPr>
        <w:t xml:space="preserve"> сельского поселения</w:t>
      </w:r>
      <w:r w:rsidRPr="00FF5C45">
        <w:rPr>
          <w:rFonts w:ascii="Times New Roman" w:hAnsi="Times New Roman"/>
        </w:rPr>
        <w:t xml:space="preserve"> и в случаях, </w:t>
      </w:r>
      <w:r w:rsidRPr="00FF5C45">
        <w:rPr>
          <w:rFonts w:ascii="Times New Roman" w:hAnsi="Times New Roman"/>
          <w:color w:val="000000"/>
        </w:rPr>
        <w:t xml:space="preserve">предусмотренных </w:t>
      </w:r>
      <w:hyperlink r:id="rId19" w:history="1">
        <w:r w:rsidRPr="00FF5C45">
          <w:rPr>
            <w:rFonts w:ascii="Times New Roman" w:hAnsi="Times New Roman"/>
            <w:color w:val="000000"/>
          </w:rPr>
          <w:t>частью 5 статьи 10</w:t>
        </w:r>
      </w:hyperlink>
      <w:r w:rsidRPr="00FF5C45">
        <w:rPr>
          <w:rFonts w:ascii="Times New Roman" w:hAnsi="Times New Roman"/>
        </w:rPr>
        <w:t xml:space="preserve"> Федерального закона от 26.12.2008 N 294-ФЗ "О защите прав юридических </w:t>
      </w:r>
      <w:r w:rsidRPr="00FF5C45">
        <w:rPr>
          <w:rFonts w:ascii="Times New Roman" w:hAnsi="Times New Roman"/>
        </w:rPr>
        <w:lastRenderedPageBreak/>
        <w:t>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11) соблюдать сроки проведения проверки, установленные </w:t>
      </w:r>
      <w:r w:rsidRPr="00FF5C45">
        <w:rPr>
          <w:rFonts w:ascii="Times New Roman" w:hAnsi="Times New Roman"/>
          <w:color w:val="000000"/>
        </w:rPr>
        <w:t xml:space="preserve">Федеральным </w:t>
      </w:r>
      <w:hyperlink r:id="rId20" w:history="1">
        <w:r w:rsidRPr="00FF5C45">
          <w:rPr>
            <w:rFonts w:ascii="Times New Roman" w:hAnsi="Times New Roman"/>
            <w:color w:val="000000"/>
          </w:rPr>
          <w:t>законом</w:t>
        </w:r>
      </w:hyperlink>
      <w:r w:rsidRPr="00FF5C45">
        <w:rPr>
          <w:rFonts w:ascii="Times New Roman" w:hAnsi="Times New Roman"/>
          <w:color w:val="000000"/>
        </w:rPr>
        <w:t xml:space="preserve"> от</w:t>
      </w:r>
      <w:r w:rsidRPr="00FF5C45">
        <w:rPr>
          <w:rFonts w:ascii="Times New Roman" w:hAnsi="Times New Roman"/>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F95F27" w:rsidRPr="00FF5C45">
        <w:rPr>
          <w:rFonts w:ascii="Times New Roman" w:hAnsi="Times New Roman"/>
        </w:rPr>
        <w:t xml:space="preserve">  </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1.6. Права и обязанности лиц,</w:t>
      </w:r>
      <w:r w:rsidR="00DF28A3" w:rsidRPr="00FF5C45">
        <w:rPr>
          <w:rFonts w:ascii="Times New Roman" w:hAnsi="Times New Roman"/>
        </w:rPr>
        <w:t xml:space="preserve"> </w:t>
      </w:r>
      <w:r w:rsidRPr="00FF5C45">
        <w:rPr>
          <w:rFonts w:ascii="Times New Roman" w:hAnsi="Times New Roman"/>
        </w:rPr>
        <w:t>в отношении которых осуществляется муниципальный контроль</w:t>
      </w:r>
      <w:r w:rsidR="00DF28A3" w:rsidRPr="00FF5C45">
        <w:rPr>
          <w:rFonts w:ascii="Times New Roman" w:hAnsi="Times New Roman"/>
        </w:rPr>
        <w:t>.</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 непосредственно присутствовать при проведении проверки, давать объяснения по вопросам, относящимся к предмету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1" w:history="1">
        <w:r w:rsidRPr="00FF5C45">
          <w:rPr>
            <w:rFonts w:ascii="Times New Roman" w:hAnsi="Times New Roman"/>
            <w:color w:val="000000"/>
          </w:rPr>
          <w:t>законом</w:t>
        </w:r>
      </w:hyperlink>
      <w:r w:rsidRPr="00FF5C45">
        <w:rPr>
          <w:rFonts w:ascii="Times New Roman" w:hAnsi="Times New Roman"/>
          <w:color w:val="000000"/>
        </w:rPr>
        <w:t xml:space="preserve"> от 26.1</w:t>
      </w:r>
      <w:r w:rsidRPr="00FF5C45">
        <w:rPr>
          <w:rFonts w:ascii="Times New Roman" w:hAnsi="Times New Roman"/>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lastRenderedPageBreak/>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5FA6" w:rsidRPr="00FF5C45" w:rsidRDefault="00517378" w:rsidP="00C70925">
      <w:pPr>
        <w:ind w:firstLine="709"/>
        <w:rPr>
          <w:rFonts w:ascii="Times New Roman" w:hAnsi="Times New Roman"/>
        </w:rPr>
      </w:pPr>
      <w:r w:rsidRPr="00FF5C45">
        <w:rPr>
          <w:rFonts w:ascii="Times New Roman" w:hAnsi="Times New Roman"/>
        </w:rPr>
        <w:t xml:space="preserve">5) </w:t>
      </w:r>
      <w:r w:rsidR="006D5FA6" w:rsidRPr="00FF5C45">
        <w:rPr>
          <w:rFonts w:ascii="Times New Roman" w:hAnsi="Times New Roman"/>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6) обжаловать действия (бездействие) </w:t>
      </w:r>
      <w:r w:rsidR="006D5FA6" w:rsidRPr="00FF5C45">
        <w:rPr>
          <w:rFonts w:ascii="Times New Roman" w:hAnsi="Times New Roman"/>
        </w:rPr>
        <w:t>специалистов</w:t>
      </w:r>
      <w:r w:rsidRPr="00FF5C45">
        <w:rPr>
          <w:rFonts w:ascii="Times New Roman" w:hAnsi="Times New Roman"/>
        </w:rPr>
        <w:t>,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7) привлекать уполномоченного по защите прав предпринимателей в </w:t>
      </w:r>
      <w:r w:rsidR="008B1B4F" w:rsidRPr="00FF5C45">
        <w:rPr>
          <w:rFonts w:ascii="Times New Roman" w:hAnsi="Times New Roman"/>
        </w:rPr>
        <w:t>Воронежской области</w:t>
      </w:r>
      <w:r w:rsidRPr="00FF5C45">
        <w:rPr>
          <w:rFonts w:ascii="Times New Roman" w:hAnsi="Times New Roman"/>
        </w:rPr>
        <w:t xml:space="preserve"> к участию в проверке.</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1.6.2. Проверяемые лица или их уполномоченные представители при проведении проверок обязаны:</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2) не препятствовать </w:t>
      </w:r>
      <w:r w:rsidR="006D5FA6" w:rsidRPr="00FF5C45">
        <w:rPr>
          <w:rFonts w:ascii="Times New Roman" w:hAnsi="Times New Roman"/>
        </w:rPr>
        <w:t>специалистам</w:t>
      </w:r>
      <w:r w:rsidRPr="00FF5C45">
        <w:rPr>
          <w:rFonts w:ascii="Times New Roman" w:hAnsi="Times New Roman"/>
        </w:rPr>
        <w:t xml:space="preserve"> обеспечивающих осуществление муниципального контроля, в проведении мероприятий по контролю;</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 обеспечить доступ проводящих выездную проверку </w:t>
      </w:r>
      <w:r w:rsidR="006D5FA6" w:rsidRPr="00FF5C45">
        <w:rPr>
          <w:rFonts w:ascii="Times New Roman" w:hAnsi="Times New Roman"/>
        </w:rPr>
        <w:t>специалистов</w:t>
      </w:r>
      <w:r w:rsidRPr="00FF5C45">
        <w:rPr>
          <w:rFonts w:ascii="Times New Roman" w:hAnsi="Times New Roman"/>
        </w:rPr>
        <w:t xml:space="preserve">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4) представлять </w:t>
      </w:r>
      <w:r w:rsidR="006D5FA6" w:rsidRPr="00FF5C45">
        <w:rPr>
          <w:rFonts w:ascii="Times New Roman" w:hAnsi="Times New Roman"/>
        </w:rPr>
        <w:t>специалистам</w:t>
      </w:r>
      <w:r w:rsidRPr="00FF5C45">
        <w:rPr>
          <w:rFonts w:ascii="Times New Roman" w:hAnsi="Times New Roman"/>
        </w:rPr>
        <w:t xml:space="preserve">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r w:rsidR="00F95F27" w:rsidRPr="00FF5C45">
        <w:rPr>
          <w:rFonts w:ascii="Times New Roman" w:hAnsi="Times New Roman"/>
        </w:rPr>
        <w:t xml:space="preserve">  </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1.7. Результат осуществления муниципального контроля</w:t>
      </w:r>
      <w:r w:rsidR="00F95F27" w:rsidRPr="00FF5C45">
        <w:rPr>
          <w:rFonts w:ascii="Times New Roman" w:hAnsi="Times New Roman"/>
        </w:rPr>
        <w:t xml:space="preserve">  </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Конечным результатом осуществления муниципального контроля является: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составление акта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выдача предостережения о недопустимости нарушения обязательных требований.</w:t>
      </w:r>
    </w:p>
    <w:p w:rsidR="00517378" w:rsidRPr="00EC2B45" w:rsidRDefault="00517378" w:rsidP="00F95F27">
      <w:pPr>
        <w:autoSpaceDE w:val="0"/>
        <w:autoSpaceDN w:val="0"/>
        <w:adjustRightInd w:val="0"/>
        <w:ind w:firstLine="709"/>
        <w:jc w:val="center"/>
        <w:rPr>
          <w:rFonts w:ascii="Times New Roman" w:hAnsi="Times New Roman"/>
          <w:b/>
        </w:rPr>
      </w:pPr>
      <w:r w:rsidRPr="00EC2B45">
        <w:rPr>
          <w:rFonts w:ascii="Times New Roman" w:hAnsi="Times New Roman"/>
          <w:b/>
        </w:rPr>
        <w:t>II. ТРЕБОВАНИЯ К ПОРЯДКУ ОСУЩЕСТВЛЕНИЯ</w:t>
      </w:r>
    </w:p>
    <w:p w:rsidR="00F95F27" w:rsidRPr="00EC2B45" w:rsidRDefault="00517378" w:rsidP="00F95F27">
      <w:pPr>
        <w:autoSpaceDE w:val="0"/>
        <w:autoSpaceDN w:val="0"/>
        <w:adjustRightInd w:val="0"/>
        <w:ind w:firstLine="709"/>
        <w:jc w:val="center"/>
        <w:rPr>
          <w:rFonts w:ascii="Times New Roman" w:hAnsi="Times New Roman"/>
          <w:b/>
        </w:rPr>
      </w:pPr>
      <w:r w:rsidRPr="00EC2B45">
        <w:rPr>
          <w:rFonts w:ascii="Times New Roman" w:hAnsi="Times New Roman"/>
          <w:b/>
        </w:rPr>
        <w:t>МУНИЦИПАЛЬНОГО КОНТРОЛЯ</w:t>
      </w:r>
    </w:p>
    <w:p w:rsidR="00EC2B45" w:rsidRPr="00FA7881" w:rsidRDefault="00EC2B45" w:rsidP="00EC2B45">
      <w:pPr>
        <w:ind w:firstLine="708"/>
        <w:rPr>
          <w:rFonts w:ascii="Times New Roman" w:hAnsi="Times New Roman"/>
          <w:color w:val="000000"/>
        </w:rPr>
      </w:pPr>
      <w:r w:rsidRPr="00FA7881">
        <w:rPr>
          <w:rFonts w:ascii="Times New Roman" w:hAnsi="Times New Roman"/>
          <w:color w:val="000000"/>
        </w:rPr>
        <w:t xml:space="preserve">2.1. </w:t>
      </w:r>
      <w:r w:rsidR="00B333F2" w:rsidRPr="00FA7881">
        <w:rPr>
          <w:rFonts w:ascii="Times New Roman" w:hAnsi="Times New Roman"/>
          <w:color w:val="000000"/>
        </w:rPr>
        <w:t>Администрация располагается</w:t>
      </w:r>
      <w:r w:rsidRPr="00FA7881">
        <w:rPr>
          <w:rFonts w:ascii="Times New Roman" w:hAnsi="Times New Roman"/>
          <w:color w:val="000000"/>
        </w:rPr>
        <w:t xml:space="preserve"> по адресу: </w:t>
      </w:r>
      <w:r w:rsidR="00AE4F3A">
        <w:rPr>
          <w:rFonts w:ascii="Times New Roman" w:hAnsi="Times New Roman"/>
          <w:color w:val="000000"/>
        </w:rPr>
        <w:t>396353</w:t>
      </w:r>
      <w:r w:rsidRPr="002A2AA5">
        <w:rPr>
          <w:rFonts w:ascii="Times New Roman" w:hAnsi="Times New Roman"/>
          <w:color w:val="000000"/>
        </w:rPr>
        <w:t xml:space="preserve">, Воронежская область, Каширский район, </w:t>
      </w:r>
      <w:r w:rsidR="00AE4F3A">
        <w:rPr>
          <w:rFonts w:ascii="Times New Roman" w:hAnsi="Times New Roman"/>
          <w:color w:val="000000"/>
        </w:rPr>
        <w:t>с. Красный Лог,</w:t>
      </w:r>
      <w:r w:rsidRPr="002A2AA5">
        <w:rPr>
          <w:rFonts w:ascii="Times New Roman" w:hAnsi="Times New Roman"/>
          <w:color w:val="000000"/>
        </w:rPr>
        <w:t xml:space="preserve"> ул. </w:t>
      </w:r>
      <w:r w:rsidR="00AE4F3A">
        <w:rPr>
          <w:rFonts w:ascii="Times New Roman" w:hAnsi="Times New Roman"/>
          <w:color w:val="000000"/>
        </w:rPr>
        <w:t>Степная,3</w:t>
      </w:r>
    </w:p>
    <w:p w:rsidR="00EC2B45" w:rsidRPr="00FA7881" w:rsidRDefault="00AE4F3A" w:rsidP="00EC2B45">
      <w:pPr>
        <w:ind w:firstLine="708"/>
        <w:rPr>
          <w:rFonts w:ascii="Times New Roman" w:hAnsi="Times New Roman"/>
          <w:color w:val="000000"/>
        </w:rPr>
      </w:pPr>
      <w:r>
        <w:rPr>
          <w:rFonts w:ascii="Times New Roman" w:hAnsi="Times New Roman"/>
          <w:color w:val="000000"/>
        </w:rPr>
        <w:t>Приемная, тел.: (8-47342) 6-41-19</w:t>
      </w:r>
      <w:r w:rsidR="00EC2B45" w:rsidRPr="00FA7881">
        <w:rPr>
          <w:rFonts w:ascii="Times New Roman" w:hAnsi="Times New Roman"/>
          <w:color w:val="000000"/>
        </w:rPr>
        <w:t>. </w:t>
      </w:r>
    </w:p>
    <w:p w:rsidR="00EC2B45" w:rsidRPr="00FA7881" w:rsidRDefault="00EC2B45" w:rsidP="00EC2B45">
      <w:pPr>
        <w:rPr>
          <w:rFonts w:ascii="Times New Roman" w:hAnsi="Times New Roman"/>
          <w:color w:val="000000"/>
        </w:rPr>
      </w:pPr>
      <w:r w:rsidRPr="00FA7881">
        <w:rPr>
          <w:rFonts w:ascii="Times New Roman" w:hAnsi="Times New Roman"/>
          <w:color w:val="000000"/>
        </w:rPr>
        <w:t xml:space="preserve">Официальный сайт администрации: </w:t>
      </w:r>
      <w:hyperlink r:id="rId22" w:history="1">
        <w:r w:rsidR="00AE4F3A" w:rsidRPr="00A7526E">
          <w:rPr>
            <w:rFonts w:ascii="Times New Roman" w:eastAsia="Calibri" w:hAnsi="Times New Roman"/>
            <w:u w:val="single"/>
            <w:lang w:val="en-US" w:eastAsia="en-US"/>
          </w:rPr>
          <w:t>http</w:t>
        </w:r>
        <w:r w:rsidR="00AE4F3A" w:rsidRPr="00A7526E">
          <w:rPr>
            <w:rFonts w:ascii="Times New Roman" w:eastAsia="Calibri" w:hAnsi="Times New Roman"/>
            <w:u w:val="single"/>
            <w:lang w:eastAsia="en-US"/>
          </w:rPr>
          <w:t>://</w:t>
        </w:r>
        <w:r w:rsidR="00AE4F3A" w:rsidRPr="00A7526E">
          <w:rPr>
            <w:rFonts w:ascii="Times New Roman" w:eastAsia="Calibri" w:hAnsi="Times New Roman"/>
            <w:u w:val="single"/>
            <w:lang w:val="en-US" w:eastAsia="en-US"/>
          </w:rPr>
          <w:t>krasnolog</w:t>
        </w:r>
        <w:r w:rsidR="00AE4F3A" w:rsidRPr="00A7526E">
          <w:rPr>
            <w:rFonts w:ascii="Times New Roman" w:eastAsia="Calibri" w:hAnsi="Times New Roman"/>
            <w:u w:val="single"/>
            <w:lang w:eastAsia="en-US"/>
          </w:rPr>
          <w:t>.</w:t>
        </w:r>
        <w:r w:rsidR="00AE4F3A" w:rsidRPr="00A7526E">
          <w:rPr>
            <w:rFonts w:ascii="Times New Roman" w:eastAsia="Calibri" w:hAnsi="Times New Roman"/>
            <w:u w:val="single"/>
            <w:lang w:val="en-US" w:eastAsia="en-US"/>
          </w:rPr>
          <w:t>ru</w:t>
        </w:r>
        <w:r w:rsidR="00AE4F3A" w:rsidRPr="00A7526E">
          <w:rPr>
            <w:rFonts w:ascii="Times New Roman" w:eastAsia="Calibri" w:hAnsi="Times New Roman"/>
            <w:u w:val="single"/>
            <w:lang w:eastAsia="en-US"/>
          </w:rPr>
          <w:t>/</w:t>
        </w:r>
      </w:hyperlink>
    </w:p>
    <w:p w:rsidR="00EC2B45" w:rsidRPr="00FA7881" w:rsidRDefault="00A7526E" w:rsidP="00EC2B45">
      <w:pPr>
        <w:ind w:firstLine="708"/>
        <w:rPr>
          <w:rFonts w:ascii="Times New Roman" w:hAnsi="Times New Roman"/>
          <w:color w:val="000000"/>
        </w:rPr>
      </w:pPr>
      <w:r>
        <w:rPr>
          <w:rFonts w:ascii="Times New Roman" w:hAnsi="Times New Roman"/>
          <w:color w:val="000000"/>
        </w:rPr>
        <w:t xml:space="preserve">Адрес электронной почты: </w:t>
      </w:r>
      <w:r w:rsidR="00134373">
        <w:rPr>
          <w:rFonts w:ascii="Times New Roman" w:eastAsia="Calibri" w:hAnsi="Times New Roman"/>
          <w:lang w:val="en-US" w:eastAsia="en-US"/>
        </w:rPr>
        <w:t>admkrasnlog</w:t>
      </w:r>
      <w:r w:rsidR="00134373" w:rsidRPr="00134373">
        <w:rPr>
          <w:rFonts w:ascii="Times New Roman" w:eastAsia="Calibri" w:hAnsi="Times New Roman"/>
          <w:lang w:eastAsia="en-US"/>
        </w:rPr>
        <w:t>@</w:t>
      </w:r>
      <w:r w:rsidR="00134373">
        <w:rPr>
          <w:rFonts w:ascii="Times New Roman" w:eastAsia="Calibri" w:hAnsi="Times New Roman"/>
          <w:lang w:val="en-US" w:eastAsia="en-US"/>
        </w:rPr>
        <w:t>yandex</w:t>
      </w:r>
      <w:r w:rsidR="00134373" w:rsidRPr="00134373">
        <w:rPr>
          <w:rFonts w:ascii="Times New Roman" w:eastAsia="Calibri" w:hAnsi="Times New Roman"/>
          <w:lang w:eastAsia="en-US"/>
        </w:rPr>
        <w:t>.</w:t>
      </w:r>
      <w:r w:rsidR="00134373">
        <w:rPr>
          <w:rFonts w:ascii="Times New Roman" w:eastAsia="Calibri" w:hAnsi="Times New Roman"/>
          <w:lang w:val="en-US" w:eastAsia="en-US"/>
        </w:rPr>
        <w:t>ru</w:t>
      </w:r>
    </w:p>
    <w:p w:rsidR="00EC2B45" w:rsidRPr="00FA7881" w:rsidRDefault="00EC2B45" w:rsidP="00EC2B45">
      <w:pPr>
        <w:ind w:firstLine="708"/>
        <w:rPr>
          <w:rFonts w:ascii="Times New Roman" w:hAnsi="Times New Roman"/>
          <w:color w:val="000000"/>
        </w:rPr>
      </w:pPr>
      <w:r w:rsidRPr="00FA7881">
        <w:rPr>
          <w:rFonts w:ascii="Times New Roman" w:hAnsi="Times New Roman"/>
          <w:color w:val="000000"/>
        </w:rPr>
        <w:lastRenderedPageBreak/>
        <w:t>График работы:</w:t>
      </w:r>
    </w:p>
    <w:p w:rsidR="00EC2B45" w:rsidRPr="00FA7881" w:rsidRDefault="00EC2B45" w:rsidP="00EC2B45">
      <w:pPr>
        <w:ind w:firstLine="708"/>
        <w:rPr>
          <w:rFonts w:ascii="Times New Roman" w:hAnsi="Times New Roman"/>
          <w:color w:val="000000"/>
        </w:rPr>
      </w:pPr>
      <w:r w:rsidRPr="00FA7881">
        <w:rPr>
          <w:rFonts w:ascii="Times New Roman" w:hAnsi="Times New Roman"/>
          <w:color w:val="000000"/>
        </w:rPr>
        <w:t xml:space="preserve">Понедельник- пятница: с </w:t>
      </w:r>
      <w:r w:rsidR="00A7526E">
        <w:rPr>
          <w:rFonts w:ascii="Times New Roman" w:hAnsi="Times New Roman"/>
          <w:color w:val="000000"/>
        </w:rPr>
        <w:t>8</w:t>
      </w:r>
      <w:r w:rsidR="00A7526E" w:rsidRPr="00FA7881">
        <w:rPr>
          <w:rFonts w:ascii="Times New Roman" w:hAnsi="Times New Roman"/>
          <w:color w:val="000000"/>
        </w:rPr>
        <w:t>.00 до</w:t>
      </w:r>
      <w:r w:rsidRPr="00FA7881">
        <w:rPr>
          <w:rFonts w:ascii="Times New Roman" w:hAnsi="Times New Roman"/>
          <w:color w:val="000000"/>
        </w:rPr>
        <w:t xml:space="preserve"> 17.00.</w:t>
      </w:r>
    </w:p>
    <w:p w:rsidR="00EC2B45" w:rsidRPr="00FA7881" w:rsidRDefault="00A7526E" w:rsidP="00EC2B45">
      <w:pPr>
        <w:ind w:firstLine="708"/>
        <w:rPr>
          <w:rFonts w:ascii="Times New Roman" w:hAnsi="Times New Roman"/>
          <w:color w:val="000000"/>
        </w:rPr>
      </w:pPr>
      <w:r>
        <w:rPr>
          <w:rFonts w:ascii="Times New Roman" w:hAnsi="Times New Roman"/>
          <w:color w:val="000000"/>
        </w:rPr>
        <w:t>Перерыв на обед: с 12.00 до 13</w:t>
      </w:r>
      <w:r w:rsidR="00EC2B45" w:rsidRPr="00FA7881">
        <w:rPr>
          <w:rFonts w:ascii="Times New Roman" w:hAnsi="Times New Roman"/>
          <w:color w:val="000000"/>
        </w:rPr>
        <w:t>.00.</w:t>
      </w:r>
    </w:p>
    <w:p w:rsidR="00EC2B45" w:rsidRPr="00FA7881" w:rsidRDefault="00EC2B45" w:rsidP="00EC2B45">
      <w:pPr>
        <w:ind w:firstLine="708"/>
        <w:rPr>
          <w:rFonts w:ascii="Times New Roman" w:hAnsi="Times New Roman"/>
          <w:color w:val="000000"/>
        </w:rPr>
      </w:pPr>
      <w:r w:rsidRPr="00FA7881">
        <w:rPr>
          <w:rFonts w:ascii="Times New Roman" w:hAnsi="Times New Roman"/>
          <w:color w:val="000000"/>
        </w:rPr>
        <w:t>Суббота, воскресенье: выходные дни.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2.1.3. Информация о порядке осуществления муниципального контроля предоставляется:</w:t>
      </w:r>
    </w:p>
    <w:p w:rsidR="006D5FA6"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 </w:t>
      </w:r>
      <w:r w:rsidR="006D5FA6" w:rsidRPr="00FF5C45">
        <w:rPr>
          <w:rFonts w:ascii="Times New Roman" w:hAnsi="Times New Roman"/>
        </w:rPr>
        <w:t xml:space="preserve">в </w:t>
      </w:r>
      <w:r w:rsidR="006D5FA6" w:rsidRPr="00FF5C45">
        <w:rPr>
          <w:rFonts w:ascii="Times New Roman" w:eastAsia="Arial" w:hAnsi="Times New Roman"/>
        </w:rPr>
        <w:t xml:space="preserve">администрации </w:t>
      </w:r>
      <w:r w:rsidR="00A7526E">
        <w:rPr>
          <w:rFonts w:ascii="Times New Roman" w:hAnsi="Times New Roman"/>
        </w:rPr>
        <w:t>Краснологского</w:t>
      </w:r>
      <w:r w:rsidR="006D5FA6" w:rsidRPr="00FF5C45">
        <w:rPr>
          <w:rFonts w:ascii="Times New Roman" w:hAnsi="Times New Roman"/>
        </w:rPr>
        <w:t xml:space="preserve"> сельского поселения;</w:t>
      </w:r>
    </w:p>
    <w:p w:rsidR="00517378" w:rsidRPr="00FF5C45" w:rsidRDefault="006D5FA6" w:rsidP="00C70925">
      <w:pPr>
        <w:autoSpaceDE w:val="0"/>
        <w:autoSpaceDN w:val="0"/>
        <w:adjustRightInd w:val="0"/>
        <w:ind w:firstLine="709"/>
        <w:rPr>
          <w:rFonts w:ascii="Times New Roman" w:hAnsi="Times New Roman"/>
        </w:rPr>
      </w:pPr>
      <w:r w:rsidRPr="00FF5C45">
        <w:rPr>
          <w:rFonts w:ascii="Times New Roman" w:hAnsi="Times New Roman"/>
        </w:rPr>
        <w:t xml:space="preserve"> </w:t>
      </w:r>
      <w:r w:rsidR="00517378" w:rsidRPr="00FF5C45">
        <w:rPr>
          <w:rFonts w:ascii="Times New Roman" w:hAnsi="Times New Roman"/>
        </w:rPr>
        <w:t>- с использованием средств телефонной связи;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 по письменным обращениям в администрацию </w:t>
      </w:r>
      <w:r w:rsidR="00A7526E">
        <w:rPr>
          <w:rFonts w:ascii="Times New Roman" w:hAnsi="Times New Roman"/>
        </w:rPr>
        <w:t>Краснологского</w:t>
      </w:r>
      <w:r w:rsidR="006D5FA6" w:rsidRPr="00FF5C45">
        <w:rPr>
          <w:rFonts w:ascii="Times New Roman" w:hAnsi="Times New Roman"/>
        </w:rPr>
        <w:t xml:space="preserve"> сельского поселения</w:t>
      </w:r>
      <w:r w:rsidRPr="00FF5C45">
        <w:rPr>
          <w:rFonts w:ascii="Times New Roman" w:hAnsi="Times New Roman"/>
        </w:rPr>
        <w:t>;</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 путем размещения на официальном сайте администрации </w:t>
      </w:r>
      <w:r w:rsidR="00A7526E">
        <w:rPr>
          <w:rFonts w:ascii="Times New Roman" w:hAnsi="Times New Roman"/>
        </w:rPr>
        <w:t>Краснологского</w:t>
      </w:r>
      <w:r w:rsidR="006D5FA6" w:rsidRPr="00FF5C45">
        <w:rPr>
          <w:rFonts w:ascii="Times New Roman" w:hAnsi="Times New Roman"/>
        </w:rPr>
        <w:t xml:space="preserve"> сельского поселения</w:t>
      </w:r>
      <w:r w:rsidRPr="00FF5C45">
        <w:rPr>
          <w:rFonts w:ascii="Times New Roman" w:hAnsi="Times New Roman"/>
        </w:rPr>
        <w:t xml:space="preserve"> в сети Интернет;</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путем размещения в средствах массовой информации.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При ответах по телефону </w:t>
      </w:r>
      <w:r w:rsidR="006D5FA6" w:rsidRPr="00FF5C45">
        <w:rPr>
          <w:rFonts w:ascii="Times New Roman" w:hAnsi="Times New Roman"/>
        </w:rPr>
        <w:t>специалисты</w:t>
      </w:r>
      <w:r w:rsidRPr="00FF5C45">
        <w:rPr>
          <w:rFonts w:ascii="Times New Roman" w:hAnsi="Times New Roman"/>
        </w:rPr>
        <w:t xml:space="preserve">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При обращении за информацией заявителя лично </w:t>
      </w:r>
      <w:r w:rsidR="00CD4EDE" w:rsidRPr="00FF5C45">
        <w:rPr>
          <w:rFonts w:ascii="Times New Roman" w:hAnsi="Times New Roman"/>
        </w:rPr>
        <w:t>специалисты,</w:t>
      </w:r>
      <w:r w:rsidR="00A649E4" w:rsidRPr="00FF5C45">
        <w:rPr>
          <w:rFonts w:ascii="Times New Roman" w:hAnsi="Times New Roman"/>
        </w:rPr>
        <w:t xml:space="preserve"> обеспечивающие</w:t>
      </w:r>
      <w:r w:rsidRPr="00FF5C45">
        <w:rPr>
          <w:rFonts w:ascii="Times New Roman" w:hAnsi="Times New Roman"/>
        </w:rPr>
        <w:t xml:space="preserve">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Если для подготовки ответа требуется продолжительное время, </w:t>
      </w:r>
      <w:r w:rsidR="00A649E4" w:rsidRPr="00FF5C45">
        <w:rPr>
          <w:rFonts w:ascii="Times New Roman" w:hAnsi="Times New Roman"/>
        </w:rPr>
        <w:t>специалисты</w:t>
      </w:r>
      <w:r w:rsidR="00491BD9" w:rsidRPr="00FF5C45">
        <w:rPr>
          <w:rFonts w:ascii="Times New Roman" w:hAnsi="Times New Roman"/>
        </w:rPr>
        <w:t>,</w:t>
      </w:r>
      <w:r w:rsidR="00A649E4" w:rsidRPr="00FF5C45">
        <w:rPr>
          <w:rFonts w:ascii="Times New Roman" w:hAnsi="Times New Roman"/>
        </w:rPr>
        <w:t xml:space="preserve"> </w:t>
      </w:r>
      <w:r w:rsidRPr="00FF5C45">
        <w:rPr>
          <w:rFonts w:ascii="Times New Roman" w:hAnsi="Times New Roman"/>
        </w:rPr>
        <w:t>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В исключительных случаях, а также при направлении запроса государственным органам, </w:t>
      </w:r>
      <w:r w:rsidR="00A649E4" w:rsidRPr="00FF5C45">
        <w:rPr>
          <w:rFonts w:ascii="Times New Roman" w:hAnsi="Times New Roman"/>
        </w:rPr>
        <w:t>органам местного самоуправления</w:t>
      </w:r>
      <w:r w:rsidRPr="00FF5C45">
        <w:rPr>
          <w:rFonts w:ascii="Times New Roman" w:hAnsi="Times New Roman"/>
        </w:rPr>
        <w:t xml:space="preserve">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Обращения, содержащие нецензурные либо оскорбительные выражения, угрозы жизни, здоровью и имуществу </w:t>
      </w:r>
      <w:r w:rsidR="00CD4EDE" w:rsidRPr="00FF5C45">
        <w:rPr>
          <w:rFonts w:ascii="Times New Roman" w:hAnsi="Times New Roman"/>
        </w:rPr>
        <w:t>специалисту,</w:t>
      </w:r>
      <w:r w:rsidR="00BA15FE" w:rsidRPr="00FF5C45">
        <w:rPr>
          <w:rFonts w:ascii="Times New Roman" w:hAnsi="Times New Roman"/>
        </w:rPr>
        <w:t xml:space="preserve"> обеспечивающему</w:t>
      </w:r>
      <w:r w:rsidRPr="00FF5C45">
        <w:rPr>
          <w:rFonts w:ascii="Times New Roman" w:hAnsi="Times New Roman"/>
        </w:rPr>
        <w:t xml:space="preserve"> осуществление муниципального контроля, а также членов его семьи, оставляются без ответа по существу поставленных в них вопросов.</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BA15FE" w:rsidRPr="00FF5C45">
        <w:rPr>
          <w:rFonts w:ascii="Times New Roman" w:hAnsi="Times New Roman"/>
        </w:rPr>
        <w:t xml:space="preserve">главой </w:t>
      </w:r>
      <w:r w:rsidR="00CD4EDE">
        <w:rPr>
          <w:rFonts w:ascii="Times New Roman" w:hAnsi="Times New Roman"/>
        </w:rPr>
        <w:t>Краснологского</w:t>
      </w:r>
      <w:r w:rsidR="00BA15FE" w:rsidRPr="00FF5C45">
        <w:rPr>
          <w:rFonts w:ascii="Times New Roman" w:hAnsi="Times New Roman"/>
        </w:rPr>
        <w:t xml:space="preserve"> сельского поселения</w:t>
      </w:r>
      <w:r w:rsidRPr="00FF5C45">
        <w:rPr>
          <w:rFonts w:ascii="Times New Roman" w:hAnsi="Times New Roman"/>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Письменное обращение, содержащее вопросы, решение которых не входит в компетенцию органа, </w:t>
      </w:r>
      <w:r w:rsidR="00BA15FE" w:rsidRPr="00FF5C45">
        <w:rPr>
          <w:rFonts w:ascii="Times New Roman" w:hAnsi="Times New Roman"/>
        </w:rPr>
        <w:t xml:space="preserve">администрации </w:t>
      </w:r>
      <w:r w:rsidR="00CD4EDE">
        <w:rPr>
          <w:rFonts w:ascii="Times New Roman" w:hAnsi="Times New Roman"/>
        </w:rPr>
        <w:t>Краснологского</w:t>
      </w:r>
      <w:r w:rsidR="00BA15FE" w:rsidRPr="00FF5C45">
        <w:rPr>
          <w:rFonts w:ascii="Times New Roman" w:hAnsi="Times New Roman"/>
        </w:rPr>
        <w:t xml:space="preserve"> сельского поселения</w:t>
      </w:r>
      <w:r w:rsidRPr="00FF5C45">
        <w:rPr>
          <w:rFonts w:ascii="Times New Roman" w:hAnsi="Times New Roman"/>
        </w:rPr>
        <w:t xml:space="preserve">, направляется в течение 7 дней со дня его регистрации в соответствующий орган или соответствующему </w:t>
      </w:r>
      <w:r w:rsidRPr="00FF5C45">
        <w:rPr>
          <w:rFonts w:ascii="Times New Roman" w:hAnsi="Times New Roman"/>
        </w:rPr>
        <w:lastRenderedPageBreak/>
        <w:t>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3" w:history="1">
        <w:r w:rsidRPr="00FF5C45">
          <w:rPr>
            <w:rFonts w:ascii="Times New Roman" w:hAnsi="Times New Roman"/>
            <w:color w:val="000000"/>
          </w:rPr>
          <w:t>законом</w:t>
        </w:r>
      </w:hyperlink>
      <w:r w:rsidRPr="00FF5C45">
        <w:rPr>
          <w:rFonts w:ascii="Times New Roman" w:hAnsi="Times New Roman"/>
        </w:rPr>
        <w:t xml:space="preserve"> от 02.05.2006 N 59-ФЗ "О порядке рассмотрения обращений граждан Российской Федерации".</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2.1.6. Муниципальный контроль осуществляется администрацией </w:t>
      </w:r>
      <w:r w:rsidR="00CD4EDE">
        <w:rPr>
          <w:rFonts w:ascii="Times New Roman" w:hAnsi="Times New Roman"/>
        </w:rPr>
        <w:t xml:space="preserve">Краснологского </w:t>
      </w:r>
      <w:r w:rsidR="00BA15FE" w:rsidRPr="00FF5C45">
        <w:rPr>
          <w:rFonts w:ascii="Times New Roman" w:hAnsi="Times New Roman"/>
        </w:rPr>
        <w:t>сельского поселения</w:t>
      </w:r>
      <w:r w:rsidRPr="00FF5C45">
        <w:rPr>
          <w:rFonts w:ascii="Times New Roman" w:hAnsi="Times New Roman"/>
        </w:rPr>
        <w:t xml:space="preserve"> на безвозмездной основе.</w:t>
      </w:r>
    </w:p>
    <w:p w:rsidR="00F95F27" w:rsidRPr="00FF5C45" w:rsidRDefault="00517378" w:rsidP="00C70925">
      <w:pPr>
        <w:autoSpaceDE w:val="0"/>
        <w:autoSpaceDN w:val="0"/>
        <w:adjustRightInd w:val="0"/>
        <w:ind w:firstLine="709"/>
        <w:rPr>
          <w:rFonts w:ascii="Times New Roman" w:hAnsi="Times New Roman"/>
        </w:rPr>
      </w:pPr>
      <w:bookmarkStart w:id="1" w:name="Par195"/>
      <w:bookmarkEnd w:id="1"/>
      <w:r w:rsidRPr="00FF5C45">
        <w:rPr>
          <w:rFonts w:ascii="Times New Roman" w:hAnsi="Times New Roman"/>
        </w:rPr>
        <w:t>2.2. Срок осуществления муниципального контроля</w:t>
      </w:r>
      <w:r w:rsidR="00F95F27" w:rsidRPr="00FF5C45">
        <w:rPr>
          <w:rFonts w:ascii="Times New Roman" w:hAnsi="Times New Roman"/>
        </w:rPr>
        <w:t xml:space="preserve">  </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2.2.1. Общий срок проведения каждой из проверок (плановой и внеплановой) не может превышать 20 рабочих дней.</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w:t>
      </w:r>
      <w:r w:rsidR="00F17D93">
        <w:rPr>
          <w:rFonts w:ascii="Times New Roman" w:hAnsi="Times New Roman"/>
        </w:rPr>
        <w:t>-</w:t>
      </w:r>
      <w:r w:rsidRPr="00FF5C45">
        <w:rPr>
          <w:rFonts w:ascii="Times New Roman" w:hAnsi="Times New Roman"/>
        </w:rPr>
        <w:t>предприятия в год.</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w:t>
      </w:r>
      <w:r w:rsidR="005643F9" w:rsidRPr="00FF5C45">
        <w:rPr>
          <w:rFonts w:ascii="Times New Roman" w:hAnsi="Times New Roman"/>
        </w:rPr>
        <w:t xml:space="preserve"> главой</w:t>
      </w:r>
      <w:r w:rsidRPr="00FF5C45">
        <w:rPr>
          <w:rFonts w:ascii="Times New Roman" w:hAnsi="Times New Roman"/>
        </w:rPr>
        <w:t xml:space="preserve"> </w:t>
      </w:r>
      <w:r w:rsidR="005643F9" w:rsidRPr="00FF5C45">
        <w:rPr>
          <w:rFonts w:ascii="Times New Roman" w:hAnsi="Times New Roman"/>
        </w:rPr>
        <w:t>сельского поселения</w:t>
      </w:r>
      <w:r w:rsidRPr="00FF5C45">
        <w:rPr>
          <w:rFonts w:ascii="Times New Roman" w:hAnsi="Times New Roman"/>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w:t>
      </w:r>
      <w:r w:rsidR="005643F9" w:rsidRPr="00FF5C45">
        <w:rPr>
          <w:rFonts w:ascii="Times New Roman" w:hAnsi="Times New Roman"/>
        </w:rPr>
        <w:t xml:space="preserve"> может быть продлен руководителем такого</w:t>
      </w:r>
      <w:r w:rsidRPr="00FF5C45">
        <w:rPr>
          <w:rFonts w:ascii="Times New Roman" w:hAnsi="Times New Roman"/>
        </w:rPr>
        <w:t xml:space="preserve"> орган</w:t>
      </w:r>
      <w:r w:rsidR="005643F9" w:rsidRPr="00FF5C45">
        <w:rPr>
          <w:rFonts w:ascii="Times New Roman" w:hAnsi="Times New Roman"/>
        </w:rPr>
        <w:t>а</w:t>
      </w:r>
      <w:r w:rsidRPr="00FF5C45">
        <w:rPr>
          <w:rFonts w:ascii="Times New Roman" w:hAnsi="Times New Roman"/>
        </w:rPr>
        <w:t>, но не более чем на 20 рабочих дней в отношении малых предприятий, микро</w:t>
      </w:r>
      <w:r w:rsidR="00F17D93">
        <w:rPr>
          <w:rFonts w:ascii="Times New Roman" w:hAnsi="Times New Roman"/>
        </w:rPr>
        <w:t>-</w:t>
      </w:r>
      <w:r w:rsidRPr="00FF5C45">
        <w:rPr>
          <w:rFonts w:ascii="Times New Roman" w:hAnsi="Times New Roman"/>
        </w:rPr>
        <w:t>предприятий - не более чем на 15 часов.</w:t>
      </w:r>
    </w:p>
    <w:p w:rsidR="00FF5AAE" w:rsidRPr="00FF5C45" w:rsidRDefault="00FF5AAE" w:rsidP="00C70925">
      <w:pPr>
        <w:autoSpaceDE w:val="0"/>
        <w:autoSpaceDN w:val="0"/>
        <w:adjustRightInd w:val="0"/>
        <w:ind w:firstLine="709"/>
        <w:jc w:val="center"/>
        <w:rPr>
          <w:rFonts w:ascii="Times New Roman" w:hAnsi="Times New Roman"/>
        </w:rPr>
      </w:pPr>
    </w:p>
    <w:p w:rsidR="00517378" w:rsidRPr="00F17D93" w:rsidRDefault="00517378" w:rsidP="00C70925">
      <w:pPr>
        <w:autoSpaceDE w:val="0"/>
        <w:autoSpaceDN w:val="0"/>
        <w:adjustRightInd w:val="0"/>
        <w:ind w:firstLine="709"/>
        <w:jc w:val="center"/>
        <w:rPr>
          <w:rFonts w:ascii="Times New Roman" w:hAnsi="Times New Roman"/>
          <w:b/>
        </w:rPr>
      </w:pPr>
      <w:r w:rsidRPr="00F17D93">
        <w:rPr>
          <w:rFonts w:ascii="Times New Roman" w:hAnsi="Times New Roman"/>
          <w:b/>
        </w:rPr>
        <w:t>III. СОСТАВ, ПОСЛЕДОВАТЕЛЬНОСТЬ И СРОКИ ВЫПОЛНЕНИЯ</w:t>
      </w:r>
    </w:p>
    <w:p w:rsidR="00F95F27" w:rsidRPr="00F17D93" w:rsidRDefault="00517378" w:rsidP="00C70925">
      <w:pPr>
        <w:autoSpaceDE w:val="0"/>
        <w:autoSpaceDN w:val="0"/>
        <w:adjustRightInd w:val="0"/>
        <w:ind w:firstLine="709"/>
        <w:jc w:val="center"/>
        <w:rPr>
          <w:rFonts w:ascii="Times New Roman" w:hAnsi="Times New Roman"/>
          <w:b/>
        </w:rPr>
      </w:pPr>
      <w:r w:rsidRPr="00F17D93">
        <w:rPr>
          <w:rFonts w:ascii="Times New Roman" w:hAnsi="Times New Roman"/>
          <w:b/>
        </w:rPr>
        <w:t>АДМИНИСТРАТИВНЫХ ПРОЦЕДУР</w:t>
      </w:r>
      <w:r w:rsidR="00506521" w:rsidRPr="00F17D93">
        <w:rPr>
          <w:rFonts w:ascii="Times New Roman" w:hAnsi="Times New Roman"/>
          <w:b/>
        </w:rPr>
        <w:t>, ТРЕБОВАНИЯ К ПОРЯДКУ ИХ ВЫПОЛНЕНИЯ, В ТОМ ЧИСЛЕ ОСОБЕННОСТИ ВЫПОЛНЕНИЯ АДМИНИСТРАТИВНЫХ ПРОЦЕДУР В ЭЛЕКТРОННОЙ ФОРМЕ</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3.1. Перечень административных процедур</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Плановые и внеплановые проверки проводятся в форме документарной и (или) выездной в порядке, установленном Федеральным </w:t>
      </w:r>
      <w:hyperlink r:id="rId24" w:history="1">
        <w:r w:rsidRPr="00FF5C45">
          <w:rPr>
            <w:rFonts w:ascii="Times New Roman" w:hAnsi="Times New Roman"/>
            <w:color w:val="000000"/>
          </w:rPr>
          <w:t>законом</w:t>
        </w:r>
      </w:hyperlink>
      <w:r w:rsidRPr="00FF5C45">
        <w:rPr>
          <w:rFonts w:ascii="Times New Roman" w:hAnsi="Times New Roman"/>
          <w:color w:val="000000"/>
        </w:rPr>
        <w:t xml:space="preserve"> от</w:t>
      </w:r>
      <w:r w:rsidRPr="00FF5C45">
        <w:rPr>
          <w:rFonts w:ascii="Times New Roman" w:hAnsi="Times New Roman"/>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Осуществление муниципального контроля включает в себя следующие административные процедуры:</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разработка ежегодного плана проведения плановых проверок;</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проведение плановой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проведение внеплановой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проведение документарной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проведение выездной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оформление результатов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принятие мер по контролю за устранением выявленных нарушений;</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организация и проведение мероприятий, направленных на профилактику нарушений обязательных требований.</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3.1.2. </w:t>
      </w:r>
      <w:hyperlink w:anchor="Par452" w:history="1">
        <w:r w:rsidRPr="00FF5C45">
          <w:rPr>
            <w:rFonts w:ascii="Times New Roman" w:hAnsi="Times New Roman"/>
            <w:color w:val="000000"/>
          </w:rPr>
          <w:t>Блок-схема</w:t>
        </w:r>
      </w:hyperlink>
      <w:r w:rsidRPr="00FF5C45">
        <w:rPr>
          <w:rFonts w:ascii="Times New Roman" w:hAnsi="Times New Roman"/>
          <w:color w:val="000000"/>
        </w:rPr>
        <w:t xml:space="preserve"> п</w:t>
      </w:r>
      <w:r w:rsidRPr="00FF5C45">
        <w:rPr>
          <w:rFonts w:ascii="Times New Roman" w:hAnsi="Times New Roman"/>
        </w:rPr>
        <w:t>оследовательности административных процедур представлена в приложении к настоящему Административному регламенту.</w:t>
      </w:r>
      <w:r w:rsidR="00F95F27" w:rsidRPr="00FF5C45">
        <w:rPr>
          <w:rFonts w:ascii="Times New Roman" w:hAnsi="Times New Roman"/>
        </w:rPr>
        <w:t xml:space="preserve">  </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3.2. Разработка ежегодного плана проведения</w:t>
      </w:r>
      <w:r w:rsidR="00DF28A3" w:rsidRPr="00FF5C45">
        <w:rPr>
          <w:rFonts w:ascii="Times New Roman" w:hAnsi="Times New Roman"/>
        </w:rPr>
        <w:t xml:space="preserve"> </w:t>
      </w:r>
      <w:r w:rsidRPr="00FF5C45">
        <w:rPr>
          <w:rFonts w:ascii="Times New Roman" w:hAnsi="Times New Roman"/>
        </w:rPr>
        <w:t>плановых проверок</w:t>
      </w:r>
    </w:p>
    <w:p w:rsidR="00517378" w:rsidRPr="00FF5C45" w:rsidRDefault="00517378" w:rsidP="00C70925">
      <w:pPr>
        <w:autoSpaceDE w:val="0"/>
        <w:autoSpaceDN w:val="0"/>
        <w:adjustRightInd w:val="0"/>
        <w:ind w:firstLine="709"/>
        <w:rPr>
          <w:rFonts w:ascii="Times New Roman" w:hAnsi="Times New Roman"/>
        </w:rPr>
      </w:pPr>
      <w:bookmarkStart w:id="2" w:name="Par224"/>
      <w:bookmarkEnd w:id="2"/>
      <w:r w:rsidRPr="00FF5C45">
        <w:rPr>
          <w:rFonts w:ascii="Times New Roman" w:hAnsi="Times New Roman"/>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CD4EDE">
        <w:rPr>
          <w:rFonts w:ascii="Times New Roman" w:hAnsi="Times New Roman"/>
        </w:rPr>
        <w:t>Краснологского</w:t>
      </w:r>
      <w:r w:rsidR="0015181D" w:rsidRPr="00FF5C45">
        <w:rPr>
          <w:rFonts w:ascii="Times New Roman" w:hAnsi="Times New Roman"/>
        </w:rPr>
        <w:t xml:space="preserve"> сельского поселения</w:t>
      </w:r>
      <w:r w:rsidRPr="00FF5C45">
        <w:rPr>
          <w:rFonts w:ascii="Times New Roman" w:hAnsi="Times New Roman"/>
        </w:rPr>
        <w:t>.</w:t>
      </w:r>
    </w:p>
    <w:p w:rsidR="00517378" w:rsidRPr="00FF5C45" w:rsidRDefault="00517378" w:rsidP="00C70925">
      <w:pPr>
        <w:autoSpaceDE w:val="0"/>
        <w:autoSpaceDN w:val="0"/>
        <w:adjustRightInd w:val="0"/>
        <w:ind w:firstLine="709"/>
        <w:rPr>
          <w:rFonts w:ascii="Times New Roman" w:hAnsi="Times New Roman"/>
        </w:rPr>
      </w:pPr>
      <w:bookmarkStart w:id="3" w:name="Par225"/>
      <w:bookmarkEnd w:id="3"/>
      <w:r w:rsidRPr="00FF5C45">
        <w:rPr>
          <w:rFonts w:ascii="Times New Roman" w:hAnsi="Times New Roman"/>
        </w:rPr>
        <w:lastRenderedPageBreak/>
        <w:t>3.2.2. Плановые проверки юридических лиц, индивидуальных предпринимателей проводятся не чаще чем один раз в три года.</w:t>
      </w:r>
    </w:p>
    <w:p w:rsidR="00517378" w:rsidRPr="00FF5C45" w:rsidRDefault="00500E06" w:rsidP="00C70925">
      <w:pPr>
        <w:autoSpaceDE w:val="0"/>
        <w:autoSpaceDN w:val="0"/>
        <w:adjustRightInd w:val="0"/>
        <w:ind w:firstLine="709"/>
        <w:rPr>
          <w:rFonts w:ascii="Times New Roman" w:hAnsi="Times New Roman"/>
        </w:rPr>
      </w:pPr>
      <w:bookmarkStart w:id="4" w:name="Par226"/>
      <w:bookmarkEnd w:id="4"/>
      <w:r w:rsidRPr="00FF5C45">
        <w:rPr>
          <w:rFonts w:ascii="Times New Roman" w:hAnsi="Times New Roman"/>
        </w:rPr>
        <w:t>С 01 января 2019 года по 31 декабря 2020</w:t>
      </w:r>
      <w:r w:rsidR="00517378" w:rsidRPr="00FF5C45">
        <w:rPr>
          <w:rFonts w:ascii="Times New Roman" w:hAnsi="Times New Roman"/>
        </w:rPr>
        <w:t xml:space="preserve">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5" w:history="1">
        <w:r w:rsidR="00517378" w:rsidRPr="00FF5C45">
          <w:rPr>
            <w:rFonts w:ascii="Times New Roman" w:hAnsi="Times New Roman"/>
            <w:color w:val="000000"/>
          </w:rPr>
          <w:t>статьи 4</w:t>
        </w:r>
      </w:hyperlink>
      <w:r w:rsidR="00517378" w:rsidRPr="00FF5C45">
        <w:rPr>
          <w:rFonts w:ascii="Times New Roman" w:hAnsi="Times New Roman"/>
          <w:color w:val="000000"/>
        </w:rPr>
        <w:t xml:space="preserve"> Ф</w:t>
      </w:r>
      <w:r w:rsidR="00517378" w:rsidRPr="00FF5C45">
        <w:rPr>
          <w:rFonts w:ascii="Times New Roman" w:hAnsi="Times New Roman"/>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6" w:history="1">
        <w:r w:rsidR="00F61CC3" w:rsidRPr="00FF5C45">
          <w:rPr>
            <w:rFonts w:ascii="Times New Roman" w:hAnsi="Times New Roman"/>
            <w:color w:val="000000"/>
          </w:rPr>
          <w:t>частью 1</w:t>
        </w:r>
        <w:r w:rsidR="00517378" w:rsidRPr="00FF5C45">
          <w:rPr>
            <w:rFonts w:ascii="Times New Roman" w:hAnsi="Times New Roman"/>
            <w:color w:val="000000"/>
          </w:rPr>
          <w:t xml:space="preserve"> статьи 26.</w:t>
        </w:r>
        <w:r w:rsidRPr="00FF5C45">
          <w:rPr>
            <w:rFonts w:ascii="Times New Roman" w:hAnsi="Times New Roman"/>
            <w:color w:val="000000"/>
          </w:rPr>
          <w:t>2</w:t>
        </w:r>
      </w:hyperlink>
      <w:r w:rsidRPr="00FF5C45">
        <w:rPr>
          <w:rFonts w:ascii="Times New Roman" w:hAnsi="Times New Roman"/>
          <w:color w:val="000000"/>
        </w:rPr>
        <w:t xml:space="preserve"> </w:t>
      </w:r>
      <w:r w:rsidR="00517378" w:rsidRPr="00FF5C45">
        <w:rPr>
          <w:rFonts w:ascii="Times New Roman" w:hAnsi="Times New Roman"/>
          <w:color w:val="000000"/>
        </w:rPr>
        <w:t xml:space="preserve"> </w:t>
      </w:r>
      <w:r w:rsidR="00517378" w:rsidRPr="00FF5C45">
        <w:rPr>
          <w:rFonts w:ascii="Times New Roman" w:hAnsi="Times New Roman"/>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7" w:history="1">
        <w:r w:rsidR="00517378" w:rsidRPr="00FF5C45">
          <w:rPr>
            <w:rFonts w:ascii="Times New Roman" w:hAnsi="Times New Roman"/>
            <w:color w:val="000000"/>
          </w:rPr>
          <w:t>частью 9 статьи 9</w:t>
        </w:r>
      </w:hyperlink>
      <w:r w:rsidR="00517378" w:rsidRPr="00FF5C45">
        <w:rPr>
          <w:rFonts w:ascii="Times New Roman" w:hAnsi="Times New Roman"/>
          <w:color w:val="000000"/>
        </w:rPr>
        <w:t xml:space="preserve"> Феде</w:t>
      </w:r>
      <w:r w:rsidR="00517378" w:rsidRPr="00FF5C45">
        <w:rPr>
          <w:rFonts w:ascii="Times New Roman" w:hAnsi="Times New Roman"/>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3.2.3. Основанием для включения плановой проверки в ежегодный план проведения плановых проверок является: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 истечение трех лет со дня:</w:t>
      </w:r>
    </w:p>
    <w:p w:rsidR="00FA1DC7" w:rsidRPr="00FF5C45" w:rsidRDefault="00FA1DC7" w:rsidP="00C70925">
      <w:pPr>
        <w:autoSpaceDE w:val="0"/>
        <w:autoSpaceDN w:val="0"/>
        <w:adjustRightInd w:val="0"/>
        <w:ind w:firstLine="709"/>
        <w:rPr>
          <w:rFonts w:ascii="Times New Roman" w:hAnsi="Times New Roman"/>
        </w:rPr>
      </w:pPr>
      <w:bookmarkStart w:id="5" w:name="Par232"/>
      <w:bookmarkEnd w:id="5"/>
      <w:r w:rsidRPr="00FF5C45">
        <w:rPr>
          <w:rFonts w:ascii="Times New Roman" w:hAnsi="Times New Roman"/>
        </w:rPr>
        <w:t>- государственной регистрации юридического лица, индивидуального предпринимателя;</w:t>
      </w:r>
    </w:p>
    <w:p w:rsidR="004A5986" w:rsidRPr="00FF5C45" w:rsidRDefault="00FA1DC7" w:rsidP="00C70925">
      <w:pPr>
        <w:autoSpaceDE w:val="0"/>
        <w:autoSpaceDN w:val="0"/>
        <w:adjustRightInd w:val="0"/>
        <w:ind w:firstLine="709"/>
        <w:rPr>
          <w:rFonts w:ascii="Times New Roman" w:hAnsi="Times New Roman"/>
        </w:rPr>
      </w:pPr>
      <w:r w:rsidRPr="00FF5C45">
        <w:rPr>
          <w:rFonts w:ascii="Times New Roman" w:hAnsi="Times New Roman"/>
        </w:rPr>
        <w:t>- окончания проведения последней плановой проверки юридического лица, индивидуального предпринимателя;</w:t>
      </w:r>
    </w:p>
    <w:p w:rsidR="004A5986" w:rsidRPr="00FF5C45" w:rsidRDefault="00FA1DC7" w:rsidP="00C70925">
      <w:pPr>
        <w:autoSpaceDE w:val="0"/>
        <w:autoSpaceDN w:val="0"/>
        <w:adjustRightInd w:val="0"/>
        <w:ind w:firstLine="709"/>
        <w:rPr>
          <w:rFonts w:ascii="Times New Roman" w:hAnsi="Times New Roman"/>
        </w:rPr>
      </w:pPr>
      <w:r w:rsidRPr="00FF5C45">
        <w:rPr>
          <w:rFonts w:ascii="Times New Roman" w:hAnsi="Times New Roman"/>
        </w:rPr>
        <w:t xml:space="preserve">- </w:t>
      </w:r>
      <w:r w:rsidR="004A5986" w:rsidRPr="00FF5C45">
        <w:rPr>
          <w:rFonts w:ascii="Times New Roman" w:eastAsia="Calibri" w:hAnsi="Times New Roman"/>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A1DC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2) </w:t>
      </w:r>
      <w:r w:rsidR="00FA1DC7" w:rsidRPr="00FF5C45">
        <w:rPr>
          <w:rFonts w:ascii="Times New Roman" w:hAnsi="Times New Roman"/>
        </w:rPr>
        <w:t xml:space="preserve">при наличии информации о том, что в отношении указанных </w:t>
      </w:r>
      <w:r w:rsidR="00FA1DC7" w:rsidRPr="00FF5C45">
        <w:rPr>
          <w:rFonts w:ascii="Times New Roman" w:hAnsi="Times New Roman"/>
          <w:color w:val="000000"/>
        </w:rPr>
        <w:t xml:space="preserve">в </w:t>
      </w:r>
      <w:hyperlink r:id="rId28" w:history="1">
        <w:r w:rsidR="00FA1DC7" w:rsidRPr="00FF5C45">
          <w:rPr>
            <w:rFonts w:ascii="Times New Roman" w:hAnsi="Times New Roman"/>
            <w:color w:val="000000"/>
          </w:rPr>
          <w:t>части 1</w:t>
        </w:r>
      </w:hyperlink>
      <w:r w:rsidR="00FA1DC7" w:rsidRPr="00FF5C45">
        <w:rPr>
          <w:rFonts w:ascii="Times New Roman" w:hAnsi="Times New Roman"/>
        </w:rPr>
        <w:t xml:space="preserve"> статьи </w:t>
      </w:r>
      <w:r w:rsidR="005F464A" w:rsidRPr="00FF5C45">
        <w:rPr>
          <w:rFonts w:ascii="Times New Roman" w:hAnsi="Times New Roman"/>
        </w:rPr>
        <w:t>26.1</w:t>
      </w:r>
      <w:r w:rsidR="00FA1DC7" w:rsidRPr="00FF5C45">
        <w:rPr>
          <w:rFonts w:ascii="Times New Roman" w:hAnsi="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00FA1DC7" w:rsidRPr="00FF5C45">
        <w:rPr>
          <w:rFonts w:ascii="Times New Roman" w:hAnsi="Times New Roman"/>
          <w:color w:val="000000"/>
        </w:rPr>
        <w:t xml:space="preserve">соответствии с </w:t>
      </w:r>
      <w:hyperlink r:id="rId29" w:history="1">
        <w:r w:rsidR="00FA1DC7" w:rsidRPr="00FF5C45">
          <w:rPr>
            <w:rFonts w:ascii="Times New Roman" w:hAnsi="Times New Roman"/>
            <w:color w:val="000000"/>
          </w:rPr>
          <w:t>Кодексом</w:t>
        </w:r>
      </w:hyperlink>
      <w:r w:rsidR="00FA1DC7" w:rsidRPr="00FF5C45">
        <w:rPr>
          <w:rFonts w:ascii="Times New Roman" w:hAnsi="Times New Roman"/>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00FA1DC7" w:rsidRPr="00FF5C45">
        <w:rPr>
          <w:rFonts w:ascii="Times New Roman" w:hAnsi="Times New Roman"/>
          <w:color w:val="000000"/>
        </w:rPr>
        <w:t xml:space="preserve">Федеральным </w:t>
      </w:r>
      <w:hyperlink r:id="rId30" w:history="1">
        <w:r w:rsidR="00FA1DC7" w:rsidRPr="00FF5C45">
          <w:rPr>
            <w:rFonts w:ascii="Times New Roman" w:hAnsi="Times New Roman"/>
            <w:color w:val="000000"/>
          </w:rPr>
          <w:t>законом</w:t>
        </w:r>
      </w:hyperlink>
      <w:r w:rsidR="00FA1DC7" w:rsidRPr="00FF5C45">
        <w:rPr>
          <w:rFonts w:ascii="Times New Roman" w:hAnsi="Times New Roman"/>
          <w:color w:val="000000"/>
        </w:rPr>
        <w:t xml:space="preserve"> от 4 мая</w:t>
      </w:r>
      <w:r w:rsidR="00FA1DC7" w:rsidRPr="00FF5C45">
        <w:rPr>
          <w:rFonts w:ascii="Times New Roman" w:hAnsi="Times New Roman"/>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w:t>
      </w:r>
      <w:r w:rsidR="00FA1DC7" w:rsidRPr="00FF5C45">
        <w:rPr>
          <w:rFonts w:ascii="Times New Roman" w:hAnsi="Times New Roman"/>
          <w:color w:val="000000"/>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1" w:history="1">
        <w:r w:rsidR="00FA1DC7" w:rsidRPr="00FF5C45">
          <w:rPr>
            <w:rFonts w:ascii="Times New Roman" w:hAnsi="Times New Roman"/>
            <w:color w:val="000000"/>
          </w:rPr>
          <w:t>частью 8 статьи 9</w:t>
        </w:r>
      </w:hyperlink>
      <w:r w:rsidR="00FA1DC7" w:rsidRPr="00FF5C45">
        <w:rPr>
          <w:rFonts w:ascii="Times New Roman" w:hAnsi="Times New Roman"/>
          <w:color w:val="00000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32" w:history="1">
        <w:r w:rsidR="00FA1DC7" w:rsidRPr="00FF5C45">
          <w:rPr>
            <w:rFonts w:ascii="Times New Roman" w:hAnsi="Times New Roman"/>
            <w:color w:val="000000"/>
          </w:rPr>
          <w:t>частью 4 статьи 9</w:t>
        </w:r>
      </w:hyperlink>
      <w:r w:rsidR="00FA1DC7" w:rsidRPr="00FF5C45">
        <w:rPr>
          <w:rFonts w:ascii="Times New Roman" w:hAnsi="Times New Roman"/>
          <w:color w:val="000000"/>
        </w:rPr>
        <w:t xml:space="preserve"> Федерального закона от 26.12.2008 N 294-ФЗ "О защите прав юридических лиц и индивидуальных</w:t>
      </w:r>
      <w:r w:rsidR="00FA1DC7" w:rsidRPr="00FF5C45">
        <w:rPr>
          <w:rFonts w:ascii="Times New Roman" w:hAnsi="Times New Roman"/>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3.2.4. Ежегодный план проведения плановых проверок содержит следующие сведения: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2) цель и основание проведения каждой плановой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 дата начала и сроки проведения каждой плановой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5) информация о постановлении или решении, </w:t>
      </w:r>
      <w:r w:rsidRPr="00FF5C45">
        <w:rPr>
          <w:rFonts w:ascii="Times New Roman" w:hAnsi="Times New Roman"/>
          <w:color w:val="000000"/>
        </w:rPr>
        <w:t xml:space="preserve">указанном в </w:t>
      </w:r>
      <w:hyperlink w:anchor="Par232" w:history="1">
        <w:r w:rsidRPr="00FF5C45">
          <w:rPr>
            <w:rFonts w:ascii="Times New Roman" w:hAnsi="Times New Roman"/>
            <w:color w:val="000000"/>
          </w:rPr>
          <w:t>подпункте 2 пункта 3.2.3</w:t>
        </w:r>
      </w:hyperlink>
      <w:r w:rsidRPr="00FF5C45">
        <w:rPr>
          <w:rFonts w:ascii="Times New Roman" w:hAnsi="Times New Roman"/>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517378" w:rsidRPr="00FF5C45" w:rsidRDefault="00517378" w:rsidP="00C70925">
      <w:pPr>
        <w:autoSpaceDE w:val="0"/>
        <w:autoSpaceDN w:val="0"/>
        <w:adjustRightInd w:val="0"/>
        <w:ind w:firstLine="709"/>
        <w:rPr>
          <w:rFonts w:ascii="Times New Roman" w:hAnsi="Times New Roman"/>
        </w:rPr>
      </w:pPr>
      <w:bookmarkStart w:id="6" w:name="Par239"/>
      <w:bookmarkEnd w:id="6"/>
      <w:r w:rsidRPr="00FF5C45">
        <w:rPr>
          <w:rFonts w:ascii="Times New Roman" w:hAnsi="Times New Roman"/>
        </w:rPr>
        <w:t>3.2.5. Утвержденный главой</w:t>
      </w:r>
      <w:r w:rsidR="00F17D93">
        <w:rPr>
          <w:rFonts w:ascii="Times New Roman" w:hAnsi="Times New Roman"/>
        </w:rPr>
        <w:t xml:space="preserve"> администрации</w:t>
      </w:r>
      <w:r w:rsidRPr="00FF5C45">
        <w:rPr>
          <w:rFonts w:ascii="Times New Roman" w:hAnsi="Times New Roman"/>
        </w:rPr>
        <w:t xml:space="preserve"> </w:t>
      </w:r>
      <w:r w:rsidR="00EE14C9">
        <w:rPr>
          <w:rFonts w:ascii="Times New Roman" w:hAnsi="Times New Roman"/>
        </w:rPr>
        <w:t>Краснологского</w:t>
      </w:r>
      <w:r w:rsidR="0015181D" w:rsidRPr="00FF5C45">
        <w:rPr>
          <w:rFonts w:ascii="Times New Roman" w:hAnsi="Times New Roman"/>
        </w:rPr>
        <w:t xml:space="preserve"> сельского поселения</w:t>
      </w:r>
      <w:r w:rsidRPr="00FF5C45">
        <w:rPr>
          <w:rFonts w:ascii="Times New Roman" w:hAnsi="Times New Roman"/>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EE14C9">
        <w:rPr>
          <w:rFonts w:ascii="Times New Roman" w:hAnsi="Times New Roman"/>
        </w:rPr>
        <w:t xml:space="preserve">Краснологского </w:t>
      </w:r>
      <w:r w:rsidR="0015181D" w:rsidRPr="00FF5C45">
        <w:rPr>
          <w:rFonts w:ascii="Times New Roman" w:hAnsi="Times New Roman"/>
        </w:rPr>
        <w:t xml:space="preserve">сельского поселения </w:t>
      </w:r>
      <w:r w:rsidRPr="00FF5C45">
        <w:rPr>
          <w:rFonts w:ascii="Times New Roman" w:hAnsi="Times New Roman"/>
        </w:rPr>
        <w:t>в сети Интернет либо иным доступным способом.</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3.2.6. Ежегодный план проведения плановых проверок подлежит согласованию с органами прокуратуры в следующем порядке:</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EE14C9">
        <w:rPr>
          <w:rFonts w:ascii="Times New Roman" w:hAnsi="Times New Roman"/>
        </w:rPr>
        <w:t>Краснологского</w:t>
      </w:r>
      <w:r w:rsidR="00B02CEA" w:rsidRPr="00FF5C45">
        <w:rPr>
          <w:rFonts w:ascii="Times New Roman" w:hAnsi="Times New Roman"/>
        </w:rPr>
        <w:t xml:space="preserve"> сельского поселения </w:t>
      </w:r>
      <w:r w:rsidRPr="00FF5C45">
        <w:rPr>
          <w:rFonts w:ascii="Times New Roman" w:hAnsi="Times New Roman"/>
        </w:rPr>
        <w:t>ежегодный план проведения плановых проверок.</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3.2.7. Внесение изменений в ежегодный план проведения плановых проверок допускается в следующих случаях:</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невозможность проведения плановой проверки деятельности юридического лица в связи с его ликвидацией или реорганизацией;</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3" w:history="1">
        <w:r w:rsidRPr="00FF5C45">
          <w:rPr>
            <w:rFonts w:ascii="Times New Roman" w:hAnsi="Times New Roman"/>
            <w:color w:val="000000"/>
          </w:rPr>
          <w:t>статьей 26.1</w:t>
        </w:r>
      </w:hyperlink>
      <w:r w:rsidRPr="00FF5C45">
        <w:rPr>
          <w:rFonts w:ascii="Times New Roman" w:hAnsi="Times New Roman"/>
          <w:color w:val="000000"/>
        </w:rPr>
        <w:t xml:space="preserve"> </w:t>
      </w:r>
      <w:r w:rsidRPr="00FF5C45">
        <w:rPr>
          <w:rFonts w:ascii="Times New Roman" w:hAnsi="Times New Roman"/>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наступление обстоятельств непреодолимой силы.</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3.2.8. Внесение изменений в ежегодный план проведения плановых проверок осуществляется в соответствии </w:t>
      </w:r>
      <w:r w:rsidRPr="00FF5C45">
        <w:rPr>
          <w:rFonts w:ascii="Times New Roman" w:hAnsi="Times New Roman"/>
          <w:color w:val="000000"/>
        </w:rPr>
        <w:t xml:space="preserve">с </w:t>
      </w:r>
      <w:hyperlink w:anchor="Par224" w:history="1">
        <w:r w:rsidRPr="00FF5C45">
          <w:rPr>
            <w:rFonts w:ascii="Times New Roman" w:hAnsi="Times New Roman"/>
            <w:color w:val="000000"/>
          </w:rPr>
          <w:t>пунктами 3.2.1</w:t>
        </w:r>
      </w:hyperlink>
      <w:r w:rsidRPr="00FF5C45">
        <w:rPr>
          <w:rFonts w:ascii="Times New Roman" w:hAnsi="Times New Roman"/>
          <w:color w:val="000000"/>
        </w:rPr>
        <w:t xml:space="preserve"> - </w:t>
      </w:r>
      <w:hyperlink w:anchor="Par239" w:history="1">
        <w:r w:rsidRPr="00FF5C45">
          <w:rPr>
            <w:rFonts w:ascii="Times New Roman" w:hAnsi="Times New Roman"/>
            <w:color w:val="000000"/>
          </w:rPr>
          <w:t>3.2.5</w:t>
        </w:r>
      </w:hyperlink>
      <w:r w:rsidRPr="00FF5C45">
        <w:rPr>
          <w:rFonts w:ascii="Times New Roman" w:hAnsi="Times New Roman"/>
          <w:color w:val="000000"/>
        </w:rPr>
        <w:t xml:space="preserve"> настоящего</w:t>
      </w:r>
      <w:r w:rsidRPr="00FF5C45">
        <w:rPr>
          <w:rFonts w:ascii="Times New Roman" w:hAnsi="Times New Roman"/>
        </w:rPr>
        <w:t xml:space="preserve"> Административного регламента.</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3.3. Организация и проведение плановой проверки</w:t>
      </w:r>
      <w:r w:rsidR="00F95F27" w:rsidRPr="00FF5C45">
        <w:rPr>
          <w:rFonts w:ascii="Times New Roman" w:hAnsi="Times New Roman"/>
        </w:rPr>
        <w:t xml:space="preserve">  </w:t>
      </w:r>
    </w:p>
    <w:p w:rsidR="00F97252"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3.3.1. </w:t>
      </w:r>
      <w:r w:rsidR="00F97252" w:rsidRPr="00FF5C45">
        <w:rPr>
          <w:rFonts w:ascii="Times New Roman" w:hAnsi="Times New Roman"/>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w:t>
      </w:r>
      <w:r w:rsidR="00F97252" w:rsidRPr="00FF5C45">
        <w:rPr>
          <w:rFonts w:ascii="Times New Roman" w:hAnsi="Times New Roman"/>
        </w:rPr>
        <w:lastRenderedPageBreak/>
        <w:t>правовыми актами</w:t>
      </w:r>
      <w:r w:rsidR="000F5846" w:rsidRPr="00FF5C45">
        <w:rPr>
          <w:rFonts w:ascii="Times New Roman" w:hAnsi="Times New Roman"/>
        </w:rPr>
        <w:t xml:space="preserve"> в сфере благоустройства</w:t>
      </w:r>
      <w:r w:rsidR="00F97252" w:rsidRPr="00FF5C45">
        <w:rPr>
          <w:rFonts w:ascii="Times New Roman" w:hAnsi="Times New Roman"/>
        </w:rPr>
        <w:t xml:space="preserve">, а также соответствие сведений, </w:t>
      </w:r>
      <w:r w:rsidR="00F97252" w:rsidRPr="00FF5C45">
        <w:rPr>
          <w:rFonts w:ascii="Times New Roman" w:hAnsi="Times New Roman"/>
          <w:color w:val="000000"/>
        </w:rPr>
        <w:t xml:space="preserve">содержащихся в </w:t>
      </w:r>
      <w:hyperlink r:id="rId34" w:history="1">
        <w:r w:rsidR="00F97252" w:rsidRPr="00FF5C45">
          <w:rPr>
            <w:rFonts w:ascii="Times New Roman" w:hAnsi="Times New Roman"/>
            <w:color w:val="000000"/>
          </w:rPr>
          <w:t>уведомлении</w:t>
        </w:r>
      </w:hyperlink>
      <w:r w:rsidR="00F97252" w:rsidRPr="00FF5C45">
        <w:rPr>
          <w:rFonts w:ascii="Times New Roman" w:hAnsi="Times New Roman"/>
          <w:color w:val="000000"/>
        </w:rPr>
        <w:t xml:space="preserve"> о начале</w:t>
      </w:r>
      <w:r w:rsidR="00F97252" w:rsidRPr="00FF5C45">
        <w:rPr>
          <w:rFonts w:ascii="Times New Roman" w:hAnsi="Times New Roman"/>
        </w:rPr>
        <w:t xml:space="preserve"> осуществления отдельных видов предпринимательской деятельности, обязательным требованиям.</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3.3.2. Проведение плановой проверки включает в себя: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 разработку и утверждение </w:t>
      </w:r>
      <w:r w:rsidR="00750E5E" w:rsidRPr="00FF5C45">
        <w:rPr>
          <w:rFonts w:ascii="Times New Roman" w:hAnsi="Times New Roman"/>
        </w:rPr>
        <w:t>распоряжения главы</w:t>
      </w:r>
      <w:r w:rsidRPr="00FF5C45">
        <w:rPr>
          <w:rFonts w:ascii="Times New Roman" w:hAnsi="Times New Roman"/>
        </w:rPr>
        <w:t xml:space="preserve"> </w:t>
      </w:r>
      <w:r w:rsidR="00EE14C9">
        <w:rPr>
          <w:rFonts w:ascii="Times New Roman" w:hAnsi="Times New Roman"/>
        </w:rPr>
        <w:t>Краснологского</w:t>
      </w:r>
      <w:r w:rsidR="00B02CEA" w:rsidRPr="00FF5C45">
        <w:rPr>
          <w:rFonts w:ascii="Times New Roman" w:hAnsi="Times New Roman"/>
        </w:rPr>
        <w:t xml:space="preserve"> сельского поселения </w:t>
      </w:r>
      <w:r w:rsidRPr="00FF5C45">
        <w:rPr>
          <w:rFonts w:ascii="Times New Roman" w:hAnsi="Times New Roman"/>
        </w:rPr>
        <w:t>о проведении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уведомление юридического лица или индивидуального предпринимателя о проведении плановой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проведение плановой проверки.</w:t>
      </w:r>
    </w:p>
    <w:p w:rsidR="00750E5E" w:rsidRPr="00FF5C45" w:rsidRDefault="00517378" w:rsidP="00C70925">
      <w:pPr>
        <w:ind w:firstLine="709"/>
        <w:rPr>
          <w:rFonts w:ascii="Times New Roman" w:hAnsi="Times New Roman"/>
        </w:rPr>
      </w:pPr>
      <w:r w:rsidRPr="00FF5C45">
        <w:rPr>
          <w:rFonts w:ascii="Times New Roman" w:hAnsi="Times New Roman"/>
        </w:rPr>
        <w:t xml:space="preserve">3.3.3. Проверка проводится на основании </w:t>
      </w:r>
      <w:r w:rsidR="00750E5E" w:rsidRPr="00FF5C45">
        <w:rPr>
          <w:rFonts w:ascii="Times New Roman" w:hAnsi="Times New Roman"/>
        </w:rPr>
        <w:t xml:space="preserve">распоряжения главы </w:t>
      </w:r>
      <w:r w:rsidR="00EE14C9">
        <w:rPr>
          <w:rFonts w:ascii="Times New Roman" w:hAnsi="Times New Roman"/>
        </w:rPr>
        <w:t>Краснологского</w:t>
      </w:r>
      <w:r w:rsidR="00B02CEA" w:rsidRPr="00FF5C45">
        <w:rPr>
          <w:rFonts w:ascii="Times New Roman" w:hAnsi="Times New Roman"/>
        </w:rPr>
        <w:t xml:space="preserve"> сельского поселения </w:t>
      </w:r>
      <w:r w:rsidRPr="00FF5C45">
        <w:rPr>
          <w:rFonts w:ascii="Times New Roman" w:hAnsi="Times New Roman"/>
        </w:rPr>
        <w:t xml:space="preserve">и в соответствии с ежегодным планом проведения плановых проверок. </w:t>
      </w:r>
      <w:r w:rsidR="00750E5E" w:rsidRPr="00FF5C45">
        <w:rPr>
          <w:rFonts w:ascii="Times New Roman" w:hAnsi="Times New Roman"/>
        </w:rPr>
        <w:t xml:space="preserve">Проверка может проводиться только специалистами, которые указаны в распоряжении главы </w:t>
      </w:r>
      <w:r w:rsidR="00EE14C9">
        <w:rPr>
          <w:rFonts w:ascii="Times New Roman" w:hAnsi="Times New Roman"/>
        </w:rPr>
        <w:t>Краснологского</w:t>
      </w:r>
      <w:r w:rsidR="00750E5E" w:rsidRPr="00FF5C45">
        <w:rPr>
          <w:rFonts w:ascii="Times New Roman" w:hAnsi="Times New Roman"/>
        </w:rPr>
        <w:t xml:space="preserve"> сельского поселения.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3.3.4. </w:t>
      </w:r>
      <w:r w:rsidR="00750E5E" w:rsidRPr="00FF5C45">
        <w:rPr>
          <w:rFonts w:ascii="Times New Roman" w:hAnsi="Times New Roman"/>
        </w:rPr>
        <w:t>Распоряжение</w:t>
      </w:r>
      <w:r w:rsidRPr="00FF5C45">
        <w:rPr>
          <w:rFonts w:ascii="Times New Roman" w:hAnsi="Times New Roman"/>
        </w:rPr>
        <w:t xml:space="preserve"> главы </w:t>
      </w:r>
      <w:r w:rsidR="00EE14C9">
        <w:rPr>
          <w:rFonts w:ascii="Times New Roman" w:hAnsi="Times New Roman"/>
        </w:rPr>
        <w:t>Краснологского</w:t>
      </w:r>
      <w:r w:rsidR="00F17D93" w:rsidRPr="00F17D93">
        <w:rPr>
          <w:rFonts w:ascii="Times New Roman" w:hAnsi="Times New Roman"/>
        </w:rPr>
        <w:t xml:space="preserve"> </w:t>
      </w:r>
      <w:r w:rsidR="00750E5E" w:rsidRPr="00FF5C45">
        <w:rPr>
          <w:rFonts w:ascii="Times New Roman" w:hAnsi="Times New Roman"/>
        </w:rPr>
        <w:t>сельского поселения</w:t>
      </w:r>
      <w:r w:rsidRPr="00FF5C45">
        <w:rPr>
          <w:rFonts w:ascii="Times New Roman" w:hAnsi="Times New Roman"/>
        </w:rPr>
        <w:t xml:space="preserve"> о проведении проверки </w:t>
      </w:r>
      <w:r w:rsidR="00750E5E" w:rsidRPr="00FF5C45">
        <w:rPr>
          <w:rFonts w:ascii="Times New Roman" w:hAnsi="Times New Roman"/>
        </w:rPr>
        <w:t>утверждается</w:t>
      </w:r>
      <w:r w:rsidRPr="00FF5C45">
        <w:rPr>
          <w:rFonts w:ascii="Times New Roman" w:hAnsi="Times New Roman"/>
        </w:rPr>
        <w:t xml:space="preserve"> в соответствии с типовой </w:t>
      </w:r>
      <w:r w:rsidRPr="00FF5C45">
        <w:rPr>
          <w:rFonts w:ascii="Times New Roman" w:hAnsi="Times New Roman"/>
          <w:color w:val="000000"/>
        </w:rPr>
        <w:t xml:space="preserve">формой </w:t>
      </w:r>
      <w:hyperlink r:id="rId35" w:history="1">
        <w:r w:rsidR="00750E5E" w:rsidRPr="00FF5C45">
          <w:rPr>
            <w:rFonts w:ascii="Times New Roman" w:hAnsi="Times New Roman"/>
            <w:color w:val="000000"/>
          </w:rPr>
          <w:t>распоряжения</w:t>
        </w:r>
      </w:hyperlink>
      <w:r w:rsidRPr="00FF5C45">
        <w:rPr>
          <w:rFonts w:ascii="Times New Roman" w:hAnsi="Times New Roman"/>
          <w:color w:val="000000"/>
        </w:rPr>
        <w:t>, установленной</w:t>
      </w:r>
      <w:r w:rsidRPr="00FF5C45">
        <w:rPr>
          <w:rFonts w:ascii="Times New Roman" w:hAnsi="Times New Roman"/>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 наименование органа, обеспечивающего осуществление муниципального контроля, а также вид муниципального контроля;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4) цели, задачи, предмет проверки и срок ее проведения;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5) правовые основания проведения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6) подлежащие проверке обязательные требования;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7) сроки проведения и перечень мероприятий по контролю, необходимых для достижения целей и задач проведения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8) перечень административных регламентов по осуществлению муниципального контроля;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10) даты начала и окончания проведения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11) иные сведения, если это предусмотрено типовой формой распоряжения органа муниципального контроля.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Заверенные печатью копии </w:t>
      </w:r>
      <w:r w:rsidR="00A75D4D" w:rsidRPr="00FF5C45">
        <w:rPr>
          <w:rFonts w:ascii="Times New Roman" w:hAnsi="Times New Roman"/>
        </w:rPr>
        <w:t xml:space="preserve">распоряжения главы </w:t>
      </w:r>
      <w:r w:rsidR="00EE14C9">
        <w:rPr>
          <w:rFonts w:ascii="Times New Roman" w:hAnsi="Times New Roman"/>
        </w:rPr>
        <w:t>Краснологского</w:t>
      </w:r>
      <w:r w:rsidR="00A75D4D" w:rsidRPr="00FF5C45">
        <w:rPr>
          <w:rFonts w:ascii="Times New Roman" w:hAnsi="Times New Roman"/>
        </w:rPr>
        <w:t xml:space="preserve"> сельского поселения</w:t>
      </w:r>
      <w:r w:rsidRPr="00FF5C45">
        <w:rPr>
          <w:rFonts w:ascii="Times New Roman" w:hAnsi="Times New Roman"/>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EB5551" w:rsidRPr="00FF5C45">
        <w:rPr>
          <w:rFonts w:ascii="Times New Roman" w:hAnsi="Times New Roman"/>
        </w:rPr>
        <w:t>распоряжения</w:t>
      </w:r>
      <w:r w:rsidRPr="00FF5C45">
        <w:rPr>
          <w:rFonts w:ascii="Times New Roman" w:hAnsi="Times New Roman"/>
        </w:rPr>
        <w:t xml:space="preserve"> заказным почтовым отправлением с </w:t>
      </w:r>
      <w:r w:rsidRPr="00FF5C45">
        <w:rPr>
          <w:rFonts w:ascii="Times New Roman" w:hAnsi="Times New Roman"/>
        </w:rPr>
        <w:lastRenderedPageBreak/>
        <w:t>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3.3.8. Проведение плановых проверок юридических лиц и индивидуальных предпринимателей осуществляется в сроки, указанные </w:t>
      </w:r>
      <w:r w:rsidRPr="00FF5C45">
        <w:rPr>
          <w:rFonts w:ascii="Times New Roman" w:hAnsi="Times New Roman"/>
          <w:color w:val="000000"/>
        </w:rPr>
        <w:t xml:space="preserve">в </w:t>
      </w:r>
      <w:hyperlink w:anchor="Par195" w:history="1">
        <w:r w:rsidRPr="00FF5C45">
          <w:rPr>
            <w:rFonts w:ascii="Times New Roman" w:hAnsi="Times New Roman"/>
            <w:color w:val="000000"/>
          </w:rPr>
          <w:t>подразделе 2.2</w:t>
        </w:r>
      </w:hyperlink>
      <w:r w:rsidRPr="00FF5C45">
        <w:rPr>
          <w:rFonts w:ascii="Times New Roman" w:hAnsi="Times New Roman"/>
          <w:color w:val="000000"/>
        </w:rPr>
        <w:t xml:space="preserve"> настоящего</w:t>
      </w:r>
      <w:r w:rsidRPr="00FF5C45">
        <w:rPr>
          <w:rFonts w:ascii="Times New Roman" w:hAnsi="Times New Roman"/>
        </w:rPr>
        <w:t xml:space="preserve"> Административного регламента.</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3.3.9. Плановая проверка проводится в форме документарной и (или) выездной.</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FF5C45">
        <w:rPr>
          <w:rFonts w:ascii="Times New Roman" w:hAnsi="Times New Roman"/>
          <w:color w:val="000000"/>
        </w:rPr>
        <w:t xml:space="preserve">предпринимателя, в отношении которых проводится плановая проверка, к лицам, указанным в </w:t>
      </w:r>
      <w:hyperlink w:anchor="Par225" w:history="1">
        <w:r w:rsidRPr="00FF5C45">
          <w:rPr>
            <w:rFonts w:ascii="Times New Roman" w:hAnsi="Times New Roman"/>
            <w:color w:val="000000"/>
          </w:rPr>
          <w:t>пункте 3.2.2</w:t>
        </w:r>
      </w:hyperlink>
      <w:r w:rsidRPr="00FF5C45">
        <w:rPr>
          <w:rFonts w:ascii="Times New Roman" w:hAnsi="Times New Roman"/>
          <w:color w:val="000000"/>
        </w:rPr>
        <w:t xml:space="preserve"> настоящего</w:t>
      </w:r>
      <w:r w:rsidRPr="00FF5C45">
        <w:rPr>
          <w:rFonts w:ascii="Times New Roman" w:hAnsi="Times New Roman"/>
        </w:rPr>
        <w:t xml:space="preserve"> Административного регламента, и при отсутствии оснований, предусмотренных </w:t>
      </w:r>
      <w:hyperlink w:anchor="Par232" w:history="1">
        <w:r w:rsidRPr="00FF5C45">
          <w:rPr>
            <w:rFonts w:ascii="Times New Roman" w:hAnsi="Times New Roman"/>
            <w:color w:val="000000"/>
          </w:rPr>
          <w:t>подпунктом 2 пункта 3.2.3</w:t>
        </w:r>
      </w:hyperlink>
      <w:r w:rsidRPr="00FF5C45">
        <w:rPr>
          <w:rFonts w:ascii="Times New Roman" w:hAnsi="Times New Roman"/>
          <w:color w:val="000000"/>
        </w:rPr>
        <w:t xml:space="preserve"> настоящего Административного регламента, проведение плановой проверки прекращается</w:t>
      </w:r>
      <w:r w:rsidRPr="00FF5C45">
        <w:rPr>
          <w:rFonts w:ascii="Times New Roman" w:hAnsi="Times New Roman"/>
        </w:rPr>
        <w:t>, о чем составляется соответствующий акт.</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3.4. Организация и проведение внеплановой проверки</w:t>
      </w:r>
      <w:r w:rsidR="00F95F27" w:rsidRPr="00FF5C45">
        <w:rPr>
          <w:rFonts w:ascii="Times New Roman" w:hAnsi="Times New Roman"/>
        </w:rPr>
        <w:t xml:space="preserve">  </w:t>
      </w:r>
    </w:p>
    <w:p w:rsidR="002B49A3"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3.4.1. </w:t>
      </w:r>
      <w:r w:rsidR="002B49A3" w:rsidRPr="00FF5C45">
        <w:rPr>
          <w:rFonts w:ascii="Times New Roman" w:hAnsi="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3.4.2. Основанием для проведения внеплановой проверки является: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57C7F" w:rsidRPr="00FF5C45" w:rsidRDefault="00517378" w:rsidP="00C70925">
      <w:pPr>
        <w:autoSpaceDE w:val="0"/>
        <w:autoSpaceDN w:val="0"/>
        <w:adjustRightInd w:val="0"/>
        <w:ind w:firstLine="709"/>
        <w:rPr>
          <w:rFonts w:ascii="Times New Roman" w:hAnsi="Times New Roman"/>
        </w:rPr>
      </w:pPr>
      <w:bookmarkStart w:id="7" w:name="Par288"/>
      <w:bookmarkEnd w:id="7"/>
      <w:r w:rsidRPr="00FF5C45">
        <w:rPr>
          <w:rFonts w:ascii="Times New Roman" w:hAnsi="Times New Roman"/>
        </w:rPr>
        <w:t xml:space="preserve">3) </w:t>
      </w:r>
      <w:r w:rsidR="00257C7F" w:rsidRPr="00FF5C45">
        <w:rPr>
          <w:rFonts w:ascii="Times New Roman" w:hAnsi="Times New Roman"/>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00257C7F" w:rsidRPr="00FF5C45">
        <w:rPr>
          <w:rFonts w:ascii="Times New Roman" w:hAnsi="Times New Roman"/>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257C7F" w:rsidRPr="00FF5C45" w:rsidRDefault="00833B25" w:rsidP="00C70925">
      <w:pPr>
        <w:autoSpaceDE w:val="0"/>
        <w:autoSpaceDN w:val="0"/>
        <w:adjustRightInd w:val="0"/>
        <w:ind w:firstLine="709"/>
        <w:rPr>
          <w:rFonts w:ascii="Times New Roman" w:hAnsi="Times New Roman"/>
        </w:rPr>
      </w:pPr>
      <w:r w:rsidRPr="00FF5C45">
        <w:rPr>
          <w:rFonts w:ascii="Times New Roman" w:hAnsi="Times New Roman"/>
        </w:rPr>
        <w:t>-</w:t>
      </w:r>
      <w:r w:rsidR="00257C7F" w:rsidRPr="00FF5C45">
        <w:rPr>
          <w:rFonts w:ascii="Times New Roman" w:hAnsi="Times New Roman"/>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57C7F" w:rsidRPr="00FF5C45" w:rsidRDefault="00833B25" w:rsidP="00C70925">
      <w:pPr>
        <w:autoSpaceDE w:val="0"/>
        <w:autoSpaceDN w:val="0"/>
        <w:adjustRightInd w:val="0"/>
        <w:ind w:firstLine="709"/>
        <w:rPr>
          <w:rFonts w:ascii="Times New Roman" w:hAnsi="Times New Roman"/>
        </w:rPr>
      </w:pPr>
      <w:r w:rsidRPr="00FF5C45">
        <w:rPr>
          <w:rFonts w:ascii="Times New Roman" w:hAnsi="Times New Roman"/>
        </w:rPr>
        <w:t>-</w:t>
      </w:r>
      <w:r w:rsidR="00257C7F" w:rsidRPr="00FF5C45">
        <w:rPr>
          <w:rFonts w:ascii="Times New Roman" w:hAnsi="Times New Roman"/>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82E08" w:rsidRPr="00FF5C45" w:rsidRDefault="00A97287" w:rsidP="00C70925">
      <w:pPr>
        <w:autoSpaceDE w:val="0"/>
        <w:autoSpaceDN w:val="0"/>
        <w:adjustRightInd w:val="0"/>
        <w:ind w:firstLine="709"/>
        <w:rPr>
          <w:rFonts w:ascii="Times New Roman" w:hAnsi="Times New Roman"/>
        </w:rPr>
      </w:pPr>
      <w:r w:rsidRPr="00FF5C45">
        <w:rPr>
          <w:rFonts w:ascii="Times New Roman" w:hAnsi="Times New Roman"/>
        </w:rPr>
        <w:t>4)</w:t>
      </w:r>
      <w:r w:rsidR="00F95F27" w:rsidRPr="00FF5C45">
        <w:rPr>
          <w:rFonts w:ascii="Times New Roman" w:hAnsi="Times New Roman"/>
        </w:rPr>
        <w:t xml:space="preserve"> </w:t>
      </w:r>
      <w:r w:rsidR="00C82E08" w:rsidRPr="00FF5C45">
        <w:rPr>
          <w:rFonts w:ascii="Times New Roman" w:eastAsia="Calibri" w:hAnsi="Times New Roman"/>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97287" w:rsidRPr="00FF5C45" w:rsidRDefault="00A97287" w:rsidP="00C70925">
      <w:pPr>
        <w:autoSpaceDE w:val="0"/>
        <w:autoSpaceDN w:val="0"/>
        <w:adjustRightInd w:val="0"/>
        <w:ind w:firstLine="709"/>
        <w:rPr>
          <w:rFonts w:ascii="Times New Roman" w:hAnsi="Times New Roman"/>
        </w:rPr>
      </w:pPr>
      <w:r w:rsidRPr="00FF5C45">
        <w:rPr>
          <w:rFonts w:ascii="Times New Roman" w:hAnsi="Times New Roman"/>
        </w:rPr>
        <w:t>5</w:t>
      </w:r>
      <w:r w:rsidR="00517378" w:rsidRPr="00FF5C45">
        <w:rPr>
          <w:rFonts w:ascii="Times New Roman" w:hAnsi="Times New Roman"/>
        </w:rPr>
        <w:t xml:space="preserve">) </w:t>
      </w:r>
      <w:r w:rsidR="00545DA7" w:rsidRPr="00FF5C45">
        <w:rPr>
          <w:rFonts w:ascii="Times New Roman" w:hAnsi="Times New Roman"/>
        </w:rPr>
        <w:t xml:space="preserve">распоряжение главы </w:t>
      </w:r>
      <w:r w:rsidR="00C24B53">
        <w:rPr>
          <w:rFonts w:ascii="Times New Roman" w:hAnsi="Times New Roman"/>
        </w:rPr>
        <w:t>Краснологского</w:t>
      </w:r>
      <w:r w:rsidR="00545DA7" w:rsidRPr="00FF5C45">
        <w:rPr>
          <w:rFonts w:ascii="Times New Roman" w:hAnsi="Times New Roman"/>
        </w:rPr>
        <w:t xml:space="preserve"> сельского поселения</w:t>
      </w:r>
      <w:r w:rsidR="00517378" w:rsidRPr="00FF5C45">
        <w:rPr>
          <w:rFonts w:ascii="Times New Roman" w:hAnsi="Times New Roman"/>
        </w:rPr>
        <w:t xml:space="preserve"> о проведении проверки, изданн</w:t>
      </w:r>
      <w:r w:rsidR="00491BD9" w:rsidRPr="00FF5C45">
        <w:rPr>
          <w:rFonts w:ascii="Times New Roman" w:hAnsi="Times New Roman"/>
        </w:rPr>
        <w:t>ое</w:t>
      </w:r>
      <w:r w:rsidR="00517378" w:rsidRPr="00FF5C45">
        <w:rPr>
          <w:rFonts w:ascii="Times New Roman" w:hAnsi="Times New Roman"/>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3.4.3. Внеплановые проверки юридических лиц, индивидуальных предпринимателей проводятся в форме документарной и (или) выездной.</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FF5C45">
          <w:rPr>
            <w:rFonts w:ascii="Times New Roman" w:hAnsi="Times New Roman"/>
            <w:color w:val="000000"/>
          </w:rPr>
          <w:t>подпункте 3 пункта 3.4.2</w:t>
        </w:r>
      </w:hyperlink>
      <w:r w:rsidRPr="00FF5C45">
        <w:rPr>
          <w:rFonts w:ascii="Times New Roman" w:hAnsi="Times New Roman"/>
          <w:color w:val="000000"/>
        </w:rPr>
        <w:t xml:space="preserve"> </w:t>
      </w:r>
      <w:r w:rsidRPr="00FF5C45">
        <w:rPr>
          <w:rFonts w:ascii="Times New Roman" w:hAnsi="Times New Roman"/>
        </w:rPr>
        <w:t>настоящего Административного регламента, не могут служить основанием для проведения внеплановой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В случае, если изложенная в обращении или заявлении информация может в соответствии с </w:t>
      </w:r>
      <w:hyperlink w:anchor="Par288" w:history="1">
        <w:r w:rsidRPr="00FF5C45">
          <w:rPr>
            <w:rFonts w:ascii="Times New Roman" w:hAnsi="Times New Roman"/>
            <w:color w:val="000000"/>
          </w:rPr>
          <w:t>подпунктом 3 пункта 3.4.2</w:t>
        </w:r>
      </w:hyperlink>
      <w:r w:rsidRPr="00FF5C45">
        <w:rPr>
          <w:rFonts w:ascii="Times New Roman" w:hAnsi="Times New Roman"/>
          <w:color w:val="000000"/>
        </w:rPr>
        <w:t xml:space="preserve"> настоящего Административного регламента являться основанием для проведения </w:t>
      </w:r>
      <w:r w:rsidRPr="00FF5C45">
        <w:rPr>
          <w:rFonts w:ascii="Times New Roman" w:hAnsi="Times New Roman"/>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При рассмотрении обращений и заявлений, информации о фактах, указанных в </w:t>
      </w:r>
      <w:hyperlink w:anchor="Par288" w:history="1">
        <w:r w:rsidRPr="00FF5C45">
          <w:rPr>
            <w:rFonts w:ascii="Times New Roman" w:hAnsi="Times New Roman"/>
            <w:color w:val="000000"/>
          </w:rPr>
          <w:t>подпункте 3 пункта 3.4.2</w:t>
        </w:r>
      </w:hyperlink>
      <w:r w:rsidRPr="00FF5C45">
        <w:rPr>
          <w:rFonts w:ascii="Times New Roman" w:hAnsi="Times New Roman"/>
          <w:color w:val="000000"/>
        </w:rPr>
        <w:t xml:space="preserve"> нас</w:t>
      </w:r>
      <w:r w:rsidRPr="00FF5C45">
        <w:rPr>
          <w:rFonts w:ascii="Times New Roman" w:hAnsi="Times New Roman"/>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При отсутствии достоверной информации о лице, допустившем нарушение обязательных требований,</w:t>
      </w:r>
      <w:r w:rsidR="0049474D" w:rsidRPr="00FF5C45">
        <w:rPr>
          <w:rFonts w:ascii="Times New Roman" w:hAnsi="Times New Roman"/>
        </w:rPr>
        <w:t xml:space="preserve"> </w:t>
      </w:r>
      <w:r w:rsidR="008955C7" w:rsidRPr="00FF5C45">
        <w:rPr>
          <w:rFonts w:ascii="Times New Roman" w:hAnsi="Times New Roman"/>
        </w:rPr>
        <w:t xml:space="preserve">требований, установленных муниципальными правовыми </w:t>
      </w:r>
      <w:r w:rsidR="00C24B53" w:rsidRPr="00FF5C45">
        <w:rPr>
          <w:rFonts w:ascii="Times New Roman" w:hAnsi="Times New Roman"/>
        </w:rPr>
        <w:t xml:space="preserve">актами, </w:t>
      </w:r>
      <w:r w:rsidR="00C24B53" w:rsidRPr="00FF5C45">
        <w:rPr>
          <w:rFonts w:ascii="Times New Roman" w:hAnsi="Times New Roman"/>
        </w:rPr>
        <w:lastRenderedPageBreak/>
        <w:t>достаточных</w:t>
      </w:r>
      <w:r w:rsidR="008955C7" w:rsidRPr="00FF5C45">
        <w:rPr>
          <w:rFonts w:ascii="Times New Roman" w:hAnsi="Times New Roman"/>
        </w:rPr>
        <w:t xml:space="preserve"> данных </w:t>
      </w:r>
      <w:r w:rsidRPr="00FF5C45">
        <w:rPr>
          <w:rFonts w:ascii="Times New Roman" w:hAnsi="Times New Roman"/>
        </w:rPr>
        <w:t xml:space="preserve">о фактах, указанных в </w:t>
      </w:r>
      <w:hyperlink w:anchor="Par288" w:history="1">
        <w:r w:rsidRPr="00FF5C45">
          <w:rPr>
            <w:rFonts w:ascii="Times New Roman" w:hAnsi="Times New Roman"/>
            <w:color w:val="000000"/>
          </w:rPr>
          <w:t>подпункте 3 пункта 3.4.2</w:t>
        </w:r>
      </w:hyperlink>
      <w:r w:rsidRPr="00FF5C45">
        <w:rPr>
          <w:rFonts w:ascii="Times New Roman" w:hAnsi="Times New Roman"/>
          <w:color w:val="000000"/>
        </w:rPr>
        <w:t xml:space="preserve"> настоящего Административного регламента, уполномоченными должностными ли</w:t>
      </w:r>
      <w:r w:rsidRPr="00FF5C45">
        <w:rPr>
          <w:rFonts w:ascii="Times New Roman" w:hAnsi="Times New Roman"/>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w:t>
      </w:r>
      <w:r w:rsidR="008955C7" w:rsidRPr="00FF5C45">
        <w:rPr>
          <w:rFonts w:ascii="Times New Roman" w:hAnsi="Times New Roman"/>
        </w:rPr>
        <w:t xml:space="preserve"> поступившей информации</w:t>
      </w:r>
      <w:r w:rsidRPr="00FF5C45">
        <w:rPr>
          <w:rFonts w:ascii="Times New Roman" w:hAnsi="Times New Roman"/>
        </w:rPr>
        <w:t xml:space="preserve">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При выявлении по результатам предварительной проверки лиц, допустивших нарушение обязательных требований,</w:t>
      </w:r>
      <w:r w:rsidR="003C6801" w:rsidRPr="00FF5C45">
        <w:rPr>
          <w:rFonts w:ascii="Times New Roman" w:hAnsi="Times New Roman"/>
        </w:rPr>
        <w:t xml:space="preserve"> требований, установленных муниципальными правовыми актами, </w:t>
      </w:r>
      <w:r w:rsidRPr="00FF5C45">
        <w:rPr>
          <w:rFonts w:ascii="Times New Roman" w:hAnsi="Times New Roman"/>
        </w:rPr>
        <w:t xml:space="preserve"> получении достаточных данных о фактах, указанных </w:t>
      </w:r>
      <w:r w:rsidRPr="00FF5C45">
        <w:rPr>
          <w:rFonts w:ascii="Times New Roman" w:hAnsi="Times New Roman"/>
          <w:color w:val="000000"/>
        </w:rPr>
        <w:t xml:space="preserve">в </w:t>
      </w:r>
      <w:hyperlink w:anchor="Par288" w:history="1">
        <w:r w:rsidRPr="00FF5C45">
          <w:rPr>
            <w:rFonts w:ascii="Times New Roman" w:hAnsi="Times New Roman"/>
            <w:color w:val="000000"/>
          </w:rPr>
          <w:t>подпункте 3 пункта 3.4.2</w:t>
        </w:r>
      </w:hyperlink>
      <w:r w:rsidRPr="00FF5C45">
        <w:rPr>
          <w:rFonts w:ascii="Times New Roman" w:hAnsi="Times New Roman"/>
        </w:rPr>
        <w:t xml:space="preserve"> настоящего Административного регламента, должностное лицо органа, обеспечивающего осуществление муниципального контроля, </w:t>
      </w:r>
      <w:r w:rsidR="00500E06" w:rsidRPr="00FF5C45">
        <w:rPr>
          <w:rFonts w:ascii="Times New Roman" w:hAnsi="Times New Roman"/>
        </w:rPr>
        <w:t xml:space="preserve"> органа муниципального контроля </w:t>
      </w:r>
      <w:r w:rsidRPr="00FF5C45">
        <w:rPr>
          <w:rFonts w:ascii="Times New Roman" w:hAnsi="Times New Roman"/>
        </w:rPr>
        <w:t xml:space="preserve">подготавливает мотивированное представление о назначении внеплановой проверки по основаниям, указанным в </w:t>
      </w:r>
      <w:hyperlink w:anchor="Par288" w:history="1">
        <w:r w:rsidRPr="00FF5C45">
          <w:rPr>
            <w:rFonts w:ascii="Times New Roman" w:hAnsi="Times New Roman"/>
            <w:color w:val="000000"/>
          </w:rPr>
          <w:t>подпункте 3 пункта 3.4.2</w:t>
        </w:r>
      </w:hyperlink>
      <w:r w:rsidRPr="00FF5C45">
        <w:rPr>
          <w:rFonts w:ascii="Times New Roman" w:hAnsi="Times New Roman"/>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В соответствии с </w:t>
      </w:r>
      <w:r w:rsidR="00797F44" w:rsidRPr="00FF5C45">
        <w:rPr>
          <w:rFonts w:ascii="Times New Roman" w:hAnsi="Times New Roman"/>
        </w:rPr>
        <w:t>распоряжением главы сельского поселения</w:t>
      </w:r>
      <w:r w:rsidRPr="00FF5C45">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Администрация </w:t>
      </w:r>
      <w:r w:rsidR="00C24B53">
        <w:rPr>
          <w:rFonts w:ascii="Times New Roman" w:hAnsi="Times New Roman"/>
        </w:rPr>
        <w:t>Краснологского</w:t>
      </w:r>
      <w:r w:rsidR="00797F44" w:rsidRPr="00FF5C45">
        <w:rPr>
          <w:rFonts w:ascii="Times New Roman" w:hAnsi="Times New Roman"/>
        </w:rPr>
        <w:t xml:space="preserve"> сельского поселения</w:t>
      </w:r>
      <w:r w:rsidRPr="00FF5C45">
        <w:rPr>
          <w:rFonts w:ascii="Times New Roman" w:hAnsi="Times New Roman"/>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8619F" w:rsidRPr="00FF5C45" w:rsidRDefault="00517378" w:rsidP="00C70925">
      <w:pPr>
        <w:autoSpaceDE w:val="0"/>
        <w:autoSpaceDN w:val="0"/>
        <w:adjustRightInd w:val="0"/>
        <w:ind w:firstLine="709"/>
        <w:rPr>
          <w:rFonts w:ascii="Times New Roman" w:hAnsi="Times New Roman"/>
          <w:color w:val="000000"/>
        </w:rPr>
      </w:pPr>
      <w:bookmarkStart w:id="8" w:name="Par300"/>
      <w:bookmarkEnd w:id="8"/>
      <w:r w:rsidRPr="00FF5C45">
        <w:rPr>
          <w:rFonts w:ascii="Times New Roman" w:hAnsi="Times New Roman"/>
        </w:rPr>
        <w:t>3.4.5</w:t>
      </w:r>
      <w:r w:rsidRPr="00FF5C45">
        <w:rPr>
          <w:rFonts w:ascii="Times New Roman" w:hAnsi="Times New Roman"/>
          <w:color w:val="000000"/>
        </w:rPr>
        <w:t xml:space="preserve">. </w:t>
      </w:r>
      <w:r w:rsidR="00B8619F" w:rsidRPr="00FF5C45">
        <w:rPr>
          <w:rFonts w:ascii="Times New Roman" w:hAnsi="Times New Roman"/>
          <w:color w:val="000000"/>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6" w:history="1">
        <w:r w:rsidR="003C6801" w:rsidRPr="00FF5C45">
          <w:rPr>
            <w:rFonts w:ascii="Times New Roman" w:hAnsi="Times New Roman"/>
            <w:color w:val="000000"/>
          </w:rPr>
          <w:t>подпунктах «</w:t>
        </w:r>
        <w:r w:rsidR="00B8619F" w:rsidRPr="00FF5C45">
          <w:rPr>
            <w:rFonts w:ascii="Times New Roman" w:hAnsi="Times New Roman"/>
            <w:color w:val="000000"/>
          </w:rPr>
          <w:t>а</w:t>
        </w:r>
        <w:r w:rsidR="003C6801" w:rsidRPr="00FF5C45">
          <w:rPr>
            <w:rFonts w:ascii="Times New Roman" w:hAnsi="Times New Roman"/>
            <w:color w:val="000000"/>
          </w:rPr>
          <w:t>», «</w:t>
        </w:r>
      </w:hyperlink>
      <w:hyperlink r:id="rId37" w:history="1">
        <w:r w:rsidR="00B8619F" w:rsidRPr="00FF5C45">
          <w:rPr>
            <w:rFonts w:ascii="Times New Roman" w:hAnsi="Times New Roman"/>
            <w:color w:val="000000"/>
          </w:rPr>
          <w:t>б</w:t>
        </w:r>
        <w:r w:rsidR="003C6801" w:rsidRPr="00FF5C45">
          <w:rPr>
            <w:rFonts w:ascii="Times New Roman" w:hAnsi="Times New Roman"/>
            <w:color w:val="000000"/>
          </w:rPr>
          <w:t>» и «г»</w:t>
        </w:r>
        <w:r w:rsidR="00B8619F" w:rsidRPr="00FF5C45">
          <w:rPr>
            <w:rFonts w:ascii="Times New Roman" w:hAnsi="Times New Roman"/>
            <w:color w:val="000000"/>
          </w:rPr>
          <w:t xml:space="preserve"> пункта 2</w:t>
        </w:r>
      </w:hyperlink>
      <w:r w:rsidR="00B8619F" w:rsidRPr="00FF5C45">
        <w:rPr>
          <w:rFonts w:ascii="Times New Roman" w:hAnsi="Times New Roman"/>
          <w:color w:val="000000"/>
        </w:rPr>
        <w:t xml:space="preserve">, </w:t>
      </w:r>
      <w:hyperlink r:id="rId38" w:history="1">
        <w:r w:rsidR="00B8619F" w:rsidRPr="00FF5C45">
          <w:rPr>
            <w:rFonts w:ascii="Times New Roman" w:hAnsi="Times New Roman"/>
            <w:color w:val="000000"/>
          </w:rPr>
          <w:t>пункте 2.1 части 2</w:t>
        </w:r>
      </w:hyperlink>
      <w:r w:rsidR="00B8619F" w:rsidRPr="00FF5C45">
        <w:rPr>
          <w:rFonts w:ascii="Times New Roman" w:hAnsi="Times New Roman"/>
          <w:color w:val="000000"/>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9" w:history="1">
        <w:r w:rsidR="00B8619F" w:rsidRPr="00FF5C45">
          <w:rPr>
            <w:rFonts w:ascii="Times New Roman" w:hAnsi="Times New Roman"/>
            <w:color w:val="000000"/>
          </w:rPr>
          <w:t>согласования</w:t>
        </w:r>
      </w:hyperlink>
      <w:r w:rsidR="00B8619F" w:rsidRPr="00FF5C45">
        <w:rPr>
          <w:rFonts w:ascii="Times New Roman" w:hAnsi="Times New Roman"/>
          <w:color w:val="000000"/>
        </w:rPr>
        <w:t xml:space="preserve"> с органом прокуратуры по месту осуществления деятельности таких юридических лиц, индивидуальных предпринимателей.</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3.4.6. В случае отказа прокуратуры в согласовании проведения внеплановой выездной проверки </w:t>
      </w:r>
      <w:r w:rsidR="00050A16" w:rsidRPr="00FF5C45">
        <w:rPr>
          <w:rFonts w:ascii="Times New Roman" w:hAnsi="Times New Roman"/>
        </w:rPr>
        <w:t>главой</w:t>
      </w:r>
      <w:r w:rsidR="00F17D93">
        <w:rPr>
          <w:rFonts w:ascii="Times New Roman" w:hAnsi="Times New Roman"/>
        </w:rPr>
        <w:t xml:space="preserve"> администрации</w:t>
      </w:r>
      <w:r w:rsidR="00050A16" w:rsidRPr="00FF5C45">
        <w:rPr>
          <w:rFonts w:ascii="Times New Roman" w:hAnsi="Times New Roman"/>
        </w:rPr>
        <w:t xml:space="preserve"> </w:t>
      </w:r>
      <w:r w:rsidR="00C24B53">
        <w:rPr>
          <w:rFonts w:ascii="Times New Roman" w:hAnsi="Times New Roman"/>
        </w:rPr>
        <w:t>Краснологского</w:t>
      </w:r>
      <w:r w:rsidR="00050A16" w:rsidRPr="00FF5C45">
        <w:rPr>
          <w:rFonts w:ascii="Times New Roman" w:hAnsi="Times New Roman"/>
        </w:rPr>
        <w:t xml:space="preserve"> сельского поселения</w:t>
      </w:r>
      <w:r w:rsidRPr="00FF5C45">
        <w:rPr>
          <w:rFonts w:ascii="Times New Roman" w:hAnsi="Times New Roman"/>
        </w:rPr>
        <w:t xml:space="preserve"> </w:t>
      </w:r>
      <w:r w:rsidR="00050A16" w:rsidRPr="00FF5C45">
        <w:rPr>
          <w:rFonts w:ascii="Times New Roman" w:hAnsi="Times New Roman"/>
        </w:rPr>
        <w:t>утверждается распоряжение</w:t>
      </w:r>
      <w:r w:rsidRPr="00FF5C45">
        <w:rPr>
          <w:rFonts w:ascii="Times New Roman" w:hAnsi="Times New Roman"/>
        </w:rPr>
        <w:t xml:space="preserve"> об отмене </w:t>
      </w:r>
      <w:r w:rsidR="00050A16" w:rsidRPr="00FF5C45">
        <w:rPr>
          <w:rFonts w:ascii="Times New Roman" w:hAnsi="Times New Roman"/>
        </w:rPr>
        <w:t>распоряжения</w:t>
      </w:r>
      <w:r w:rsidRPr="00FF5C45">
        <w:rPr>
          <w:rFonts w:ascii="Times New Roman" w:hAnsi="Times New Roman"/>
        </w:rPr>
        <w:t xml:space="preserve"> о проведении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3.4.7. При наличии возможности причин</w:t>
      </w:r>
      <w:r w:rsidR="00491BD9" w:rsidRPr="00FF5C45">
        <w:rPr>
          <w:rFonts w:ascii="Times New Roman" w:hAnsi="Times New Roman"/>
        </w:rPr>
        <w:t>ы отказа устраняются,</w:t>
      </w:r>
      <w:r w:rsidR="00854924" w:rsidRPr="00FF5C45">
        <w:rPr>
          <w:rFonts w:ascii="Times New Roman" w:hAnsi="Times New Roman"/>
        </w:rPr>
        <w:t xml:space="preserve"> и утверждается новое</w:t>
      </w:r>
      <w:r w:rsidRPr="00FF5C45">
        <w:rPr>
          <w:rFonts w:ascii="Times New Roman" w:hAnsi="Times New Roman"/>
        </w:rPr>
        <w:t xml:space="preserve"> </w:t>
      </w:r>
      <w:r w:rsidR="00854924" w:rsidRPr="00FF5C45">
        <w:rPr>
          <w:rFonts w:ascii="Times New Roman" w:hAnsi="Times New Roman"/>
        </w:rPr>
        <w:t>распоряжение</w:t>
      </w:r>
      <w:r w:rsidRPr="00FF5C45">
        <w:rPr>
          <w:rFonts w:ascii="Times New Roman" w:hAnsi="Times New Roman"/>
        </w:rPr>
        <w:t xml:space="preserve"> главы </w:t>
      </w:r>
      <w:r w:rsidR="00F17D93">
        <w:rPr>
          <w:rFonts w:ascii="Times New Roman" w:hAnsi="Times New Roman"/>
        </w:rPr>
        <w:t xml:space="preserve">администрации </w:t>
      </w:r>
      <w:r w:rsidR="00C24B53">
        <w:rPr>
          <w:rFonts w:ascii="Times New Roman" w:hAnsi="Times New Roman"/>
        </w:rPr>
        <w:t>Краснологского</w:t>
      </w:r>
      <w:r w:rsidR="00854924" w:rsidRPr="00FF5C45">
        <w:rPr>
          <w:rFonts w:ascii="Times New Roman" w:hAnsi="Times New Roman"/>
        </w:rPr>
        <w:t xml:space="preserve"> сельского поселения</w:t>
      </w:r>
      <w:r w:rsidRPr="00FF5C45">
        <w:rPr>
          <w:rFonts w:ascii="Times New Roman" w:hAnsi="Times New Roman"/>
        </w:rPr>
        <w:t xml:space="preserve"> о проведении внеплановой выездной проверки, котор</w:t>
      </w:r>
      <w:r w:rsidR="00491BD9" w:rsidRPr="00FF5C45">
        <w:rPr>
          <w:rFonts w:ascii="Times New Roman" w:hAnsi="Times New Roman"/>
        </w:rPr>
        <w:t>ое</w:t>
      </w:r>
      <w:r w:rsidRPr="00FF5C45">
        <w:rPr>
          <w:rFonts w:ascii="Times New Roman" w:hAnsi="Times New Roman"/>
        </w:rPr>
        <w:t xml:space="preserve"> направляется в прокуратуру на согласование в порядке, </w:t>
      </w:r>
      <w:r w:rsidRPr="00FF5C45">
        <w:rPr>
          <w:rFonts w:ascii="Times New Roman" w:hAnsi="Times New Roman"/>
          <w:color w:val="000000"/>
        </w:rPr>
        <w:t xml:space="preserve">установленном </w:t>
      </w:r>
      <w:hyperlink w:anchor="Par300" w:history="1">
        <w:r w:rsidRPr="00FF5C45">
          <w:rPr>
            <w:rFonts w:ascii="Times New Roman" w:hAnsi="Times New Roman"/>
            <w:color w:val="000000"/>
          </w:rPr>
          <w:t>пунктом 3.4.5</w:t>
        </w:r>
      </w:hyperlink>
      <w:r w:rsidRPr="00FF5C45">
        <w:rPr>
          <w:rFonts w:ascii="Times New Roman" w:hAnsi="Times New Roman"/>
          <w:color w:val="000000"/>
        </w:rPr>
        <w:t xml:space="preserve"> настоящего</w:t>
      </w:r>
      <w:r w:rsidRPr="00FF5C45">
        <w:rPr>
          <w:rFonts w:ascii="Times New Roman" w:hAnsi="Times New Roman"/>
        </w:rPr>
        <w:t xml:space="preserve"> Административного регламента.</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FF5C45">
          <w:rPr>
            <w:rFonts w:ascii="Times New Roman" w:hAnsi="Times New Roman"/>
            <w:color w:val="000000"/>
          </w:rPr>
          <w:t>пунктом 3.4.5</w:t>
        </w:r>
      </w:hyperlink>
      <w:r w:rsidRPr="00FF5C45">
        <w:rPr>
          <w:rFonts w:ascii="Times New Roman" w:hAnsi="Times New Roman"/>
        </w:rPr>
        <w:t xml:space="preserve"> настоящего Административного регламента.</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lastRenderedPageBreak/>
        <w:t xml:space="preserve">3.4.9. О проведении внеплановой выездной проверки, за исключением внеплановой выездной проверки, основания проведения которой указаны в </w:t>
      </w:r>
      <w:hyperlink w:anchor="Par288" w:history="1">
        <w:r w:rsidRPr="00FF5C45">
          <w:rPr>
            <w:rFonts w:ascii="Times New Roman" w:hAnsi="Times New Roman"/>
            <w:color w:val="000000"/>
          </w:rPr>
          <w:t>подпункте 3 пункта 3.4.2</w:t>
        </w:r>
      </w:hyperlink>
      <w:r w:rsidRPr="00FF5C45">
        <w:rPr>
          <w:rFonts w:ascii="Times New Roman" w:hAnsi="Times New Roman"/>
          <w:color w:val="000000"/>
        </w:rPr>
        <w:t xml:space="preserve"> </w:t>
      </w:r>
      <w:r w:rsidRPr="00FF5C45">
        <w:rPr>
          <w:rFonts w:ascii="Times New Roman" w:hAnsi="Times New Roman"/>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F95F27" w:rsidRPr="00FF5C45" w:rsidRDefault="00517378" w:rsidP="00C70925">
      <w:pPr>
        <w:autoSpaceDE w:val="0"/>
        <w:autoSpaceDN w:val="0"/>
        <w:adjustRightInd w:val="0"/>
        <w:ind w:firstLine="709"/>
        <w:rPr>
          <w:rFonts w:ascii="Times New Roman" w:hAnsi="Times New Roman"/>
          <w:color w:val="000000"/>
        </w:rPr>
      </w:pPr>
      <w:r w:rsidRPr="00FF5C45">
        <w:rPr>
          <w:rFonts w:ascii="Times New Roman" w:hAnsi="Times New Roman"/>
        </w:rPr>
        <w:t xml:space="preserve">3.4.10. Сроки проведения внеплановой проверки юридических лиц, индивидуальных предпринимателей определены </w:t>
      </w:r>
      <w:r w:rsidRPr="00FF5C45">
        <w:rPr>
          <w:rFonts w:ascii="Times New Roman" w:hAnsi="Times New Roman"/>
          <w:color w:val="000000"/>
        </w:rPr>
        <w:t xml:space="preserve">в </w:t>
      </w:r>
      <w:hyperlink w:anchor="Par195" w:history="1">
        <w:r w:rsidRPr="00FF5C45">
          <w:rPr>
            <w:rFonts w:ascii="Times New Roman" w:hAnsi="Times New Roman"/>
            <w:color w:val="000000"/>
          </w:rPr>
          <w:t>подразделе 2.2</w:t>
        </w:r>
      </w:hyperlink>
      <w:r w:rsidRPr="00FF5C45">
        <w:rPr>
          <w:rFonts w:ascii="Times New Roman" w:hAnsi="Times New Roman"/>
          <w:color w:val="000000"/>
        </w:rPr>
        <w:t xml:space="preserve"> настоящего Административного регламента.</w:t>
      </w:r>
      <w:r w:rsidR="00F95F27" w:rsidRPr="00FF5C45">
        <w:rPr>
          <w:rFonts w:ascii="Times New Roman" w:hAnsi="Times New Roman"/>
          <w:color w:val="000000"/>
        </w:rPr>
        <w:t xml:space="preserve">  </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3.5. Проведение документарной проверки</w:t>
      </w:r>
      <w:r w:rsidR="00F95F27" w:rsidRPr="00FF5C45">
        <w:rPr>
          <w:rFonts w:ascii="Times New Roman" w:hAnsi="Times New Roman"/>
        </w:rPr>
        <w:t xml:space="preserve">  </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3.5.1. </w:t>
      </w:r>
      <w:r w:rsidR="00B94E1E" w:rsidRPr="00FF5C45">
        <w:rPr>
          <w:rFonts w:ascii="Times New Roman"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sidR="00830CB4" w:rsidRPr="00FF5C45">
        <w:rPr>
          <w:rFonts w:ascii="Times New Roman" w:hAnsi="Times New Roman"/>
        </w:rPr>
        <w:t>распоряжения</w:t>
      </w:r>
      <w:r w:rsidRPr="00FF5C45">
        <w:rPr>
          <w:rFonts w:ascii="Times New Roman" w:hAnsi="Times New Roman"/>
        </w:rPr>
        <w:t xml:space="preserve"> главы </w:t>
      </w:r>
      <w:r w:rsidR="00F17D93">
        <w:rPr>
          <w:rFonts w:ascii="Times New Roman" w:hAnsi="Times New Roman"/>
        </w:rPr>
        <w:t xml:space="preserve">администрации </w:t>
      </w:r>
      <w:r w:rsidR="00F9665B">
        <w:rPr>
          <w:rFonts w:ascii="Times New Roman" w:hAnsi="Times New Roman"/>
        </w:rPr>
        <w:t xml:space="preserve">Краснологского </w:t>
      </w:r>
      <w:r w:rsidR="00830CB4" w:rsidRPr="00FF5C45">
        <w:rPr>
          <w:rFonts w:ascii="Times New Roman" w:hAnsi="Times New Roman"/>
        </w:rPr>
        <w:t>сельского поселения</w:t>
      </w:r>
      <w:r w:rsidRPr="00FF5C45">
        <w:rPr>
          <w:rFonts w:ascii="Times New Roman" w:hAnsi="Times New Roman"/>
        </w:rPr>
        <w:t xml:space="preserve"> о проведении документарной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517378" w:rsidRPr="00FF5C45" w:rsidRDefault="00517378" w:rsidP="00C70925">
      <w:pPr>
        <w:autoSpaceDE w:val="0"/>
        <w:autoSpaceDN w:val="0"/>
        <w:adjustRightInd w:val="0"/>
        <w:ind w:firstLine="709"/>
        <w:rPr>
          <w:rFonts w:ascii="Times New Roman" w:hAnsi="Times New Roman"/>
        </w:rPr>
      </w:pPr>
      <w:bookmarkStart w:id="9" w:name="Par317"/>
      <w:bookmarkEnd w:id="9"/>
      <w:r w:rsidRPr="00FF5C45">
        <w:rPr>
          <w:rFonts w:ascii="Times New Roman" w:hAnsi="Times New Roman"/>
        </w:rPr>
        <w:t xml:space="preserve">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w:t>
      </w:r>
      <w:r w:rsidRPr="00FF5C45">
        <w:rPr>
          <w:rFonts w:ascii="Times New Roman" w:hAnsi="Times New Roman"/>
        </w:rPr>
        <w:lastRenderedPageBreak/>
        <w:t>с требованием представить в течение десяти рабочих дней необходимые пояснения в письменной форме.</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FF5C45">
        <w:rPr>
          <w:rFonts w:ascii="Times New Roman" w:hAnsi="Times New Roman"/>
          <w:color w:val="000000"/>
        </w:rPr>
        <w:t xml:space="preserve">в </w:t>
      </w:r>
      <w:hyperlink w:anchor="Par317" w:history="1">
        <w:r w:rsidRPr="00FF5C45">
          <w:rPr>
            <w:rFonts w:ascii="Times New Roman" w:hAnsi="Times New Roman"/>
            <w:color w:val="000000"/>
          </w:rPr>
          <w:t>пункте 3.5.6</w:t>
        </w:r>
      </w:hyperlink>
      <w:r w:rsidRPr="00FF5C45">
        <w:rPr>
          <w:rFonts w:ascii="Times New Roman" w:hAnsi="Times New Roman"/>
          <w:color w:val="000000"/>
        </w:rPr>
        <w:t xml:space="preserve"> Административного</w:t>
      </w:r>
      <w:r w:rsidRPr="00FF5C45">
        <w:rPr>
          <w:rFonts w:ascii="Times New Roman" w:hAnsi="Times New Roman"/>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w:t>
      </w:r>
      <w:r w:rsidR="00516C74" w:rsidRPr="00FF5C45">
        <w:rPr>
          <w:rFonts w:ascii="Times New Roman" w:hAnsi="Times New Roman"/>
        </w:rPr>
        <w:t xml:space="preserve"> в сфере благоустройства</w:t>
      </w:r>
      <w:r w:rsidRPr="00FF5C45">
        <w:rPr>
          <w:rFonts w:ascii="Times New Roman" w:hAnsi="Times New Roman"/>
        </w:rPr>
        <w:t xml:space="preserve">, должностное лицо, уполномоченное на проведение проверки, направляет </w:t>
      </w:r>
      <w:r w:rsidR="00830CB4" w:rsidRPr="00FF5C45">
        <w:rPr>
          <w:rFonts w:ascii="Times New Roman" w:hAnsi="Times New Roman"/>
        </w:rPr>
        <w:t>главе</w:t>
      </w:r>
      <w:r w:rsidRPr="00FF5C45">
        <w:rPr>
          <w:rFonts w:ascii="Times New Roman" w:hAnsi="Times New Roman"/>
        </w:rPr>
        <w:t xml:space="preserve"> </w:t>
      </w:r>
      <w:r w:rsidR="00F17D93">
        <w:rPr>
          <w:rFonts w:ascii="Times New Roman" w:hAnsi="Times New Roman"/>
        </w:rPr>
        <w:t xml:space="preserve">администрации </w:t>
      </w:r>
      <w:r w:rsidR="00F9665B">
        <w:rPr>
          <w:rFonts w:ascii="Times New Roman" w:hAnsi="Times New Roman"/>
        </w:rPr>
        <w:t>Краснологского</w:t>
      </w:r>
      <w:r w:rsidR="00F17D93" w:rsidRPr="00FF5C45">
        <w:rPr>
          <w:rFonts w:ascii="Times New Roman" w:hAnsi="Times New Roman"/>
        </w:rPr>
        <w:t xml:space="preserve"> </w:t>
      </w:r>
      <w:r w:rsidR="00830CB4" w:rsidRPr="00FF5C45">
        <w:rPr>
          <w:rFonts w:ascii="Times New Roman" w:hAnsi="Times New Roman"/>
        </w:rPr>
        <w:t>сельского поселения</w:t>
      </w:r>
      <w:r w:rsidRPr="00FF5C45">
        <w:rPr>
          <w:rFonts w:ascii="Times New Roman" w:hAnsi="Times New Roman"/>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w:t>
      </w:r>
      <w:r w:rsidR="00DA04FB" w:rsidRPr="00FF5C45">
        <w:rPr>
          <w:rFonts w:ascii="Times New Roman" w:hAnsi="Times New Roman"/>
        </w:rPr>
        <w:t>ерки может быть приостановлено</w:t>
      </w:r>
      <w:r w:rsidR="00F95F27" w:rsidRPr="00FF5C45">
        <w:rPr>
          <w:rFonts w:ascii="Times New Roman" w:hAnsi="Times New Roman"/>
        </w:rPr>
        <w:t xml:space="preserve"> </w:t>
      </w:r>
      <w:r w:rsidR="00DA04FB" w:rsidRPr="00FF5C45">
        <w:rPr>
          <w:rFonts w:ascii="Times New Roman" w:hAnsi="Times New Roman"/>
        </w:rPr>
        <w:t>главой</w:t>
      </w:r>
      <w:r w:rsidRPr="00FF5C45">
        <w:rPr>
          <w:rFonts w:ascii="Times New Roman" w:hAnsi="Times New Roman"/>
        </w:rPr>
        <w:t xml:space="preserve"> </w:t>
      </w:r>
      <w:r w:rsidR="00F17D93">
        <w:rPr>
          <w:rFonts w:ascii="Times New Roman" w:hAnsi="Times New Roman"/>
        </w:rPr>
        <w:t xml:space="preserve">администрации </w:t>
      </w:r>
      <w:r w:rsidR="00F17D93" w:rsidRPr="00F17D93">
        <w:rPr>
          <w:rFonts w:ascii="Times New Roman" w:hAnsi="Times New Roman"/>
        </w:rPr>
        <w:t>Дзержинского</w:t>
      </w:r>
      <w:r w:rsidR="00DA04FB" w:rsidRPr="00FF5C45">
        <w:rPr>
          <w:rFonts w:ascii="Times New Roman" w:hAnsi="Times New Roman"/>
        </w:rPr>
        <w:t xml:space="preserve"> сельского поселения</w:t>
      </w:r>
      <w:r w:rsidRPr="00FF5C45">
        <w:rPr>
          <w:rFonts w:ascii="Times New Roman" w:hAnsi="Times New Roman"/>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F95F27" w:rsidRPr="00FF5C45">
        <w:rPr>
          <w:rFonts w:ascii="Times New Roman" w:hAnsi="Times New Roman"/>
        </w:rPr>
        <w:t xml:space="preserve">  </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3.6. Проведение выездной проверки</w:t>
      </w:r>
      <w:r w:rsidR="00F95F27" w:rsidRPr="00FF5C45">
        <w:rPr>
          <w:rFonts w:ascii="Times New Roman" w:hAnsi="Times New Roman"/>
        </w:rPr>
        <w:t xml:space="preserve">  </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3.6.</w:t>
      </w:r>
      <w:r w:rsidR="00516C74" w:rsidRPr="00FF5C45">
        <w:rPr>
          <w:rFonts w:ascii="Times New Roman" w:hAnsi="Times New Roman"/>
        </w:rPr>
        <w:t>1</w:t>
      </w:r>
      <w:r w:rsidRPr="00FF5C45">
        <w:rPr>
          <w:rFonts w:ascii="Times New Roman" w:hAnsi="Times New Roman"/>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3.6.</w:t>
      </w:r>
      <w:r w:rsidR="00516C74" w:rsidRPr="00FF5C45">
        <w:rPr>
          <w:rFonts w:ascii="Times New Roman" w:hAnsi="Times New Roman"/>
        </w:rPr>
        <w:t>2</w:t>
      </w:r>
      <w:r w:rsidRPr="00FF5C45">
        <w:rPr>
          <w:rFonts w:ascii="Times New Roman" w:hAnsi="Times New Roman"/>
        </w:rPr>
        <w:t>. Выездная проверка проводится в случае, если при документарной проверке не представляется возможным:</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3.6.</w:t>
      </w:r>
      <w:r w:rsidR="00575ABD" w:rsidRPr="00FF5C45">
        <w:rPr>
          <w:rFonts w:ascii="Times New Roman" w:hAnsi="Times New Roman"/>
        </w:rPr>
        <w:t>3</w:t>
      </w:r>
      <w:r w:rsidRPr="00FF5C45">
        <w:rPr>
          <w:rFonts w:ascii="Times New Roman" w:hAnsi="Times New Roman"/>
        </w:rPr>
        <w:t xml:space="preserve">.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C16795" w:rsidRPr="00FF5C45">
        <w:rPr>
          <w:rFonts w:ascii="Times New Roman" w:hAnsi="Times New Roman"/>
        </w:rPr>
        <w:t>распоряжением</w:t>
      </w:r>
      <w:r w:rsidRPr="00FF5C45">
        <w:rPr>
          <w:rFonts w:ascii="Times New Roman" w:hAnsi="Times New Roman"/>
        </w:rPr>
        <w:t xml:space="preserve"> главы </w:t>
      </w:r>
      <w:r w:rsidR="00F17D93">
        <w:rPr>
          <w:rFonts w:ascii="Times New Roman" w:hAnsi="Times New Roman"/>
        </w:rPr>
        <w:t xml:space="preserve">администрации </w:t>
      </w:r>
      <w:r w:rsidR="00F9665B">
        <w:rPr>
          <w:rFonts w:ascii="Times New Roman" w:hAnsi="Times New Roman"/>
        </w:rPr>
        <w:t>Краснологского</w:t>
      </w:r>
      <w:r w:rsidR="00F17D93" w:rsidRPr="00FF5C45">
        <w:rPr>
          <w:rFonts w:ascii="Times New Roman" w:hAnsi="Times New Roman"/>
        </w:rPr>
        <w:t xml:space="preserve"> </w:t>
      </w:r>
      <w:r w:rsidR="00C16795" w:rsidRPr="00FF5C45">
        <w:rPr>
          <w:rFonts w:ascii="Times New Roman" w:hAnsi="Times New Roman"/>
        </w:rPr>
        <w:t>сельского поселения</w:t>
      </w:r>
      <w:r w:rsidRPr="00FF5C45">
        <w:rPr>
          <w:rFonts w:ascii="Times New Roman" w:hAnsi="Times New Roman"/>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17378" w:rsidRPr="00FF5C45" w:rsidRDefault="00C16795" w:rsidP="00C70925">
      <w:pPr>
        <w:autoSpaceDE w:val="0"/>
        <w:autoSpaceDN w:val="0"/>
        <w:adjustRightInd w:val="0"/>
        <w:ind w:firstLine="709"/>
        <w:rPr>
          <w:rFonts w:ascii="Times New Roman" w:hAnsi="Times New Roman"/>
        </w:rPr>
      </w:pPr>
      <w:r w:rsidRPr="00FF5C45">
        <w:rPr>
          <w:rFonts w:ascii="Times New Roman" w:hAnsi="Times New Roman"/>
        </w:rPr>
        <w:lastRenderedPageBreak/>
        <w:t>3.6.</w:t>
      </w:r>
      <w:r w:rsidR="00575ABD" w:rsidRPr="00FF5C45">
        <w:rPr>
          <w:rFonts w:ascii="Times New Roman" w:hAnsi="Times New Roman"/>
        </w:rPr>
        <w:t>4</w:t>
      </w:r>
      <w:r w:rsidRPr="00FF5C45">
        <w:rPr>
          <w:rFonts w:ascii="Times New Roman" w:hAnsi="Times New Roman"/>
        </w:rPr>
        <w:t>. Орган, обеспечивающий</w:t>
      </w:r>
      <w:r w:rsidR="00517378" w:rsidRPr="00FF5C45">
        <w:rPr>
          <w:rFonts w:ascii="Times New Roman" w:hAnsi="Times New Roman"/>
        </w:rPr>
        <w:t xml:space="preserve"> осуществление му</w:t>
      </w:r>
      <w:r w:rsidRPr="00FF5C45">
        <w:rPr>
          <w:rFonts w:ascii="Times New Roman" w:hAnsi="Times New Roman"/>
        </w:rPr>
        <w:t>ниципального контроля, привлекае</w:t>
      </w:r>
      <w:r w:rsidR="00517378" w:rsidRPr="00FF5C45">
        <w:rPr>
          <w:rFonts w:ascii="Times New Roman" w:hAnsi="Times New Roman"/>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3.6.</w:t>
      </w:r>
      <w:r w:rsidR="00575ABD" w:rsidRPr="00FF5C45">
        <w:rPr>
          <w:rFonts w:ascii="Times New Roman" w:hAnsi="Times New Roman"/>
        </w:rPr>
        <w:t>5</w:t>
      </w:r>
      <w:r w:rsidRPr="00FF5C45">
        <w:rPr>
          <w:rFonts w:ascii="Times New Roman" w:hAnsi="Times New Roman"/>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3.6.</w:t>
      </w:r>
      <w:r w:rsidR="00575ABD" w:rsidRPr="00FF5C45">
        <w:rPr>
          <w:rFonts w:ascii="Times New Roman" w:hAnsi="Times New Roman"/>
        </w:rPr>
        <w:t>6</w:t>
      </w:r>
      <w:r w:rsidRPr="00FF5C45">
        <w:rPr>
          <w:rFonts w:ascii="Times New Roman" w:hAnsi="Times New Roman"/>
        </w:rPr>
        <w:t xml:space="preserve">.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951CA" w:rsidRPr="00FF5C45">
        <w:rPr>
          <w:rFonts w:ascii="Times New Roman" w:hAnsi="Times New Roman"/>
        </w:rPr>
        <w:t>главой</w:t>
      </w:r>
      <w:r w:rsidRPr="00FF5C45">
        <w:rPr>
          <w:rFonts w:ascii="Times New Roman" w:hAnsi="Times New Roman"/>
        </w:rPr>
        <w:t xml:space="preserve"> </w:t>
      </w:r>
      <w:r w:rsidR="00F9665B">
        <w:rPr>
          <w:rFonts w:ascii="Times New Roman" w:hAnsi="Times New Roman"/>
        </w:rPr>
        <w:t>Краснологского</w:t>
      </w:r>
      <w:r w:rsidR="007951CA" w:rsidRPr="00FF5C45">
        <w:rPr>
          <w:rFonts w:ascii="Times New Roman" w:hAnsi="Times New Roman"/>
        </w:rPr>
        <w:t xml:space="preserve"> сельского поселения</w:t>
      </w:r>
      <w:r w:rsidRPr="00FF5C45">
        <w:rPr>
          <w:rFonts w:ascii="Times New Roman" w:hAnsi="Times New Roman"/>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F95F27" w:rsidRPr="00FF5C45">
        <w:rPr>
          <w:rFonts w:ascii="Times New Roman" w:hAnsi="Times New Roman"/>
        </w:rPr>
        <w:t xml:space="preserve">  </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3.7. Оформление результатов проверки</w:t>
      </w:r>
      <w:r w:rsidR="00F95F27" w:rsidRPr="00FF5C45">
        <w:rPr>
          <w:rFonts w:ascii="Times New Roman" w:hAnsi="Times New Roman"/>
        </w:rPr>
        <w:t xml:space="preserve">  </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FF5C45">
        <w:rPr>
          <w:rFonts w:ascii="Times New Roman" w:hAnsi="Times New Roman"/>
          <w:color w:val="000000"/>
        </w:rPr>
        <w:t xml:space="preserve">форма </w:t>
      </w:r>
      <w:hyperlink r:id="rId40" w:history="1">
        <w:r w:rsidRPr="00FF5C45">
          <w:rPr>
            <w:rFonts w:ascii="Times New Roman" w:hAnsi="Times New Roman"/>
            <w:color w:val="000000"/>
          </w:rPr>
          <w:t>акта</w:t>
        </w:r>
      </w:hyperlink>
      <w:r w:rsidRPr="00FF5C45">
        <w:rPr>
          <w:rFonts w:ascii="Times New Roman" w:hAnsi="Times New Roman"/>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3.7.2. В акте проверки указываются: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 дата, время и место составления акта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2) наименование органа, обеспечивающего осуществление муниципального контроля;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 дата и номер </w:t>
      </w:r>
      <w:r w:rsidR="005C751D" w:rsidRPr="00FF5C45">
        <w:rPr>
          <w:rFonts w:ascii="Times New Roman" w:hAnsi="Times New Roman"/>
        </w:rPr>
        <w:t>распоряжения</w:t>
      </w:r>
      <w:r w:rsidRPr="00FF5C45">
        <w:rPr>
          <w:rFonts w:ascii="Times New Roman" w:hAnsi="Times New Roman"/>
        </w:rPr>
        <w:t xml:space="preserve"> главы </w:t>
      </w:r>
      <w:r w:rsidR="00F17D93">
        <w:rPr>
          <w:rFonts w:ascii="Times New Roman" w:hAnsi="Times New Roman"/>
        </w:rPr>
        <w:t xml:space="preserve">администрации </w:t>
      </w:r>
      <w:r w:rsidR="00F9665B">
        <w:rPr>
          <w:rFonts w:ascii="Times New Roman" w:hAnsi="Times New Roman"/>
        </w:rPr>
        <w:t>Краснологского</w:t>
      </w:r>
      <w:r w:rsidR="005C751D" w:rsidRPr="00FF5C45">
        <w:rPr>
          <w:rFonts w:ascii="Times New Roman" w:hAnsi="Times New Roman"/>
        </w:rPr>
        <w:t xml:space="preserve"> сельского поселения</w:t>
      </w:r>
      <w:r w:rsidRPr="00FF5C45">
        <w:rPr>
          <w:rFonts w:ascii="Times New Roman" w:hAnsi="Times New Roman"/>
        </w:rPr>
        <w:t>;</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4) фамилии, имена, отчества и должности должностного лица или должностных лиц, проводивших проверку;</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6) дата, время, продолжительность и место проведения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lastRenderedPageBreak/>
        <w:t>9) подписи должностного лица или должностных лиц, проводивших проверку.</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3.7.3. </w:t>
      </w:r>
      <w:r w:rsidR="00BE7820" w:rsidRPr="00FF5C45">
        <w:rPr>
          <w:rFonts w:ascii="Times New Roman" w:hAnsi="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w:t>
      </w:r>
      <w:r w:rsidR="00F226EA" w:rsidRPr="00FF5C45">
        <w:rPr>
          <w:rFonts w:ascii="Times New Roman" w:hAnsi="Times New Roman"/>
        </w:rPr>
        <w:t xml:space="preserve"> (при составлении таковых)</w:t>
      </w:r>
      <w:r w:rsidR="00BE7820" w:rsidRPr="00FF5C45">
        <w:rPr>
          <w:rFonts w:ascii="Times New Roman" w:hAnsi="Times New Roman"/>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17378" w:rsidRPr="00FF5C45" w:rsidRDefault="00517378" w:rsidP="00C70925">
      <w:pPr>
        <w:autoSpaceDE w:val="0"/>
        <w:autoSpaceDN w:val="0"/>
        <w:adjustRightInd w:val="0"/>
        <w:ind w:firstLine="709"/>
        <w:rPr>
          <w:rFonts w:ascii="Times New Roman" w:hAnsi="Times New Roman"/>
        </w:rPr>
      </w:pPr>
      <w:bookmarkStart w:id="10" w:name="Par350"/>
      <w:bookmarkEnd w:id="10"/>
      <w:r w:rsidRPr="00FF5C45">
        <w:rPr>
          <w:rFonts w:ascii="Times New Roman" w:hAnsi="Times New Roman"/>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7378" w:rsidRPr="00FF5C45" w:rsidRDefault="00517378" w:rsidP="00C70925">
      <w:pPr>
        <w:autoSpaceDE w:val="0"/>
        <w:autoSpaceDN w:val="0"/>
        <w:adjustRightInd w:val="0"/>
        <w:ind w:firstLine="709"/>
        <w:rPr>
          <w:rFonts w:ascii="Times New Roman" w:hAnsi="Times New Roman"/>
        </w:rPr>
      </w:pPr>
      <w:bookmarkStart w:id="11" w:name="Par352"/>
      <w:bookmarkEnd w:id="11"/>
      <w:r w:rsidRPr="00FF5C45">
        <w:rPr>
          <w:rFonts w:ascii="Times New Roman" w:hAnsi="Times New Roman"/>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3.7.9. В журнал учета проверок должностными лицами органов, обеспечивающих осуществление муниципального контроля, вносится запись о проведенной проверке, </w:t>
      </w:r>
      <w:r w:rsidRPr="00FF5C45">
        <w:rPr>
          <w:rFonts w:ascii="Times New Roman" w:hAnsi="Times New Roman"/>
        </w:rPr>
        <w:lastRenderedPageBreak/>
        <w:t>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3.8. Принятие мер по контролю за устранением</w:t>
      </w:r>
      <w:r w:rsidR="00A66D52" w:rsidRPr="00FF5C45">
        <w:rPr>
          <w:rFonts w:ascii="Times New Roman" w:hAnsi="Times New Roman"/>
        </w:rPr>
        <w:t xml:space="preserve"> </w:t>
      </w:r>
      <w:r w:rsidRPr="00FF5C45">
        <w:rPr>
          <w:rFonts w:ascii="Times New Roman" w:hAnsi="Times New Roman"/>
        </w:rPr>
        <w:t>выявленных нарушений</w:t>
      </w:r>
      <w:r w:rsidR="00F95F27" w:rsidRPr="00FF5C45">
        <w:rPr>
          <w:rFonts w:ascii="Times New Roman" w:hAnsi="Times New Roman"/>
        </w:rPr>
        <w:t xml:space="preserve">  </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FF5C45">
        <w:rPr>
          <w:rFonts w:ascii="Times New Roman" w:hAnsi="Times New Roman"/>
          <w:color w:val="000000"/>
        </w:rPr>
        <w:t xml:space="preserve">уполномоченному представителю вместе с актом проверки в порядке, предусмотренном </w:t>
      </w:r>
      <w:hyperlink w:anchor="Par350" w:history="1">
        <w:r w:rsidRPr="00FF5C45">
          <w:rPr>
            <w:rFonts w:ascii="Times New Roman" w:hAnsi="Times New Roman"/>
            <w:color w:val="000000"/>
          </w:rPr>
          <w:t>пунктами 3.7.4</w:t>
        </w:r>
      </w:hyperlink>
      <w:r w:rsidRPr="00FF5C45">
        <w:rPr>
          <w:rFonts w:ascii="Times New Roman" w:hAnsi="Times New Roman"/>
          <w:color w:val="000000"/>
        </w:rPr>
        <w:t xml:space="preserve">, </w:t>
      </w:r>
      <w:hyperlink w:anchor="Par352" w:history="1">
        <w:r w:rsidRPr="00FF5C45">
          <w:rPr>
            <w:rFonts w:ascii="Times New Roman" w:hAnsi="Times New Roman"/>
            <w:color w:val="000000"/>
          </w:rPr>
          <w:t>3.7.5</w:t>
        </w:r>
      </w:hyperlink>
      <w:r w:rsidRPr="00FF5C45">
        <w:rPr>
          <w:rFonts w:ascii="Times New Roman" w:hAnsi="Times New Roman"/>
          <w:color w:val="000000"/>
        </w:rPr>
        <w:t xml:space="preserve"> настоящего Административного</w:t>
      </w:r>
      <w:r w:rsidRPr="00FF5C45">
        <w:rPr>
          <w:rFonts w:ascii="Times New Roman" w:hAnsi="Times New Roman"/>
        </w:rPr>
        <w:t xml:space="preserve"> регламента.</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3.8.3. В предписании об устранении выявленных нарушений указываются: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lastRenderedPageBreak/>
        <w:t>- наименование органа, обеспечивающего осуществление муниципального контроля, вид (виды) муниципального контроля;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место составления и дата вынесения предписания;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ссылка на акт проверки, по результатам которой принято решение о вынесении предписания;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содержание нарушений обязательных требований и меры по их устранению;</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ссылки на муниципальные правовые акты, требования которых нарушены;</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сроки устранения нарушений;</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3.8.4. Контроль исполнения предписания осуществляется по истечении каждого из установленных в нем сроков.</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w:t>
      </w:r>
      <w:r w:rsidR="00F9665B" w:rsidRPr="00FF5C45">
        <w:rPr>
          <w:rFonts w:ascii="Times New Roman" w:hAnsi="Times New Roman"/>
        </w:rPr>
        <w:t>специалисту,</w:t>
      </w:r>
      <w:r w:rsidR="008663F9" w:rsidRPr="00FF5C45">
        <w:rPr>
          <w:rFonts w:ascii="Times New Roman" w:hAnsi="Times New Roman"/>
        </w:rPr>
        <w:t xml:space="preserve"> обеспечивающему</w:t>
      </w:r>
      <w:r w:rsidRPr="00FF5C45">
        <w:rPr>
          <w:rFonts w:ascii="Times New Roman" w:hAnsi="Times New Roman"/>
        </w:rPr>
        <w:t xml:space="preserve">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3.8.6. 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 w:history="1">
        <w:r w:rsidRPr="00FF5C45">
          <w:rPr>
            <w:rFonts w:ascii="Times New Roman" w:hAnsi="Times New Roman"/>
            <w:color w:val="000000"/>
          </w:rPr>
          <w:t>Кодексом</w:t>
        </w:r>
      </w:hyperlink>
      <w:r w:rsidRPr="00FF5C45">
        <w:rPr>
          <w:rFonts w:ascii="Times New Roman" w:hAnsi="Times New Roman"/>
          <w:color w:val="000000"/>
        </w:rPr>
        <w:t xml:space="preserve"> </w:t>
      </w:r>
      <w:r w:rsidRPr="00FF5C45">
        <w:rPr>
          <w:rFonts w:ascii="Times New Roman" w:hAnsi="Times New Roman"/>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F95F27" w:rsidRPr="00FF5C45">
        <w:rPr>
          <w:rFonts w:ascii="Times New Roman" w:hAnsi="Times New Roman"/>
        </w:rPr>
        <w:t xml:space="preserve">  </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3.9. Организация и проведение мероприятий, направленных</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на профилактику нарушений обязательных требований</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lastRenderedPageBreak/>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3.9.2. Органы, обеспечивающие муниципальный контроль, осуществляют:</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информирование юридических лиц, индивидуальных предпринимателей по вопросам соблюдения обязательных требований;</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проведение семинаров и конференций, разъяснительной работы в средствах массовой информации;</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регулярное (не реже одного раза в год) обобщение практики осуществления муниципального контроля;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FF5C45">
          <w:rPr>
            <w:rFonts w:ascii="Times New Roman" w:hAnsi="Times New Roman"/>
            <w:color w:val="000000"/>
          </w:rPr>
          <w:t>пунктом 3.9.4</w:t>
        </w:r>
      </w:hyperlink>
      <w:r w:rsidRPr="00FF5C45">
        <w:rPr>
          <w:rFonts w:ascii="Times New Roman" w:hAnsi="Times New Roman"/>
          <w:color w:val="000000"/>
        </w:rPr>
        <w:t xml:space="preserve"> </w:t>
      </w:r>
      <w:r w:rsidRPr="00FF5C45">
        <w:rPr>
          <w:rFonts w:ascii="Times New Roman" w:hAnsi="Times New Roman"/>
        </w:rPr>
        <w:t>настоящего Административного регламента.</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3.9.3. В целях профилактики нарушений обязательных требований на официальном сайте администрации </w:t>
      </w:r>
      <w:r w:rsidR="00CC15BC">
        <w:rPr>
          <w:rFonts w:ascii="Times New Roman" w:hAnsi="Times New Roman"/>
        </w:rPr>
        <w:t>Краснологского</w:t>
      </w:r>
      <w:r w:rsidR="00C5258A" w:rsidRPr="00FF5C45">
        <w:rPr>
          <w:rFonts w:ascii="Times New Roman" w:hAnsi="Times New Roman"/>
        </w:rPr>
        <w:t xml:space="preserve"> сельского поселения</w:t>
      </w:r>
      <w:r w:rsidRPr="00FF5C45">
        <w:rPr>
          <w:rFonts w:ascii="Times New Roman" w:hAnsi="Times New Roman"/>
        </w:rPr>
        <w:t xml:space="preserve"> размещаются:</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руководства по соблюдению обязательных требований;</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17378" w:rsidRPr="00FF5C45" w:rsidRDefault="00517378" w:rsidP="00C70925">
      <w:pPr>
        <w:autoSpaceDE w:val="0"/>
        <w:autoSpaceDN w:val="0"/>
        <w:adjustRightInd w:val="0"/>
        <w:ind w:firstLine="709"/>
        <w:rPr>
          <w:rFonts w:ascii="Times New Roman" w:hAnsi="Times New Roman"/>
        </w:rPr>
      </w:pPr>
      <w:bookmarkStart w:id="12" w:name="Par396"/>
      <w:bookmarkEnd w:id="12"/>
      <w:r w:rsidRPr="00FF5C45">
        <w:rPr>
          <w:rFonts w:ascii="Times New Roman" w:hAnsi="Times New Roman"/>
        </w:rPr>
        <w:t>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95F27"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66D52" w:rsidRPr="00FF5C45" w:rsidRDefault="00A66D52" w:rsidP="003B4C34">
      <w:pPr>
        <w:autoSpaceDE w:val="0"/>
        <w:autoSpaceDN w:val="0"/>
        <w:adjustRightInd w:val="0"/>
        <w:ind w:firstLine="709"/>
        <w:jc w:val="center"/>
        <w:rPr>
          <w:rFonts w:ascii="Times New Roman" w:hAnsi="Times New Roman"/>
        </w:rPr>
      </w:pPr>
    </w:p>
    <w:p w:rsidR="00517378" w:rsidRPr="00F17D93" w:rsidRDefault="00517378" w:rsidP="00F95F27">
      <w:pPr>
        <w:autoSpaceDE w:val="0"/>
        <w:autoSpaceDN w:val="0"/>
        <w:adjustRightInd w:val="0"/>
        <w:ind w:firstLine="709"/>
        <w:jc w:val="center"/>
        <w:rPr>
          <w:rFonts w:ascii="Times New Roman" w:hAnsi="Times New Roman"/>
          <w:b/>
        </w:rPr>
      </w:pPr>
      <w:r w:rsidRPr="00F17D93">
        <w:rPr>
          <w:rFonts w:ascii="Times New Roman" w:hAnsi="Times New Roman"/>
          <w:b/>
        </w:rPr>
        <w:lastRenderedPageBreak/>
        <w:t>IV. ПОРЯДОК И ФОРМЫ КОНТРОЛЯ ЗА ОСУЩЕСТВЛЕНИЕМ</w:t>
      </w:r>
    </w:p>
    <w:p w:rsidR="00F95F27" w:rsidRPr="00F17D93" w:rsidRDefault="00517378" w:rsidP="00F95F27">
      <w:pPr>
        <w:autoSpaceDE w:val="0"/>
        <w:autoSpaceDN w:val="0"/>
        <w:adjustRightInd w:val="0"/>
        <w:ind w:firstLine="709"/>
        <w:jc w:val="center"/>
        <w:rPr>
          <w:rFonts w:ascii="Times New Roman" w:hAnsi="Times New Roman"/>
          <w:b/>
        </w:rPr>
      </w:pPr>
      <w:r w:rsidRPr="00F17D93">
        <w:rPr>
          <w:rFonts w:ascii="Times New Roman" w:hAnsi="Times New Roman"/>
          <w:b/>
        </w:rPr>
        <w:t>МУНИЦИПАЛЬНОГО КОНТРОЛЯ</w:t>
      </w:r>
      <w:r w:rsidR="00F95F27" w:rsidRPr="00F17D93">
        <w:rPr>
          <w:rFonts w:ascii="Times New Roman" w:hAnsi="Times New Roman"/>
          <w:b/>
        </w:rPr>
        <w:t xml:space="preserve">  </w:t>
      </w:r>
    </w:p>
    <w:p w:rsidR="00517378" w:rsidRPr="00FF5C45" w:rsidRDefault="00517378" w:rsidP="00C70925">
      <w:pPr>
        <w:autoSpaceDE w:val="0"/>
        <w:autoSpaceDN w:val="0"/>
        <w:adjustRightInd w:val="0"/>
        <w:ind w:firstLine="709"/>
        <w:rPr>
          <w:rFonts w:ascii="Times New Roman" w:hAnsi="Times New Roman"/>
        </w:rPr>
      </w:pPr>
      <w:r w:rsidRPr="00FF5C45">
        <w:rPr>
          <w:rFonts w:ascii="Times New Roman" w:hAnsi="Times New Roman"/>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w:t>
      </w:r>
      <w:r w:rsidR="00633BCC" w:rsidRPr="00FF5C45">
        <w:rPr>
          <w:rFonts w:ascii="Times New Roman" w:hAnsi="Times New Roman"/>
        </w:rPr>
        <w:t xml:space="preserve">главой </w:t>
      </w:r>
      <w:r w:rsidR="00F17D93">
        <w:rPr>
          <w:rFonts w:ascii="Times New Roman" w:hAnsi="Times New Roman"/>
        </w:rPr>
        <w:t xml:space="preserve">администрации </w:t>
      </w:r>
      <w:r w:rsidR="005842E1">
        <w:rPr>
          <w:rFonts w:ascii="Times New Roman" w:hAnsi="Times New Roman"/>
        </w:rPr>
        <w:t>Краснологского</w:t>
      </w:r>
      <w:r w:rsidR="00EB5551" w:rsidRPr="00FF5C45">
        <w:rPr>
          <w:rFonts w:ascii="Times New Roman" w:hAnsi="Times New Roman"/>
        </w:rPr>
        <w:t xml:space="preserve"> </w:t>
      </w:r>
      <w:r w:rsidR="00633BCC" w:rsidRPr="00FF5C45">
        <w:rPr>
          <w:rFonts w:ascii="Times New Roman" w:hAnsi="Times New Roman"/>
        </w:rPr>
        <w:t>сельского поселения</w:t>
      </w:r>
      <w:r w:rsidRPr="00FF5C45">
        <w:rPr>
          <w:rFonts w:ascii="Times New Roman" w:hAnsi="Times New Roman"/>
        </w:rPr>
        <w:t>.</w:t>
      </w:r>
    </w:p>
    <w:p w:rsidR="00CF1242" w:rsidRPr="00FF5C45" w:rsidRDefault="00CF1242" w:rsidP="00C70925">
      <w:pPr>
        <w:pStyle w:val="a5"/>
        <w:spacing w:before="0" w:beforeAutospacing="0" w:after="0" w:afterAutospacing="0"/>
        <w:ind w:firstLine="709"/>
      </w:pPr>
      <w:r w:rsidRPr="00FF5C45">
        <w:t>4.2. Проверка полноты и качества осуществления муниципальной функции.</w:t>
      </w:r>
    </w:p>
    <w:p w:rsidR="00CF1242" w:rsidRPr="00FF5C45" w:rsidRDefault="00CF1242" w:rsidP="00C70925">
      <w:pPr>
        <w:pStyle w:val="a5"/>
        <w:spacing w:before="0" w:beforeAutospacing="0" w:after="0" w:afterAutospacing="0"/>
        <w:ind w:firstLine="709"/>
      </w:pPr>
      <w:r w:rsidRPr="00FF5C45">
        <w:t xml:space="preserve">4.2.1. Проверка полноты и качества исполнения муниципальной функции осуществляется на основании указаний главы </w:t>
      </w:r>
      <w:r w:rsidR="00F17D93">
        <w:t xml:space="preserve">администрации </w:t>
      </w:r>
      <w:r w:rsidR="005842E1">
        <w:t>Краснологского</w:t>
      </w:r>
      <w:r w:rsidRPr="00FF5C45">
        <w:t xml:space="preserve"> сельского поселения. </w:t>
      </w:r>
    </w:p>
    <w:p w:rsidR="00CF1242" w:rsidRPr="00FF5C45" w:rsidRDefault="00CF1242" w:rsidP="00C70925">
      <w:pPr>
        <w:pStyle w:val="a5"/>
        <w:spacing w:before="0" w:beforeAutospacing="0" w:after="0" w:afterAutospacing="0"/>
        <w:ind w:firstLine="709"/>
      </w:pPr>
      <w:r w:rsidRPr="00FF5C45">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CF1242" w:rsidRPr="00FF5C45" w:rsidRDefault="00CF1242" w:rsidP="00C70925">
      <w:pPr>
        <w:pStyle w:val="a5"/>
        <w:spacing w:before="0" w:beforeAutospacing="0" w:after="0" w:afterAutospacing="0"/>
        <w:ind w:firstLine="709"/>
      </w:pPr>
      <w:r w:rsidRPr="00FF5C45">
        <w:t>4.3. Ответственность муниципальных служащих за решения и действия (бездействия) осуществляемые в ходе осуществления муниципальной функции.</w:t>
      </w:r>
    </w:p>
    <w:p w:rsidR="00CF1242" w:rsidRPr="00FF5C45" w:rsidRDefault="00CF1242" w:rsidP="00C70925">
      <w:pPr>
        <w:pStyle w:val="a5"/>
        <w:spacing w:before="0" w:beforeAutospacing="0" w:after="0" w:afterAutospacing="0"/>
        <w:ind w:firstLine="709"/>
      </w:pPr>
      <w:r w:rsidRPr="00FF5C45">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CF1242" w:rsidRPr="00FF5C45" w:rsidRDefault="00CF1242" w:rsidP="00C70925">
      <w:pPr>
        <w:pStyle w:val="a5"/>
        <w:spacing w:before="0" w:beforeAutospacing="0" w:after="0" w:afterAutospacing="0"/>
        <w:ind w:firstLine="709"/>
      </w:pPr>
      <w:r w:rsidRPr="00FF5C45">
        <w:t xml:space="preserve">Должностные лица администрации </w:t>
      </w:r>
      <w:r w:rsidR="005842E1">
        <w:t>Краснологского</w:t>
      </w:r>
      <w:r w:rsidRPr="00FF5C45">
        <w:t xml:space="preserve"> сельского поселения несут персональную ответственность за:</w:t>
      </w:r>
    </w:p>
    <w:p w:rsidR="00CF1242" w:rsidRPr="00FF5C45" w:rsidRDefault="00CF1242" w:rsidP="00C70925">
      <w:pPr>
        <w:pStyle w:val="a5"/>
        <w:tabs>
          <w:tab w:val="left" w:pos="1134"/>
        </w:tabs>
        <w:spacing w:before="0" w:beforeAutospacing="0" w:after="0" w:afterAutospacing="0"/>
        <w:ind w:firstLine="709"/>
      </w:pPr>
      <w:r w:rsidRPr="00FF5C45">
        <w:t>- соблюдения сроков исполнения административных процедур;</w:t>
      </w:r>
    </w:p>
    <w:p w:rsidR="00CF1242" w:rsidRPr="00FF5C45" w:rsidRDefault="00CF1242" w:rsidP="00C70925">
      <w:pPr>
        <w:pStyle w:val="a5"/>
        <w:tabs>
          <w:tab w:val="left" w:pos="1134"/>
        </w:tabs>
        <w:spacing w:before="0" w:beforeAutospacing="0" w:after="0" w:afterAutospacing="0"/>
        <w:ind w:firstLine="709"/>
      </w:pPr>
      <w:r w:rsidRPr="00FF5C45">
        <w:t>- соответствие результатов административных процедур требованиям законодательства;</w:t>
      </w:r>
    </w:p>
    <w:p w:rsidR="00CF1242" w:rsidRPr="00FF5C45" w:rsidRDefault="00CF1242" w:rsidP="00C70925">
      <w:pPr>
        <w:pStyle w:val="a5"/>
        <w:tabs>
          <w:tab w:val="left" w:pos="1134"/>
        </w:tabs>
        <w:spacing w:before="0" w:beforeAutospacing="0" w:after="0" w:afterAutospacing="0"/>
        <w:ind w:firstLine="709"/>
      </w:pPr>
      <w:r w:rsidRPr="00FF5C45">
        <w:t>- достоверность информации.</w:t>
      </w:r>
    </w:p>
    <w:p w:rsidR="00CF1242" w:rsidRPr="00FF5C45" w:rsidRDefault="00CF1242" w:rsidP="00C70925">
      <w:pPr>
        <w:pStyle w:val="a5"/>
        <w:spacing w:before="0" w:beforeAutospacing="0" w:after="0" w:afterAutospacing="0"/>
        <w:ind w:firstLine="709"/>
      </w:pPr>
      <w:r w:rsidRPr="00FF5C45">
        <w:t>Персональная ответственность специалистов, ответственных за исполнение муниципальной функции, закрепляется в их должностных инструкциях.</w:t>
      </w:r>
    </w:p>
    <w:p w:rsidR="00CF1242" w:rsidRPr="00FF5C45" w:rsidRDefault="00CF1242" w:rsidP="00C70925">
      <w:pPr>
        <w:pStyle w:val="a5"/>
        <w:spacing w:before="0" w:beforeAutospacing="0" w:after="0" w:afterAutospacing="0"/>
        <w:ind w:firstLine="709"/>
      </w:pPr>
      <w:r w:rsidRPr="00FF5C45">
        <w:t>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F95F27" w:rsidRPr="00FF5C45" w:rsidRDefault="00CF1242" w:rsidP="00C70925">
      <w:pPr>
        <w:pStyle w:val="a5"/>
        <w:spacing w:before="0" w:beforeAutospacing="0" w:after="0" w:afterAutospacing="0"/>
        <w:ind w:firstLine="709"/>
      </w:pPr>
      <w:r w:rsidRPr="00FF5C45">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A66D52" w:rsidRPr="00FF5C45" w:rsidRDefault="00A66D52" w:rsidP="003B4C34">
      <w:pPr>
        <w:autoSpaceDE w:val="0"/>
        <w:autoSpaceDN w:val="0"/>
        <w:adjustRightInd w:val="0"/>
        <w:ind w:firstLine="709"/>
        <w:jc w:val="center"/>
        <w:rPr>
          <w:rFonts w:ascii="Times New Roman" w:hAnsi="Times New Roman"/>
        </w:rPr>
      </w:pPr>
    </w:p>
    <w:p w:rsidR="00F95F27" w:rsidRPr="00F17D93" w:rsidRDefault="00517378" w:rsidP="00F95F27">
      <w:pPr>
        <w:autoSpaceDE w:val="0"/>
        <w:autoSpaceDN w:val="0"/>
        <w:adjustRightInd w:val="0"/>
        <w:ind w:firstLine="709"/>
        <w:jc w:val="center"/>
        <w:rPr>
          <w:rFonts w:ascii="Times New Roman" w:hAnsi="Times New Roman"/>
          <w:b/>
        </w:rPr>
      </w:pPr>
      <w:r w:rsidRPr="00F17D93">
        <w:rPr>
          <w:rFonts w:ascii="Times New Roman" w:hAnsi="Times New Roman"/>
          <w:b/>
        </w:rPr>
        <w:t>V. ДОСУДЕБНЫЙ (ВНЕСУДЕБНЫЙ) ПОРЯДОК ОБЖАЛОВАНИЯ РЕШЕНИЙ</w:t>
      </w:r>
      <w:r w:rsidR="005842E1">
        <w:rPr>
          <w:rFonts w:ascii="Times New Roman" w:hAnsi="Times New Roman"/>
          <w:b/>
        </w:rPr>
        <w:t xml:space="preserve"> </w:t>
      </w:r>
      <w:r w:rsidRPr="00F17D93">
        <w:rPr>
          <w:rFonts w:ascii="Times New Roman" w:hAnsi="Times New Roman"/>
          <w:b/>
        </w:rPr>
        <w:t>И ДЕЙСТВИЙ (БЕЗДЕЙСТВИЯ) ОРГАНА МЕСТНОГО САМОУПРАВЛЕНИЯ,</w:t>
      </w:r>
      <w:r w:rsidR="005842E1">
        <w:rPr>
          <w:rFonts w:ascii="Times New Roman" w:hAnsi="Times New Roman"/>
          <w:b/>
        </w:rPr>
        <w:t xml:space="preserve"> </w:t>
      </w:r>
      <w:r w:rsidRPr="00F17D93">
        <w:rPr>
          <w:rFonts w:ascii="Times New Roman" w:hAnsi="Times New Roman"/>
          <w:b/>
        </w:rPr>
        <w:t>УПОЛНОМОЧЕННОГО НА ОСУЩЕСТВЛЕНИЕ МУНИЦИПАЛЬНОГО КОНТРОЛЯ,</w:t>
      </w:r>
      <w:r w:rsidR="00A66D52" w:rsidRPr="00F17D93">
        <w:rPr>
          <w:rFonts w:ascii="Times New Roman" w:hAnsi="Times New Roman"/>
          <w:b/>
        </w:rPr>
        <w:t xml:space="preserve"> </w:t>
      </w:r>
      <w:r w:rsidRPr="00F17D93">
        <w:rPr>
          <w:rFonts w:ascii="Times New Roman" w:hAnsi="Times New Roman"/>
          <w:b/>
        </w:rPr>
        <w:t>А ТАКЖЕ ДОЛЖНОСТНЫХ ЛИЦ, МУНИЦИПАЛЬНЫХ СЛУЖАЩИХ</w:t>
      </w:r>
      <w:r w:rsidR="00F95F27" w:rsidRPr="00F17D93">
        <w:rPr>
          <w:rFonts w:ascii="Times New Roman" w:hAnsi="Times New Roman"/>
          <w:b/>
        </w:rPr>
        <w:t xml:space="preserve">  </w:t>
      </w:r>
    </w:p>
    <w:p w:rsidR="00517378" w:rsidRPr="00FF5C45" w:rsidRDefault="00517378" w:rsidP="003B4C34">
      <w:pPr>
        <w:autoSpaceDE w:val="0"/>
        <w:autoSpaceDN w:val="0"/>
        <w:adjustRightInd w:val="0"/>
        <w:ind w:firstLine="709"/>
        <w:rPr>
          <w:rFonts w:ascii="Times New Roman" w:hAnsi="Times New Roman"/>
        </w:rPr>
      </w:pPr>
      <w:r w:rsidRPr="00FF5C45">
        <w:rPr>
          <w:rFonts w:ascii="Times New Roman" w:hAnsi="Times New Roman"/>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517378" w:rsidRPr="00FF5C45" w:rsidRDefault="00517378" w:rsidP="003B4C34">
      <w:pPr>
        <w:autoSpaceDE w:val="0"/>
        <w:autoSpaceDN w:val="0"/>
        <w:adjustRightInd w:val="0"/>
        <w:ind w:firstLine="709"/>
        <w:rPr>
          <w:rFonts w:ascii="Times New Roman" w:hAnsi="Times New Roman"/>
        </w:rPr>
      </w:pPr>
      <w:r w:rsidRPr="00FF5C45">
        <w:rPr>
          <w:rFonts w:ascii="Times New Roman" w:hAnsi="Times New Roman"/>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517378" w:rsidRPr="00FF5C45" w:rsidRDefault="00517378" w:rsidP="003B4C34">
      <w:pPr>
        <w:autoSpaceDE w:val="0"/>
        <w:autoSpaceDN w:val="0"/>
        <w:adjustRightInd w:val="0"/>
        <w:ind w:firstLine="709"/>
        <w:rPr>
          <w:rFonts w:ascii="Times New Roman" w:hAnsi="Times New Roman"/>
        </w:rPr>
      </w:pPr>
      <w:r w:rsidRPr="00FF5C45">
        <w:rPr>
          <w:rFonts w:ascii="Times New Roman" w:hAnsi="Times New Roman"/>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w:t>
      </w:r>
      <w:r w:rsidR="00E506CE" w:rsidRPr="00FF5C45">
        <w:rPr>
          <w:rFonts w:ascii="Times New Roman" w:hAnsi="Times New Roman"/>
        </w:rPr>
        <w:t>специалистам</w:t>
      </w:r>
      <w:r w:rsidRPr="00FF5C45">
        <w:rPr>
          <w:rFonts w:ascii="Times New Roman" w:hAnsi="Times New Roman"/>
        </w:rPr>
        <w:t xml:space="preserve"> обеспечивающих осуществление муниципального контроля,</w:t>
      </w:r>
      <w:r w:rsidR="00E506CE" w:rsidRPr="00FF5C45">
        <w:rPr>
          <w:rFonts w:ascii="Times New Roman" w:hAnsi="Times New Roman"/>
        </w:rPr>
        <w:t xml:space="preserve"> главе</w:t>
      </w:r>
      <w:r w:rsidR="00F95F27" w:rsidRPr="00FF5C45">
        <w:rPr>
          <w:rFonts w:ascii="Times New Roman" w:hAnsi="Times New Roman"/>
        </w:rPr>
        <w:t xml:space="preserve"> </w:t>
      </w:r>
      <w:r w:rsidR="00F17D93">
        <w:rPr>
          <w:rFonts w:ascii="Times New Roman" w:hAnsi="Times New Roman"/>
        </w:rPr>
        <w:t xml:space="preserve">администрации </w:t>
      </w:r>
      <w:r w:rsidR="005842E1">
        <w:rPr>
          <w:rFonts w:ascii="Times New Roman" w:hAnsi="Times New Roman"/>
        </w:rPr>
        <w:t>Краснологского</w:t>
      </w:r>
      <w:r w:rsidR="00EB5551" w:rsidRPr="00FF5C45">
        <w:rPr>
          <w:rFonts w:ascii="Times New Roman" w:hAnsi="Times New Roman"/>
        </w:rPr>
        <w:t xml:space="preserve"> </w:t>
      </w:r>
      <w:r w:rsidR="00E506CE" w:rsidRPr="00FF5C45">
        <w:rPr>
          <w:rFonts w:ascii="Times New Roman" w:hAnsi="Times New Roman"/>
        </w:rPr>
        <w:t>сельского поселения</w:t>
      </w:r>
      <w:r w:rsidRPr="00FF5C45">
        <w:rPr>
          <w:rFonts w:ascii="Times New Roman" w:hAnsi="Times New Roman"/>
        </w:rPr>
        <w:t>.</w:t>
      </w:r>
    </w:p>
    <w:p w:rsidR="00517378" w:rsidRPr="00FF5C45" w:rsidRDefault="00517378" w:rsidP="003B4C34">
      <w:pPr>
        <w:autoSpaceDE w:val="0"/>
        <w:autoSpaceDN w:val="0"/>
        <w:adjustRightInd w:val="0"/>
        <w:ind w:firstLine="709"/>
        <w:rPr>
          <w:rFonts w:ascii="Times New Roman" w:hAnsi="Times New Roman"/>
        </w:rPr>
      </w:pPr>
      <w:r w:rsidRPr="00FF5C45">
        <w:rPr>
          <w:rFonts w:ascii="Times New Roman" w:hAnsi="Times New Roman"/>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842E1">
        <w:rPr>
          <w:rFonts w:ascii="Times New Roman" w:hAnsi="Times New Roman"/>
        </w:rPr>
        <w:t>Краснологского</w:t>
      </w:r>
      <w:r w:rsidR="00F17D93" w:rsidRPr="00F17D93">
        <w:rPr>
          <w:rFonts w:ascii="Times New Roman" w:hAnsi="Times New Roman"/>
        </w:rPr>
        <w:t xml:space="preserve"> </w:t>
      </w:r>
      <w:r w:rsidR="00E506CE" w:rsidRPr="00FF5C45">
        <w:rPr>
          <w:rFonts w:ascii="Times New Roman" w:hAnsi="Times New Roman"/>
        </w:rPr>
        <w:t xml:space="preserve">сельского поселения </w:t>
      </w:r>
      <w:r w:rsidRPr="00FF5C45">
        <w:rPr>
          <w:rFonts w:ascii="Times New Roman" w:hAnsi="Times New Roman"/>
        </w:rPr>
        <w:t xml:space="preserve">в том числе посредством электронной </w:t>
      </w:r>
      <w:r w:rsidRPr="00FF5C45">
        <w:rPr>
          <w:rFonts w:ascii="Times New Roman" w:hAnsi="Times New Roman"/>
        </w:rPr>
        <w:lastRenderedPageBreak/>
        <w:t xml:space="preserve">почты, а также электронной приемной на официальном сайте администрации </w:t>
      </w:r>
      <w:r w:rsidR="005842E1">
        <w:rPr>
          <w:rFonts w:ascii="Times New Roman" w:hAnsi="Times New Roman"/>
        </w:rPr>
        <w:t>Краснологского</w:t>
      </w:r>
      <w:r w:rsidR="00E506CE" w:rsidRPr="00FF5C45">
        <w:rPr>
          <w:rFonts w:ascii="Times New Roman" w:hAnsi="Times New Roman"/>
        </w:rPr>
        <w:t xml:space="preserve"> сельского поселения </w:t>
      </w:r>
      <w:r w:rsidRPr="00FF5C45">
        <w:rPr>
          <w:rFonts w:ascii="Times New Roman" w:hAnsi="Times New Roman"/>
        </w:rPr>
        <w:t>в сети Интернет.</w:t>
      </w:r>
    </w:p>
    <w:p w:rsidR="00517378" w:rsidRPr="00FF5C45" w:rsidRDefault="00517378" w:rsidP="003B4C34">
      <w:pPr>
        <w:autoSpaceDE w:val="0"/>
        <w:autoSpaceDN w:val="0"/>
        <w:adjustRightInd w:val="0"/>
        <w:ind w:firstLine="709"/>
        <w:rPr>
          <w:rFonts w:ascii="Times New Roman" w:hAnsi="Times New Roman"/>
        </w:rPr>
      </w:pPr>
      <w:r w:rsidRPr="00FF5C45">
        <w:rPr>
          <w:rFonts w:ascii="Times New Roman" w:hAnsi="Times New Roman"/>
        </w:rPr>
        <w:t>5.5. Жалоба должна содержать:</w:t>
      </w:r>
    </w:p>
    <w:p w:rsidR="00517378" w:rsidRPr="00FF5C45" w:rsidRDefault="00517378" w:rsidP="003B4C34">
      <w:pPr>
        <w:autoSpaceDE w:val="0"/>
        <w:autoSpaceDN w:val="0"/>
        <w:adjustRightInd w:val="0"/>
        <w:ind w:firstLine="709"/>
        <w:rPr>
          <w:rFonts w:ascii="Times New Roman" w:hAnsi="Times New Roman"/>
        </w:rPr>
      </w:pPr>
      <w:r w:rsidRPr="00FF5C45">
        <w:rPr>
          <w:rFonts w:ascii="Times New Roman" w:hAnsi="Times New Roman"/>
        </w:rPr>
        <w:t>- сведения о проверяемом лице, почтовый адрес, по которому должен быть направлен ответ;</w:t>
      </w:r>
    </w:p>
    <w:p w:rsidR="00517378" w:rsidRPr="00FF5C45" w:rsidRDefault="00517378" w:rsidP="003B4C34">
      <w:pPr>
        <w:autoSpaceDE w:val="0"/>
        <w:autoSpaceDN w:val="0"/>
        <w:adjustRightInd w:val="0"/>
        <w:ind w:firstLine="709"/>
        <w:rPr>
          <w:rFonts w:ascii="Times New Roman" w:hAnsi="Times New Roman"/>
        </w:rPr>
      </w:pPr>
      <w:r w:rsidRPr="00FF5C45">
        <w:rPr>
          <w:rFonts w:ascii="Times New Roman" w:hAnsi="Times New Roman"/>
        </w:rPr>
        <w:t>- суть обжалуемых действий (бездействия) и решений;</w:t>
      </w:r>
    </w:p>
    <w:p w:rsidR="00517378" w:rsidRPr="00FF5C45" w:rsidRDefault="00517378" w:rsidP="003B4C34">
      <w:pPr>
        <w:autoSpaceDE w:val="0"/>
        <w:autoSpaceDN w:val="0"/>
        <w:adjustRightInd w:val="0"/>
        <w:ind w:firstLine="709"/>
        <w:rPr>
          <w:rFonts w:ascii="Times New Roman" w:hAnsi="Times New Roman"/>
        </w:rPr>
      </w:pPr>
      <w:r w:rsidRPr="00FF5C45">
        <w:rPr>
          <w:rFonts w:ascii="Times New Roman" w:hAnsi="Times New Roman"/>
        </w:rPr>
        <w:t>- личную подпись проверяемого лица (печать для юридических лиц и индивидуальных предпринимателей) и дату подписания.</w:t>
      </w:r>
    </w:p>
    <w:p w:rsidR="00517378" w:rsidRPr="00FF5C45" w:rsidRDefault="00517378" w:rsidP="003B4C34">
      <w:pPr>
        <w:autoSpaceDE w:val="0"/>
        <w:autoSpaceDN w:val="0"/>
        <w:adjustRightInd w:val="0"/>
        <w:ind w:firstLine="709"/>
        <w:rPr>
          <w:rFonts w:ascii="Times New Roman" w:hAnsi="Times New Roman"/>
        </w:rPr>
      </w:pPr>
      <w:r w:rsidRPr="00FF5C45">
        <w:rPr>
          <w:rFonts w:ascii="Times New Roman" w:hAnsi="Times New Roman"/>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2457A" w:rsidRPr="00FF5C45" w:rsidRDefault="00F95F27" w:rsidP="003B4C34">
      <w:pPr>
        <w:autoSpaceDE w:val="0"/>
        <w:autoSpaceDN w:val="0"/>
        <w:adjustRightInd w:val="0"/>
        <w:ind w:firstLine="709"/>
        <w:rPr>
          <w:rFonts w:ascii="Times New Roman" w:hAnsi="Times New Roman"/>
        </w:rPr>
      </w:pPr>
      <w:r w:rsidRPr="00FF5C45">
        <w:rPr>
          <w:rFonts w:ascii="Times New Roman" w:hAnsi="Times New Roman"/>
        </w:rPr>
        <w:t xml:space="preserve"> </w:t>
      </w:r>
      <w:r w:rsidR="0012457A" w:rsidRPr="00FF5C45">
        <w:rPr>
          <w:rFonts w:ascii="Times New Roman" w:hAnsi="Times New Roman"/>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2457A" w:rsidRPr="00FF5C45" w:rsidRDefault="0012457A" w:rsidP="003B4C34">
      <w:pPr>
        <w:autoSpaceDE w:val="0"/>
        <w:autoSpaceDN w:val="0"/>
        <w:adjustRightInd w:val="0"/>
        <w:ind w:firstLine="709"/>
        <w:rPr>
          <w:rFonts w:ascii="Times New Roman" w:hAnsi="Times New Roman"/>
        </w:rPr>
      </w:pPr>
      <w:r w:rsidRPr="00FF5C45">
        <w:rPr>
          <w:rFonts w:ascii="Times New Roman" w:hAnsi="Times New Roman"/>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12457A" w:rsidRPr="00FF5C45" w:rsidRDefault="0012457A" w:rsidP="003B4C34">
      <w:pPr>
        <w:autoSpaceDE w:val="0"/>
        <w:autoSpaceDN w:val="0"/>
        <w:adjustRightInd w:val="0"/>
        <w:ind w:firstLine="709"/>
        <w:rPr>
          <w:rFonts w:ascii="Times New Roman" w:hAnsi="Times New Roman"/>
        </w:rPr>
      </w:pPr>
      <w:r w:rsidRPr="00FF5C45">
        <w:rPr>
          <w:rFonts w:ascii="Times New Roman" w:hAnsi="Times New Roman"/>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517378" w:rsidRPr="00FF5C45" w:rsidRDefault="0012457A" w:rsidP="003B4C34">
      <w:pPr>
        <w:autoSpaceDE w:val="0"/>
        <w:autoSpaceDN w:val="0"/>
        <w:adjustRightInd w:val="0"/>
        <w:ind w:firstLine="709"/>
        <w:rPr>
          <w:rFonts w:ascii="Times New Roman" w:hAnsi="Times New Roman"/>
        </w:rPr>
      </w:pPr>
      <w:r w:rsidRPr="00FF5C45">
        <w:rPr>
          <w:rFonts w:ascii="Times New Roman" w:hAnsi="Times New Roman"/>
        </w:rPr>
        <w:t>5.8</w:t>
      </w:r>
      <w:r w:rsidR="00517378" w:rsidRPr="00FF5C45">
        <w:rPr>
          <w:rFonts w:ascii="Times New Roman" w:hAnsi="Times New Roman"/>
        </w:rPr>
        <w:t>. Жалоба рассматривается в течение тридцати дней со дня ее регистрации.</w:t>
      </w:r>
    </w:p>
    <w:p w:rsidR="00517378" w:rsidRPr="00FF5C45" w:rsidRDefault="00517378" w:rsidP="003B4C34">
      <w:pPr>
        <w:autoSpaceDE w:val="0"/>
        <w:autoSpaceDN w:val="0"/>
        <w:adjustRightInd w:val="0"/>
        <w:ind w:firstLine="709"/>
        <w:rPr>
          <w:rFonts w:ascii="Times New Roman" w:hAnsi="Times New Roman"/>
        </w:rPr>
      </w:pPr>
      <w:r w:rsidRPr="00FF5C45">
        <w:rPr>
          <w:rFonts w:ascii="Times New Roman" w:hAnsi="Times New Roman"/>
        </w:rPr>
        <w:t>5.</w:t>
      </w:r>
      <w:r w:rsidR="0012457A" w:rsidRPr="00FF5C45">
        <w:rPr>
          <w:rFonts w:ascii="Times New Roman" w:hAnsi="Times New Roman"/>
        </w:rPr>
        <w:t>9</w:t>
      </w:r>
      <w:r w:rsidRPr="00FF5C45">
        <w:rPr>
          <w:rFonts w:ascii="Times New Roman" w:hAnsi="Times New Roman"/>
        </w:rPr>
        <w:t>. Результатом досудебного (внесудебного) обжалования является:</w:t>
      </w:r>
    </w:p>
    <w:p w:rsidR="00517378" w:rsidRPr="00FF5C45" w:rsidRDefault="00517378" w:rsidP="003B4C34">
      <w:pPr>
        <w:autoSpaceDE w:val="0"/>
        <w:autoSpaceDN w:val="0"/>
        <w:adjustRightInd w:val="0"/>
        <w:ind w:firstLine="709"/>
        <w:rPr>
          <w:rFonts w:ascii="Times New Roman" w:hAnsi="Times New Roman"/>
        </w:rPr>
      </w:pPr>
      <w:r w:rsidRPr="00FF5C45">
        <w:rPr>
          <w:rFonts w:ascii="Times New Roman" w:hAnsi="Times New Roman"/>
        </w:rPr>
        <w:t>- полное либо частичное удовлетворение требований подателя жалобы;</w:t>
      </w:r>
    </w:p>
    <w:p w:rsidR="00517378" w:rsidRPr="00FF5C45" w:rsidRDefault="00517378" w:rsidP="003B4C34">
      <w:pPr>
        <w:autoSpaceDE w:val="0"/>
        <w:autoSpaceDN w:val="0"/>
        <w:adjustRightInd w:val="0"/>
        <w:ind w:firstLine="709"/>
        <w:rPr>
          <w:rFonts w:ascii="Times New Roman" w:hAnsi="Times New Roman"/>
        </w:rPr>
      </w:pPr>
      <w:r w:rsidRPr="00FF5C45">
        <w:rPr>
          <w:rFonts w:ascii="Times New Roman" w:hAnsi="Times New Roman"/>
        </w:rPr>
        <w:t>- отказ в удовлетворении требований подателя жалобы в полном объеме либо в части.</w:t>
      </w:r>
    </w:p>
    <w:p w:rsidR="00517378" w:rsidRPr="00FF5C45" w:rsidRDefault="00517378" w:rsidP="003B4C34">
      <w:pPr>
        <w:autoSpaceDE w:val="0"/>
        <w:autoSpaceDN w:val="0"/>
        <w:adjustRightInd w:val="0"/>
        <w:ind w:firstLine="709"/>
        <w:rPr>
          <w:rFonts w:ascii="Times New Roman" w:hAnsi="Times New Roman"/>
        </w:rPr>
      </w:pPr>
      <w:r w:rsidRPr="00FF5C45">
        <w:rPr>
          <w:rFonts w:ascii="Times New Roman" w:hAnsi="Times New Roman"/>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517378" w:rsidRPr="00FF5C45" w:rsidRDefault="0012457A" w:rsidP="003B4C34">
      <w:pPr>
        <w:autoSpaceDE w:val="0"/>
        <w:autoSpaceDN w:val="0"/>
        <w:adjustRightInd w:val="0"/>
        <w:ind w:firstLine="709"/>
        <w:rPr>
          <w:rFonts w:ascii="Times New Roman" w:hAnsi="Times New Roman"/>
        </w:rPr>
      </w:pPr>
      <w:r w:rsidRPr="00FF5C45">
        <w:rPr>
          <w:rFonts w:ascii="Times New Roman" w:hAnsi="Times New Roman"/>
        </w:rPr>
        <w:t>5.10</w:t>
      </w:r>
      <w:r w:rsidR="00517378" w:rsidRPr="00FF5C45">
        <w:rPr>
          <w:rFonts w:ascii="Times New Roman" w:hAnsi="Times New Roman"/>
        </w:rPr>
        <w:t>.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17378" w:rsidRPr="00FF5C45" w:rsidRDefault="00517378" w:rsidP="003B4C34">
      <w:pPr>
        <w:autoSpaceDE w:val="0"/>
        <w:autoSpaceDN w:val="0"/>
        <w:adjustRightInd w:val="0"/>
        <w:ind w:firstLine="709"/>
        <w:rPr>
          <w:rFonts w:ascii="Times New Roman" w:hAnsi="Times New Roman"/>
        </w:rPr>
      </w:pPr>
      <w:r w:rsidRPr="00FF5C45">
        <w:rPr>
          <w:rFonts w:ascii="Times New Roman" w:hAnsi="Times New Roman"/>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517378" w:rsidRPr="00FF5C45" w:rsidRDefault="00517378" w:rsidP="003B4C34">
      <w:pPr>
        <w:autoSpaceDE w:val="0"/>
        <w:autoSpaceDN w:val="0"/>
        <w:adjustRightInd w:val="0"/>
        <w:ind w:firstLine="709"/>
        <w:rPr>
          <w:rFonts w:ascii="Times New Roman" w:hAnsi="Times New Roman"/>
        </w:rPr>
      </w:pPr>
      <w:r w:rsidRPr="00FF5C45">
        <w:rPr>
          <w:rFonts w:ascii="Times New Roman" w:hAnsi="Times New Roman"/>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17378" w:rsidRPr="00FF5C45" w:rsidRDefault="00517378" w:rsidP="003B4C34">
      <w:pPr>
        <w:autoSpaceDE w:val="0"/>
        <w:autoSpaceDN w:val="0"/>
        <w:adjustRightInd w:val="0"/>
        <w:ind w:firstLine="709"/>
        <w:rPr>
          <w:rFonts w:ascii="Times New Roman" w:hAnsi="Times New Roman"/>
        </w:rPr>
      </w:pPr>
      <w:r w:rsidRPr="00FF5C45">
        <w:rPr>
          <w:rFonts w:ascii="Times New Roman" w:hAnsi="Times New Roman"/>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517378" w:rsidRPr="00FF5C45" w:rsidRDefault="00517378" w:rsidP="003B4C34">
      <w:pPr>
        <w:autoSpaceDE w:val="0"/>
        <w:autoSpaceDN w:val="0"/>
        <w:adjustRightInd w:val="0"/>
        <w:ind w:firstLine="709"/>
        <w:rPr>
          <w:rFonts w:ascii="Times New Roman" w:hAnsi="Times New Roman"/>
        </w:rPr>
      </w:pPr>
      <w:r w:rsidRPr="00FF5C45">
        <w:rPr>
          <w:rFonts w:ascii="Times New Roman" w:hAnsi="Times New Roman"/>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17378" w:rsidRPr="00FF5C45" w:rsidRDefault="0012457A" w:rsidP="003B4C34">
      <w:pPr>
        <w:autoSpaceDE w:val="0"/>
        <w:autoSpaceDN w:val="0"/>
        <w:adjustRightInd w:val="0"/>
        <w:ind w:firstLine="709"/>
        <w:rPr>
          <w:rFonts w:ascii="Times New Roman" w:hAnsi="Times New Roman"/>
        </w:rPr>
      </w:pPr>
      <w:r w:rsidRPr="00FF5C45">
        <w:rPr>
          <w:rFonts w:ascii="Times New Roman" w:hAnsi="Times New Roman"/>
        </w:rPr>
        <w:t>5.11</w:t>
      </w:r>
      <w:r w:rsidR="00517378" w:rsidRPr="00FF5C45">
        <w:rPr>
          <w:rFonts w:ascii="Times New Roman" w:hAnsi="Times New Roman"/>
        </w:rPr>
        <w:t>.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95F27" w:rsidRPr="00FF5C45" w:rsidRDefault="00517378" w:rsidP="003B4C34">
      <w:pPr>
        <w:autoSpaceDE w:val="0"/>
        <w:autoSpaceDN w:val="0"/>
        <w:adjustRightInd w:val="0"/>
        <w:ind w:firstLine="709"/>
        <w:rPr>
          <w:rFonts w:ascii="Times New Roman" w:hAnsi="Times New Roman"/>
        </w:rPr>
      </w:pPr>
      <w:r w:rsidRPr="00FF5C45">
        <w:rPr>
          <w:rFonts w:ascii="Times New Roman" w:hAnsi="Times New Roman"/>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EB5551" w:rsidRPr="00FF5C45" w:rsidRDefault="00A66D52" w:rsidP="003B4C34">
      <w:pPr>
        <w:autoSpaceDE w:val="0"/>
        <w:autoSpaceDN w:val="0"/>
        <w:adjustRightInd w:val="0"/>
        <w:ind w:left="5387" w:firstLine="0"/>
        <w:outlineLvl w:val="1"/>
        <w:rPr>
          <w:rFonts w:ascii="Times New Roman" w:hAnsi="Times New Roman"/>
        </w:rPr>
      </w:pPr>
      <w:r w:rsidRPr="00FF5C45">
        <w:rPr>
          <w:rFonts w:ascii="Times New Roman" w:hAnsi="Times New Roman"/>
        </w:rPr>
        <w:br w:type="page"/>
      </w:r>
    </w:p>
    <w:p w:rsidR="00F95F27" w:rsidRPr="00FF5C45" w:rsidRDefault="00F95F27" w:rsidP="003B4C34">
      <w:pPr>
        <w:autoSpaceDE w:val="0"/>
        <w:autoSpaceDN w:val="0"/>
        <w:adjustRightInd w:val="0"/>
        <w:ind w:left="5387" w:firstLine="0"/>
        <w:outlineLvl w:val="1"/>
        <w:rPr>
          <w:rFonts w:ascii="Times New Roman" w:hAnsi="Times New Roman"/>
        </w:rPr>
      </w:pPr>
      <w:r w:rsidRPr="00FF5C45">
        <w:rPr>
          <w:rFonts w:ascii="Times New Roman" w:hAnsi="Times New Roman"/>
        </w:rPr>
        <w:lastRenderedPageBreak/>
        <w:t>Приложение</w:t>
      </w:r>
    </w:p>
    <w:p w:rsidR="00F95F27" w:rsidRPr="00FF5C45" w:rsidRDefault="00F95F27" w:rsidP="003B4C34">
      <w:pPr>
        <w:autoSpaceDE w:val="0"/>
        <w:autoSpaceDN w:val="0"/>
        <w:adjustRightInd w:val="0"/>
        <w:ind w:left="5387" w:firstLine="0"/>
        <w:rPr>
          <w:rFonts w:ascii="Times New Roman" w:hAnsi="Times New Roman"/>
        </w:rPr>
      </w:pPr>
      <w:r w:rsidRPr="00FF5C45">
        <w:rPr>
          <w:rFonts w:ascii="Times New Roman" w:hAnsi="Times New Roman"/>
        </w:rPr>
        <w:t>к Административному регламенту</w:t>
      </w:r>
    </w:p>
    <w:p w:rsidR="00F95F27" w:rsidRPr="00FF5C45" w:rsidRDefault="00F95F27" w:rsidP="00F95F27">
      <w:pPr>
        <w:autoSpaceDE w:val="0"/>
        <w:autoSpaceDN w:val="0"/>
        <w:adjustRightInd w:val="0"/>
        <w:ind w:firstLine="540"/>
        <w:rPr>
          <w:rFonts w:ascii="Times New Roman" w:hAnsi="Times New Roman"/>
        </w:rPr>
      </w:pPr>
    </w:p>
    <w:p w:rsidR="00F95F27" w:rsidRPr="00FF5C45" w:rsidRDefault="00F95F27" w:rsidP="00F95F27">
      <w:pPr>
        <w:autoSpaceDE w:val="0"/>
        <w:autoSpaceDN w:val="0"/>
        <w:adjustRightInd w:val="0"/>
        <w:jc w:val="center"/>
        <w:rPr>
          <w:rFonts w:ascii="Times New Roman" w:hAnsi="Times New Roman"/>
        </w:rPr>
      </w:pPr>
      <w:bookmarkStart w:id="13" w:name="Par452"/>
      <w:bookmarkEnd w:id="13"/>
      <w:r w:rsidRPr="00FF5C45">
        <w:rPr>
          <w:rFonts w:ascii="Times New Roman" w:hAnsi="Times New Roman"/>
        </w:rPr>
        <w:t>Блок-схема</w:t>
      </w:r>
    </w:p>
    <w:p w:rsidR="00F95F27" w:rsidRPr="00FF5C45" w:rsidRDefault="00405B58" w:rsidP="00F95F27">
      <w:pPr>
        <w:autoSpaceDE w:val="0"/>
        <w:autoSpaceDN w:val="0"/>
        <w:adjustRightInd w:val="0"/>
        <w:jc w:val="center"/>
        <w:rPr>
          <w:rFonts w:ascii="Times New Roman" w:hAnsi="Times New Roman"/>
        </w:rPr>
      </w:pPr>
      <w:r w:rsidRPr="00FF5C45">
        <w:rPr>
          <w:rFonts w:ascii="Times New Roman" w:hAnsi="Times New Roman"/>
          <w:noProof/>
        </w:rPr>
        <mc:AlternateContent>
          <mc:Choice Requires="wps">
            <w:drawing>
              <wp:anchor distT="0" distB="0" distL="114300" distR="114300" simplePos="0" relativeHeight="251637248" behindDoc="0" locked="0" layoutInCell="1" allowOverlap="1" wp14:anchorId="691D52E0" wp14:editId="25013B36">
                <wp:simplePos x="0" y="0"/>
                <wp:positionH relativeFrom="column">
                  <wp:posOffset>-3810</wp:posOffset>
                </wp:positionH>
                <wp:positionV relativeFrom="paragraph">
                  <wp:posOffset>97155</wp:posOffset>
                </wp:positionV>
                <wp:extent cx="6067425" cy="342900"/>
                <wp:effectExtent l="5715" t="11430" r="13335"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42900"/>
                        </a:xfrm>
                        <a:prstGeom prst="rect">
                          <a:avLst/>
                        </a:prstGeom>
                        <a:solidFill>
                          <a:srgbClr val="FFFFFF"/>
                        </a:solidFill>
                        <a:ln w="9525">
                          <a:solidFill>
                            <a:srgbClr val="000000"/>
                          </a:solidFill>
                          <a:miter lim="800000"/>
                          <a:headEnd/>
                          <a:tailEnd/>
                        </a:ln>
                      </wps:spPr>
                      <wps:txbx>
                        <w:txbxContent>
                          <w:p w:rsidR="008A6B33" w:rsidRPr="00D858C4" w:rsidRDefault="008A6B33" w:rsidP="00D858C4">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8A6B33" w:rsidRDefault="008A6B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D52E0" id="Rectangle 3" o:spid="_x0000_s1026" style="position:absolute;left:0;text-align:left;margin-left:-.3pt;margin-top:7.65pt;width:477.75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">
                <v:textbox>
                  <w:txbxContent>
                    <w:p w:rsidR="008A6B33" w:rsidRPr="00D858C4" w:rsidRDefault="008A6B33" w:rsidP="00D858C4">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8A6B33" w:rsidRDefault="008A6B33"/>
                  </w:txbxContent>
                </v:textbox>
              </v:rect>
            </w:pict>
          </mc:Fallback>
        </mc:AlternateContent>
      </w:r>
    </w:p>
    <w:p w:rsidR="00D858C4" w:rsidRPr="00FF5C45" w:rsidRDefault="00D858C4" w:rsidP="00D858C4">
      <w:pPr>
        <w:autoSpaceDE w:val="0"/>
        <w:autoSpaceDN w:val="0"/>
        <w:adjustRightInd w:val="0"/>
        <w:jc w:val="center"/>
        <w:outlineLvl w:val="1"/>
        <w:rPr>
          <w:rFonts w:ascii="Times New Roman" w:hAnsi="Times New Roman"/>
        </w:rPr>
      </w:pPr>
    </w:p>
    <w:p w:rsidR="00D858C4" w:rsidRPr="00FF5C45" w:rsidRDefault="00405B58" w:rsidP="00D858C4">
      <w:pPr>
        <w:autoSpaceDE w:val="0"/>
        <w:autoSpaceDN w:val="0"/>
        <w:adjustRightInd w:val="0"/>
        <w:jc w:val="center"/>
        <w:outlineLvl w:val="1"/>
        <w:rPr>
          <w:rFonts w:ascii="Times New Roman" w:hAnsi="Times New Roman"/>
        </w:rPr>
      </w:pPr>
      <w:r w:rsidRPr="00FF5C45">
        <w:rPr>
          <w:rFonts w:ascii="Times New Roman" w:hAnsi="Times New Roman"/>
          <w:noProof/>
        </w:rPr>
        <mc:AlternateContent>
          <mc:Choice Requires="wps">
            <w:drawing>
              <wp:anchor distT="0" distB="0" distL="114300" distR="114300" simplePos="0" relativeHeight="251659776" behindDoc="0" locked="0" layoutInCell="1" allowOverlap="1" wp14:anchorId="3B49464F" wp14:editId="051B0750">
                <wp:simplePos x="0" y="0"/>
                <wp:positionH relativeFrom="column">
                  <wp:posOffset>5082540</wp:posOffset>
                </wp:positionH>
                <wp:positionV relativeFrom="paragraph">
                  <wp:posOffset>121285</wp:posOffset>
                </wp:positionV>
                <wp:extent cx="9525" cy="209550"/>
                <wp:effectExtent l="43815" t="6985" r="60960" b="21590"/>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0F1A13" id="_x0000_t32" coordsize="21600,21600" o:spt="32" o:oned="t" path="m,l21600,21600e" filled="f">
                <v:path arrowok="t" fillok="f" o:connecttype="none"/>
                <o:lock v:ext="edit" shapetype="t"/>
              </v:shapetype>
              <v:shape id="AutoShape 26" o:spid="_x0000_s1026" type="#_x0000_t32" style="position:absolute;margin-left:400.2pt;margin-top:9.55pt;width:.7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">
                <v:stroke endarrow="block"/>
              </v:shape>
            </w:pict>
          </mc:Fallback>
        </mc:AlternateContent>
      </w:r>
      <w:r w:rsidRPr="00FF5C45">
        <w:rPr>
          <w:rFonts w:ascii="Times New Roman" w:hAnsi="Times New Roman"/>
          <w:noProof/>
        </w:rPr>
        <mc:AlternateContent>
          <mc:Choice Requires="wps">
            <w:drawing>
              <wp:anchor distT="0" distB="0" distL="114300" distR="114300" simplePos="0" relativeHeight="251658752" behindDoc="0" locked="0" layoutInCell="1" allowOverlap="1" wp14:anchorId="78F44DE4" wp14:editId="4F5D2F1F">
                <wp:simplePos x="0" y="0"/>
                <wp:positionH relativeFrom="column">
                  <wp:posOffset>2120265</wp:posOffset>
                </wp:positionH>
                <wp:positionV relativeFrom="paragraph">
                  <wp:posOffset>121285</wp:posOffset>
                </wp:positionV>
                <wp:extent cx="0" cy="209550"/>
                <wp:effectExtent l="53340" t="6985" r="60960" b="21590"/>
                <wp:wrapNone/>
                <wp:docPr id="3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09F62" id="AutoShape 25" o:spid="_x0000_s1026" type="#_x0000_t32" style="position:absolute;margin-left:166.95pt;margin-top:9.55pt;width:0;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W7Mw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">
                <v:stroke endarrow="block"/>
              </v:shape>
            </w:pict>
          </mc:Fallback>
        </mc:AlternateContent>
      </w:r>
      <w:r w:rsidRPr="00FF5C45">
        <w:rPr>
          <w:rFonts w:ascii="Times New Roman" w:hAnsi="Times New Roman"/>
          <w:noProof/>
        </w:rPr>
        <mc:AlternateContent>
          <mc:Choice Requires="wps">
            <w:drawing>
              <wp:anchor distT="0" distB="0" distL="114300" distR="114300" simplePos="0" relativeHeight="251638272" behindDoc="0" locked="0" layoutInCell="1" allowOverlap="1" wp14:anchorId="44E58583" wp14:editId="343FD6D8">
                <wp:simplePos x="0" y="0"/>
                <wp:positionH relativeFrom="column">
                  <wp:posOffset>291465</wp:posOffset>
                </wp:positionH>
                <wp:positionV relativeFrom="paragraph">
                  <wp:posOffset>121285</wp:posOffset>
                </wp:positionV>
                <wp:extent cx="0" cy="209550"/>
                <wp:effectExtent l="53340" t="6985" r="60960" b="21590"/>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C3965" id="AutoShape 4" o:spid="_x0000_s1026" type="#_x0000_t32" style="position:absolute;margin-left:22.95pt;margin-top:9.55pt;width:0;height:1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Lj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">
                <v:stroke endarrow="block"/>
              </v:shape>
            </w:pict>
          </mc:Fallback>
        </mc:AlternateContent>
      </w:r>
    </w:p>
    <w:p w:rsidR="00FF5C45" w:rsidRDefault="00405B58" w:rsidP="00D858C4">
      <w:pPr>
        <w:autoSpaceDE w:val="0"/>
        <w:autoSpaceDN w:val="0"/>
        <w:adjustRightInd w:val="0"/>
        <w:jc w:val="center"/>
        <w:outlineLvl w:val="1"/>
        <w:rPr>
          <w:rFonts w:ascii="Times New Roman" w:hAnsi="Times New Roman"/>
        </w:rPr>
      </w:pPr>
      <w:r w:rsidRPr="00FF5C45">
        <w:rPr>
          <w:rFonts w:ascii="Times New Roman" w:hAnsi="Times New Roman"/>
          <w:noProof/>
        </w:rPr>
        <mc:AlternateContent>
          <mc:Choice Requires="wps">
            <w:drawing>
              <wp:anchor distT="0" distB="0" distL="114300" distR="114300" simplePos="0" relativeHeight="251678208" behindDoc="0" locked="0" layoutInCell="1" allowOverlap="1" wp14:anchorId="1021F7A9" wp14:editId="0226C40C">
                <wp:simplePos x="0" y="0"/>
                <wp:positionH relativeFrom="column">
                  <wp:posOffset>3683000</wp:posOffset>
                </wp:positionH>
                <wp:positionV relativeFrom="paragraph">
                  <wp:posOffset>5720715</wp:posOffset>
                </wp:positionV>
                <wp:extent cx="456565" cy="0"/>
                <wp:effectExtent l="6350" t="53340" r="22860" b="60960"/>
                <wp:wrapNone/>
                <wp:docPr id="3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E416A" id="AutoShape 48" o:spid="_x0000_s1026" type="#_x0000_t32" style="position:absolute;margin-left:290pt;margin-top:450.45pt;width:35.9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">
                <v:stroke endarrow="block"/>
              </v:shape>
            </w:pict>
          </mc:Fallback>
        </mc:AlternateContent>
      </w:r>
      <w:r w:rsidRPr="00FF5C45">
        <w:rPr>
          <w:rFonts w:ascii="Times New Roman" w:hAnsi="Times New Roman"/>
          <w:noProof/>
        </w:rPr>
        <mc:AlternateContent>
          <mc:Choice Requires="wps">
            <w:drawing>
              <wp:anchor distT="0" distB="0" distL="114300" distR="114300" simplePos="0" relativeHeight="251677184" behindDoc="0" locked="0" layoutInCell="1" allowOverlap="1" wp14:anchorId="243BB5EF" wp14:editId="21BF66CC">
                <wp:simplePos x="0" y="0"/>
                <wp:positionH relativeFrom="column">
                  <wp:posOffset>3683000</wp:posOffset>
                </wp:positionH>
                <wp:positionV relativeFrom="paragraph">
                  <wp:posOffset>4291965</wp:posOffset>
                </wp:positionV>
                <wp:extent cx="456565" cy="0"/>
                <wp:effectExtent l="6350" t="53340" r="22860" b="6096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3926D" id="AutoShape 47" o:spid="_x0000_s1026" type="#_x0000_t32" style="position:absolute;margin-left:290pt;margin-top:337.95pt;width:35.9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">
                <v:stroke endarrow="block"/>
              </v:shape>
            </w:pict>
          </mc:Fallback>
        </mc:AlternateContent>
      </w:r>
      <w:r w:rsidRPr="00FF5C45">
        <w:rPr>
          <w:rFonts w:ascii="Times New Roman" w:hAnsi="Times New Roman"/>
          <w:noProof/>
        </w:rPr>
        <mc:AlternateContent>
          <mc:Choice Requires="wps">
            <w:drawing>
              <wp:anchor distT="0" distB="0" distL="114300" distR="114300" simplePos="0" relativeHeight="251676160" behindDoc="0" locked="0" layoutInCell="1" allowOverlap="1" wp14:anchorId="46D769D7" wp14:editId="51042CC1">
                <wp:simplePos x="0" y="0"/>
                <wp:positionH relativeFrom="column">
                  <wp:posOffset>3648710</wp:posOffset>
                </wp:positionH>
                <wp:positionV relativeFrom="paragraph">
                  <wp:posOffset>3177540</wp:posOffset>
                </wp:positionV>
                <wp:extent cx="338455" cy="0"/>
                <wp:effectExtent l="10160" t="53340" r="22860" b="60960"/>
                <wp:wrapNone/>
                <wp:docPr id="3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273DA" id="AutoShape 46" o:spid="_x0000_s1026" type="#_x0000_t32" style="position:absolute;margin-left:287.3pt;margin-top:250.2pt;width:26.6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4t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BS&#10;pIcZPR68jqlRPg8NGowrwK5SOxtKpCf1bJ40/eaQ0lVHVMuj9cvZgHMWPJI3LuHiDKTZD580AxsC&#10;CWK3To3tQ0joAzrFoZzvQ+Enjyh8nE4X+Qyw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">
                <v:stroke endarrow="block"/>
              </v:shape>
            </w:pict>
          </mc:Fallback>
        </mc:AlternateContent>
      </w:r>
      <w:r w:rsidRPr="00FF5C45">
        <w:rPr>
          <w:rFonts w:ascii="Times New Roman" w:hAnsi="Times New Roman"/>
          <w:noProof/>
        </w:rPr>
        <mc:AlternateContent>
          <mc:Choice Requires="wps">
            <w:drawing>
              <wp:anchor distT="0" distB="0" distL="114300" distR="114300" simplePos="0" relativeHeight="251675136" behindDoc="0" locked="0" layoutInCell="1" allowOverlap="1" wp14:anchorId="2835C52D" wp14:editId="31DA19C1">
                <wp:simplePos x="0" y="0"/>
                <wp:positionH relativeFrom="column">
                  <wp:posOffset>3648710</wp:posOffset>
                </wp:positionH>
                <wp:positionV relativeFrom="paragraph">
                  <wp:posOffset>1767840</wp:posOffset>
                </wp:positionV>
                <wp:extent cx="312420" cy="0"/>
                <wp:effectExtent l="10160" t="53340" r="20320" b="60960"/>
                <wp:wrapNone/>
                <wp:docPr id="3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9CC05" id="AutoShape 45" o:spid="_x0000_s1026" type="#_x0000_t32" style="position:absolute;margin-left:287.3pt;margin-top:139.2pt;width:24.6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DR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hgp&#10;0sOMHg9ex9Qon4UGDcYVYFepnQ0l0pN6Nk+afnNI6aojquXR+uVswDkLHskbl3BxBtLsh0+agQ2B&#10;BLFbp8b2IST0AZ3iUM73ofCTRxQ+TrNJPoHR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">
                <v:stroke endarrow="block"/>
              </v:shape>
            </w:pict>
          </mc:Fallback>
        </mc:AlternateContent>
      </w:r>
      <w:r w:rsidRPr="00FF5C45">
        <w:rPr>
          <w:rFonts w:ascii="Times New Roman" w:hAnsi="Times New Roman"/>
          <w:noProof/>
        </w:rPr>
        <mc:AlternateContent>
          <mc:Choice Requires="wps">
            <w:drawing>
              <wp:anchor distT="0" distB="0" distL="114300" distR="114300" simplePos="0" relativeHeight="251673088" behindDoc="0" locked="0" layoutInCell="1" allowOverlap="1" wp14:anchorId="171AC2C1" wp14:editId="78AE1E15">
                <wp:simplePos x="0" y="0"/>
                <wp:positionH relativeFrom="column">
                  <wp:posOffset>3606165</wp:posOffset>
                </wp:positionH>
                <wp:positionV relativeFrom="paragraph">
                  <wp:posOffset>577215</wp:posOffset>
                </wp:positionV>
                <wp:extent cx="76835" cy="5143500"/>
                <wp:effectExtent l="5715" t="5715" r="12700" b="13335"/>
                <wp:wrapNone/>
                <wp:docPr id="3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514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2DBB6" id="AutoShape 43" o:spid="_x0000_s1026" type="#_x0000_t32" style="position:absolute;margin-left:283.95pt;margin-top:45.45pt;width:6.05pt;height: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"/>
            </w:pict>
          </mc:Fallback>
        </mc:AlternateContent>
      </w:r>
      <w:r w:rsidRPr="00FF5C45">
        <w:rPr>
          <w:rFonts w:ascii="Times New Roman" w:hAnsi="Times New Roman"/>
          <w:noProof/>
        </w:rPr>
        <mc:AlternateContent>
          <mc:Choice Requires="wps">
            <w:drawing>
              <wp:anchor distT="0" distB="0" distL="114300" distR="114300" simplePos="0" relativeHeight="251674112" behindDoc="0" locked="0" layoutInCell="1" allowOverlap="1" wp14:anchorId="4AC4FFC4" wp14:editId="0294F107">
                <wp:simplePos x="0" y="0"/>
                <wp:positionH relativeFrom="column">
                  <wp:posOffset>3606165</wp:posOffset>
                </wp:positionH>
                <wp:positionV relativeFrom="paragraph">
                  <wp:posOffset>577215</wp:posOffset>
                </wp:positionV>
                <wp:extent cx="381000" cy="0"/>
                <wp:effectExtent l="5715" t="5715" r="13335" b="1333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5DC4B" id="AutoShape 44" o:spid="_x0000_s1026" type="#_x0000_t32" style="position:absolute;margin-left:283.95pt;margin-top:45.45pt;width:30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a4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Jxgp&#10;0sOOnvZex9Ioz8OABuMKiKvU1oYW6VG9mmdNvzukdNUR1fIY/XYykJyFjORdSrg4A2V2wxfNIIZA&#10;gTitY2P7AAlzQMe4lNNtKfzoEYWP03mWprA6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"/>
            </w:pict>
          </mc:Fallback>
        </mc:AlternateContent>
      </w:r>
      <w:r w:rsidRPr="00FF5C45">
        <w:rPr>
          <w:rFonts w:ascii="Times New Roman" w:hAnsi="Times New Roman"/>
          <w:noProof/>
        </w:rPr>
        <mc:AlternateContent>
          <mc:Choice Requires="wps">
            <w:drawing>
              <wp:anchor distT="0" distB="0" distL="114300" distR="114300" simplePos="0" relativeHeight="251672064" behindDoc="0" locked="0" layoutInCell="1" allowOverlap="1" wp14:anchorId="26EF3F75" wp14:editId="436241E6">
                <wp:simplePos x="0" y="0"/>
                <wp:positionH relativeFrom="column">
                  <wp:posOffset>3225165</wp:posOffset>
                </wp:positionH>
                <wp:positionV relativeFrom="paragraph">
                  <wp:posOffset>4356100</wp:posOffset>
                </wp:positionV>
                <wp:extent cx="242570" cy="0"/>
                <wp:effectExtent l="15240" t="60325" r="8890" b="53975"/>
                <wp:wrapNone/>
                <wp:docPr id="3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7C213" id="AutoShape 41" o:spid="_x0000_s1026" type="#_x0000_t32" style="position:absolute;margin-left:253.95pt;margin-top:343pt;width:19.1pt;height: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">
                <v:stroke endarrow="block"/>
              </v:shape>
            </w:pict>
          </mc:Fallback>
        </mc:AlternateContent>
      </w:r>
      <w:r w:rsidRPr="00FF5C45">
        <w:rPr>
          <w:rFonts w:ascii="Times New Roman" w:hAnsi="Times New Roman"/>
          <w:noProof/>
        </w:rPr>
        <mc:AlternateContent>
          <mc:Choice Requires="wps">
            <w:drawing>
              <wp:anchor distT="0" distB="0" distL="114300" distR="114300" simplePos="0" relativeHeight="251671040" behindDoc="0" locked="0" layoutInCell="1" allowOverlap="1" wp14:anchorId="2B86EF98" wp14:editId="72A2684B">
                <wp:simplePos x="0" y="0"/>
                <wp:positionH relativeFrom="column">
                  <wp:posOffset>3434715</wp:posOffset>
                </wp:positionH>
                <wp:positionV relativeFrom="paragraph">
                  <wp:posOffset>2196465</wp:posOffset>
                </wp:positionV>
                <wp:extent cx="33020" cy="2159635"/>
                <wp:effectExtent l="5715" t="5715" r="8890" b="6350"/>
                <wp:wrapNone/>
                <wp:docPr id="3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2159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F0C1C" id="AutoShape 40" o:spid="_x0000_s1026" type="#_x0000_t32" style="position:absolute;margin-left:270.45pt;margin-top:172.95pt;width:2.6pt;height:170.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"/>
            </w:pict>
          </mc:Fallback>
        </mc:AlternateContent>
      </w:r>
      <w:r w:rsidRPr="00FF5C45">
        <w:rPr>
          <w:rFonts w:ascii="Times New Roman" w:hAnsi="Times New Roman"/>
          <w:noProof/>
        </w:rPr>
        <mc:AlternateContent>
          <mc:Choice Requires="wps">
            <w:drawing>
              <wp:anchor distT="0" distB="0" distL="114300" distR="114300" simplePos="0" relativeHeight="251670016" behindDoc="0" locked="0" layoutInCell="1" allowOverlap="1" wp14:anchorId="5B87E96D" wp14:editId="0812CEE5">
                <wp:simplePos x="0" y="0"/>
                <wp:positionH relativeFrom="column">
                  <wp:posOffset>3101340</wp:posOffset>
                </wp:positionH>
                <wp:positionV relativeFrom="paragraph">
                  <wp:posOffset>3177540</wp:posOffset>
                </wp:positionV>
                <wp:extent cx="333375" cy="9525"/>
                <wp:effectExtent l="24765" t="43815" r="13335" b="60960"/>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D7E7F" id="AutoShape 39" o:spid="_x0000_s1026" type="#_x0000_t32" style="position:absolute;margin-left:244.2pt;margin-top:250.2pt;width:26.25pt;height:.7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">
                <v:stroke endarrow="block"/>
              </v:shape>
            </w:pict>
          </mc:Fallback>
        </mc:AlternateContent>
      </w:r>
      <w:r w:rsidRPr="00FF5C45">
        <w:rPr>
          <w:rFonts w:ascii="Times New Roman" w:hAnsi="Times New Roman"/>
          <w:noProof/>
        </w:rPr>
        <mc:AlternateContent>
          <mc:Choice Requires="wps">
            <w:drawing>
              <wp:anchor distT="0" distB="0" distL="114300" distR="114300" simplePos="0" relativeHeight="251668992" behindDoc="0" locked="0" layoutInCell="1" allowOverlap="1" wp14:anchorId="5497E7EE" wp14:editId="62A96CE7">
                <wp:simplePos x="0" y="0"/>
                <wp:positionH relativeFrom="column">
                  <wp:posOffset>3101340</wp:posOffset>
                </wp:positionH>
                <wp:positionV relativeFrom="paragraph">
                  <wp:posOffset>2196465</wp:posOffset>
                </wp:positionV>
                <wp:extent cx="333375" cy="0"/>
                <wp:effectExtent l="5715" t="5715" r="13335" b="13335"/>
                <wp:wrapNone/>
                <wp:docPr id="2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6BD50" id="AutoShape 37" o:spid="_x0000_s1026" type="#_x0000_t32" style="position:absolute;margin-left:244.2pt;margin-top:172.95pt;width:26.25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"/>
            </w:pict>
          </mc:Fallback>
        </mc:AlternateContent>
      </w:r>
      <w:r w:rsidRPr="00FF5C45">
        <w:rPr>
          <w:rFonts w:ascii="Times New Roman" w:hAnsi="Times New Roman"/>
          <w:noProof/>
        </w:rPr>
        <mc:AlternateContent>
          <mc:Choice Requires="wps">
            <w:drawing>
              <wp:anchor distT="0" distB="0" distL="114300" distR="114300" simplePos="0" relativeHeight="251650560" behindDoc="0" locked="0" layoutInCell="1" allowOverlap="1" wp14:anchorId="18C3B2C9" wp14:editId="26AE8CD5">
                <wp:simplePos x="0" y="0"/>
                <wp:positionH relativeFrom="column">
                  <wp:posOffset>1434465</wp:posOffset>
                </wp:positionH>
                <wp:positionV relativeFrom="paragraph">
                  <wp:posOffset>2901315</wp:posOffset>
                </wp:positionV>
                <wp:extent cx="1666875" cy="733425"/>
                <wp:effectExtent l="5715" t="5715" r="13335" b="13335"/>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733425"/>
                        </a:xfrm>
                        <a:prstGeom prst="rect">
                          <a:avLst/>
                        </a:prstGeom>
                        <a:solidFill>
                          <a:srgbClr val="FFFFFF"/>
                        </a:solidFill>
                        <a:ln w="9525">
                          <a:solidFill>
                            <a:srgbClr val="000000"/>
                          </a:solidFill>
                          <a:miter lim="800000"/>
                          <a:headEnd/>
                          <a:tailEnd/>
                        </a:ln>
                      </wps:spPr>
                      <wps:txbx>
                        <w:txbxContent>
                          <w:p w:rsidR="008A6B33" w:rsidRPr="00F53A2C" w:rsidRDefault="008A6B33" w:rsidP="00F53A2C">
                            <w:pPr>
                              <w:ind w:firstLine="0"/>
                              <w:rPr>
                                <w:sz w:val="20"/>
                                <w:szCs w:val="20"/>
                              </w:rPr>
                            </w:pPr>
                            <w:r>
                              <w:rPr>
                                <w:sz w:val="20"/>
                                <w:szCs w:val="20"/>
                              </w:rPr>
                              <w:t>Уведомление лица об отказе в согласовании органов прокуратуры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B2C9" id="Rectangle 17" o:spid="_x0000_s1027" style="position:absolute;left:0;text-align:left;margin-left:112.95pt;margin-top:228.45pt;width:131.25pt;height:5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">
                <v:textbox>
                  <w:txbxContent>
                    <w:p w:rsidR="008A6B33" w:rsidRPr="00F53A2C" w:rsidRDefault="008A6B33" w:rsidP="00F53A2C">
                      <w:pPr>
                        <w:ind w:firstLine="0"/>
                        <w:rPr>
                          <w:sz w:val="20"/>
                          <w:szCs w:val="20"/>
                        </w:rPr>
                      </w:pPr>
                      <w:r>
                        <w:rPr>
                          <w:sz w:val="20"/>
                          <w:szCs w:val="20"/>
                        </w:rPr>
                        <w:t>Уведомление лица об отказе в согласовании органов прокуратуры в проведении проверки</w:t>
                      </w:r>
                    </w:p>
                  </w:txbxContent>
                </v:textbox>
              </v:rect>
            </w:pict>
          </mc:Fallback>
        </mc:AlternateContent>
      </w:r>
      <w:r w:rsidRPr="00FF5C45">
        <w:rPr>
          <w:rFonts w:ascii="Times New Roman" w:hAnsi="Times New Roman"/>
          <w:noProof/>
        </w:rPr>
        <mc:AlternateContent>
          <mc:Choice Requires="wps">
            <w:drawing>
              <wp:anchor distT="0" distB="0" distL="114300" distR="114300" simplePos="0" relativeHeight="251667968" behindDoc="0" locked="0" layoutInCell="1" allowOverlap="1" wp14:anchorId="115D899E" wp14:editId="4C753BC1">
                <wp:simplePos x="0" y="0"/>
                <wp:positionH relativeFrom="column">
                  <wp:posOffset>1272540</wp:posOffset>
                </wp:positionH>
                <wp:positionV relativeFrom="paragraph">
                  <wp:posOffset>6063615</wp:posOffset>
                </wp:positionV>
                <wp:extent cx="9525" cy="276225"/>
                <wp:effectExtent l="43815" t="5715" r="60960" b="22860"/>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2F596" id="AutoShape 34" o:spid="_x0000_s1026" type="#_x0000_t32" style="position:absolute;margin-left:100.2pt;margin-top:477.45pt;width:.7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">
                <v:stroke endarrow="block"/>
              </v:shape>
            </w:pict>
          </mc:Fallback>
        </mc:AlternateContent>
      </w:r>
      <w:r w:rsidRPr="00FF5C45">
        <w:rPr>
          <w:rFonts w:ascii="Times New Roman" w:hAnsi="Times New Roman"/>
          <w:noProof/>
        </w:rPr>
        <mc:AlternateContent>
          <mc:Choice Requires="wps">
            <w:drawing>
              <wp:anchor distT="0" distB="0" distL="114300" distR="114300" simplePos="0" relativeHeight="251666944" behindDoc="0" locked="0" layoutInCell="1" allowOverlap="1" wp14:anchorId="48822E49" wp14:editId="453671D3">
                <wp:simplePos x="0" y="0"/>
                <wp:positionH relativeFrom="column">
                  <wp:posOffset>2291715</wp:posOffset>
                </wp:positionH>
                <wp:positionV relativeFrom="paragraph">
                  <wp:posOffset>5082540</wp:posOffset>
                </wp:positionV>
                <wp:extent cx="19050" cy="638175"/>
                <wp:effectExtent l="34290" t="5715" r="60960" b="22860"/>
                <wp:wrapNone/>
                <wp:docPr id="2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41F28" id="AutoShape 33" o:spid="_x0000_s1026" type="#_x0000_t32" style="position:absolute;margin-left:180.45pt;margin-top:400.2pt;width:1.5pt;height:5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">
                <v:stroke endarrow="block"/>
              </v:shape>
            </w:pict>
          </mc:Fallback>
        </mc:AlternateContent>
      </w:r>
      <w:r w:rsidRPr="00FF5C45">
        <w:rPr>
          <w:rFonts w:ascii="Times New Roman" w:hAnsi="Times New Roman"/>
          <w:noProof/>
        </w:rPr>
        <mc:AlternateContent>
          <mc:Choice Requires="wps">
            <w:drawing>
              <wp:anchor distT="0" distB="0" distL="114300" distR="114300" simplePos="0" relativeHeight="251665920" behindDoc="0" locked="0" layoutInCell="1" allowOverlap="1" wp14:anchorId="54B9742F" wp14:editId="69AB0251">
                <wp:simplePos x="0" y="0"/>
                <wp:positionH relativeFrom="column">
                  <wp:posOffset>2244090</wp:posOffset>
                </wp:positionH>
                <wp:positionV relativeFrom="paragraph">
                  <wp:posOffset>3634740</wp:posOffset>
                </wp:positionV>
                <wp:extent cx="0" cy="438150"/>
                <wp:effectExtent l="53340" t="5715" r="60960" b="22860"/>
                <wp:wrapNone/>
                <wp:docPr id="2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D6C6F" id="AutoShape 32" o:spid="_x0000_s1026" type="#_x0000_t32" style="position:absolute;margin-left:176.7pt;margin-top:286.2pt;width:0;height: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DwNQ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">
                <v:stroke endarrow="block"/>
              </v:shape>
            </w:pict>
          </mc:Fallback>
        </mc:AlternateContent>
      </w:r>
      <w:r w:rsidRPr="00FF5C45">
        <w:rPr>
          <w:rFonts w:ascii="Times New Roman" w:hAnsi="Times New Roman"/>
          <w:noProof/>
        </w:rPr>
        <mc:AlternateContent>
          <mc:Choice Requires="wps">
            <w:drawing>
              <wp:anchor distT="0" distB="0" distL="114300" distR="114300" simplePos="0" relativeHeight="251664896" behindDoc="0" locked="0" layoutInCell="1" allowOverlap="1" wp14:anchorId="6084D60F" wp14:editId="6314E838">
                <wp:simplePos x="0" y="0"/>
                <wp:positionH relativeFrom="column">
                  <wp:posOffset>424815</wp:posOffset>
                </wp:positionH>
                <wp:positionV relativeFrom="paragraph">
                  <wp:posOffset>5158740</wp:posOffset>
                </wp:positionV>
                <wp:extent cx="0" cy="561975"/>
                <wp:effectExtent l="53340" t="5715" r="60960" b="22860"/>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15A1E" id="AutoShape 31" o:spid="_x0000_s1026" type="#_x0000_t32" style="position:absolute;margin-left:33.45pt;margin-top:406.2pt;width:0;height:4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">
                <v:stroke endarrow="block"/>
              </v:shape>
            </w:pict>
          </mc:Fallback>
        </mc:AlternateContent>
      </w:r>
      <w:r w:rsidRPr="00FF5C45">
        <w:rPr>
          <w:rFonts w:ascii="Times New Roman" w:hAnsi="Times New Roman"/>
          <w:noProof/>
        </w:rPr>
        <mc:AlternateContent>
          <mc:Choice Requires="wps">
            <w:drawing>
              <wp:anchor distT="0" distB="0" distL="114300" distR="114300" simplePos="0" relativeHeight="251663872" behindDoc="0" locked="0" layoutInCell="1" allowOverlap="1" wp14:anchorId="341DA654" wp14:editId="7082B343">
                <wp:simplePos x="0" y="0"/>
                <wp:positionH relativeFrom="column">
                  <wp:posOffset>348615</wp:posOffset>
                </wp:positionH>
                <wp:positionV relativeFrom="paragraph">
                  <wp:posOffset>3796665</wp:posOffset>
                </wp:positionV>
                <wp:extent cx="0" cy="390525"/>
                <wp:effectExtent l="53340" t="5715" r="60960" b="22860"/>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707F8" id="AutoShape 30" o:spid="_x0000_s1026" type="#_x0000_t32" style="position:absolute;margin-left:27.45pt;margin-top:298.95pt;width:0;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">
                <v:stroke endarrow="block"/>
              </v:shape>
            </w:pict>
          </mc:Fallback>
        </mc:AlternateContent>
      </w:r>
      <w:r w:rsidRPr="00FF5C45">
        <w:rPr>
          <w:rFonts w:ascii="Times New Roman" w:hAnsi="Times New Roman"/>
          <w:noProof/>
        </w:rPr>
        <mc:AlternateContent>
          <mc:Choice Requires="wps">
            <w:drawing>
              <wp:anchor distT="0" distB="0" distL="114300" distR="114300" simplePos="0" relativeHeight="251662848" behindDoc="0" locked="0" layoutInCell="1" allowOverlap="1" wp14:anchorId="61240DDE" wp14:editId="3F34F9A8">
                <wp:simplePos x="0" y="0"/>
                <wp:positionH relativeFrom="column">
                  <wp:posOffset>339090</wp:posOffset>
                </wp:positionH>
                <wp:positionV relativeFrom="paragraph">
                  <wp:posOffset>2596515</wp:posOffset>
                </wp:positionV>
                <wp:extent cx="9525" cy="304800"/>
                <wp:effectExtent l="43815" t="5715" r="60960" b="22860"/>
                <wp:wrapNone/>
                <wp:docPr id="2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7CF4F" id="AutoShape 29" o:spid="_x0000_s1026" type="#_x0000_t32" style="position:absolute;margin-left:26.7pt;margin-top:204.45pt;width:.7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">
                <v:stroke endarrow="block"/>
              </v:shape>
            </w:pict>
          </mc:Fallback>
        </mc:AlternateContent>
      </w:r>
      <w:r w:rsidRPr="00FF5C45">
        <w:rPr>
          <w:rFonts w:ascii="Times New Roman" w:hAnsi="Times New Roman"/>
          <w:noProof/>
        </w:rPr>
        <mc:AlternateContent>
          <mc:Choice Requires="wps">
            <w:drawing>
              <wp:anchor distT="0" distB="0" distL="114300" distR="114300" simplePos="0" relativeHeight="251661824" behindDoc="0" locked="0" layoutInCell="1" allowOverlap="1" wp14:anchorId="6E5A6D1B" wp14:editId="1E18A52A">
                <wp:simplePos x="0" y="0"/>
                <wp:positionH relativeFrom="column">
                  <wp:posOffset>2120265</wp:posOffset>
                </wp:positionH>
                <wp:positionV relativeFrom="paragraph">
                  <wp:posOffset>1596390</wp:posOffset>
                </wp:positionV>
                <wp:extent cx="0" cy="361950"/>
                <wp:effectExtent l="53340" t="5715" r="60960" b="22860"/>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EEB80" id="AutoShape 28" o:spid="_x0000_s1026" type="#_x0000_t32" style="position:absolute;margin-left:166.95pt;margin-top:125.7pt;width:0;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G1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">
                <v:stroke endarrow="block"/>
              </v:shape>
            </w:pict>
          </mc:Fallback>
        </mc:AlternateContent>
      </w:r>
      <w:r w:rsidRPr="00FF5C45">
        <w:rPr>
          <w:rFonts w:ascii="Times New Roman" w:hAnsi="Times New Roman"/>
          <w:noProof/>
        </w:rPr>
        <mc:AlternateContent>
          <mc:Choice Requires="wps">
            <w:drawing>
              <wp:anchor distT="0" distB="0" distL="114300" distR="114300" simplePos="0" relativeHeight="251660800" behindDoc="0" locked="0" layoutInCell="1" allowOverlap="1" wp14:anchorId="3284F594" wp14:editId="31CE06E2">
                <wp:simplePos x="0" y="0"/>
                <wp:positionH relativeFrom="column">
                  <wp:posOffset>2120265</wp:posOffset>
                </wp:positionH>
                <wp:positionV relativeFrom="paragraph">
                  <wp:posOffset>643890</wp:posOffset>
                </wp:positionV>
                <wp:extent cx="0" cy="371475"/>
                <wp:effectExtent l="53340" t="5715" r="60960" b="2286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37C57" id="AutoShape 27" o:spid="_x0000_s1026" type="#_x0000_t32" style="position:absolute;margin-left:166.95pt;margin-top:50.7pt;width:0;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akMw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">
                <v:stroke endarrow="block"/>
              </v:shape>
            </w:pict>
          </mc:Fallback>
        </mc:AlternateContent>
      </w:r>
      <w:r w:rsidRPr="00FF5C45">
        <w:rPr>
          <w:rFonts w:ascii="Times New Roman" w:hAnsi="Times New Roman"/>
          <w:noProof/>
        </w:rPr>
        <mc:AlternateContent>
          <mc:Choice Requires="wps">
            <w:drawing>
              <wp:anchor distT="0" distB="0" distL="114300" distR="114300" simplePos="0" relativeHeight="251657728" behindDoc="0" locked="0" layoutInCell="1" allowOverlap="1" wp14:anchorId="47EAD6F4" wp14:editId="17453A17">
                <wp:simplePos x="0" y="0"/>
                <wp:positionH relativeFrom="column">
                  <wp:posOffset>291465</wp:posOffset>
                </wp:positionH>
                <wp:positionV relativeFrom="paragraph">
                  <wp:posOffset>1596390</wp:posOffset>
                </wp:positionV>
                <wp:extent cx="0" cy="304800"/>
                <wp:effectExtent l="53340" t="5715" r="60960" b="2286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489DA" id="AutoShape 24" o:spid="_x0000_s1026" type="#_x0000_t32" style="position:absolute;margin-left:22.95pt;margin-top:125.7pt;width:0;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aP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">
                <v:stroke endarrow="block"/>
              </v:shape>
            </w:pict>
          </mc:Fallback>
        </mc:AlternateContent>
      </w:r>
      <w:r w:rsidRPr="00FF5C45">
        <w:rPr>
          <w:rFonts w:ascii="Times New Roman" w:hAnsi="Times New Roman"/>
          <w:noProof/>
        </w:rPr>
        <mc:AlternateContent>
          <mc:Choice Requires="wps">
            <w:drawing>
              <wp:anchor distT="0" distB="0" distL="114300" distR="114300" simplePos="0" relativeHeight="251656704" behindDoc="0" locked="0" layoutInCell="1" allowOverlap="1" wp14:anchorId="55D249F6" wp14:editId="7F6C58C0">
                <wp:simplePos x="0" y="0"/>
                <wp:positionH relativeFrom="column">
                  <wp:posOffset>291465</wp:posOffset>
                </wp:positionH>
                <wp:positionV relativeFrom="paragraph">
                  <wp:posOffset>577215</wp:posOffset>
                </wp:positionV>
                <wp:extent cx="0" cy="314325"/>
                <wp:effectExtent l="53340" t="5715" r="60960" b="2286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BED2A" id="AutoShape 23" o:spid="_x0000_s1026" type="#_x0000_t32" style="position:absolute;margin-left:22.95pt;margin-top:45.45pt;width:0;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tx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">
                <v:stroke endarrow="block"/>
              </v:shape>
            </w:pict>
          </mc:Fallback>
        </mc:AlternateContent>
      </w:r>
      <w:r w:rsidRPr="00FF5C45">
        <w:rPr>
          <w:rFonts w:ascii="Times New Roman" w:hAnsi="Times New Roman"/>
          <w:noProof/>
        </w:rPr>
        <mc:AlternateContent>
          <mc:Choice Requires="wps">
            <w:drawing>
              <wp:anchor distT="0" distB="0" distL="114300" distR="114300" simplePos="0" relativeHeight="251655680" behindDoc="0" locked="0" layoutInCell="1" allowOverlap="1" wp14:anchorId="7A95BDA6" wp14:editId="5D998BE7">
                <wp:simplePos x="0" y="0"/>
                <wp:positionH relativeFrom="column">
                  <wp:posOffset>-537210</wp:posOffset>
                </wp:positionH>
                <wp:positionV relativeFrom="paragraph">
                  <wp:posOffset>6339840</wp:posOffset>
                </wp:positionV>
                <wp:extent cx="3876675" cy="409575"/>
                <wp:effectExtent l="5715" t="5715" r="13335" b="13335"/>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09575"/>
                        </a:xfrm>
                        <a:prstGeom prst="rect">
                          <a:avLst/>
                        </a:prstGeom>
                        <a:solidFill>
                          <a:srgbClr val="FFFFFF"/>
                        </a:solidFill>
                        <a:ln w="9525">
                          <a:solidFill>
                            <a:srgbClr val="000000"/>
                          </a:solidFill>
                          <a:miter lim="800000"/>
                          <a:headEnd/>
                          <a:tailEnd/>
                        </a:ln>
                      </wps:spPr>
                      <wps:txbx>
                        <w:txbxContent>
                          <w:p w:rsidR="008A6B33" w:rsidRPr="006F7B35" w:rsidRDefault="008A6B33" w:rsidP="006F7B35">
                            <w:pPr>
                              <w:ind w:firstLine="0"/>
                              <w:jc w:val="center"/>
                              <w:rPr>
                                <w:sz w:val="20"/>
                                <w:szCs w:val="20"/>
                              </w:rPr>
                            </w:pPr>
                            <w:r>
                              <w:rPr>
                                <w:sz w:val="20"/>
                                <w:szCs w:val="20"/>
                              </w:rPr>
                              <w:t>Выдача предписания в случае выявления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5BDA6" id="Rectangle 22" o:spid="_x0000_s1028" style="position:absolute;left:0;text-align:left;margin-left:-42.3pt;margin-top:499.2pt;width:305.2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">
                <v:textbox>
                  <w:txbxContent>
                    <w:p w:rsidR="008A6B33" w:rsidRPr="006F7B35" w:rsidRDefault="008A6B33" w:rsidP="006F7B35">
                      <w:pPr>
                        <w:ind w:firstLine="0"/>
                        <w:jc w:val="center"/>
                        <w:rPr>
                          <w:sz w:val="20"/>
                          <w:szCs w:val="20"/>
                        </w:rPr>
                      </w:pPr>
                      <w:r>
                        <w:rPr>
                          <w:sz w:val="20"/>
                          <w:szCs w:val="20"/>
                        </w:rPr>
                        <w:t>Выдача предписания в случае выявления нарушений обязательных требований</w:t>
                      </w:r>
                    </w:p>
                  </w:txbxContent>
                </v:textbox>
              </v:rect>
            </w:pict>
          </mc:Fallback>
        </mc:AlternateContent>
      </w:r>
      <w:r w:rsidRPr="00FF5C45">
        <w:rPr>
          <w:rFonts w:ascii="Times New Roman" w:hAnsi="Times New Roman"/>
          <w:noProof/>
        </w:rPr>
        <mc:AlternateContent>
          <mc:Choice Requires="wps">
            <w:drawing>
              <wp:anchor distT="0" distB="0" distL="114300" distR="114300" simplePos="0" relativeHeight="251654656" behindDoc="0" locked="0" layoutInCell="1" allowOverlap="1" wp14:anchorId="66990DD5" wp14:editId="18B49A52">
                <wp:simplePos x="0" y="0"/>
                <wp:positionH relativeFrom="column">
                  <wp:posOffset>-537210</wp:posOffset>
                </wp:positionH>
                <wp:positionV relativeFrom="paragraph">
                  <wp:posOffset>5720715</wp:posOffset>
                </wp:positionV>
                <wp:extent cx="3876675" cy="342900"/>
                <wp:effectExtent l="5715" t="5715" r="13335" b="1333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42900"/>
                        </a:xfrm>
                        <a:prstGeom prst="rect">
                          <a:avLst/>
                        </a:prstGeom>
                        <a:solidFill>
                          <a:srgbClr val="FFFFFF"/>
                        </a:solidFill>
                        <a:ln w="9525">
                          <a:solidFill>
                            <a:srgbClr val="000000"/>
                          </a:solidFill>
                          <a:miter lim="800000"/>
                          <a:headEnd/>
                          <a:tailEnd/>
                        </a:ln>
                      </wps:spPr>
                      <wps:txbx>
                        <w:txbxContent>
                          <w:p w:rsidR="008A6B33" w:rsidRPr="006F7B35" w:rsidRDefault="008A6B33" w:rsidP="006F7B35">
                            <w:pPr>
                              <w:jc w:val="center"/>
                              <w:rPr>
                                <w:sz w:val="20"/>
                                <w:szCs w:val="20"/>
                              </w:rPr>
                            </w:pPr>
                            <w:r>
                              <w:rPr>
                                <w:sz w:val="20"/>
                                <w:szCs w:val="20"/>
                              </w:rPr>
                              <w:t>Оформление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90DD5" id="Rectangle 21" o:spid="_x0000_s1029" style="position:absolute;left:0;text-align:left;margin-left:-42.3pt;margin-top:450.45pt;width:305.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">
                <v:textbox>
                  <w:txbxContent>
                    <w:p w:rsidR="008A6B33" w:rsidRPr="006F7B35" w:rsidRDefault="008A6B33" w:rsidP="006F7B35">
                      <w:pPr>
                        <w:jc w:val="center"/>
                        <w:rPr>
                          <w:sz w:val="20"/>
                          <w:szCs w:val="20"/>
                        </w:rPr>
                      </w:pPr>
                      <w:r>
                        <w:rPr>
                          <w:sz w:val="20"/>
                          <w:szCs w:val="20"/>
                        </w:rPr>
                        <w:t>Оформление акта проверки</w:t>
                      </w:r>
                    </w:p>
                  </w:txbxContent>
                </v:textbox>
              </v:rect>
            </w:pict>
          </mc:Fallback>
        </mc:AlternateContent>
      </w:r>
      <w:r w:rsidRPr="00FF5C45">
        <w:rPr>
          <w:rFonts w:ascii="Times New Roman" w:hAnsi="Times New Roman"/>
          <w:noProof/>
        </w:rPr>
        <mc:AlternateContent>
          <mc:Choice Requires="wps">
            <w:drawing>
              <wp:anchor distT="0" distB="0" distL="114300" distR="114300" simplePos="0" relativeHeight="251651584" behindDoc="0" locked="0" layoutInCell="1" allowOverlap="1" wp14:anchorId="6390EB84" wp14:editId="49A81BD7">
                <wp:simplePos x="0" y="0"/>
                <wp:positionH relativeFrom="column">
                  <wp:posOffset>1491615</wp:posOffset>
                </wp:positionH>
                <wp:positionV relativeFrom="paragraph">
                  <wp:posOffset>4072890</wp:posOffset>
                </wp:positionV>
                <wp:extent cx="1733550" cy="1009650"/>
                <wp:effectExtent l="5715" t="5715" r="13335" b="1333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09650"/>
                        </a:xfrm>
                        <a:prstGeom prst="rect">
                          <a:avLst/>
                        </a:prstGeom>
                        <a:solidFill>
                          <a:srgbClr val="FFFFFF"/>
                        </a:solidFill>
                        <a:ln w="9525">
                          <a:solidFill>
                            <a:srgbClr val="000000"/>
                          </a:solidFill>
                          <a:miter lim="800000"/>
                          <a:headEnd/>
                          <a:tailEnd/>
                        </a:ln>
                      </wps:spPr>
                      <wps:txbx>
                        <w:txbxContent>
                          <w:p w:rsidR="008A6B33" w:rsidRPr="00F53A2C" w:rsidRDefault="008A6B33" w:rsidP="006F7B35">
                            <w:pPr>
                              <w:ind w:firstLine="0"/>
                              <w:rPr>
                                <w:sz w:val="20"/>
                                <w:szCs w:val="20"/>
                              </w:rPr>
                            </w:pPr>
                            <w:r>
                              <w:rPr>
                                <w:sz w:val="20"/>
                                <w:szCs w:val="20"/>
                              </w:rPr>
                              <w:t>Проведение внеплановой проверки в форме документарной и (или0 выездной проверки при наличии согласования органов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0EB84" id="Rectangle 18" o:spid="_x0000_s1030" style="position:absolute;left:0;text-align:left;margin-left:117.45pt;margin-top:320.7pt;width:136.5pt;height:7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">
                <v:textbox>
                  <w:txbxContent>
                    <w:p w:rsidR="008A6B33" w:rsidRPr="00F53A2C" w:rsidRDefault="008A6B33" w:rsidP="006F7B35">
                      <w:pPr>
                        <w:ind w:firstLine="0"/>
                        <w:rPr>
                          <w:sz w:val="20"/>
                          <w:szCs w:val="20"/>
                        </w:rPr>
                      </w:pPr>
                      <w:r>
                        <w:rPr>
                          <w:sz w:val="20"/>
                          <w:szCs w:val="20"/>
                        </w:rPr>
                        <w:t>Проведение внеплановой проверки в форме документарной и (или0 выездной проверки при наличии согласования органов прокуратуры</w:t>
                      </w:r>
                    </w:p>
                  </w:txbxContent>
                </v:textbox>
              </v:rect>
            </w:pict>
          </mc:Fallback>
        </mc:AlternateContent>
      </w:r>
      <w:r w:rsidRPr="00FF5C45">
        <w:rPr>
          <w:rFonts w:ascii="Times New Roman" w:hAnsi="Times New Roman"/>
          <w:noProof/>
        </w:rPr>
        <mc:AlternateContent>
          <mc:Choice Requires="wps">
            <w:drawing>
              <wp:anchor distT="0" distB="0" distL="114300" distR="114300" simplePos="0" relativeHeight="251649536" behindDoc="0" locked="0" layoutInCell="1" allowOverlap="1" wp14:anchorId="5140EEBB" wp14:editId="43135DCA">
                <wp:simplePos x="0" y="0"/>
                <wp:positionH relativeFrom="column">
                  <wp:posOffset>-537210</wp:posOffset>
                </wp:positionH>
                <wp:positionV relativeFrom="paragraph">
                  <wp:posOffset>4187190</wp:posOffset>
                </wp:positionV>
                <wp:extent cx="1447800" cy="971550"/>
                <wp:effectExtent l="5715" t="5715" r="13335" b="13335"/>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71550"/>
                        </a:xfrm>
                        <a:prstGeom prst="rect">
                          <a:avLst/>
                        </a:prstGeom>
                        <a:solidFill>
                          <a:srgbClr val="FFFFFF"/>
                        </a:solidFill>
                        <a:ln w="9525">
                          <a:solidFill>
                            <a:srgbClr val="000000"/>
                          </a:solidFill>
                          <a:miter lim="800000"/>
                          <a:headEnd/>
                          <a:tailEnd/>
                        </a:ln>
                      </wps:spPr>
                      <wps:txbx>
                        <w:txbxContent>
                          <w:p w:rsidR="008A6B33" w:rsidRPr="00F53A2C" w:rsidRDefault="008A6B33" w:rsidP="00F53A2C">
                            <w:pPr>
                              <w:ind w:firstLine="0"/>
                              <w:jc w:val="center"/>
                              <w:rPr>
                                <w:sz w:val="20"/>
                                <w:szCs w:val="20"/>
                              </w:rPr>
                            </w:pPr>
                            <w:r>
                              <w:rPr>
                                <w:sz w:val="20"/>
                                <w:szCs w:val="20"/>
                              </w:rPr>
                              <w:t>Проведение плановой проверки в форме документарной и (или)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0EEBB" id="Rectangle 16" o:spid="_x0000_s1031" style="position:absolute;left:0;text-align:left;margin-left:-42.3pt;margin-top:329.7pt;width:114pt;height:7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">
                <v:textbox>
                  <w:txbxContent>
                    <w:p w:rsidR="008A6B33" w:rsidRPr="00F53A2C" w:rsidRDefault="008A6B33" w:rsidP="00F53A2C">
                      <w:pPr>
                        <w:ind w:firstLine="0"/>
                        <w:jc w:val="center"/>
                        <w:rPr>
                          <w:sz w:val="20"/>
                          <w:szCs w:val="20"/>
                        </w:rPr>
                      </w:pPr>
                      <w:r>
                        <w:rPr>
                          <w:sz w:val="20"/>
                          <w:szCs w:val="20"/>
                        </w:rPr>
                        <w:t>Проведение плановой проверки в форме документарной и (или) выездной проверки</w:t>
                      </w:r>
                    </w:p>
                  </w:txbxContent>
                </v:textbox>
              </v:rect>
            </w:pict>
          </mc:Fallback>
        </mc:AlternateContent>
      </w:r>
      <w:r w:rsidRPr="00FF5C45">
        <w:rPr>
          <w:rFonts w:ascii="Times New Roman" w:hAnsi="Times New Roman"/>
          <w:noProof/>
        </w:rPr>
        <mc:AlternateContent>
          <mc:Choice Requires="wps">
            <w:drawing>
              <wp:anchor distT="0" distB="0" distL="114300" distR="114300" simplePos="0" relativeHeight="251653632" behindDoc="0" locked="0" layoutInCell="1" allowOverlap="1" wp14:anchorId="5901F0C3" wp14:editId="3A7E55A3">
                <wp:simplePos x="0" y="0"/>
                <wp:positionH relativeFrom="column">
                  <wp:posOffset>4139565</wp:posOffset>
                </wp:positionH>
                <wp:positionV relativeFrom="paragraph">
                  <wp:posOffset>5263515</wp:posOffset>
                </wp:positionV>
                <wp:extent cx="1819275" cy="685800"/>
                <wp:effectExtent l="5715" t="5715" r="13335" b="1333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85800"/>
                        </a:xfrm>
                        <a:prstGeom prst="rect">
                          <a:avLst/>
                        </a:prstGeom>
                        <a:solidFill>
                          <a:srgbClr val="FFFFFF"/>
                        </a:solidFill>
                        <a:ln w="9525">
                          <a:solidFill>
                            <a:srgbClr val="000000"/>
                          </a:solidFill>
                          <a:miter lim="800000"/>
                          <a:headEnd/>
                          <a:tailEnd/>
                        </a:ln>
                      </wps:spPr>
                      <wps:txbx>
                        <w:txbxContent>
                          <w:p w:rsidR="008A6B33" w:rsidRPr="00F53A2C" w:rsidRDefault="008A6B33" w:rsidP="00F53A2C">
                            <w:pPr>
                              <w:ind w:firstLine="0"/>
                              <w:jc w:val="center"/>
                              <w:rPr>
                                <w:sz w:val="20"/>
                                <w:szCs w:val="20"/>
                              </w:rPr>
                            </w:pPr>
                            <w:r>
                              <w:rPr>
                                <w:sz w:val="20"/>
                                <w:szCs w:val="20"/>
                              </w:rPr>
                              <w:t>Выдача предостережений о недопустимости нарушения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F0C3" id="Rectangle 20" o:spid="_x0000_s1032" style="position:absolute;left:0;text-align:left;margin-left:325.95pt;margin-top:414.45pt;width:143.25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">
                <v:textbox>
                  <w:txbxContent>
                    <w:p w:rsidR="008A6B33" w:rsidRPr="00F53A2C" w:rsidRDefault="008A6B33" w:rsidP="00F53A2C">
                      <w:pPr>
                        <w:ind w:firstLine="0"/>
                        <w:jc w:val="center"/>
                        <w:rPr>
                          <w:sz w:val="20"/>
                          <w:szCs w:val="20"/>
                        </w:rPr>
                      </w:pPr>
                      <w:r>
                        <w:rPr>
                          <w:sz w:val="20"/>
                          <w:szCs w:val="20"/>
                        </w:rPr>
                        <w:t>Выдача предостережений о недопустимости нарушения обязательных требований</w:t>
                      </w:r>
                    </w:p>
                  </w:txbxContent>
                </v:textbox>
              </v:rect>
            </w:pict>
          </mc:Fallback>
        </mc:AlternateContent>
      </w:r>
      <w:r w:rsidRPr="00FF5C45">
        <w:rPr>
          <w:rFonts w:ascii="Times New Roman" w:hAnsi="Times New Roman"/>
          <w:noProof/>
        </w:rPr>
        <mc:AlternateContent>
          <mc:Choice Requires="wps">
            <w:drawing>
              <wp:anchor distT="0" distB="0" distL="114300" distR="114300" simplePos="0" relativeHeight="251652608" behindDoc="0" locked="0" layoutInCell="1" allowOverlap="1" wp14:anchorId="1BA81E2A" wp14:editId="1B9A03D5">
                <wp:simplePos x="0" y="0"/>
                <wp:positionH relativeFrom="column">
                  <wp:posOffset>4139565</wp:posOffset>
                </wp:positionH>
                <wp:positionV relativeFrom="paragraph">
                  <wp:posOffset>3987165</wp:posOffset>
                </wp:positionV>
                <wp:extent cx="1876425" cy="857250"/>
                <wp:effectExtent l="5715" t="5715" r="13335" b="1333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57250"/>
                        </a:xfrm>
                        <a:prstGeom prst="rect">
                          <a:avLst/>
                        </a:prstGeom>
                        <a:solidFill>
                          <a:srgbClr val="FFFFFF"/>
                        </a:solidFill>
                        <a:ln w="9525">
                          <a:solidFill>
                            <a:srgbClr val="000000"/>
                          </a:solidFill>
                          <a:miter lim="800000"/>
                          <a:headEnd/>
                          <a:tailEnd/>
                        </a:ln>
                      </wps:spPr>
                      <wps:txbx>
                        <w:txbxContent>
                          <w:p w:rsidR="008A6B33" w:rsidRPr="00F53A2C" w:rsidRDefault="008A6B33" w:rsidP="00F53A2C">
                            <w:pPr>
                              <w:ind w:firstLine="0"/>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81E2A" id="Rectangle 19" o:spid="_x0000_s1033" style="position:absolute;left:0;text-align:left;margin-left:325.95pt;margin-top:313.95pt;width:147.75pt;height: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">
                <v:textbox>
                  <w:txbxContent>
                    <w:p w:rsidR="008A6B33" w:rsidRPr="00F53A2C" w:rsidRDefault="008A6B33" w:rsidP="00F53A2C">
                      <w:pPr>
                        <w:ind w:firstLine="0"/>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v:textbox>
              </v:rect>
            </w:pict>
          </mc:Fallback>
        </mc:AlternateContent>
      </w:r>
      <w:r w:rsidRPr="00FF5C45">
        <w:rPr>
          <w:rFonts w:ascii="Times New Roman" w:hAnsi="Times New Roman"/>
          <w:noProof/>
        </w:rPr>
        <mc:AlternateContent>
          <mc:Choice Requires="wps">
            <w:drawing>
              <wp:anchor distT="0" distB="0" distL="114300" distR="114300" simplePos="0" relativeHeight="251648512" behindDoc="0" locked="0" layoutInCell="1" allowOverlap="1" wp14:anchorId="7E91BC4C" wp14:editId="37F1991C">
                <wp:simplePos x="0" y="0"/>
                <wp:positionH relativeFrom="column">
                  <wp:posOffset>-537210</wp:posOffset>
                </wp:positionH>
                <wp:positionV relativeFrom="paragraph">
                  <wp:posOffset>2901315</wp:posOffset>
                </wp:positionV>
                <wp:extent cx="1543050" cy="895350"/>
                <wp:effectExtent l="5715" t="5715" r="13335" b="1333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895350"/>
                        </a:xfrm>
                        <a:prstGeom prst="rect">
                          <a:avLst/>
                        </a:prstGeom>
                        <a:solidFill>
                          <a:srgbClr val="FFFFFF"/>
                        </a:solidFill>
                        <a:ln w="9525">
                          <a:solidFill>
                            <a:srgbClr val="000000"/>
                          </a:solidFill>
                          <a:miter lim="800000"/>
                          <a:headEnd/>
                          <a:tailEnd/>
                        </a:ln>
                      </wps:spPr>
                      <wps:txbx>
                        <w:txbxContent>
                          <w:p w:rsidR="008A6B33" w:rsidRPr="00F53A2C" w:rsidRDefault="008A6B33" w:rsidP="00F53A2C">
                            <w:pPr>
                              <w:ind w:firstLine="0"/>
                              <w:jc w:val="center"/>
                              <w:rPr>
                                <w:sz w:val="20"/>
                                <w:szCs w:val="20"/>
                              </w:rPr>
                            </w:pPr>
                            <w:r>
                              <w:rPr>
                                <w:sz w:val="20"/>
                                <w:szCs w:val="20"/>
                              </w:rPr>
                              <w:t>Уведомление юридического лица, индивидуального предпринимателя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1BC4C" id="Rectangle 15" o:spid="_x0000_s1034" style="position:absolute;left:0;text-align:left;margin-left:-42.3pt;margin-top:228.45pt;width:121.5pt;height:7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CDKQIAAFA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">
                <v:textbox>
                  <w:txbxContent>
                    <w:p w:rsidR="008A6B33" w:rsidRPr="00F53A2C" w:rsidRDefault="008A6B33" w:rsidP="00F53A2C">
                      <w:pPr>
                        <w:ind w:firstLine="0"/>
                        <w:jc w:val="center"/>
                        <w:rPr>
                          <w:sz w:val="20"/>
                          <w:szCs w:val="20"/>
                        </w:rPr>
                      </w:pPr>
                      <w:r>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FF5C45">
        <w:rPr>
          <w:rFonts w:ascii="Times New Roman" w:hAnsi="Times New Roman"/>
          <w:noProof/>
        </w:rPr>
        <mc:AlternateContent>
          <mc:Choice Requires="wps">
            <w:drawing>
              <wp:anchor distT="0" distB="0" distL="114300" distR="114300" simplePos="0" relativeHeight="251646464" behindDoc="0" locked="0" layoutInCell="1" allowOverlap="1" wp14:anchorId="4A8B976B" wp14:editId="683CD250">
                <wp:simplePos x="0" y="0"/>
                <wp:positionH relativeFrom="column">
                  <wp:posOffset>3987165</wp:posOffset>
                </wp:positionH>
                <wp:positionV relativeFrom="paragraph">
                  <wp:posOffset>2901315</wp:posOffset>
                </wp:positionV>
                <wp:extent cx="1971675" cy="676275"/>
                <wp:effectExtent l="5715" t="5715" r="13335" b="1333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76275"/>
                        </a:xfrm>
                        <a:prstGeom prst="rect">
                          <a:avLst/>
                        </a:prstGeom>
                        <a:solidFill>
                          <a:srgbClr val="FFFFFF"/>
                        </a:solidFill>
                        <a:ln w="9525">
                          <a:solidFill>
                            <a:srgbClr val="000000"/>
                          </a:solidFill>
                          <a:miter lim="800000"/>
                          <a:headEnd/>
                          <a:tailEnd/>
                        </a:ln>
                      </wps:spPr>
                      <wps:txbx>
                        <w:txbxContent>
                          <w:p w:rsidR="008A6B33" w:rsidRPr="00F53A2C" w:rsidRDefault="008A6B33" w:rsidP="00F53A2C">
                            <w:pPr>
                              <w:ind w:firstLine="0"/>
                              <w:jc w:val="center"/>
                              <w:rPr>
                                <w:sz w:val="20"/>
                                <w:szCs w:val="20"/>
                              </w:rPr>
                            </w:pPr>
                            <w:r>
                              <w:rPr>
                                <w:sz w:val="20"/>
                                <w:szCs w:val="20"/>
                              </w:rPr>
                              <w:t>Проведение семинаров и конференций, разъяснительной работы в СМИ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B976B" id="Rectangle 13" o:spid="_x0000_s1035" style="position:absolute;left:0;text-align:left;margin-left:313.95pt;margin-top:228.45pt;width:155.25pt;height:5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">
                <v:textbox>
                  <w:txbxContent>
                    <w:p w:rsidR="008A6B33" w:rsidRPr="00F53A2C" w:rsidRDefault="008A6B33" w:rsidP="00F53A2C">
                      <w:pPr>
                        <w:ind w:firstLine="0"/>
                        <w:jc w:val="center"/>
                        <w:rPr>
                          <w:sz w:val="20"/>
                          <w:szCs w:val="20"/>
                        </w:rPr>
                      </w:pPr>
                      <w:r>
                        <w:rPr>
                          <w:sz w:val="20"/>
                          <w:szCs w:val="20"/>
                        </w:rPr>
                        <w:t>Проведение семинаров и конференций, разъяснительной работы в СМИ</w:t>
                      </w:r>
                    </w:p>
                  </w:txbxContent>
                </v:textbox>
              </v:rect>
            </w:pict>
          </mc:Fallback>
        </mc:AlternateContent>
      </w:r>
      <w:r w:rsidRPr="00FF5C45">
        <w:rPr>
          <w:rFonts w:ascii="Times New Roman" w:hAnsi="Times New Roman"/>
          <w:noProof/>
        </w:rPr>
        <mc:AlternateContent>
          <mc:Choice Requires="wps">
            <w:drawing>
              <wp:anchor distT="0" distB="0" distL="114300" distR="114300" simplePos="0" relativeHeight="251645440" behindDoc="0" locked="0" layoutInCell="1" allowOverlap="1" wp14:anchorId="005D3D3B" wp14:editId="14029EB5">
                <wp:simplePos x="0" y="0"/>
                <wp:positionH relativeFrom="column">
                  <wp:posOffset>3987165</wp:posOffset>
                </wp:positionH>
                <wp:positionV relativeFrom="paragraph">
                  <wp:posOffset>1472565</wp:posOffset>
                </wp:positionV>
                <wp:extent cx="1971675" cy="971550"/>
                <wp:effectExtent l="5715" t="5715" r="13335" b="1333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71550"/>
                        </a:xfrm>
                        <a:prstGeom prst="rect">
                          <a:avLst/>
                        </a:prstGeom>
                        <a:solidFill>
                          <a:srgbClr val="FFFFFF"/>
                        </a:solidFill>
                        <a:ln w="9525">
                          <a:solidFill>
                            <a:srgbClr val="000000"/>
                          </a:solidFill>
                          <a:miter lim="800000"/>
                          <a:headEnd/>
                          <a:tailEnd/>
                        </a:ln>
                      </wps:spPr>
                      <wps:txbx>
                        <w:txbxContent>
                          <w:p w:rsidR="008A6B33" w:rsidRPr="00F53A2C" w:rsidRDefault="008A6B33" w:rsidP="00F53A2C">
                            <w:pPr>
                              <w:ind w:firstLine="0"/>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D3D3B" id="Rectangle 12" o:spid="_x0000_s1036" style="position:absolute;left:0;text-align:left;margin-left:313.95pt;margin-top:115.95pt;width:155.25pt;height:7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">
                <v:textbox>
                  <w:txbxContent>
                    <w:p w:rsidR="008A6B33" w:rsidRPr="00F53A2C" w:rsidRDefault="008A6B33" w:rsidP="00F53A2C">
                      <w:pPr>
                        <w:ind w:firstLine="0"/>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mc:Fallback>
        </mc:AlternateContent>
      </w:r>
      <w:r w:rsidRPr="00FF5C45">
        <w:rPr>
          <w:rFonts w:ascii="Times New Roman" w:hAnsi="Times New Roman"/>
          <w:noProof/>
        </w:rPr>
        <mc:AlternateContent>
          <mc:Choice Requires="wps">
            <w:drawing>
              <wp:anchor distT="0" distB="0" distL="114300" distR="114300" simplePos="0" relativeHeight="251641344" behindDoc="0" locked="0" layoutInCell="1" allowOverlap="1" wp14:anchorId="438F47EB" wp14:editId="6AC6D31F">
                <wp:simplePos x="0" y="0"/>
                <wp:positionH relativeFrom="column">
                  <wp:posOffset>3987165</wp:posOffset>
                </wp:positionH>
                <wp:positionV relativeFrom="paragraph">
                  <wp:posOffset>186690</wp:posOffset>
                </wp:positionV>
                <wp:extent cx="2076450" cy="704850"/>
                <wp:effectExtent l="5715" t="5715" r="1333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704850"/>
                        </a:xfrm>
                        <a:prstGeom prst="rect">
                          <a:avLst/>
                        </a:prstGeom>
                        <a:solidFill>
                          <a:srgbClr val="FFFFFF"/>
                        </a:solidFill>
                        <a:ln w="9525">
                          <a:solidFill>
                            <a:srgbClr val="000000"/>
                          </a:solidFill>
                          <a:miter lim="800000"/>
                          <a:headEnd/>
                          <a:tailEnd/>
                        </a:ln>
                      </wps:spPr>
                      <wps:txbx>
                        <w:txbxContent>
                          <w:p w:rsidR="008A6B33" w:rsidRPr="00F53A2C" w:rsidRDefault="008A6B33" w:rsidP="00F53A2C">
                            <w:pPr>
                              <w:ind w:firstLine="0"/>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F47EB" id="Rectangle 7" o:spid="_x0000_s1037" style="position:absolute;left:0;text-align:left;margin-left:313.95pt;margin-top:14.7pt;width:163.5pt;height:5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">
                <v:textbox>
                  <w:txbxContent>
                    <w:p w:rsidR="008A6B33" w:rsidRPr="00F53A2C" w:rsidRDefault="008A6B33" w:rsidP="00F53A2C">
                      <w:pPr>
                        <w:ind w:firstLine="0"/>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v:textbox>
              </v:rect>
            </w:pict>
          </mc:Fallback>
        </mc:AlternateContent>
      </w:r>
      <w:r w:rsidRPr="00FF5C45">
        <w:rPr>
          <w:rFonts w:ascii="Times New Roman" w:hAnsi="Times New Roman"/>
          <w:noProof/>
        </w:rPr>
        <mc:AlternateContent>
          <mc:Choice Requires="wps">
            <w:drawing>
              <wp:anchor distT="0" distB="0" distL="114300" distR="114300" simplePos="0" relativeHeight="251640320" behindDoc="0" locked="0" layoutInCell="1" allowOverlap="1" wp14:anchorId="689E4CFD" wp14:editId="1BFC6226">
                <wp:simplePos x="0" y="0"/>
                <wp:positionH relativeFrom="column">
                  <wp:posOffset>1434465</wp:posOffset>
                </wp:positionH>
                <wp:positionV relativeFrom="paragraph">
                  <wp:posOffset>186690</wp:posOffset>
                </wp:positionV>
                <wp:extent cx="1666875" cy="457200"/>
                <wp:effectExtent l="5715" t="5715" r="1333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57200"/>
                        </a:xfrm>
                        <a:prstGeom prst="rect">
                          <a:avLst/>
                        </a:prstGeom>
                        <a:solidFill>
                          <a:srgbClr val="FFFFFF"/>
                        </a:solidFill>
                        <a:ln w="9525">
                          <a:solidFill>
                            <a:srgbClr val="000000"/>
                          </a:solidFill>
                          <a:miter lim="800000"/>
                          <a:headEnd/>
                          <a:tailEnd/>
                        </a:ln>
                      </wps:spPr>
                      <wps:txbx>
                        <w:txbxContent>
                          <w:p w:rsidR="008A6B33" w:rsidRDefault="008A6B33">
                            <w:r w:rsidRPr="00D858C4">
                              <w:rPr>
                                <w:sz w:val="20"/>
                                <w:szCs w:val="20"/>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E4CFD" id="Rectangle 6" o:spid="_x0000_s1038" style="position:absolute;left:0;text-align:left;margin-left:112.95pt;margin-top:14.7pt;width:131.25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">
                <v:textbox>
                  <w:txbxContent>
                    <w:p w:rsidR="008A6B33" w:rsidRDefault="008A6B33">
                      <w:r w:rsidRPr="00D858C4">
                        <w:rPr>
                          <w:sz w:val="20"/>
                          <w:szCs w:val="20"/>
                        </w:rPr>
                        <w:t>Проведение внеплановой проверки</w:t>
                      </w:r>
                    </w:p>
                  </w:txbxContent>
                </v:textbox>
              </v:rect>
            </w:pict>
          </mc:Fallback>
        </mc:AlternateContent>
      </w:r>
      <w:r w:rsidRPr="00FF5C45">
        <w:rPr>
          <w:rFonts w:ascii="Times New Roman" w:hAnsi="Times New Roman"/>
          <w:noProof/>
        </w:rPr>
        <mc:AlternateContent>
          <mc:Choice Requires="wps">
            <w:drawing>
              <wp:anchor distT="0" distB="0" distL="114300" distR="114300" simplePos="0" relativeHeight="251643392" behindDoc="0" locked="0" layoutInCell="1" allowOverlap="1" wp14:anchorId="3C4E1649" wp14:editId="1AB9B721">
                <wp:simplePos x="0" y="0"/>
                <wp:positionH relativeFrom="column">
                  <wp:posOffset>1434465</wp:posOffset>
                </wp:positionH>
                <wp:positionV relativeFrom="paragraph">
                  <wp:posOffset>1015365</wp:posOffset>
                </wp:positionV>
                <wp:extent cx="1666875" cy="581025"/>
                <wp:effectExtent l="5715" t="5715" r="13335"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81025"/>
                        </a:xfrm>
                        <a:prstGeom prst="rect">
                          <a:avLst/>
                        </a:prstGeom>
                        <a:solidFill>
                          <a:srgbClr val="FFFFFF"/>
                        </a:solidFill>
                        <a:ln w="9525">
                          <a:solidFill>
                            <a:srgbClr val="000000"/>
                          </a:solidFill>
                          <a:miter lim="800000"/>
                          <a:headEnd/>
                          <a:tailEnd/>
                        </a:ln>
                      </wps:spPr>
                      <wps:txbx>
                        <w:txbxContent>
                          <w:p w:rsidR="008A6B33" w:rsidRPr="00D858C4" w:rsidRDefault="008A6B33" w:rsidP="00D858C4">
                            <w:pPr>
                              <w:ind w:firstLine="0"/>
                              <w:jc w:val="center"/>
                              <w:rPr>
                                <w:sz w:val="20"/>
                                <w:szCs w:val="20"/>
                              </w:rPr>
                            </w:pPr>
                            <w:r w:rsidRPr="00D858C4">
                              <w:rPr>
                                <w:sz w:val="20"/>
                                <w:szCs w:val="20"/>
                              </w:rPr>
                              <w:t>Подготовка распоряжения о проведе</w:t>
                            </w:r>
                            <w:r>
                              <w:rPr>
                                <w:sz w:val="20"/>
                                <w:szCs w:val="20"/>
                              </w:rPr>
                              <w:t>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E1649" id="Rectangle 9" o:spid="_x0000_s1039" style="position:absolute;left:0;text-align:left;margin-left:112.95pt;margin-top:79.95pt;width:131.25pt;height:4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">
                <v:textbox>
                  <w:txbxContent>
                    <w:p w:rsidR="008A6B33" w:rsidRPr="00D858C4" w:rsidRDefault="008A6B33" w:rsidP="00D858C4">
                      <w:pPr>
                        <w:ind w:firstLine="0"/>
                        <w:jc w:val="center"/>
                        <w:rPr>
                          <w:sz w:val="20"/>
                          <w:szCs w:val="20"/>
                        </w:rPr>
                      </w:pPr>
                      <w:r w:rsidRPr="00D858C4">
                        <w:rPr>
                          <w:sz w:val="20"/>
                          <w:szCs w:val="20"/>
                        </w:rPr>
                        <w:t>Подготовка распоряжения о проведе</w:t>
                      </w:r>
                      <w:r>
                        <w:rPr>
                          <w:sz w:val="20"/>
                          <w:szCs w:val="20"/>
                        </w:rPr>
                        <w:t>нии проверки</w:t>
                      </w:r>
                    </w:p>
                  </w:txbxContent>
                </v:textbox>
              </v:rect>
            </w:pict>
          </mc:Fallback>
        </mc:AlternateContent>
      </w:r>
      <w:r w:rsidRPr="00FF5C45">
        <w:rPr>
          <w:rFonts w:ascii="Times New Roman" w:hAnsi="Times New Roman"/>
          <w:noProof/>
        </w:rPr>
        <mc:AlternateContent>
          <mc:Choice Requires="wps">
            <w:drawing>
              <wp:anchor distT="0" distB="0" distL="114300" distR="114300" simplePos="0" relativeHeight="251644416" behindDoc="0" locked="0" layoutInCell="1" allowOverlap="1" wp14:anchorId="61B320D6" wp14:editId="2FFFA642">
                <wp:simplePos x="0" y="0"/>
                <wp:positionH relativeFrom="column">
                  <wp:posOffset>1434465</wp:posOffset>
                </wp:positionH>
                <wp:positionV relativeFrom="paragraph">
                  <wp:posOffset>1958340</wp:posOffset>
                </wp:positionV>
                <wp:extent cx="1666875" cy="485775"/>
                <wp:effectExtent l="5715" t="5715" r="13335" b="1333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85775"/>
                        </a:xfrm>
                        <a:prstGeom prst="rect">
                          <a:avLst/>
                        </a:prstGeom>
                        <a:solidFill>
                          <a:srgbClr val="FFFFFF"/>
                        </a:solidFill>
                        <a:ln w="9525">
                          <a:solidFill>
                            <a:srgbClr val="000000"/>
                          </a:solidFill>
                          <a:miter lim="800000"/>
                          <a:headEnd/>
                          <a:tailEnd/>
                        </a:ln>
                      </wps:spPr>
                      <wps:txbx>
                        <w:txbxContent>
                          <w:p w:rsidR="008A6B33" w:rsidRPr="00D858C4" w:rsidRDefault="008A6B33" w:rsidP="00D858C4">
                            <w:pPr>
                              <w:ind w:firstLine="0"/>
                              <w:rPr>
                                <w:sz w:val="20"/>
                                <w:szCs w:val="20"/>
                              </w:rPr>
                            </w:pPr>
                            <w:r>
                              <w:rPr>
                                <w:sz w:val="20"/>
                                <w:szCs w:val="20"/>
                              </w:rPr>
                              <w:t>Согласование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320D6" id="Rectangle 11" o:spid="_x0000_s1040" style="position:absolute;left:0;text-align:left;margin-left:112.95pt;margin-top:154.2pt;width:131.25pt;height:3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">
                <v:textbox>
                  <w:txbxContent>
                    <w:p w:rsidR="008A6B33" w:rsidRPr="00D858C4" w:rsidRDefault="008A6B33" w:rsidP="00D858C4">
                      <w:pPr>
                        <w:ind w:firstLine="0"/>
                        <w:rPr>
                          <w:sz w:val="20"/>
                          <w:szCs w:val="20"/>
                        </w:rPr>
                      </w:pPr>
                      <w:r>
                        <w:rPr>
                          <w:sz w:val="20"/>
                          <w:szCs w:val="20"/>
                        </w:rPr>
                        <w:t>Согласование проверки с органами прокуратуры</w:t>
                      </w:r>
                    </w:p>
                  </w:txbxContent>
                </v:textbox>
              </v:rect>
            </w:pict>
          </mc:Fallback>
        </mc:AlternateContent>
      </w:r>
      <w:r w:rsidRPr="00FF5C45">
        <w:rPr>
          <w:rFonts w:ascii="Times New Roman" w:hAnsi="Times New Roman"/>
          <w:noProof/>
        </w:rPr>
        <mc:AlternateContent>
          <mc:Choice Requires="wps">
            <w:drawing>
              <wp:anchor distT="0" distB="0" distL="114300" distR="114300" simplePos="0" relativeHeight="251647488" behindDoc="0" locked="0" layoutInCell="1" allowOverlap="1" wp14:anchorId="7D99F6C2" wp14:editId="169C66F1">
                <wp:simplePos x="0" y="0"/>
                <wp:positionH relativeFrom="column">
                  <wp:posOffset>-537210</wp:posOffset>
                </wp:positionH>
                <wp:positionV relativeFrom="paragraph">
                  <wp:posOffset>1901190</wp:posOffset>
                </wp:positionV>
                <wp:extent cx="1400175" cy="695325"/>
                <wp:effectExtent l="5715" t="5715" r="13335" b="1333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95325"/>
                        </a:xfrm>
                        <a:prstGeom prst="rect">
                          <a:avLst/>
                        </a:prstGeom>
                        <a:solidFill>
                          <a:srgbClr val="FFFFFF"/>
                        </a:solidFill>
                        <a:ln w="9525">
                          <a:solidFill>
                            <a:srgbClr val="000000"/>
                          </a:solidFill>
                          <a:miter lim="800000"/>
                          <a:headEnd/>
                          <a:tailEnd/>
                        </a:ln>
                      </wps:spPr>
                      <wps:txbx>
                        <w:txbxContent>
                          <w:p w:rsidR="008A6B33" w:rsidRPr="00D858C4" w:rsidRDefault="008A6B33" w:rsidP="00D858C4">
                            <w:pPr>
                              <w:ind w:firstLine="0"/>
                              <w:jc w:val="center"/>
                              <w:rPr>
                                <w:sz w:val="20"/>
                                <w:szCs w:val="20"/>
                              </w:rPr>
                            </w:pPr>
                            <w:r>
                              <w:rPr>
                                <w:sz w:val="20"/>
                                <w:szCs w:val="20"/>
                              </w:rPr>
                              <w:t>Подготовка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9F6C2" id="Rectangle 14" o:spid="_x0000_s1041" style="position:absolute;left:0;text-align:left;margin-left:-42.3pt;margin-top:149.7pt;width:110.25pt;height:5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">
                <v:textbox>
                  <w:txbxContent>
                    <w:p w:rsidR="008A6B33" w:rsidRPr="00D858C4" w:rsidRDefault="008A6B33" w:rsidP="00D858C4">
                      <w:pPr>
                        <w:ind w:firstLine="0"/>
                        <w:jc w:val="center"/>
                        <w:rPr>
                          <w:sz w:val="20"/>
                          <w:szCs w:val="20"/>
                        </w:rPr>
                      </w:pPr>
                      <w:r>
                        <w:rPr>
                          <w:sz w:val="20"/>
                          <w:szCs w:val="20"/>
                        </w:rPr>
                        <w:t>Подготовка распоряжения о проведении проверки</w:t>
                      </w:r>
                    </w:p>
                  </w:txbxContent>
                </v:textbox>
              </v:rect>
            </w:pict>
          </mc:Fallback>
        </mc:AlternateContent>
      </w:r>
      <w:r w:rsidRPr="00FF5C45">
        <w:rPr>
          <w:rFonts w:ascii="Times New Roman" w:hAnsi="Times New Roman"/>
          <w:noProof/>
        </w:rPr>
        <mc:AlternateContent>
          <mc:Choice Requires="wps">
            <w:drawing>
              <wp:anchor distT="0" distB="0" distL="114300" distR="114300" simplePos="0" relativeHeight="251642368" behindDoc="0" locked="0" layoutInCell="1" allowOverlap="1" wp14:anchorId="0925E5C6" wp14:editId="0DEC9594">
                <wp:simplePos x="0" y="0"/>
                <wp:positionH relativeFrom="column">
                  <wp:posOffset>-537210</wp:posOffset>
                </wp:positionH>
                <wp:positionV relativeFrom="paragraph">
                  <wp:posOffset>891540</wp:posOffset>
                </wp:positionV>
                <wp:extent cx="1447800" cy="704850"/>
                <wp:effectExtent l="5715" t="5715" r="13335" b="1333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04850"/>
                        </a:xfrm>
                        <a:prstGeom prst="rect">
                          <a:avLst/>
                        </a:prstGeom>
                        <a:solidFill>
                          <a:srgbClr val="FFFFFF"/>
                        </a:solidFill>
                        <a:ln w="9525">
                          <a:solidFill>
                            <a:srgbClr val="000000"/>
                          </a:solidFill>
                          <a:miter lim="800000"/>
                          <a:headEnd/>
                          <a:tailEnd/>
                        </a:ln>
                      </wps:spPr>
                      <wps:txbx>
                        <w:txbxContent>
                          <w:p w:rsidR="008A6B33" w:rsidRPr="00D858C4" w:rsidRDefault="008A6B33" w:rsidP="00D858C4">
                            <w:pPr>
                              <w:ind w:firstLine="0"/>
                              <w:jc w:val="center"/>
                              <w:rPr>
                                <w:sz w:val="20"/>
                                <w:szCs w:val="20"/>
                              </w:rPr>
                            </w:pPr>
                            <w:r>
                              <w:rPr>
                                <w:sz w:val="20"/>
                                <w:szCs w:val="20"/>
                              </w:rPr>
                              <w:t>Разработка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5E5C6" id="Rectangle 8" o:spid="_x0000_s1042" style="position:absolute;left:0;text-align:left;margin-left:-42.3pt;margin-top:70.2pt;width:114pt;height:5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">
                <v:textbox>
                  <w:txbxContent>
                    <w:p w:rsidR="008A6B33" w:rsidRPr="00D858C4" w:rsidRDefault="008A6B33" w:rsidP="00D858C4">
                      <w:pPr>
                        <w:ind w:firstLine="0"/>
                        <w:jc w:val="center"/>
                        <w:rPr>
                          <w:sz w:val="20"/>
                          <w:szCs w:val="20"/>
                        </w:rPr>
                      </w:pPr>
                      <w:r>
                        <w:rPr>
                          <w:sz w:val="20"/>
                          <w:szCs w:val="20"/>
                        </w:rPr>
                        <w:t>Разработка ежегодного плана проведения плановых проверок</w:t>
                      </w:r>
                    </w:p>
                  </w:txbxContent>
                </v:textbox>
              </v:rect>
            </w:pict>
          </mc:Fallback>
        </mc:AlternateContent>
      </w:r>
      <w:r w:rsidRPr="00FF5C45">
        <w:rPr>
          <w:rFonts w:ascii="Times New Roman" w:hAnsi="Times New Roman"/>
          <w:noProof/>
        </w:rPr>
        <mc:AlternateContent>
          <mc:Choice Requires="wps">
            <w:drawing>
              <wp:anchor distT="0" distB="0" distL="114300" distR="114300" simplePos="0" relativeHeight="251639296" behindDoc="0" locked="0" layoutInCell="1" allowOverlap="1" wp14:anchorId="48330E88" wp14:editId="69C140FC">
                <wp:simplePos x="0" y="0"/>
                <wp:positionH relativeFrom="column">
                  <wp:posOffset>-537210</wp:posOffset>
                </wp:positionH>
                <wp:positionV relativeFrom="paragraph">
                  <wp:posOffset>186690</wp:posOffset>
                </wp:positionV>
                <wp:extent cx="1447800" cy="390525"/>
                <wp:effectExtent l="5715" t="5715" r="13335"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90525"/>
                        </a:xfrm>
                        <a:prstGeom prst="rect">
                          <a:avLst/>
                        </a:prstGeom>
                        <a:solidFill>
                          <a:srgbClr val="FFFFFF"/>
                        </a:solidFill>
                        <a:ln w="9525">
                          <a:solidFill>
                            <a:srgbClr val="000000"/>
                          </a:solidFill>
                          <a:miter lim="800000"/>
                          <a:headEnd/>
                          <a:tailEnd/>
                        </a:ln>
                      </wps:spPr>
                      <wps:txbx>
                        <w:txbxContent>
                          <w:p w:rsidR="008A6B33" w:rsidRPr="00D858C4" w:rsidRDefault="008A6B33" w:rsidP="00D858C4">
                            <w:pPr>
                              <w:ind w:firstLine="0"/>
                              <w:jc w:val="center"/>
                              <w:rPr>
                                <w:sz w:val="20"/>
                                <w:szCs w:val="20"/>
                              </w:rPr>
                            </w:pPr>
                            <w:r w:rsidRPr="00D858C4">
                              <w:rPr>
                                <w:sz w:val="20"/>
                                <w:szCs w:val="20"/>
                              </w:rPr>
                              <w:t xml:space="preserve">Проведение плановой </w:t>
                            </w:r>
                            <w:r>
                              <w:rPr>
                                <w:sz w:val="20"/>
                                <w:szCs w:val="20"/>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30E88" id="Rectangle 5" o:spid="_x0000_s1043" style="position:absolute;left:0;text-align:left;margin-left:-42.3pt;margin-top:14.7pt;width:114pt;height:30.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">
                <v:textbox>
                  <w:txbxContent>
                    <w:p w:rsidR="008A6B33" w:rsidRPr="00D858C4" w:rsidRDefault="008A6B33" w:rsidP="00D858C4">
                      <w:pPr>
                        <w:ind w:firstLine="0"/>
                        <w:jc w:val="center"/>
                        <w:rPr>
                          <w:sz w:val="20"/>
                          <w:szCs w:val="20"/>
                        </w:rPr>
                      </w:pPr>
                      <w:r w:rsidRPr="00D858C4">
                        <w:rPr>
                          <w:sz w:val="20"/>
                          <w:szCs w:val="20"/>
                        </w:rPr>
                        <w:t xml:space="preserve">Проведение плановой </w:t>
                      </w:r>
                      <w:r>
                        <w:rPr>
                          <w:sz w:val="20"/>
                          <w:szCs w:val="20"/>
                        </w:rPr>
                        <w:t>проверки</w:t>
                      </w:r>
                    </w:p>
                  </w:txbxContent>
                </v:textbox>
              </v:rect>
            </w:pict>
          </mc:Fallback>
        </mc:AlternateContent>
      </w: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Pr="00FF5C45" w:rsidRDefault="00FF5C45" w:rsidP="00FF5C45">
      <w:pPr>
        <w:rPr>
          <w:rFonts w:ascii="Times New Roman" w:hAnsi="Times New Roman"/>
        </w:rPr>
      </w:pPr>
    </w:p>
    <w:p w:rsidR="00FF5C45" w:rsidRDefault="00FF5C45" w:rsidP="00FF5C45">
      <w:pPr>
        <w:rPr>
          <w:rFonts w:ascii="Times New Roman" w:hAnsi="Times New Roman"/>
        </w:rPr>
      </w:pPr>
    </w:p>
    <w:p w:rsidR="00FF5C45" w:rsidRDefault="00FF5C45" w:rsidP="00FF5C45">
      <w:pPr>
        <w:tabs>
          <w:tab w:val="left" w:pos="2535"/>
        </w:tabs>
        <w:rPr>
          <w:rFonts w:ascii="Times New Roman" w:hAnsi="Times New Roman"/>
        </w:rPr>
      </w:pPr>
      <w:r>
        <w:rPr>
          <w:rFonts w:ascii="Times New Roman" w:hAnsi="Times New Roman"/>
        </w:rPr>
        <w:tab/>
      </w:r>
    </w:p>
    <w:p w:rsidR="00415BAE" w:rsidRDefault="00FF5C45" w:rsidP="00F17D93">
      <w:pPr>
        <w:ind w:firstLine="0"/>
        <w:jc w:val="center"/>
        <w:rPr>
          <w:rFonts w:ascii="Times New Roman" w:hAnsi="Times New Roman"/>
        </w:rPr>
      </w:pPr>
      <w:r>
        <w:rPr>
          <w:rFonts w:ascii="Times New Roman" w:hAnsi="Times New Roman"/>
        </w:rPr>
        <w:br w:type="page"/>
      </w:r>
    </w:p>
    <w:p w:rsidR="008A6B33" w:rsidRPr="008A6B33" w:rsidRDefault="008A6B33" w:rsidP="008A6B33">
      <w:pPr>
        <w:overflowPunct w:val="0"/>
        <w:autoSpaceDE w:val="0"/>
        <w:autoSpaceDN w:val="0"/>
        <w:adjustRightInd w:val="0"/>
        <w:ind w:firstLine="0"/>
        <w:jc w:val="center"/>
        <w:rPr>
          <w:rFonts w:ascii="Times New Roman" w:hAnsi="Times New Roman"/>
        </w:rPr>
      </w:pPr>
      <w:r w:rsidRPr="008A6B33">
        <w:rPr>
          <w:rFonts w:ascii="Times New Roman" w:hAnsi="Times New Roman"/>
        </w:rPr>
        <w:lastRenderedPageBreak/>
        <w:t>Пояснительная записка</w:t>
      </w:r>
    </w:p>
    <w:p w:rsidR="008A6B33" w:rsidRPr="008A6B33" w:rsidRDefault="008A6B33" w:rsidP="008A6B33">
      <w:pPr>
        <w:overflowPunct w:val="0"/>
        <w:autoSpaceDE w:val="0"/>
        <w:autoSpaceDN w:val="0"/>
        <w:adjustRightInd w:val="0"/>
        <w:ind w:firstLine="0"/>
        <w:jc w:val="center"/>
        <w:rPr>
          <w:rFonts w:ascii="Times New Roman" w:hAnsi="Times New Roman"/>
        </w:rPr>
      </w:pPr>
    </w:p>
    <w:p w:rsidR="008A6B33" w:rsidRPr="008A6B33" w:rsidRDefault="008A6B33" w:rsidP="008A6B33">
      <w:pPr>
        <w:widowControl w:val="0"/>
        <w:autoSpaceDE w:val="0"/>
        <w:autoSpaceDN w:val="0"/>
        <w:adjustRightInd w:val="0"/>
        <w:ind w:firstLine="0"/>
        <w:rPr>
          <w:rFonts w:ascii="Times New Roman" w:hAnsi="Times New Roman"/>
          <w:bCs/>
        </w:rPr>
      </w:pPr>
      <w:r w:rsidRPr="008A6B33">
        <w:rPr>
          <w:rFonts w:cs="Arial"/>
        </w:rPr>
        <w:t xml:space="preserve">к </w:t>
      </w:r>
      <w:r w:rsidRPr="008A6B33">
        <w:rPr>
          <w:rFonts w:ascii="Times New Roman" w:hAnsi="Times New Roman"/>
          <w:bCs/>
        </w:rPr>
        <w:t>проекту административного регламента администрации Краснологского сельского поселения Каширского муниципального района Воронежской области «</w:t>
      </w:r>
      <w:r w:rsidRPr="00955A47">
        <w:rPr>
          <w:rFonts w:ascii="Times New Roman" w:hAnsi="Times New Roman"/>
        </w:rPr>
        <w:t>Осуществление муниципального контроля за соблюдением Правил благоустройства Краснологского</w:t>
      </w:r>
      <w:r>
        <w:rPr>
          <w:rFonts w:ascii="Times New Roman" w:hAnsi="Times New Roman"/>
        </w:rPr>
        <w:t xml:space="preserve"> </w:t>
      </w:r>
      <w:r w:rsidRPr="00955A47">
        <w:rPr>
          <w:rFonts w:ascii="Times New Roman" w:hAnsi="Times New Roman"/>
        </w:rPr>
        <w:t>сельского поселения Каширского муниципального района Воронежской области</w:t>
      </w:r>
      <w:r w:rsidRPr="008A6B33">
        <w:rPr>
          <w:rFonts w:ascii="Times New Roman" w:hAnsi="Times New Roman"/>
          <w:bCs/>
        </w:rPr>
        <w:t>»</w:t>
      </w:r>
    </w:p>
    <w:p w:rsidR="008A6B33" w:rsidRPr="008A6B33" w:rsidRDefault="008A6B33" w:rsidP="008A6B33">
      <w:pPr>
        <w:overflowPunct w:val="0"/>
        <w:autoSpaceDE w:val="0"/>
        <w:autoSpaceDN w:val="0"/>
        <w:adjustRightInd w:val="0"/>
        <w:ind w:firstLine="0"/>
        <w:rPr>
          <w:rFonts w:ascii="Times New Roman" w:hAnsi="Times New Roman"/>
        </w:rPr>
      </w:pPr>
      <w:r w:rsidRPr="008A6B33">
        <w:rPr>
          <w:rFonts w:ascii="Times New Roman" w:hAnsi="Times New Roman"/>
        </w:rPr>
        <w:t xml:space="preserve">       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Краснологского сельского поселения от 21.10.2015г № 60 «</w:t>
      </w:r>
      <w:bookmarkStart w:id="14" w:name="_GoBack"/>
      <w:r w:rsidRPr="008A6B33">
        <w:rPr>
          <w:rFonts w:ascii="Times New Roman" w:hAnsi="Times New Roman"/>
        </w:rPr>
        <w:t>О порядке разработки и утверждения регламентов предоставления муниципальных услуг</w:t>
      </w:r>
      <w:bookmarkEnd w:id="14"/>
      <w:r w:rsidRPr="008A6B33">
        <w:rPr>
          <w:rFonts w:ascii="Times New Roman" w:hAnsi="Times New Roman"/>
        </w:rPr>
        <w:t>» разработан</w:t>
      </w:r>
    </w:p>
    <w:p w:rsidR="008A6B33" w:rsidRPr="008A6B33" w:rsidRDefault="008A6B33" w:rsidP="008A6B33">
      <w:pPr>
        <w:widowControl w:val="0"/>
        <w:autoSpaceDE w:val="0"/>
        <w:autoSpaceDN w:val="0"/>
        <w:adjustRightInd w:val="0"/>
        <w:ind w:firstLine="0"/>
        <w:rPr>
          <w:rFonts w:ascii="Times New Roman" w:hAnsi="Times New Roman"/>
          <w:bCs/>
        </w:rPr>
      </w:pPr>
      <w:r w:rsidRPr="008A6B33">
        <w:rPr>
          <w:rFonts w:ascii="Times New Roman" w:hAnsi="Times New Roman"/>
          <w:bCs/>
        </w:rPr>
        <w:t>проект административного регламента администрации Краснологского сельского поселения Каширского муниципального района Воронежской области «</w:t>
      </w:r>
      <w:r w:rsidRPr="00955A47">
        <w:rPr>
          <w:rFonts w:ascii="Times New Roman" w:hAnsi="Times New Roman"/>
        </w:rPr>
        <w:t>Осуществление муниципального контроля за соблюдением Правил благоустройства Краснологского</w:t>
      </w:r>
      <w:r>
        <w:rPr>
          <w:rFonts w:ascii="Times New Roman" w:hAnsi="Times New Roman"/>
        </w:rPr>
        <w:t xml:space="preserve"> </w:t>
      </w:r>
      <w:r w:rsidRPr="00955A47">
        <w:rPr>
          <w:rFonts w:ascii="Times New Roman" w:hAnsi="Times New Roman"/>
        </w:rPr>
        <w:t>сельского поселения Каширского муниципального района Воронежской области</w:t>
      </w:r>
      <w:r w:rsidRPr="008A6B33">
        <w:rPr>
          <w:rFonts w:ascii="Times New Roman" w:hAnsi="Times New Roman"/>
          <w:bCs/>
        </w:rPr>
        <w:t>»</w:t>
      </w:r>
    </w:p>
    <w:p w:rsidR="008A6B33" w:rsidRPr="008A6B33" w:rsidRDefault="008A6B33" w:rsidP="008A6B33">
      <w:pPr>
        <w:overflowPunct w:val="0"/>
        <w:autoSpaceDE w:val="0"/>
        <w:autoSpaceDN w:val="0"/>
        <w:adjustRightInd w:val="0"/>
        <w:ind w:firstLine="0"/>
        <w:rPr>
          <w:rFonts w:ascii="Times New Roman" w:hAnsi="Times New Roman"/>
        </w:rPr>
      </w:pPr>
      <w:r w:rsidRPr="008A6B33">
        <w:rPr>
          <w:rFonts w:ascii="Times New Roman" w:hAnsi="Times New Roman"/>
        </w:rPr>
        <w:t xml:space="preserve">     Получателями муниципальных услуг являются физические и юридические лица.</w:t>
      </w:r>
    </w:p>
    <w:p w:rsidR="008A6B33" w:rsidRPr="008A6B33" w:rsidRDefault="008A6B33" w:rsidP="008A6B33">
      <w:pPr>
        <w:widowControl w:val="0"/>
        <w:autoSpaceDE w:val="0"/>
        <w:autoSpaceDN w:val="0"/>
        <w:adjustRightInd w:val="0"/>
        <w:ind w:firstLine="0"/>
        <w:rPr>
          <w:rFonts w:ascii="Times New Roman" w:hAnsi="Times New Roman"/>
          <w:bCs/>
        </w:rPr>
      </w:pPr>
      <w:r w:rsidRPr="008A6B33">
        <w:rPr>
          <w:rFonts w:ascii="Times New Roman" w:hAnsi="Times New Roman"/>
        </w:rPr>
        <w:t xml:space="preserve">     Результатом предоставления муниципальной услуги является принятие администрацией сельского поселения решение о Принятии решения о </w:t>
      </w:r>
      <w:r w:rsidRPr="008A6B33">
        <w:rPr>
          <w:rFonts w:ascii="Times New Roman" w:hAnsi="Times New Roman"/>
          <w:bCs/>
        </w:rPr>
        <w:t>проекте административного регламента администрации Краснологского сельского поселения Каширского муниципального района Воронежской области «</w:t>
      </w:r>
      <w:r w:rsidRPr="00955A47">
        <w:rPr>
          <w:rFonts w:ascii="Times New Roman" w:hAnsi="Times New Roman"/>
        </w:rPr>
        <w:t>Осуществление муниципального контроля за соблюдением Правил благоустройства Краснологского</w:t>
      </w:r>
      <w:r>
        <w:rPr>
          <w:rFonts w:ascii="Times New Roman" w:hAnsi="Times New Roman"/>
        </w:rPr>
        <w:t xml:space="preserve"> </w:t>
      </w:r>
      <w:r w:rsidRPr="00955A47">
        <w:rPr>
          <w:rFonts w:ascii="Times New Roman" w:hAnsi="Times New Roman"/>
        </w:rPr>
        <w:t>сельского поселения Каширского муниципального района Воронежской области</w:t>
      </w:r>
      <w:r w:rsidRPr="008A6B33">
        <w:rPr>
          <w:rFonts w:ascii="Times New Roman" w:hAnsi="Times New Roman"/>
          <w:bCs/>
        </w:rPr>
        <w:t>»</w:t>
      </w:r>
    </w:p>
    <w:p w:rsidR="008A6B33" w:rsidRPr="008A6B33" w:rsidRDefault="008A6B33" w:rsidP="008A6B33">
      <w:pPr>
        <w:overflowPunct w:val="0"/>
        <w:autoSpaceDE w:val="0"/>
        <w:autoSpaceDN w:val="0"/>
        <w:adjustRightInd w:val="0"/>
        <w:ind w:firstLine="0"/>
        <w:rPr>
          <w:rFonts w:ascii="Times New Roman" w:hAnsi="Times New Roman"/>
        </w:rPr>
      </w:pPr>
      <w:r w:rsidRPr="008A6B33">
        <w:rPr>
          <w:rFonts w:ascii="Times New Roman" w:hAnsi="Times New Roman"/>
        </w:rPr>
        <w:t xml:space="preserve">       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8A6B33" w:rsidRPr="00994D42" w:rsidRDefault="008A6B33" w:rsidP="008A6B33">
      <w:pPr>
        <w:overflowPunct w:val="0"/>
        <w:autoSpaceDE w:val="0"/>
        <w:autoSpaceDN w:val="0"/>
        <w:adjustRightInd w:val="0"/>
        <w:ind w:firstLine="0"/>
        <w:rPr>
          <w:rFonts w:ascii="Times New Roman" w:hAnsi="Times New Roman"/>
        </w:rPr>
      </w:pPr>
      <w:r w:rsidRPr="008A6B33">
        <w:rPr>
          <w:rFonts w:ascii="Times New Roman" w:hAnsi="Times New Roman"/>
        </w:rPr>
        <w:t xml:space="preserve">       Показатели доступности муниципальной услуги - это обеспечение открытости деятельности администрации сельского поселения и общедоступности муниципальных </w:t>
      </w:r>
      <w:r w:rsidRPr="00994D42">
        <w:rPr>
          <w:rFonts w:ascii="Times New Roman" w:hAnsi="Times New Roman"/>
        </w:rPr>
        <w:t>информационных ресурсов, создание условий для эффективного взаимодействия между администрацией и получателями муниципальной услуги.</w:t>
      </w:r>
    </w:p>
    <w:p w:rsidR="008A6B33" w:rsidRPr="00994D42" w:rsidRDefault="008A6B33" w:rsidP="008A6B33">
      <w:pPr>
        <w:overflowPunct w:val="0"/>
        <w:autoSpaceDE w:val="0"/>
        <w:autoSpaceDN w:val="0"/>
        <w:adjustRightInd w:val="0"/>
        <w:ind w:firstLine="0"/>
        <w:rPr>
          <w:rFonts w:ascii="Times New Roman" w:hAnsi="Times New Roman"/>
          <w:color w:val="000000"/>
        </w:rPr>
      </w:pPr>
      <w:r w:rsidRPr="00994D42">
        <w:rPr>
          <w:rFonts w:ascii="Times New Roman" w:hAnsi="Times New Roman"/>
        </w:rPr>
        <w:t xml:space="preserve">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 </w:t>
      </w:r>
      <w:r w:rsidRPr="00994D42">
        <w:rPr>
          <w:rFonts w:ascii="Times New Roman" w:hAnsi="Times New Roman"/>
          <w:color w:val="000000"/>
        </w:rPr>
        <w:t>Муниципальная услуга предоставляется получателям бесплатно.</w:t>
      </w:r>
    </w:p>
    <w:p w:rsidR="008A6B33" w:rsidRPr="00994D42" w:rsidRDefault="008A6B33" w:rsidP="008A6B33">
      <w:pPr>
        <w:overflowPunct w:val="0"/>
        <w:autoSpaceDE w:val="0"/>
        <w:autoSpaceDN w:val="0"/>
        <w:adjustRightInd w:val="0"/>
        <w:ind w:firstLine="0"/>
        <w:jc w:val="left"/>
        <w:rPr>
          <w:rFonts w:ascii="Times New Roman" w:hAnsi="Times New Roman"/>
        </w:rPr>
      </w:pPr>
      <w:r w:rsidRPr="00994D42">
        <w:rPr>
          <w:rFonts w:ascii="Times New Roman" w:hAnsi="Times New Roman"/>
        </w:rPr>
        <w:t xml:space="preserve">Контактный телефон 8(47342) 6-41-19; Адрес электронной почты: </w:t>
      </w:r>
      <w:hyperlink r:id="rId42" w:history="1">
        <w:r w:rsidRPr="00994D42">
          <w:rPr>
            <w:rFonts w:ascii="Times New Roman" w:hAnsi="Times New Roman"/>
            <w:color w:val="0000FF"/>
            <w:u w:val="single"/>
            <w:lang w:val="en-US"/>
          </w:rPr>
          <w:t>rednol</w:t>
        </w:r>
        <w:r w:rsidRPr="00994D42">
          <w:rPr>
            <w:rFonts w:ascii="Times New Roman" w:hAnsi="Times New Roman"/>
            <w:color w:val="0000FF"/>
            <w:u w:val="single"/>
          </w:rPr>
          <w:t>@</w:t>
        </w:r>
        <w:r w:rsidRPr="00994D42">
          <w:rPr>
            <w:rFonts w:ascii="Times New Roman" w:hAnsi="Times New Roman"/>
            <w:color w:val="0000FF"/>
            <w:u w:val="single"/>
            <w:lang w:val="en-US"/>
          </w:rPr>
          <w:t>govvrn</w:t>
        </w:r>
        <w:r w:rsidRPr="00994D42">
          <w:rPr>
            <w:rFonts w:ascii="Times New Roman" w:hAnsi="Times New Roman"/>
            <w:color w:val="0000FF"/>
            <w:u w:val="single"/>
          </w:rPr>
          <w:t>.</w:t>
        </w:r>
        <w:r w:rsidRPr="00994D42">
          <w:rPr>
            <w:rFonts w:ascii="Times New Roman" w:hAnsi="Times New Roman"/>
            <w:color w:val="0000FF"/>
            <w:u w:val="single"/>
            <w:lang w:val="en-US"/>
          </w:rPr>
          <w:t>ru</w:t>
        </w:r>
      </w:hyperlink>
      <w:r w:rsidRPr="00994D42">
        <w:rPr>
          <w:rFonts w:ascii="Times New Roman" w:hAnsi="Times New Roman"/>
        </w:rPr>
        <w:t>.</w:t>
      </w:r>
    </w:p>
    <w:p w:rsidR="008A6B33" w:rsidRPr="00994D42" w:rsidRDefault="008A6B33" w:rsidP="008A6B33">
      <w:pPr>
        <w:overflowPunct w:val="0"/>
        <w:autoSpaceDE w:val="0"/>
        <w:autoSpaceDN w:val="0"/>
        <w:adjustRightInd w:val="0"/>
        <w:ind w:firstLine="0"/>
        <w:jc w:val="left"/>
        <w:rPr>
          <w:rFonts w:ascii="Times New Roman" w:hAnsi="Times New Roman"/>
        </w:rPr>
      </w:pPr>
    </w:p>
    <w:p w:rsidR="008A6B33" w:rsidRPr="00994D42" w:rsidRDefault="008A6B33" w:rsidP="008A6B33">
      <w:pPr>
        <w:overflowPunct w:val="0"/>
        <w:autoSpaceDE w:val="0"/>
        <w:autoSpaceDN w:val="0"/>
        <w:adjustRightInd w:val="0"/>
        <w:ind w:firstLine="0"/>
        <w:jc w:val="left"/>
        <w:rPr>
          <w:rFonts w:ascii="Times New Roman" w:hAnsi="Times New Roman"/>
          <w:iCs/>
          <w:sz w:val="20"/>
          <w:szCs w:val="20"/>
        </w:rPr>
      </w:pPr>
      <w:r w:rsidRPr="00994D42">
        <w:rPr>
          <w:rFonts w:ascii="Times New Roman" w:hAnsi="Times New Roman"/>
          <w:iCs/>
        </w:rPr>
        <w:t xml:space="preserve">Ведущий специалист администрации                 </w:t>
      </w:r>
      <w:r w:rsidR="00994D42" w:rsidRPr="00994D42">
        <w:rPr>
          <w:rFonts w:ascii="Times New Roman" w:hAnsi="Times New Roman"/>
          <w:iCs/>
        </w:rPr>
        <w:t xml:space="preserve">                          Колбасова   А. Я.</w:t>
      </w:r>
    </w:p>
    <w:p w:rsidR="00415BAE" w:rsidRDefault="00415BAE" w:rsidP="00F17D93">
      <w:pPr>
        <w:ind w:firstLine="0"/>
        <w:jc w:val="center"/>
        <w:rPr>
          <w:rFonts w:ascii="Times New Roman" w:hAnsi="Times New Roman"/>
        </w:rPr>
      </w:pPr>
    </w:p>
    <w:sectPr w:rsidR="00415BAE" w:rsidSect="00823F56">
      <w:pgSz w:w="11906" w:h="16838"/>
      <w:pgMar w:top="993" w:right="567" w:bottom="567" w:left="1701"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1F3" w:rsidRDefault="000A11F3" w:rsidP="00B54FE1">
      <w:r>
        <w:separator/>
      </w:r>
    </w:p>
  </w:endnote>
  <w:endnote w:type="continuationSeparator" w:id="0">
    <w:p w:rsidR="000A11F3" w:rsidRDefault="000A11F3" w:rsidP="00B5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1F3" w:rsidRDefault="000A11F3" w:rsidP="00B54FE1">
      <w:r>
        <w:separator/>
      </w:r>
    </w:p>
  </w:footnote>
  <w:footnote w:type="continuationSeparator" w:id="0">
    <w:p w:rsidR="000A11F3" w:rsidRDefault="000A11F3" w:rsidP="00B54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15:restartNumberingAfterBreak="0">
    <w:nsid w:val="376C7410"/>
    <w:multiLevelType w:val="hybridMultilevel"/>
    <w:tmpl w:val="026407B0"/>
    <w:lvl w:ilvl="0" w:tplc="327C0576">
      <w:start w:val="1"/>
      <w:numFmt w:val="decimal"/>
      <w:lvlText w:val="%1."/>
      <w:lvlJc w:val="left"/>
      <w:pPr>
        <w:ind w:left="1391" w:hanging="5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78"/>
    <w:rsid w:val="00001E7F"/>
    <w:rsid w:val="000234F8"/>
    <w:rsid w:val="00025BA6"/>
    <w:rsid w:val="00030E34"/>
    <w:rsid w:val="00050A16"/>
    <w:rsid w:val="000A11F3"/>
    <w:rsid w:val="000F5846"/>
    <w:rsid w:val="00101BA5"/>
    <w:rsid w:val="00103B1A"/>
    <w:rsid w:val="0011182B"/>
    <w:rsid w:val="0011212C"/>
    <w:rsid w:val="0012457A"/>
    <w:rsid w:val="00124CBB"/>
    <w:rsid w:val="001261B2"/>
    <w:rsid w:val="00127ACA"/>
    <w:rsid w:val="00134373"/>
    <w:rsid w:val="00140B56"/>
    <w:rsid w:val="00142FE1"/>
    <w:rsid w:val="0015181D"/>
    <w:rsid w:val="00174F3C"/>
    <w:rsid w:val="001A39D9"/>
    <w:rsid w:val="001A6A02"/>
    <w:rsid w:val="001B2058"/>
    <w:rsid w:val="001C25FA"/>
    <w:rsid w:val="0022051A"/>
    <w:rsid w:val="00252A8B"/>
    <w:rsid w:val="00257C7F"/>
    <w:rsid w:val="002706F0"/>
    <w:rsid w:val="002848C0"/>
    <w:rsid w:val="00286D77"/>
    <w:rsid w:val="002B29E7"/>
    <w:rsid w:val="002B49A3"/>
    <w:rsid w:val="002D1364"/>
    <w:rsid w:val="002E1B40"/>
    <w:rsid w:val="00332DB7"/>
    <w:rsid w:val="003979AD"/>
    <w:rsid w:val="003A02F8"/>
    <w:rsid w:val="003A2814"/>
    <w:rsid w:val="003B4C34"/>
    <w:rsid w:val="003C6801"/>
    <w:rsid w:val="003D50DF"/>
    <w:rsid w:val="003E73E0"/>
    <w:rsid w:val="00405B58"/>
    <w:rsid w:val="00415BAE"/>
    <w:rsid w:val="00422DF8"/>
    <w:rsid w:val="0043103A"/>
    <w:rsid w:val="00443218"/>
    <w:rsid w:val="00445A3F"/>
    <w:rsid w:val="00451445"/>
    <w:rsid w:val="0049138F"/>
    <w:rsid w:val="00491BD9"/>
    <w:rsid w:val="0049474D"/>
    <w:rsid w:val="004960B8"/>
    <w:rsid w:val="0049658D"/>
    <w:rsid w:val="004A05A8"/>
    <w:rsid w:val="004A5986"/>
    <w:rsid w:val="004B1A45"/>
    <w:rsid w:val="004C16AA"/>
    <w:rsid w:val="004E4626"/>
    <w:rsid w:val="005005FB"/>
    <w:rsid w:val="00500E06"/>
    <w:rsid w:val="00506521"/>
    <w:rsid w:val="00516C74"/>
    <w:rsid w:val="00516F93"/>
    <w:rsid w:val="00517378"/>
    <w:rsid w:val="0054077C"/>
    <w:rsid w:val="00545DA7"/>
    <w:rsid w:val="005643F9"/>
    <w:rsid w:val="00575ABD"/>
    <w:rsid w:val="005842E1"/>
    <w:rsid w:val="005A240E"/>
    <w:rsid w:val="005C67DF"/>
    <w:rsid w:val="005C751D"/>
    <w:rsid w:val="005D4C57"/>
    <w:rsid w:val="005F464A"/>
    <w:rsid w:val="0061306A"/>
    <w:rsid w:val="006171F1"/>
    <w:rsid w:val="0062452A"/>
    <w:rsid w:val="00633BCC"/>
    <w:rsid w:val="00677C5E"/>
    <w:rsid w:val="00681574"/>
    <w:rsid w:val="006A7686"/>
    <w:rsid w:val="006C7BD0"/>
    <w:rsid w:val="006D5FA6"/>
    <w:rsid w:val="006F7B35"/>
    <w:rsid w:val="00704730"/>
    <w:rsid w:val="00750E5E"/>
    <w:rsid w:val="00751B80"/>
    <w:rsid w:val="00753E7B"/>
    <w:rsid w:val="007951CA"/>
    <w:rsid w:val="00797F44"/>
    <w:rsid w:val="007B0193"/>
    <w:rsid w:val="007C1B18"/>
    <w:rsid w:val="007C24E3"/>
    <w:rsid w:val="007D35A8"/>
    <w:rsid w:val="00823F56"/>
    <w:rsid w:val="00827FF3"/>
    <w:rsid w:val="00830CB4"/>
    <w:rsid w:val="00833B25"/>
    <w:rsid w:val="00840749"/>
    <w:rsid w:val="00854924"/>
    <w:rsid w:val="008645B9"/>
    <w:rsid w:val="00864F2B"/>
    <w:rsid w:val="008663F9"/>
    <w:rsid w:val="008955C7"/>
    <w:rsid w:val="00897F8E"/>
    <w:rsid w:val="008A1178"/>
    <w:rsid w:val="008A6B33"/>
    <w:rsid w:val="008B1B4F"/>
    <w:rsid w:val="008F4D03"/>
    <w:rsid w:val="009118FC"/>
    <w:rsid w:val="00916E9E"/>
    <w:rsid w:val="00925AE5"/>
    <w:rsid w:val="00936A67"/>
    <w:rsid w:val="00955A47"/>
    <w:rsid w:val="00994D42"/>
    <w:rsid w:val="009D212B"/>
    <w:rsid w:val="009D244C"/>
    <w:rsid w:val="009D4729"/>
    <w:rsid w:val="00A315FE"/>
    <w:rsid w:val="00A417FB"/>
    <w:rsid w:val="00A60CBA"/>
    <w:rsid w:val="00A61CD3"/>
    <w:rsid w:val="00A649E4"/>
    <w:rsid w:val="00A66D52"/>
    <w:rsid w:val="00A73E07"/>
    <w:rsid w:val="00A7526E"/>
    <w:rsid w:val="00A75D4D"/>
    <w:rsid w:val="00A97287"/>
    <w:rsid w:val="00AC429E"/>
    <w:rsid w:val="00AE2B86"/>
    <w:rsid w:val="00AE2DD5"/>
    <w:rsid w:val="00AE4F3A"/>
    <w:rsid w:val="00B02CEA"/>
    <w:rsid w:val="00B07A4D"/>
    <w:rsid w:val="00B219FA"/>
    <w:rsid w:val="00B21A55"/>
    <w:rsid w:val="00B333F2"/>
    <w:rsid w:val="00B54FE1"/>
    <w:rsid w:val="00B723B2"/>
    <w:rsid w:val="00B8619F"/>
    <w:rsid w:val="00B87490"/>
    <w:rsid w:val="00B94E1E"/>
    <w:rsid w:val="00BA15FE"/>
    <w:rsid w:val="00BA4803"/>
    <w:rsid w:val="00BC2052"/>
    <w:rsid w:val="00BD7E3F"/>
    <w:rsid w:val="00BE17E7"/>
    <w:rsid w:val="00BE6723"/>
    <w:rsid w:val="00BE7820"/>
    <w:rsid w:val="00BF5F8C"/>
    <w:rsid w:val="00C03B5E"/>
    <w:rsid w:val="00C13E10"/>
    <w:rsid w:val="00C14B45"/>
    <w:rsid w:val="00C16795"/>
    <w:rsid w:val="00C22AC2"/>
    <w:rsid w:val="00C24B53"/>
    <w:rsid w:val="00C5258A"/>
    <w:rsid w:val="00C66C64"/>
    <w:rsid w:val="00C70925"/>
    <w:rsid w:val="00C711CB"/>
    <w:rsid w:val="00C77526"/>
    <w:rsid w:val="00C80986"/>
    <w:rsid w:val="00C82E08"/>
    <w:rsid w:val="00C86A13"/>
    <w:rsid w:val="00C87C67"/>
    <w:rsid w:val="00CA4FBE"/>
    <w:rsid w:val="00CC10E5"/>
    <w:rsid w:val="00CC15BC"/>
    <w:rsid w:val="00CD4EDE"/>
    <w:rsid w:val="00CE05D7"/>
    <w:rsid w:val="00CF1242"/>
    <w:rsid w:val="00D02C54"/>
    <w:rsid w:val="00D638AD"/>
    <w:rsid w:val="00D75232"/>
    <w:rsid w:val="00D858C4"/>
    <w:rsid w:val="00D945CD"/>
    <w:rsid w:val="00DA04FB"/>
    <w:rsid w:val="00DB0568"/>
    <w:rsid w:val="00DB5C95"/>
    <w:rsid w:val="00DC0323"/>
    <w:rsid w:val="00DD6F87"/>
    <w:rsid w:val="00DE4122"/>
    <w:rsid w:val="00DF28A3"/>
    <w:rsid w:val="00E13FB8"/>
    <w:rsid w:val="00E506CE"/>
    <w:rsid w:val="00E53611"/>
    <w:rsid w:val="00E665EA"/>
    <w:rsid w:val="00E74DB9"/>
    <w:rsid w:val="00E754F6"/>
    <w:rsid w:val="00E87F3B"/>
    <w:rsid w:val="00EB5551"/>
    <w:rsid w:val="00EC2B45"/>
    <w:rsid w:val="00ED2172"/>
    <w:rsid w:val="00EE14C9"/>
    <w:rsid w:val="00EF25D2"/>
    <w:rsid w:val="00F10339"/>
    <w:rsid w:val="00F17D93"/>
    <w:rsid w:val="00F226EA"/>
    <w:rsid w:val="00F36FE4"/>
    <w:rsid w:val="00F44551"/>
    <w:rsid w:val="00F53A2C"/>
    <w:rsid w:val="00F61CC3"/>
    <w:rsid w:val="00F71FC6"/>
    <w:rsid w:val="00F87A35"/>
    <w:rsid w:val="00F95F27"/>
    <w:rsid w:val="00F9665B"/>
    <w:rsid w:val="00F97252"/>
    <w:rsid w:val="00FA1DC7"/>
    <w:rsid w:val="00FD287E"/>
    <w:rsid w:val="00FF5AAE"/>
    <w:rsid w:val="00FF5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14660-4D52-45A6-BC3B-115F9CC8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405B5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405B58"/>
    <w:pPr>
      <w:jc w:val="center"/>
      <w:outlineLvl w:val="0"/>
    </w:pPr>
    <w:rPr>
      <w:rFonts w:cs="Arial"/>
      <w:b/>
      <w:bCs/>
      <w:kern w:val="32"/>
      <w:sz w:val="32"/>
      <w:szCs w:val="32"/>
    </w:rPr>
  </w:style>
  <w:style w:type="paragraph" w:styleId="2">
    <w:name w:val="heading 2"/>
    <w:aliases w:val="!Разделы документа"/>
    <w:basedOn w:val="a"/>
    <w:link w:val="20"/>
    <w:qFormat/>
    <w:rsid w:val="00405B58"/>
    <w:pPr>
      <w:jc w:val="center"/>
      <w:outlineLvl w:val="1"/>
    </w:pPr>
    <w:rPr>
      <w:rFonts w:cs="Arial"/>
      <w:b/>
      <w:bCs/>
      <w:iCs/>
      <w:sz w:val="30"/>
      <w:szCs w:val="28"/>
    </w:rPr>
  </w:style>
  <w:style w:type="paragraph" w:styleId="3">
    <w:name w:val="heading 3"/>
    <w:aliases w:val="!Главы документа"/>
    <w:basedOn w:val="a"/>
    <w:link w:val="30"/>
    <w:qFormat/>
    <w:rsid w:val="00405B58"/>
    <w:pPr>
      <w:outlineLvl w:val="2"/>
    </w:pPr>
    <w:rPr>
      <w:rFonts w:cs="Arial"/>
      <w:b/>
      <w:bCs/>
      <w:sz w:val="28"/>
      <w:szCs w:val="26"/>
    </w:rPr>
  </w:style>
  <w:style w:type="paragraph" w:styleId="4">
    <w:name w:val="heading 4"/>
    <w:aliases w:val="!Параграфы/Статьи документа"/>
    <w:basedOn w:val="a"/>
    <w:link w:val="40"/>
    <w:qFormat/>
    <w:rsid w:val="00405B5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Название"/>
    <w:basedOn w:val="a"/>
    <w:link w:val="22"/>
    <w:qFormat/>
    <w:rsid w:val="00517378"/>
    <w:pPr>
      <w:ind w:right="4536"/>
    </w:pPr>
    <w:rPr>
      <w:rFonts w:eastAsia="Calibri"/>
      <w:b/>
      <w:sz w:val="28"/>
      <w:szCs w:val="20"/>
      <w:lang w:val="x-none" w:eastAsia="ar-SA"/>
    </w:rPr>
  </w:style>
  <w:style w:type="character" w:customStyle="1" w:styleId="22">
    <w:name w:val="2Название Знак"/>
    <w:link w:val="21"/>
    <w:locked/>
    <w:rsid w:val="00517378"/>
    <w:rPr>
      <w:rFonts w:ascii="Arial" w:eastAsia="Calibri" w:hAnsi="Arial" w:cs="Times New Roman"/>
      <w:b/>
      <w:sz w:val="28"/>
      <w:szCs w:val="20"/>
      <w:lang w:eastAsia="ar-SA"/>
    </w:rPr>
  </w:style>
  <w:style w:type="table" w:styleId="a3">
    <w:name w:val="Table Grid"/>
    <w:basedOn w:val="a1"/>
    <w:rsid w:val="00517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0E34"/>
    <w:pPr>
      <w:ind w:left="720"/>
      <w:contextualSpacing/>
    </w:pPr>
  </w:style>
  <w:style w:type="paragraph" w:styleId="a5">
    <w:name w:val="Normal (Web)"/>
    <w:basedOn w:val="a"/>
    <w:uiPriority w:val="99"/>
    <w:rsid w:val="00CF1242"/>
    <w:pPr>
      <w:spacing w:before="100" w:beforeAutospacing="1" w:after="100" w:afterAutospacing="1"/>
    </w:pPr>
    <w:rPr>
      <w:rFonts w:ascii="Times New Roman" w:hAnsi="Times New Roman"/>
    </w:rPr>
  </w:style>
  <w:style w:type="paragraph" w:styleId="a6">
    <w:name w:val="header"/>
    <w:basedOn w:val="a"/>
    <w:link w:val="a7"/>
    <w:uiPriority w:val="99"/>
    <w:unhideWhenUsed/>
    <w:rsid w:val="00B54FE1"/>
    <w:pPr>
      <w:tabs>
        <w:tab w:val="center" w:pos="4677"/>
        <w:tab w:val="right" w:pos="9355"/>
      </w:tabs>
    </w:pPr>
    <w:rPr>
      <w:rFonts w:ascii="Calibri" w:eastAsia="Calibri" w:hAnsi="Calibri"/>
      <w:sz w:val="22"/>
      <w:szCs w:val="22"/>
      <w:lang w:val="x-none" w:eastAsia="en-US"/>
    </w:rPr>
  </w:style>
  <w:style w:type="character" w:customStyle="1" w:styleId="a7">
    <w:name w:val="Верхний колонтитул Знак"/>
    <w:link w:val="a6"/>
    <w:uiPriority w:val="99"/>
    <w:rsid w:val="00B54FE1"/>
    <w:rPr>
      <w:sz w:val="22"/>
      <w:szCs w:val="22"/>
      <w:lang w:eastAsia="en-US"/>
    </w:rPr>
  </w:style>
  <w:style w:type="paragraph" w:styleId="a8">
    <w:name w:val="footer"/>
    <w:basedOn w:val="a"/>
    <w:link w:val="a9"/>
    <w:uiPriority w:val="99"/>
    <w:unhideWhenUsed/>
    <w:rsid w:val="00B54FE1"/>
    <w:pPr>
      <w:tabs>
        <w:tab w:val="center" w:pos="4677"/>
        <w:tab w:val="right" w:pos="9355"/>
      </w:tabs>
    </w:pPr>
    <w:rPr>
      <w:rFonts w:ascii="Calibri" w:eastAsia="Calibri" w:hAnsi="Calibri"/>
      <w:sz w:val="22"/>
      <w:szCs w:val="22"/>
      <w:lang w:val="x-none" w:eastAsia="en-US"/>
    </w:rPr>
  </w:style>
  <w:style w:type="character" w:customStyle="1" w:styleId="a9">
    <w:name w:val="Нижний колонтитул Знак"/>
    <w:link w:val="a8"/>
    <w:uiPriority w:val="99"/>
    <w:rsid w:val="00B54FE1"/>
    <w:rPr>
      <w:sz w:val="22"/>
      <w:szCs w:val="22"/>
      <w:lang w:eastAsia="en-US"/>
    </w:rPr>
  </w:style>
  <w:style w:type="character" w:customStyle="1" w:styleId="10">
    <w:name w:val="Заголовок 1 Знак"/>
    <w:aliases w:val="!Части документа Знак"/>
    <w:basedOn w:val="a0"/>
    <w:link w:val="1"/>
    <w:rsid w:val="0068157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8157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8157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81574"/>
    <w:rPr>
      <w:rFonts w:ascii="Arial" w:eastAsia="Times New Roman" w:hAnsi="Arial"/>
      <w:b/>
      <w:bCs/>
      <w:sz w:val="26"/>
      <w:szCs w:val="28"/>
    </w:rPr>
  </w:style>
  <w:style w:type="character" w:styleId="HTML">
    <w:name w:val="HTML Variable"/>
    <w:aliases w:val="!Ссылки в документе"/>
    <w:basedOn w:val="a0"/>
    <w:rsid w:val="00405B58"/>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405B58"/>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681574"/>
    <w:rPr>
      <w:rFonts w:ascii="Courier" w:eastAsia="Times New Roman" w:hAnsi="Courier"/>
      <w:sz w:val="22"/>
    </w:rPr>
  </w:style>
  <w:style w:type="paragraph" w:customStyle="1" w:styleId="Title">
    <w:name w:val="Title!Название НПА"/>
    <w:basedOn w:val="a"/>
    <w:rsid w:val="00405B58"/>
    <w:pPr>
      <w:spacing w:before="240" w:after="60"/>
      <w:jc w:val="center"/>
      <w:outlineLvl w:val="0"/>
    </w:pPr>
    <w:rPr>
      <w:rFonts w:cs="Arial"/>
      <w:b/>
      <w:bCs/>
      <w:kern w:val="28"/>
      <w:sz w:val="32"/>
      <w:szCs w:val="32"/>
    </w:rPr>
  </w:style>
  <w:style w:type="character" w:styleId="ac">
    <w:name w:val="Hyperlink"/>
    <w:basedOn w:val="a0"/>
    <w:rsid w:val="00405B58"/>
    <w:rPr>
      <w:color w:val="0000FF"/>
      <w:u w:val="none"/>
    </w:rPr>
  </w:style>
  <w:style w:type="paragraph" w:customStyle="1" w:styleId="Application">
    <w:name w:val="Application!Приложение"/>
    <w:rsid w:val="00405B58"/>
    <w:pPr>
      <w:spacing w:before="120" w:after="120"/>
      <w:jc w:val="right"/>
    </w:pPr>
    <w:rPr>
      <w:rFonts w:ascii="Arial" w:eastAsia="Times New Roman" w:hAnsi="Arial" w:cs="Arial"/>
      <w:b/>
      <w:bCs/>
      <w:kern w:val="28"/>
      <w:sz w:val="32"/>
      <w:szCs w:val="32"/>
    </w:rPr>
  </w:style>
  <w:style w:type="paragraph" w:customStyle="1" w:styleId="Table">
    <w:name w:val="Table!Таблица"/>
    <w:rsid w:val="00405B58"/>
    <w:rPr>
      <w:rFonts w:ascii="Arial" w:eastAsia="Times New Roman" w:hAnsi="Arial" w:cs="Arial"/>
      <w:bCs/>
      <w:kern w:val="28"/>
      <w:sz w:val="24"/>
      <w:szCs w:val="32"/>
    </w:rPr>
  </w:style>
  <w:style w:type="paragraph" w:customStyle="1" w:styleId="Table0">
    <w:name w:val="Table!"/>
    <w:next w:val="Table"/>
    <w:rsid w:val="00405B5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81574"/>
    <w:pPr>
      <w:jc w:val="center"/>
    </w:pPr>
    <w:rPr>
      <w:rFonts w:ascii="Arial" w:eastAsia="Times New Roman" w:hAnsi="Arial" w:cs="Arial"/>
      <w:bCs/>
      <w:kern w:val="28"/>
      <w:sz w:val="24"/>
      <w:szCs w:val="32"/>
    </w:rPr>
  </w:style>
  <w:style w:type="character" w:customStyle="1" w:styleId="ad">
    <w:name w:val="Название Знак"/>
    <w:link w:val="ae"/>
    <w:locked/>
    <w:rsid w:val="00FF5C45"/>
    <w:rPr>
      <w:b/>
      <w:bCs/>
      <w:sz w:val="24"/>
      <w:szCs w:val="24"/>
    </w:rPr>
  </w:style>
  <w:style w:type="paragraph" w:styleId="ae">
    <w:name w:val="Title"/>
    <w:basedOn w:val="a"/>
    <w:link w:val="ad"/>
    <w:qFormat/>
    <w:rsid w:val="00FF5C45"/>
    <w:pPr>
      <w:ind w:firstLine="0"/>
      <w:jc w:val="center"/>
    </w:pPr>
    <w:rPr>
      <w:rFonts w:ascii="Calibri" w:eastAsia="Calibri" w:hAnsi="Calibri"/>
      <w:b/>
      <w:bCs/>
    </w:rPr>
  </w:style>
  <w:style w:type="character" w:customStyle="1" w:styleId="11">
    <w:name w:val="Название Знак1"/>
    <w:basedOn w:val="a0"/>
    <w:uiPriority w:val="10"/>
    <w:rsid w:val="00FF5C45"/>
    <w:rPr>
      <w:rFonts w:asciiTheme="majorHAnsi" w:eastAsiaTheme="majorEastAsia" w:hAnsiTheme="majorHAnsi" w:cstheme="majorBidi"/>
      <w:color w:val="17365D" w:themeColor="text2" w:themeShade="BF"/>
      <w:spacing w:val="5"/>
      <w:kern w:val="28"/>
      <w:sz w:val="52"/>
      <w:szCs w:val="52"/>
    </w:rPr>
  </w:style>
  <w:style w:type="paragraph" w:styleId="af">
    <w:name w:val="Balloon Text"/>
    <w:basedOn w:val="a"/>
    <w:link w:val="af0"/>
    <w:uiPriority w:val="99"/>
    <w:semiHidden/>
    <w:unhideWhenUsed/>
    <w:rsid w:val="001A39D9"/>
    <w:rPr>
      <w:rFonts w:ascii="Segoe UI" w:hAnsi="Segoe UI" w:cs="Segoe UI"/>
      <w:sz w:val="18"/>
      <w:szCs w:val="18"/>
    </w:rPr>
  </w:style>
  <w:style w:type="character" w:customStyle="1" w:styleId="af0">
    <w:name w:val="Текст выноски Знак"/>
    <w:basedOn w:val="a0"/>
    <w:link w:val="af"/>
    <w:uiPriority w:val="99"/>
    <w:semiHidden/>
    <w:rsid w:val="001A39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017289">
      <w:bodyDiv w:val="1"/>
      <w:marLeft w:val="0"/>
      <w:marRight w:val="0"/>
      <w:marTop w:val="0"/>
      <w:marBottom w:val="0"/>
      <w:divBdr>
        <w:top w:val="none" w:sz="0" w:space="0" w:color="auto"/>
        <w:left w:val="none" w:sz="0" w:space="0" w:color="auto"/>
        <w:bottom w:val="none" w:sz="0" w:space="0" w:color="auto"/>
        <w:right w:val="none" w:sz="0" w:space="0" w:color="auto"/>
      </w:divBdr>
    </w:div>
    <w:div w:id="1338070007">
      <w:bodyDiv w:val="1"/>
      <w:marLeft w:val="0"/>
      <w:marRight w:val="0"/>
      <w:marTop w:val="0"/>
      <w:marBottom w:val="0"/>
      <w:divBdr>
        <w:top w:val="none" w:sz="0" w:space="0" w:color="auto"/>
        <w:left w:val="none" w:sz="0" w:space="0" w:color="auto"/>
        <w:bottom w:val="none" w:sz="0" w:space="0" w:color="auto"/>
        <w:right w:val="none" w:sz="0" w:space="0" w:color="auto"/>
      </w:divBdr>
    </w:div>
    <w:div w:id="1510290939">
      <w:bodyDiv w:val="1"/>
      <w:marLeft w:val="0"/>
      <w:marRight w:val="0"/>
      <w:marTop w:val="0"/>
      <w:marBottom w:val="0"/>
      <w:divBdr>
        <w:top w:val="none" w:sz="0" w:space="0" w:color="auto"/>
        <w:left w:val="none" w:sz="0" w:space="0" w:color="auto"/>
        <w:bottom w:val="none" w:sz="0" w:space="0" w:color="auto"/>
        <w:right w:val="none" w:sz="0" w:space="0" w:color="auto"/>
      </w:divBdr>
    </w:div>
    <w:div w:id="18671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DB5E526B9C1036A501C8788DEE9B9E670D17F9F779871R4i5M" TargetMode="External"/><Relationship Id="rId13" Type="http://schemas.openxmlformats.org/officeDocument/2006/relationships/hyperlink" Target="consultantplus://offline/ref=D65C139397061CE1DCEF3F5E8C17A8959DA4B7E525B3C1036A501C8788RDiEM" TargetMode="External"/><Relationship Id="rId18" Type="http://schemas.openxmlformats.org/officeDocument/2006/relationships/hyperlink" Target="consultantplus://offline/ref=D65C139397061CE1DCEF21539A7BF7909DA6EAE925B8CD50360F47DADFD7E3EEA13F883DDB7A987743406DRBiFM" TargetMode="External"/><Relationship Id="rId26" Type="http://schemas.openxmlformats.org/officeDocument/2006/relationships/hyperlink" Target="consultantplus://offline/ref=D65C139397061CE1DCEF3F5E8C17A8959EACB2E522BCC1036A501C8788DEE9B9E670D17C9DR7i4M" TargetMode="External"/><Relationship Id="rId39" Type="http://schemas.openxmlformats.org/officeDocument/2006/relationships/hyperlink" Target="consultantplus://offline/ref=D43F31603AE9E7BAD5FE3CFD5AFABCE8F38A2D1DBA7EE13431DA45596D7BFF62B2D502E6816E6E2EV2lCK" TargetMode="External"/><Relationship Id="rId3" Type="http://schemas.openxmlformats.org/officeDocument/2006/relationships/styles" Target="styles.xml"/><Relationship Id="rId21" Type="http://schemas.openxmlformats.org/officeDocument/2006/relationships/hyperlink" Target="consultantplus://offline/ref=D65C139397061CE1DCEF3F5E8C17A8959EACB2E522BCC1036A501C8788RDiEM" TargetMode="External"/><Relationship Id="rId34" Type="http://schemas.openxmlformats.org/officeDocument/2006/relationships/hyperlink" Target="consultantplus://offline/ref=01DAB7C32C337966702C8F49452FCA9C9D1655BC2B65F81C8A7B6286177CB4A4BC13DCFCC64F8FA3R8UFI" TargetMode="External"/><Relationship Id="rId42" Type="http://schemas.openxmlformats.org/officeDocument/2006/relationships/hyperlink" Target="mailto:rednol@govvrn.ru" TargetMode="External"/><Relationship Id="rId7" Type="http://schemas.openxmlformats.org/officeDocument/2006/relationships/endnotes" Target="endnotes.xml"/><Relationship Id="rId12" Type="http://schemas.openxmlformats.org/officeDocument/2006/relationships/hyperlink" Target="consultantplus://offline/ref=D65C139397061CE1DCEF3F5E8C17A8959DA5BCE724B3C1036A501C8788RDiEM" TargetMode="External"/><Relationship Id="rId17" Type="http://schemas.openxmlformats.org/officeDocument/2006/relationships/hyperlink" Target="consultantplus://offline/ref=D65C139397061CE1DCEF21539A7BF7909DA6EAE926BFCA53350F47DADFD7E3EERAi1M" TargetMode="External"/><Relationship Id="rId25" Type="http://schemas.openxmlformats.org/officeDocument/2006/relationships/hyperlink" Target="consultantplus://offline/ref=D65C139397061CE1DCEF3F5E8C17A8959DA4B7E525B3C1036A501C8788DEE9B9E670D17F9F779976R4iAM" TargetMode="External"/><Relationship Id="rId33" Type="http://schemas.openxmlformats.org/officeDocument/2006/relationships/hyperlink" Target="consultantplus://offline/ref=D65C139397061CE1DCEF3F5E8C17A8959EACB2E522BCC1036A501C8788DEE9B9E670D17C9DR7i6M" TargetMode="External"/><Relationship Id="rId38" Type="http://schemas.openxmlformats.org/officeDocument/2006/relationships/hyperlink" Target="consultantplus://offline/ref=D43F31603AE9E7BAD5FE3CFD5AFABCE8F0832E13B379E13431DA45596D7BFF62B2D502E483V6lEK" TargetMode="External"/><Relationship Id="rId2" Type="http://schemas.openxmlformats.org/officeDocument/2006/relationships/numbering" Target="numbering.xml"/><Relationship Id="rId16" Type="http://schemas.openxmlformats.org/officeDocument/2006/relationships/hyperlink" Target="consultantplus://offline/ref=D65C139397061CE1DCEF3F5E8C17A8959EADB2E723B8C1036A501C8788RDiEM" TargetMode="External"/><Relationship Id="rId20" Type="http://schemas.openxmlformats.org/officeDocument/2006/relationships/hyperlink" Target="consultantplus://offline/ref=D65C139397061CE1DCEF3F5E8C17A8959EACB2E522BCC1036A501C8788RDiEM" TargetMode="External"/><Relationship Id="rId29" Type="http://schemas.openxmlformats.org/officeDocument/2006/relationships/hyperlink" Target="consultantplus://offline/ref=EF54F9C143FB97BE425E723B6757FA099827DC3FFE9D017812BF04F5C7F4u2H" TargetMode="External"/><Relationship Id="rId41" Type="http://schemas.openxmlformats.org/officeDocument/2006/relationships/hyperlink" Target="consultantplus://offline/ref=D65C139397061CE1DCEF3F5E8C17A8959EACB3E724B9C1036A501C8788RDi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5C139397061CE1DCEF3F5E8C17A8959EACB2E522BCC1036A501C8788DEE9B9E670D17C98R7i0M" TargetMode="External"/><Relationship Id="rId24" Type="http://schemas.openxmlformats.org/officeDocument/2006/relationships/hyperlink" Target="consultantplus://offline/ref=D65C139397061CE1DCEF3F5E8C17A8959EACB2E522BCC1036A501C8788RDiEM" TargetMode="External"/><Relationship Id="rId32" Type="http://schemas.openxmlformats.org/officeDocument/2006/relationships/hyperlink" Target="consultantplus://offline/ref=EF54F9C143FB97BE425E723B6757FA099827DA31F798017812BF04F5C7429A29CCBC2D56A2FDu1H" TargetMode="External"/><Relationship Id="rId37" Type="http://schemas.openxmlformats.org/officeDocument/2006/relationships/hyperlink" Target="consultantplus://offline/ref=D43F31603AE9E7BAD5FE3CFD5AFABCE8F0832E13B379E13431DA45596D7BFF62B2D502E6816E6F2AV2l5K" TargetMode="External"/><Relationship Id="rId40" Type="http://schemas.openxmlformats.org/officeDocument/2006/relationships/hyperlink" Target="consultantplus://offline/ref=D65C139397061CE1DCEF3F5E8C17A8959EADB2E723B8C1036A501C8788DEE9B9E670D17F9FR7i5M" TargetMode="External"/><Relationship Id="rId5" Type="http://schemas.openxmlformats.org/officeDocument/2006/relationships/webSettings" Target="webSettings.xml"/><Relationship Id="rId15" Type="http://schemas.openxmlformats.org/officeDocument/2006/relationships/hyperlink" Target="consultantplus://offline/ref=D65C139397061CE1DCEF3F5E8C17A8959DA5BDEC28BAC1036A501C8788RDiEM" TargetMode="External"/><Relationship Id="rId23" Type="http://schemas.openxmlformats.org/officeDocument/2006/relationships/hyperlink" Target="consultantplus://offline/ref=D65C139397061CE1DCEF3F5E8C17A8959DA5BCE724B3C1036A501C8788RDiEM" TargetMode="External"/><Relationship Id="rId28" Type="http://schemas.openxmlformats.org/officeDocument/2006/relationships/hyperlink" Target="consultantplus://offline/ref=EF54F9C143FB97BE425E723B6757FA099827DA31F798017812BF04F5C7429A29CCBC2D55A0FDu1H" TargetMode="External"/><Relationship Id="rId36" Type="http://schemas.openxmlformats.org/officeDocument/2006/relationships/hyperlink" Target="consultantplus://offline/ref=D43F31603AE9E7BAD5FE3CFD5AFABCE8F0832E13B379E13431DA45596D7BFF62B2D502E6816E6F2AV2l4K" TargetMode="External"/><Relationship Id="rId10" Type="http://schemas.openxmlformats.org/officeDocument/2006/relationships/hyperlink" Target="consultantplus://offline/ref=D65C139397061CE1DCEF3F5E8C17A8959EACB0EC24BAC1036A501C8788RDiEM" TargetMode="External"/><Relationship Id="rId19" Type="http://schemas.openxmlformats.org/officeDocument/2006/relationships/hyperlink" Target="consultantplus://offline/ref=D65C139397061CE1DCEF3F5E8C17A8959EACB2E522BCC1036A501C8788DEE9B9E670D17D9DR7i0M" TargetMode="External"/><Relationship Id="rId31" Type="http://schemas.openxmlformats.org/officeDocument/2006/relationships/hyperlink" Target="consultantplus://offline/ref=EF54F9C143FB97BE425E723B6757FA099827DA31F798017812BF04F5C7429A29CCBC2D56A2D323C0F8u0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5C139397061CE1DCEF3F5E8C17A8959EA5B3E12AED96013B0512R8i2M" TargetMode="External"/><Relationship Id="rId14" Type="http://schemas.openxmlformats.org/officeDocument/2006/relationships/hyperlink" Target="consultantplus://offline/ref=D65C139397061CE1DCEF3F5E8C17A8959EADB0E126BFC1036A501C8788DEE9B9E670D17F9F779976R4i7M" TargetMode="External"/><Relationship Id="rId22" Type="http://schemas.openxmlformats.org/officeDocument/2006/relationships/hyperlink" Target="http://krasnolog.ru/" TargetMode="External"/><Relationship Id="rId27" Type="http://schemas.openxmlformats.org/officeDocument/2006/relationships/hyperlink" Target="consultantplus://offline/ref=D65C139397061CE1DCEF3F5E8C17A8959EACB2E522BCC1036A501C8788DEE9B9E670D17F9F779A72R4i6M" TargetMode="External"/><Relationship Id="rId30" Type="http://schemas.openxmlformats.org/officeDocument/2006/relationships/hyperlink" Target="consultantplus://offline/ref=EF54F9C143FB97BE425E723B6757FA099826D935FA9F017812BF04F5C7F4u2H" TargetMode="External"/><Relationship Id="rId35" Type="http://schemas.openxmlformats.org/officeDocument/2006/relationships/hyperlink" Target="consultantplus://offline/ref=D65C139397061CE1DCEF3F5E8C17A8959EADB2E723B8C1036A501C8788DEE9B9E670D17F9DR7iEM"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75D7-9904-49E3-9876-FA2A03B9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17</TotalTime>
  <Pages>1</Pages>
  <Words>13343</Words>
  <Characters>76057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89222</CharactersWithSpaces>
  <SharedDoc>false</SharedDoc>
  <HLinks>
    <vt:vector size="330" baseType="variant">
      <vt:variant>
        <vt:i4>6553659</vt:i4>
      </vt:variant>
      <vt:variant>
        <vt:i4>162</vt:i4>
      </vt:variant>
      <vt:variant>
        <vt:i4>0</vt:i4>
      </vt:variant>
      <vt:variant>
        <vt:i4>5</vt:i4>
      </vt:variant>
      <vt:variant>
        <vt:lpwstr/>
      </vt:variant>
      <vt:variant>
        <vt:lpwstr>Par396</vt:lpwstr>
      </vt:variant>
      <vt:variant>
        <vt:i4>917513</vt:i4>
      </vt:variant>
      <vt:variant>
        <vt:i4>159</vt:i4>
      </vt:variant>
      <vt:variant>
        <vt:i4>0</vt:i4>
      </vt:variant>
      <vt:variant>
        <vt:i4>5</vt:i4>
      </vt:variant>
      <vt:variant>
        <vt:lpwstr>consultantplus://offline/ref=D65C139397061CE1DCEF3F5E8C17A8959EACB3E724B9C1036A501C8788RDiEM</vt:lpwstr>
      </vt:variant>
      <vt:variant>
        <vt:lpwstr/>
      </vt:variant>
      <vt:variant>
        <vt:i4>6291511</vt:i4>
      </vt:variant>
      <vt:variant>
        <vt:i4>156</vt:i4>
      </vt:variant>
      <vt:variant>
        <vt:i4>0</vt:i4>
      </vt:variant>
      <vt:variant>
        <vt:i4>5</vt:i4>
      </vt:variant>
      <vt:variant>
        <vt:lpwstr/>
      </vt:variant>
      <vt:variant>
        <vt:lpwstr>Par352</vt:lpwstr>
      </vt:variant>
      <vt:variant>
        <vt:i4>6422583</vt:i4>
      </vt:variant>
      <vt:variant>
        <vt:i4>153</vt:i4>
      </vt:variant>
      <vt:variant>
        <vt:i4>0</vt:i4>
      </vt:variant>
      <vt:variant>
        <vt:i4>5</vt:i4>
      </vt:variant>
      <vt:variant>
        <vt:lpwstr/>
      </vt:variant>
      <vt:variant>
        <vt:lpwstr>Par350</vt:lpwstr>
      </vt:variant>
      <vt:variant>
        <vt:i4>5570648</vt:i4>
      </vt:variant>
      <vt:variant>
        <vt:i4>150</vt:i4>
      </vt:variant>
      <vt:variant>
        <vt:i4>0</vt:i4>
      </vt:variant>
      <vt:variant>
        <vt:i4>5</vt:i4>
      </vt:variant>
      <vt:variant>
        <vt:lpwstr>consultantplus://offline/ref=D65C139397061CE1DCEF3F5E8C17A8959EADB2E723B8C1036A501C8788DEE9B9E670D17F9FR7i5M</vt:lpwstr>
      </vt:variant>
      <vt:variant>
        <vt:lpwstr/>
      </vt:variant>
      <vt:variant>
        <vt:i4>6619187</vt:i4>
      </vt:variant>
      <vt:variant>
        <vt:i4>147</vt:i4>
      </vt:variant>
      <vt:variant>
        <vt:i4>0</vt:i4>
      </vt:variant>
      <vt:variant>
        <vt:i4>5</vt:i4>
      </vt:variant>
      <vt:variant>
        <vt:lpwstr/>
      </vt:variant>
      <vt:variant>
        <vt:lpwstr>Par317</vt:lpwstr>
      </vt:variant>
      <vt:variant>
        <vt:i4>6619195</vt:i4>
      </vt:variant>
      <vt:variant>
        <vt:i4>144</vt:i4>
      </vt:variant>
      <vt:variant>
        <vt:i4>0</vt:i4>
      </vt:variant>
      <vt:variant>
        <vt:i4>5</vt:i4>
      </vt:variant>
      <vt:variant>
        <vt:lpwstr/>
      </vt:variant>
      <vt:variant>
        <vt:lpwstr>Par195</vt:lpwstr>
      </vt:variant>
      <vt:variant>
        <vt:i4>7012410</vt:i4>
      </vt:variant>
      <vt:variant>
        <vt:i4>141</vt:i4>
      </vt:variant>
      <vt:variant>
        <vt:i4>0</vt:i4>
      </vt:variant>
      <vt:variant>
        <vt:i4>5</vt:i4>
      </vt:variant>
      <vt:variant>
        <vt:lpwstr/>
      </vt:variant>
      <vt:variant>
        <vt:lpwstr>Par288</vt:lpwstr>
      </vt:variant>
      <vt:variant>
        <vt:i4>6422578</vt:i4>
      </vt:variant>
      <vt:variant>
        <vt:i4>138</vt:i4>
      </vt:variant>
      <vt:variant>
        <vt:i4>0</vt:i4>
      </vt:variant>
      <vt:variant>
        <vt:i4>5</vt:i4>
      </vt:variant>
      <vt:variant>
        <vt:lpwstr/>
      </vt:variant>
      <vt:variant>
        <vt:lpwstr>Par300</vt:lpwstr>
      </vt:variant>
      <vt:variant>
        <vt:i4>6422578</vt:i4>
      </vt:variant>
      <vt:variant>
        <vt:i4>135</vt:i4>
      </vt:variant>
      <vt:variant>
        <vt:i4>0</vt:i4>
      </vt:variant>
      <vt:variant>
        <vt:i4>5</vt:i4>
      </vt:variant>
      <vt:variant>
        <vt:lpwstr/>
      </vt:variant>
      <vt:variant>
        <vt:lpwstr>Par300</vt:lpwstr>
      </vt:variant>
      <vt:variant>
        <vt:i4>3473515</vt:i4>
      </vt:variant>
      <vt:variant>
        <vt:i4>132</vt:i4>
      </vt:variant>
      <vt:variant>
        <vt:i4>0</vt:i4>
      </vt:variant>
      <vt:variant>
        <vt:i4>5</vt:i4>
      </vt:variant>
      <vt:variant>
        <vt:lpwstr>consultantplus://offline/ref=D43F31603AE9E7BAD5FE3CFD5AFABCE8F38A2D1DBA7EE13431DA45596D7BFF62B2D502E6816E6E2EV2lCK</vt:lpwstr>
      </vt:variant>
      <vt:variant>
        <vt:lpwstr/>
      </vt:variant>
      <vt:variant>
        <vt:i4>458757</vt:i4>
      </vt:variant>
      <vt:variant>
        <vt:i4>129</vt:i4>
      </vt:variant>
      <vt:variant>
        <vt:i4>0</vt:i4>
      </vt:variant>
      <vt:variant>
        <vt:i4>5</vt:i4>
      </vt:variant>
      <vt:variant>
        <vt:lpwstr>consultantplus://offline/ref=D43F31603AE9E7BAD5FE3CFD5AFABCE8F0832E13B379E13431DA45596D7BFF62B2D502E483V6lEK</vt:lpwstr>
      </vt:variant>
      <vt:variant>
        <vt:lpwstr/>
      </vt:variant>
      <vt:variant>
        <vt:i4>3473459</vt:i4>
      </vt:variant>
      <vt:variant>
        <vt:i4>126</vt:i4>
      </vt:variant>
      <vt:variant>
        <vt:i4>0</vt:i4>
      </vt:variant>
      <vt:variant>
        <vt:i4>5</vt:i4>
      </vt:variant>
      <vt:variant>
        <vt:lpwstr>consultantplus://offline/ref=D43F31603AE9E7BAD5FE3CFD5AFABCE8F0832E13B379E13431DA45596D7BFF62B2D502E6816E6F2AV2l5K</vt:lpwstr>
      </vt:variant>
      <vt:variant>
        <vt:lpwstr/>
      </vt:variant>
      <vt:variant>
        <vt:i4>3473458</vt:i4>
      </vt:variant>
      <vt:variant>
        <vt:i4>123</vt:i4>
      </vt:variant>
      <vt:variant>
        <vt:i4>0</vt:i4>
      </vt:variant>
      <vt:variant>
        <vt:i4>5</vt:i4>
      </vt:variant>
      <vt:variant>
        <vt:lpwstr>consultantplus://offline/ref=D43F31603AE9E7BAD5FE3CFD5AFABCE8F0832E13B379E13431DA45596D7BFF62B2D502E6816E6F2AV2l4K</vt:lpwstr>
      </vt:variant>
      <vt:variant>
        <vt:lpwstr/>
      </vt:variant>
      <vt:variant>
        <vt:i4>7012410</vt:i4>
      </vt:variant>
      <vt:variant>
        <vt:i4>120</vt:i4>
      </vt:variant>
      <vt:variant>
        <vt:i4>0</vt:i4>
      </vt:variant>
      <vt:variant>
        <vt:i4>5</vt:i4>
      </vt:variant>
      <vt:variant>
        <vt:lpwstr/>
      </vt:variant>
      <vt:variant>
        <vt:lpwstr>Par288</vt:lpwstr>
      </vt:variant>
      <vt:variant>
        <vt:i4>7012410</vt:i4>
      </vt:variant>
      <vt:variant>
        <vt:i4>117</vt:i4>
      </vt:variant>
      <vt:variant>
        <vt:i4>0</vt:i4>
      </vt:variant>
      <vt:variant>
        <vt:i4>5</vt:i4>
      </vt:variant>
      <vt:variant>
        <vt:lpwstr/>
      </vt:variant>
      <vt:variant>
        <vt:lpwstr>Par288</vt:lpwstr>
      </vt:variant>
      <vt:variant>
        <vt:i4>7012410</vt:i4>
      </vt:variant>
      <vt:variant>
        <vt:i4>114</vt:i4>
      </vt:variant>
      <vt:variant>
        <vt:i4>0</vt:i4>
      </vt:variant>
      <vt:variant>
        <vt:i4>5</vt:i4>
      </vt:variant>
      <vt:variant>
        <vt:lpwstr/>
      </vt:variant>
      <vt:variant>
        <vt:lpwstr>Par288</vt:lpwstr>
      </vt:variant>
      <vt:variant>
        <vt:i4>7012410</vt:i4>
      </vt:variant>
      <vt:variant>
        <vt:i4>111</vt:i4>
      </vt:variant>
      <vt:variant>
        <vt:i4>0</vt:i4>
      </vt:variant>
      <vt:variant>
        <vt:i4>5</vt:i4>
      </vt:variant>
      <vt:variant>
        <vt:lpwstr/>
      </vt:variant>
      <vt:variant>
        <vt:lpwstr>Par288</vt:lpwstr>
      </vt:variant>
      <vt:variant>
        <vt:i4>7012410</vt:i4>
      </vt:variant>
      <vt:variant>
        <vt:i4>108</vt:i4>
      </vt:variant>
      <vt:variant>
        <vt:i4>0</vt:i4>
      </vt:variant>
      <vt:variant>
        <vt:i4>5</vt:i4>
      </vt:variant>
      <vt:variant>
        <vt:lpwstr/>
      </vt:variant>
      <vt:variant>
        <vt:lpwstr>Par288</vt:lpwstr>
      </vt:variant>
      <vt:variant>
        <vt:i4>7012410</vt:i4>
      </vt:variant>
      <vt:variant>
        <vt:i4>105</vt:i4>
      </vt:variant>
      <vt:variant>
        <vt:i4>0</vt:i4>
      </vt:variant>
      <vt:variant>
        <vt:i4>5</vt:i4>
      </vt:variant>
      <vt:variant>
        <vt:lpwstr/>
      </vt:variant>
      <vt:variant>
        <vt:lpwstr>Par288</vt:lpwstr>
      </vt:variant>
      <vt:variant>
        <vt:i4>6357041</vt:i4>
      </vt:variant>
      <vt:variant>
        <vt:i4>102</vt:i4>
      </vt:variant>
      <vt:variant>
        <vt:i4>0</vt:i4>
      </vt:variant>
      <vt:variant>
        <vt:i4>5</vt:i4>
      </vt:variant>
      <vt:variant>
        <vt:lpwstr/>
      </vt:variant>
      <vt:variant>
        <vt:lpwstr>Par232</vt:lpwstr>
      </vt:variant>
      <vt:variant>
        <vt:i4>6684720</vt:i4>
      </vt:variant>
      <vt:variant>
        <vt:i4>99</vt:i4>
      </vt:variant>
      <vt:variant>
        <vt:i4>0</vt:i4>
      </vt:variant>
      <vt:variant>
        <vt:i4>5</vt:i4>
      </vt:variant>
      <vt:variant>
        <vt:lpwstr/>
      </vt:variant>
      <vt:variant>
        <vt:lpwstr>Par225</vt:lpwstr>
      </vt:variant>
      <vt:variant>
        <vt:i4>6619195</vt:i4>
      </vt:variant>
      <vt:variant>
        <vt:i4>96</vt:i4>
      </vt:variant>
      <vt:variant>
        <vt:i4>0</vt:i4>
      </vt:variant>
      <vt:variant>
        <vt:i4>5</vt:i4>
      </vt:variant>
      <vt:variant>
        <vt:lpwstr/>
      </vt:variant>
      <vt:variant>
        <vt:lpwstr>Par195</vt:lpwstr>
      </vt:variant>
      <vt:variant>
        <vt:i4>5570570</vt:i4>
      </vt:variant>
      <vt:variant>
        <vt:i4>93</vt:i4>
      </vt:variant>
      <vt:variant>
        <vt:i4>0</vt:i4>
      </vt:variant>
      <vt:variant>
        <vt:i4>5</vt:i4>
      </vt:variant>
      <vt:variant>
        <vt:lpwstr>consultantplus://offline/ref=D65C139397061CE1DCEF3F5E8C17A8959EADB2E723B8C1036A501C8788DEE9B9E670D17F9DR7iEM</vt:lpwstr>
      </vt:variant>
      <vt:variant>
        <vt:lpwstr/>
      </vt:variant>
      <vt:variant>
        <vt:i4>8192103</vt:i4>
      </vt:variant>
      <vt:variant>
        <vt:i4>90</vt:i4>
      </vt:variant>
      <vt:variant>
        <vt:i4>0</vt:i4>
      </vt:variant>
      <vt:variant>
        <vt:i4>5</vt:i4>
      </vt:variant>
      <vt:variant>
        <vt:lpwstr>consultantplus://offline/ref=01DAB7C32C337966702C8F49452FCA9C9D1655BC2B65F81C8A7B6286177CB4A4BC13DCFCC64F8FA3R8UFI</vt:lpwstr>
      </vt:variant>
      <vt:variant>
        <vt:lpwstr/>
      </vt:variant>
      <vt:variant>
        <vt:i4>6946865</vt:i4>
      </vt:variant>
      <vt:variant>
        <vt:i4>87</vt:i4>
      </vt:variant>
      <vt:variant>
        <vt:i4>0</vt:i4>
      </vt:variant>
      <vt:variant>
        <vt:i4>5</vt:i4>
      </vt:variant>
      <vt:variant>
        <vt:lpwstr/>
      </vt:variant>
      <vt:variant>
        <vt:lpwstr>Par239</vt:lpwstr>
      </vt:variant>
      <vt:variant>
        <vt:i4>6750256</vt:i4>
      </vt:variant>
      <vt:variant>
        <vt:i4>84</vt:i4>
      </vt:variant>
      <vt:variant>
        <vt:i4>0</vt:i4>
      </vt:variant>
      <vt:variant>
        <vt:i4>5</vt:i4>
      </vt:variant>
      <vt:variant>
        <vt:lpwstr/>
      </vt:variant>
      <vt:variant>
        <vt:lpwstr>Par224</vt:lpwstr>
      </vt:variant>
      <vt:variant>
        <vt:i4>5570563</vt:i4>
      </vt:variant>
      <vt:variant>
        <vt:i4>81</vt:i4>
      </vt:variant>
      <vt:variant>
        <vt:i4>0</vt:i4>
      </vt:variant>
      <vt:variant>
        <vt:i4>5</vt:i4>
      </vt:variant>
      <vt:variant>
        <vt:lpwstr>consultantplus://offline/ref=D65C139397061CE1DCEF3F5E8C17A8959EACB2E522BCC1036A501C8788DEE9B9E670D17C9DR7i6M</vt:lpwstr>
      </vt:variant>
      <vt:variant>
        <vt:lpwstr/>
      </vt:variant>
      <vt:variant>
        <vt:i4>6357041</vt:i4>
      </vt:variant>
      <vt:variant>
        <vt:i4>78</vt:i4>
      </vt:variant>
      <vt:variant>
        <vt:i4>0</vt:i4>
      </vt:variant>
      <vt:variant>
        <vt:i4>5</vt:i4>
      </vt:variant>
      <vt:variant>
        <vt:lpwstr/>
      </vt:variant>
      <vt:variant>
        <vt:lpwstr>Par232</vt:lpwstr>
      </vt:variant>
      <vt:variant>
        <vt:i4>589827</vt:i4>
      </vt:variant>
      <vt:variant>
        <vt:i4>75</vt:i4>
      </vt:variant>
      <vt:variant>
        <vt:i4>0</vt:i4>
      </vt:variant>
      <vt:variant>
        <vt:i4>5</vt:i4>
      </vt:variant>
      <vt:variant>
        <vt:lpwstr>consultantplus://offline/ref=EF54F9C143FB97BE425E723B6757FA099827DA31F798017812BF04F5C7429A29CCBC2D56A2FDu1H</vt:lpwstr>
      </vt:variant>
      <vt:variant>
        <vt:lpwstr/>
      </vt:variant>
      <vt:variant>
        <vt:i4>3932270</vt:i4>
      </vt:variant>
      <vt:variant>
        <vt:i4>72</vt:i4>
      </vt:variant>
      <vt:variant>
        <vt:i4>0</vt:i4>
      </vt:variant>
      <vt:variant>
        <vt:i4>5</vt:i4>
      </vt:variant>
      <vt:variant>
        <vt:lpwstr>consultantplus://offline/ref=EF54F9C143FB97BE425E723B6757FA099827DA31F798017812BF04F5C7429A29CCBC2D56A2D323C0F8u0H</vt:lpwstr>
      </vt:variant>
      <vt:variant>
        <vt:lpwstr/>
      </vt:variant>
      <vt:variant>
        <vt:i4>5308431</vt:i4>
      </vt:variant>
      <vt:variant>
        <vt:i4>69</vt:i4>
      </vt:variant>
      <vt:variant>
        <vt:i4>0</vt:i4>
      </vt:variant>
      <vt:variant>
        <vt:i4>5</vt:i4>
      </vt:variant>
      <vt:variant>
        <vt:lpwstr>consultantplus://offline/ref=EF54F9C143FB97BE425E723B6757FA099826D935FA9F017812BF04F5C7F4u2H</vt:lpwstr>
      </vt:variant>
      <vt:variant>
        <vt:lpwstr/>
      </vt:variant>
      <vt:variant>
        <vt:i4>5308417</vt:i4>
      </vt:variant>
      <vt:variant>
        <vt:i4>66</vt:i4>
      </vt:variant>
      <vt:variant>
        <vt:i4>0</vt:i4>
      </vt:variant>
      <vt:variant>
        <vt:i4>5</vt:i4>
      </vt:variant>
      <vt:variant>
        <vt:lpwstr>consultantplus://offline/ref=EF54F9C143FB97BE425E723B6757FA099827DC3FFE9D017812BF04F5C7F4u2H</vt:lpwstr>
      </vt:variant>
      <vt:variant>
        <vt:lpwstr/>
      </vt:variant>
      <vt:variant>
        <vt:i4>589826</vt:i4>
      </vt:variant>
      <vt:variant>
        <vt:i4>63</vt:i4>
      </vt:variant>
      <vt:variant>
        <vt:i4>0</vt:i4>
      </vt:variant>
      <vt:variant>
        <vt:i4>5</vt:i4>
      </vt:variant>
      <vt:variant>
        <vt:lpwstr>consultantplus://offline/ref=EF54F9C143FB97BE425E723B6757FA099827DA31F798017812BF04F5C7429A29CCBC2D55A0FDu1H</vt:lpwstr>
      </vt:variant>
      <vt:variant>
        <vt:lpwstr/>
      </vt:variant>
      <vt:variant>
        <vt:i4>7077987</vt:i4>
      </vt:variant>
      <vt:variant>
        <vt:i4>60</vt:i4>
      </vt:variant>
      <vt:variant>
        <vt:i4>0</vt:i4>
      </vt:variant>
      <vt:variant>
        <vt:i4>5</vt:i4>
      </vt:variant>
      <vt:variant>
        <vt:lpwstr>consultantplus://offline/ref=D65C139397061CE1DCEF3F5E8C17A8959EACB2E522BCC1036A501C8788DEE9B9E670D17F9F779A72R4i6M</vt:lpwstr>
      </vt:variant>
      <vt:variant>
        <vt:lpwstr/>
      </vt:variant>
      <vt:variant>
        <vt:i4>5570561</vt:i4>
      </vt:variant>
      <vt:variant>
        <vt:i4>57</vt:i4>
      </vt:variant>
      <vt:variant>
        <vt:i4>0</vt:i4>
      </vt:variant>
      <vt:variant>
        <vt:i4>5</vt:i4>
      </vt:variant>
      <vt:variant>
        <vt:lpwstr>consultantplus://offline/ref=D65C139397061CE1DCEF3F5E8C17A8959EACB2E522BCC1036A501C8788DEE9B9E670D17C9DR7i4M</vt:lpwstr>
      </vt:variant>
      <vt:variant>
        <vt:lpwstr/>
      </vt:variant>
      <vt:variant>
        <vt:i4>7077996</vt:i4>
      </vt:variant>
      <vt:variant>
        <vt:i4>54</vt:i4>
      </vt:variant>
      <vt:variant>
        <vt:i4>0</vt:i4>
      </vt:variant>
      <vt:variant>
        <vt:i4>5</vt:i4>
      </vt:variant>
      <vt:variant>
        <vt:lpwstr>consultantplus://offline/ref=D65C139397061CE1DCEF3F5E8C17A8959DA4B7E525B3C1036A501C8788DEE9B9E670D17F9F779976R4iAM</vt:lpwstr>
      </vt:variant>
      <vt:variant>
        <vt:lpwstr/>
      </vt:variant>
      <vt:variant>
        <vt:i4>6750263</vt:i4>
      </vt:variant>
      <vt:variant>
        <vt:i4>51</vt:i4>
      </vt:variant>
      <vt:variant>
        <vt:i4>0</vt:i4>
      </vt:variant>
      <vt:variant>
        <vt:i4>5</vt:i4>
      </vt:variant>
      <vt:variant>
        <vt:lpwstr/>
      </vt:variant>
      <vt:variant>
        <vt:lpwstr>Par452</vt:lpwstr>
      </vt:variant>
      <vt:variant>
        <vt:i4>917590</vt:i4>
      </vt:variant>
      <vt:variant>
        <vt:i4>48</vt:i4>
      </vt:variant>
      <vt:variant>
        <vt:i4>0</vt:i4>
      </vt:variant>
      <vt:variant>
        <vt:i4>5</vt:i4>
      </vt:variant>
      <vt:variant>
        <vt:lpwstr>consultantplus://offline/ref=D65C139397061CE1DCEF3F5E8C17A8959EACB2E522BCC1036A501C8788RDiEM</vt:lpwstr>
      </vt:variant>
      <vt:variant>
        <vt:lpwstr/>
      </vt:variant>
      <vt:variant>
        <vt:i4>917508</vt:i4>
      </vt:variant>
      <vt:variant>
        <vt:i4>45</vt:i4>
      </vt:variant>
      <vt:variant>
        <vt:i4>0</vt:i4>
      </vt:variant>
      <vt:variant>
        <vt:i4>5</vt:i4>
      </vt:variant>
      <vt:variant>
        <vt:lpwstr>consultantplus://offline/ref=D65C139397061CE1DCEF3F5E8C17A8959DA5BCE724B3C1036A501C8788RDiEM</vt:lpwstr>
      </vt:variant>
      <vt:variant>
        <vt:lpwstr/>
      </vt:variant>
      <vt:variant>
        <vt:i4>4915318</vt:i4>
      </vt:variant>
      <vt:variant>
        <vt:i4>42</vt:i4>
      </vt:variant>
      <vt:variant>
        <vt:i4>0</vt:i4>
      </vt:variant>
      <vt:variant>
        <vt:i4>5</vt:i4>
      </vt:variant>
      <vt:variant>
        <vt:lpwstr>mailto:lizinovskoe@yandex.ru</vt:lpwstr>
      </vt:variant>
      <vt:variant>
        <vt:lpwstr/>
      </vt:variant>
      <vt:variant>
        <vt:i4>917590</vt:i4>
      </vt:variant>
      <vt:variant>
        <vt:i4>39</vt:i4>
      </vt:variant>
      <vt:variant>
        <vt:i4>0</vt:i4>
      </vt:variant>
      <vt:variant>
        <vt:i4>5</vt:i4>
      </vt:variant>
      <vt:variant>
        <vt:lpwstr>consultantplus://offline/ref=D65C139397061CE1DCEF3F5E8C17A8959EACB2E522BCC1036A501C8788RDiEM</vt:lpwstr>
      </vt:variant>
      <vt:variant>
        <vt:lpwstr/>
      </vt:variant>
      <vt:variant>
        <vt:i4>917590</vt:i4>
      </vt:variant>
      <vt:variant>
        <vt:i4>36</vt:i4>
      </vt:variant>
      <vt:variant>
        <vt:i4>0</vt:i4>
      </vt:variant>
      <vt:variant>
        <vt:i4>5</vt:i4>
      </vt:variant>
      <vt:variant>
        <vt:lpwstr>consultantplus://offline/ref=D65C139397061CE1DCEF3F5E8C17A8959EACB2E522BCC1036A501C8788RDiEM</vt:lpwstr>
      </vt:variant>
      <vt:variant>
        <vt:lpwstr/>
      </vt:variant>
      <vt:variant>
        <vt:i4>5570562</vt:i4>
      </vt:variant>
      <vt:variant>
        <vt:i4>33</vt:i4>
      </vt:variant>
      <vt:variant>
        <vt:i4>0</vt:i4>
      </vt:variant>
      <vt:variant>
        <vt:i4>5</vt:i4>
      </vt:variant>
      <vt:variant>
        <vt:lpwstr>consultantplus://offline/ref=D65C139397061CE1DCEF3F5E8C17A8959EACB2E522BCC1036A501C8788DEE9B9E670D17D9DR7i0M</vt:lpwstr>
      </vt:variant>
      <vt:variant>
        <vt:lpwstr/>
      </vt:variant>
      <vt:variant>
        <vt:i4>6160466</vt:i4>
      </vt:variant>
      <vt:variant>
        <vt:i4>30</vt:i4>
      </vt:variant>
      <vt:variant>
        <vt:i4>0</vt:i4>
      </vt:variant>
      <vt:variant>
        <vt:i4>5</vt:i4>
      </vt:variant>
      <vt:variant>
        <vt:lpwstr>consultantplus://offline/ref=D65C139397061CE1DCEF21539A7BF7909DA6EAE925B8CD50360F47DADFD7E3EEA13F883DDB7A987743406DRBiFM</vt:lpwstr>
      </vt:variant>
      <vt:variant>
        <vt:lpwstr/>
      </vt:variant>
      <vt:variant>
        <vt:i4>7077950</vt:i4>
      </vt:variant>
      <vt:variant>
        <vt:i4>27</vt:i4>
      </vt:variant>
      <vt:variant>
        <vt:i4>0</vt:i4>
      </vt:variant>
      <vt:variant>
        <vt:i4>5</vt:i4>
      </vt:variant>
      <vt:variant>
        <vt:lpwstr>consultantplus://offline/ref=D65C139397061CE1DCEF21539A7BF7909DA6EAE926BFCA53350F47DADFD7E3EERAi1M</vt:lpwstr>
      </vt:variant>
      <vt:variant>
        <vt:lpwstr/>
      </vt:variant>
      <vt:variant>
        <vt:i4>917513</vt:i4>
      </vt:variant>
      <vt:variant>
        <vt:i4>24</vt:i4>
      </vt:variant>
      <vt:variant>
        <vt:i4>0</vt:i4>
      </vt:variant>
      <vt:variant>
        <vt:i4>5</vt:i4>
      </vt:variant>
      <vt:variant>
        <vt:lpwstr>consultantplus://offline/ref=D65C139397061CE1DCEF3F5E8C17A8959EADB2E723B8C1036A501C8788RDiEM</vt:lpwstr>
      </vt:variant>
      <vt:variant>
        <vt:lpwstr/>
      </vt:variant>
      <vt:variant>
        <vt:i4>917513</vt:i4>
      </vt:variant>
      <vt:variant>
        <vt:i4>21</vt:i4>
      </vt:variant>
      <vt:variant>
        <vt:i4>0</vt:i4>
      </vt:variant>
      <vt:variant>
        <vt:i4>5</vt:i4>
      </vt:variant>
      <vt:variant>
        <vt:lpwstr>consultantplus://offline/ref=D65C139397061CE1DCEF3F5E8C17A8959DA5BDEC28BAC1036A501C8788RDiEM</vt:lpwstr>
      </vt:variant>
      <vt:variant>
        <vt:lpwstr/>
      </vt:variant>
      <vt:variant>
        <vt:i4>7077950</vt:i4>
      </vt:variant>
      <vt:variant>
        <vt:i4>18</vt:i4>
      </vt:variant>
      <vt:variant>
        <vt:i4>0</vt:i4>
      </vt:variant>
      <vt:variant>
        <vt:i4>5</vt:i4>
      </vt:variant>
      <vt:variant>
        <vt:lpwstr>consultantplus://offline/ref=D65C139397061CE1DCEF3F5E8C17A8959EADB0E126BFC1036A501C8788DEE9B9E670D17F9F779976R4i7M</vt:lpwstr>
      </vt:variant>
      <vt:variant>
        <vt:lpwstr/>
      </vt:variant>
      <vt:variant>
        <vt:i4>917586</vt:i4>
      </vt:variant>
      <vt:variant>
        <vt:i4>15</vt:i4>
      </vt:variant>
      <vt:variant>
        <vt:i4>0</vt:i4>
      </vt:variant>
      <vt:variant>
        <vt:i4>5</vt:i4>
      </vt:variant>
      <vt:variant>
        <vt:lpwstr>consultantplus://offline/ref=D65C139397061CE1DCEF3F5E8C17A8959DA4B7E525B3C1036A501C8788RDiEM</vt:lpwstr>
      </vt:variant>
      <vt:variant>
        <vt:lpwstr/>
      </vt:variant>
      <vt:variant>
        <vt:i4>917508</vt:i4>
      </vt:variant>
      <vt:variant>
        <vt:i4>12</vt:i4>
      </vt:variant>
      <vt:variant>
        <vt:i4>0</vt:i4>
      </vt:variant>
      <vt:variant>
        <vt:i4>5</vt:i4>
      </vt:variant>
      <vt:variant>
        <vt:lpwstr>consultantplus://offline/ref=D65C139397061CE1DCEF3F5E8C17A8959DA5BCE724B3C1036A501C8788RDiEM</vt:lpwstr>
      </vt:variant>
      <vt:variant>
        <vt:lpwstr/>
      </vt:variant>
      <vt:variant>
        <vt:i4>5570649</vt:i4>
      </vt:variant>
      <vt:variant>
        <vt:i4>9</vt:i4>
      </vt:variant>
      <vt:variant>
        <vt:i4>0</vt:i4>
      </vt:variant>
      <vt:variant>
        <vt:i4>5</vt:i4>
      </vt:variant>
      <vt:variant>
        <vt:lpwstr>consultantplus://offline/ref=D65C139397061CE1DCEF3F5E8C17A8959EACB2E522BCC1036A501C8788DEE9B9E670D17C98R7i0M</vt:lpwstr>
      </vt:variant>
      <vt:variant>
        <vt:lpwstr/>
      </vt:variant>
      <vt:variant>
        <vt:i4>917510</vt:i4>
      </vt:variant>
      <vt:variant>
        <vt:i4>6</vt:i4>
      </vt:variant>
      <vt:variant>
        <vt:i4>0</vt:i4>
      </vt:variant>
      <vt:variant>
        <vt:i4>5</vt:i4>
      </vt:variant>
      <vt:variant>
        <vt:lpwstr>consultantplus://offline/ref=D65C139397061CE1DCEF3F5E8C17A8959EACB0EC24BAC1036A501C8788RDiEM</vt:lpwstr>
      </vt:variant>
      <vt:variant>
        <vt:lpwstr/>
      </vt:variant>
      <vt:variant>
        <vt:i4>5439495</vt:i4>
      </vt:variant>
      <vt:variant>
        <vt:i4>3</vt:i4>
      </vt:variant>
      <vt:variant>
        <vt:i4>0</vt:i4>
      </vt:variant>
      <vt:variant>
        <vt:i4>5</vt:i4>
      </vt:variant>
      <vt:variant>
        <vt:lpwstr>consultantplus://offline/ref=D65C139397061CE1DCEF3F5E8C17A8959EA5B3E12AED96013B0512R8i2M</vt:lpwstr>
      </vt:variant>
      <vt:variant>
        <vt:lpwstr/>
      </vt:variant>
      <vt:variant>
        <vt:i4>7077988</vt:i4>
      </vt:variant>
      <vt:variant>
        <vt:i4>0</vt:i4>
      </vt:variant>
      <vt:variant>
        <vt:i4>0</vt:i4>
      </vt:variant>
      <vt:variant>
        <vt:i4>5</vt:i4>
      </vt:variant>
      <vt:variant>
        <vt:lpwstr>consultantplus://offline/ref=D65C139397061CE1DCEF3F5E8C17A8959EADB5E526B9C1036A501C8788DEE9B9E670D17F9F779871R4i5M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admkr</cp:lastModifiedBy>
  <cp:revision>7</cp:revision>
  <cp:lastPrinted>2020-01-24T07:07:00Z</cp:lastPrinted>
  <dcterms:created xsi:type="dcterms:W3CDTF">2020-01-24T06:01:00Z</dcterms:created>
  <dcterms:modified xsi:type="dcterms:W3CDTF">2020-02-03T11:31:00Z</dcterms:modified>
</cp:coreProperties>
</file>