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A43CE1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</w:t>
      </w:r>
    </w:p>
    <w:p w:rsidR="00A87D06" w:rsidRPr="00A15868" w:rsidRDefault="00A87D06" w:rsidP="00A87D0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DC4" w:rsidRDefault="00926DC4" w:rsidP="00926D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Утвержден:</w:t>
      </w:r>
    </w:p>
    <w:p w:rsidR="00926DC4" w:rsidRDefault="00926DC4" w:rsidP="00926D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постановлением Администрации</w:t>
      </w:r>
    </w:p>
    <w:p w:rsidR="00926DC4" w:rsidRDefault="00926DC4" w:rsidP="00926D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сельского поселения Дмитриевка</w:t>
      </w:r>
    </w:p>
    <w:p w:rsidR="00926DC4" w:rsidRDefault="00926DC4" w:rsidP="00926D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района Нефтегорский</w:t>
      </w:r>
    </w:p>
    <w:p w:rsidR="00926DC4" w:rsidRDefault="00926DC4" w:rsidP="00926D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Самарской области</w:t>
      </w:r>
    </w:p>
    <w:p w:rsidR="00A37174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>т</w:t>
      </w:r>
      <w:r w:rsidR="005B7D1F">
        <w:rPr>
          <w:sz w:val="26"/>
          <w:szCs w:val="26"/>
        </w:rPr>
        <w:t xml:space="preserve"> 19</w:t>
      </w:r>
      <w:r w:rsidR="007914A4">
        <w:rPr>
          <w:sz w:val="26"/>
          <w:szCs w:val="26"/>
        </w:rPr>
        <w:t xml:space="preserve">.01.2021г. </w:t>
      </w:r>
      <w:r w:rsidR="00B83BE9">
        <w:rPr>
          <w:sz w:val="26"/>
          <w:szCs w:val="26"/>
        </w:rPr>
        <w:t xml:space="preserve">№ </w:t>
      </w:r>
      <w:r w:rsidR="007914A4">
        <w:rPr>
          <w:sz w:val="26"/>
          <w:szCs w:val="26"/>
        </w:rPr>
        <w:t xml:space="preserve"> 2</w:t>
      </w:r>
    </w:p>
    <w:p w:rsidR="00A37174" w:rsidRDefault="00A37174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ПС </w:t>
      </w:r>
      <w:proofErr w:type="gramStart"/>
      <w:r>
        <w:rPr>
          <w:sz w:val="26"/>
          <w:szCs w:val="26"/>
        </w:rPr>
        <w:t>от</w:t>
      </w:r>
      <w:proofErr w:type="gramEnd"/>
    </w:p>
    <w:p w:rsidR="00A219C7" w:rsidRDefault="005B7D1F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19.03</w:t>
      </w:r>
      <w:r w:rsidR="00A37174">
        <w:rPr>
          <w:sz w:val="26"/>
          <w:szCs w:val="26"/>
        </w:rPr>
        <w:t>.2021 № 23</w:t>
      </w:r>
      <w:r w:rsidR="00A219C7">
        <w:rPr>
          <w:sz w:val="26"/>
          <w:szCs w:val="26"/>
        </w:rPr>
        <w:t>,</w:t>
      </w:r>
    </w:p>
    <w:p w:rsidR="00E8052A" w:rsidRDefault="00A219C7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t>10.01.2022г. № 1</w:t>
      </w:r>
      <w:r w:rsidR="00A37174">
        <w:rPr>
          <w:sz w:val="26"/>
          <w:szCs w:val="26"/>
        </w:rPr>
        <w:t>)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>Администр</w:t>
      </w:r>
      <w:r w:rsidR="00926DC4">
        <w:rPr>
          <w:b/>
        </w:rPr>
        <w:t>ативный</w:t>
      </w:r>
      <w:r w:rsidRPr="00A43CE1">
        <w:rPr>
          <w:b/>
        </w:rPr>
        <w:t xml:space="preserve"> </w:t>
      </w:r>
      <w:r w:rsidR="00926DC4">
        <w:rPr>
          <w:b/>
        </w:rPr>
        <w:t>регламент</w:t>
      </w:r>
      <w:r w:rsidRPr="00A43CE1">
        <w:rPr>
          <w:b/>
        </w:rPr>
        <w:t xml:space="preserve">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926DC4">
        <w:rPr>
          <w:b/>
        </w:rPr>
        <w:t>о  местных  налогах  и  сборах</w:t>
      </w:r>
      <w:r w:rsidRPr="00A43CE1">
        <w:rPr>
          <w:b/>
        </w:rPr>
        <w:t>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B83BE9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сельско</w:t>
      </w:r>
      <w:r w:rsidR="008D473F">
        <w:t>го</w:t>
      </w:r>
      <w:r>
        <w:t xml:space="preserve">  поселени</w:t>
      </w:r>
      <w:r w:rsidR="008D473F">
        <w:t xml:space="preserve">я </w:t>
      </w:r>
      <w:r w:rsidR="00A87D06">
        <w:t>Дмитриевка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B83BE9">
      <w:pPr>
        <w:pStyle w:val="a4"/>
        <w:jc w:val="both"/>
      </w:pPr>
      <w:r>
        <w:t>1.2. Муниципальная услуга предоставляется Администрацией  сельского поселения</w:t>
      </w:r>
      <w:r w:rsidR="008D473F">
        <w:t xml:space="preserve"> </w:t>
      </w:r>
      <w:r w:rsidR="00A87D06">
        <w:t>Дмитриевка</w:t>
      </w:r>
      <w:r>
        <w:t xml:space="preserve">. </w:t>
      </w:r>
    </w:p>
    <w:p w:rsidR="00C36C95" w:rsidRDefault="00C36C95" w:rsidP="00B83BE9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B83BE9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B83BE9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A87D06">
        <w:rPr>
          <w:color w:val="000000"/>
        </w:rPr>
        <w:t>Дмитриевка</w:t>
      </w:r>
      <w:r w:rsidRPr="00E35EE3">
        <w:rPr>
          <w:color w:val="000000"/>
        </w:rPr>
        <w:t xml:space="preserve"> (далее - Администрация),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35EE3">
        <w:rPr>
          <w:rFonts w:ascii="Times New Roman" w:hAnsi="Times New Roman" w:cs="Times New Roman"/>
          <w:sz w:val="24"/>
          <w:szCs w:val="24"/>
        </w:rPr>
        <w:t>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,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E35EE3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.2.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.3.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.4.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.5.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.6. Публичное письменное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органов местного самоуправления сельского поселения </w:t>
      </w:r>
      <w:r w:rsidR="00A87D06">
        <w:t>Дмитриевка</w:t>
      </w:r>
      <w:r w:rsidRPr="00E35EE3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.7.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 xml:space="preserve">.10. На официальном сайте органов местного самоуправления сельского поселения </w:t>
      </w:r>
      <w:r w:rsidR="00A87D06">
        <w:t>Дмитриевка</w:t>
      </w:r>
      <w:r w:rsidRPr="00E35EE3">
        <w:t xml:space="preserve"> в сети Интернет: http://</w:t>
      </w:r>
      <w:proofErr w:type="spellStart"/>
      <w:r w:rsidR="004B5507">
        <w:rPr>
          <w:lang w:val="en-US"/>
        </w:rPr>
        <w:t>dmitrievcka</w:t>
      </w:r>
      <w:proofErr w:type="spellEnd"/>
      <w:r w:rsidRPr="00E35EE3">
        <w:t>.</w:t>
      </w:r>
      <w:proofErr w:type="spellStart"/>
      <w:r w:rsidRPr="00E35EE3">
        <w:t>ru</w:t>
      </w:r>
      <w:proofErr w:type="spellEnd"/>
      <w:r w:rsidRPr="00E35EE3">
        <w:t xml:space="preserve"> 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 xml:space="preserve"> - полное наименование и полный почтовый адрес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D473F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5868" w:rsidRPr="00994CF9" w:rsidRDefault="00391231" w:rsidP="00A15868">
      <w:pPr>
        <w:pStyle w:val="a4"/>
        <w:rPr>
          <w:color w:val="000000"/>
        </w:rPr>
      </w:pPr>
      <w:r>
        <w:rPr>
          <w:color w:val="000000"/>
        </w:rPr>
        <w:t>2.12.</w:t>
      </w:r>
      <w:r w:rsidR="00A15868" w:rsidRPr="00994CF9">
        <w:rPr>
          <w:color w:val="000000"/>
        </w:rPr>
        <w:t>Указания на запрет требовать от заявителя предоставления документов и информации.</w:t>
      </w:r>
    </w:p>
    <w:p w:rsidR="00A15868" w:rsidRPr="00994CF9" w:rsidRDefault="00A15868" w:rsidP="00A15868">
      <w:pPr>
        <w:pStyle w:val="a4"/>
        <w:rPr>
          <w:color w:val="000000"/>
        </w:rPr>
      </w:pPr>
      <w:r w:rsidRPr="00994CF9">
        <w:rPr>
          <w:color w:val="000000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A15868" w:rsidRDefault="00A15868" w:rsidP="00A15868">
      <w:pPr>
        <w:pStyle w:val="a4"/>
        <w:spacing w:after="0" w:afterAutospacing="0"/>
        <w:rPr>
          <w:color w:val="000000"/>
        </w:rPr>
      </w:pPr>
      <w:r w:rsidRPr="00994CF9">
        <w:rPr>
          <w:color w:val="000000"/>
        </w:rPr>
        <w:t xml:space="preserve">а) представления документов и информации или осуществления </w:t>
      </w:r>
      <w:proofErr w:type="spellStart"/>
      <w:r w:rsidRPr="00994CF9">
        <w:rPr>
          <w:color w:val="000000"/>
        </w:rPr>
        <w:t>действий</w:t>
      </w:r>
      <w:proofErr w:type="gramStart"/>
      <w:r w:rsidRPr="00994CF9">
        <w:rPr>
          <w:color w:val="000000"/>
        </w:rPr>
        <w:t>,п</w:t>
      </w:r>
      <w:proofErr w:type="gramEnd"/>
      <w:r w:rsidRPr="00994CF9">
        <w:rPr>
          <w:color w:val="000000"/>
        </w:rPr>
        <w:t>редставление</w:t>
      </w:r>
      <w:proofErr w:type="spellEnd"/>
      <w:r w:rsidRPr="00994CF9">
        <w:rPr>
          <w:color w:val="000000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5868" w:rsidRPr="00994CF9" w:rsidRDefault="00A15868" w:rsidP="00A15868">
      <w:pPr>
        <w:pStyle w:val="a4"/>
        <w:spacing w:after="0" w:afterAutospacing="0"/>
        <w:rPr>
          <w:color w:val="000000"/>
        </w:rPr>
      </w:pPr>
      <w:proofErr w:type="gramStart"/>
      <w:r w:rsidRPr="00994CF9">
        <w:rPr>
          <w:color w:val="000000"/>
        </w:rPr>
        <w:t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</w:t>
      </w:r>
      <w:proofErr w:type="gramEnd"/>
      <w:r w:rsidRPr="00994CF9">
        <w:rPr>
          <w:color w:val="000000"/>
        </w:rPr>
        <w:t xml:space="preserve"> </w:t>
      </w:r>
      <w:proofErr w:type="gramStart"/>
      <w:r w:rsidRPr="00994CF9">
        <w:rPr>
          <w:color w:val="000000"/>
        </w:rPr>
        <w:t>услуг»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994CF9">
        <w:rPr>
          <w:color w:val="000000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A15868" w:rsidRPr="00994CF9" w:rsidRDefault="00A15868" w:rsidP="00A15868">
      <w:pPr>
        <w:pStyle w:val="a4"/>
        <w:spacing w:after="0" w:afterAutospacing="0"/>
        <w:rPr>
          <w:color w:val="000000"/>
        </w:rPr>
      </w:pPr>
      <w:proofErr w:type="gramStart"/>
      <w:r w:rsidRPr="00994CF9"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994CF9">
        <w:lastRenderedPageBreak/>
        <w:t>предоставления таких услуг, включенных в перечни, указанные в </w:t>
      </w:r>
      <w:hyperlink r:id="rId5" w:anchor="100056" w:history="1">
        <w:r w:rsidRPr="00994CF9">
          <w:rPr>
            <w:rStyle w:val="a3"/>
          </w:rPr>
          <w:t>части 1 статьи 9</w:t>
        </w:r>
      </w:hyperlink>
      <w:r w:rsidRPr="00994CF9">
        <w:t> настоящего Федерального закона;</w:t>
      </w:r>
      <w:proofErr w:type="gramEnd"/>
    </w:p>
    <w:p w:rsidR="00A15868" w:rsidRPr="007A2B37" w:rsidRDefault="00A15868" w:rsidP="00A15868">
      <w:pPr>
        <w:pStyle w:val="a4"/>
        <w:shd w:val="clear" w:color="auto" w:fill="FFFFFF"/>
        <w:tabs>
          <w:tab w:val="left" w:pos="-360"/>
          <w:tab w:val="left" w:pos="-180"/>
          <w:tab w:val="left" w:pos="0"/>
        </w:tabs>
        <w:spacing w:after="0"/>
        <w:jc w:val="both"/>
      </w:pPr>
      <w:r w:rsidRPr="00994CF9">
        <w:t>г)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000359" w:history="1">
        <w:r w:rsidRPr="00994CF9">
          <w:rPr>
            <w:rStyle w:val="a3"/>
          </w:rPr>
          <w:t>пунктом 7.2 части 1 статьи 16</w:t>
        </w:r>
      </w:hyperlink>
      <w:r w:rsidRPr="00994CF9"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proofErr w:type="gramStart"/>
      <w:r w:rsidRPr="00994CF9">
        <w:t>.</w:t>
      </w:r>
      <w:r w:rsidR="00C55C59">
        <w:t>(</w:t>
      </w:r>
      <w:proofErr w:type="gramEnd"/>
      <w:r w:rsidR="00C55C59">
        <w:t>Раздел 2 Регламента дополнен подпункт</w:t>
      </w:r>
      <w:r w:rsidR="00A219C7">
        <w:t>ом</w:t>
      </w:r>
      <w:r w:rsidR="00C55C59">
        <w:t xml:space="preserve"> 2.12.</w:t>
      </w:r>
      <w:r w:rsidR="00A219C7">
        <w:t xml:space="preserve"> Постановлением  от 10.01.2022г. № 1</w:t>
      </w:r>
      <w:r>
        <w:t>)</w:t>
      </w:r>
    </w:p>
    <w:p w:rsidR="00A15868" w:rsidRDefault="00A15868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6F66" w:rsidRPr="001B6F66" w:rsidRDefault="001B6F66" w:rsidP="001B6F66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Pr="00D85550">
        <w:rPr>
          <w:bCs/>
        </w:rPr>
        <w:t>III.</w:t>
      </w:r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>Требования к помещениям, в которых предоставляется</w:t>
      </w:r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 xml:space="preserve">муниципальная услуга, к залу ожидания, местам </w:t>
      </w:r>
      <w:proofErr w:type="gramStart"/>
      <w:r w:rsidRPr="00C34C11">
        <w:rPr>
          <w:b/>
        </w:rPr>
        <w:t>для</w:t>
      </w:r>
      <w:proofErr w:type="gramEnd"/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 xml:space="preserve">заполнения запросов о предоставлении </w:t>
      </w:r>
      <w:proofErr w:type="gramStart"/>
      <w:r w:rsidRPr="00C34C11">
        <w:rPr>
          <w:b/>
        </w:rPr>
        <w:t>муниципальной</w:t>
      </w:r>
      <w:proofErr w:type="gramEnd"/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>услуги, информационным стендам с образцами их заполнения</w:t>
      </w:r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>и перечнем документов, необходимых для предоставления</w:t>
      </w:r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  <w:rPr>
          <w:b/>
        </w:rPr>
      </w:pPr>
      <w:r w:rsidRPr="00C34C11">
        <w:rPr>
          <w:b/>
        </w:rPr>
        <w:t xml:space="preserve">муниципальной услуги. </w:t>
      </w:r>
    </w:p>
    <w:p w:rsidR="001B6F66" w:rsidRPr="00C34C11" w:rsidRDefault="001B6F66" w:rsidP="001B6F66">
      <w:pPr>
        <w:widowControl w:val="0"/>
        <w:tabs>
          <w:tab w:val="left" w:pos="0"/>
        </w:tabs>
        <w:spacing w:line="240" w:lineRule="exact"/>
        <w:ind w:firstLine="709"/>
        <w:jc w:val="center"/>
      </w:pPr>
    </w:p>
    <w:p w:rsidR="001B6F66" w:rsidRPr="00C34C11" w:rsidRDefault="001B6F66" w:rsidP="001B6F6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  <w:spacing w:val="-8"/>
        </w:rPr>
        <w:t>3</w:t>
      </w:r>
      <w:r w:rsidRPr="00C34C11">
        <w:rPr>
          <w:color w:val="000000"/>
          <w:spacing w:val="-8"/>
        </w:rPr>
        <w:t xml:space="preserve">.1. </w:t>
      </w:r>
      <w:r w:rsidRPr="00C34C11">
        <w:rPr>
          <w:color w:val="000000"/>
          <w:spacing w:val="1"/>
        </w:rPr>
        <w:t xml:space="preserve">На   территории,   прилегающей   к   месторасположению Администрации, </w:t>
      </w:r>
      <w:r w:rsidRPr="00C34C11">
        <w:rPr>
          <w:color w:val="000000"/>
          <w:spacing w:val="4"/>
        </w:rPr>
        <w:t>оборудуются места для парковки автотранспортных средств.</w:t>
      </w:r>
      <w:r w:rsidRPr="00C34C11">
        <w:rPr>
          <w:color w:val="000000"/>
        </w:rPr>
        <w:t xml:space="preserve"> Доступ граждан к парковочным местам является </w:t>
      </w:r>
      <w:r w:rsidRPr="00C34C11">
        <w:rPr>
          <w:color w:val="000000"/>
          <w:spacing w:val="-3"/>
        </w:rPr>
        <w:t>бесплатным.</w:t>
      </w:r>
    </w:p>
    <w:p w:rsidR="001B6F66" w:rsidRPr="00C34C11" w:rsidRDefault="001B6F66" w:rsidP="001B6F66">
      <w:pPr>
        <w:shd w:val="clear" w:color="auto" w:fill="FFFFFF"/>
        <w:tabs>
          <w:tab w:val="left" w:pos="709"/>
          <w:tab w:val="left" w:pos="1474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Pr="00C34C11">
        <w:rPr>
          <w:color w:val="000000"/>
          <w:spacing w:val="-1"/>
        </w:rPr>
        <w:t xml:space="preserve">.2. </w:t>
      </w:r>
      <w:r w:rsidRPr="00C34C11">
        <w:rPr>
          <w:color w:val="000000"/>
        </w:rPr>
        <w:t xml:space="preserve">Центральный вход в здание должен быть оборудован </w:t>
      </w:r>
      <w:r w:rsidRPr="00C34C11">
        <w:rPr>
          <w:color w:val="000000"/>
          <w:spacing w:val="-1"/>
        </w:rPr>
        <w:t>информационной табличкой (вывеской), содержащей информацию о наименовании и графике работы.</w:t>
      </w:r>
    </w:p>
    <w:p w:rsidR="001B6F66" w:rsidRPr="00C34C11" w:rsidRDefault="001B6F66" w:rsidP="001B6F66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color w:val="000000"/>
          <w:spacing w:val="-7"/>
        </w:rPr>
      </w:pPr>
      <w:r w:rsidRPr="00C34C11">
        <w:rPr>
          <w:color w:val="000000"/>
          <w:spacing w:val="-2"/>
        </w:rPr>
        <w:t>Помещения,   в   которых   предоставляется   муниципальная   услуга,</w:t>
      </w:r>
      <w:r w:rsidRPr="00C34C11">
        <w:rPr>
          <w:color w:val="000000"/>
          <w:spacing w:val="-2"/>
        </w:rPr>
        <w:br/>
      </w:r>
      <w:r w:rsidRPr="00C34C11">
        <w:rPr>
          <w:color w:val="000000"/>
          <w:spacing w:val="1"/>
        </w:rPr>
        <w:t>должны  соответствовать  установленным противопожарным  и    санитарно-</w:t>
      </w:r>
      <w:r w:rsidRPr="00C34C11">
        <w:rPr>
          <w:color w:val="000000"/>
          <w:spacing w:val="-1"/>
        </w:rPr>
        <w:t>эпидемиологическим правилам и нормативам.</w:t>
      </w:r>
    </w:p>
    <w:p w:rsidR="001B6F66" w:rsidRPr="00C34C11" w:rsidRDefault="001B6F66" w:rsidP="001B6F66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color w:val="000000"/>
          <w:spacing w:val="-7"/>
        </w:rPr>
      </w:pPr>
      <w:r>
        <w:rPr>
          <w:color w:val="000000"/>
        </w:rPr>
        <w:t xml:space="preserve"> 3</w:t>
      </w:r>
      <w:r w:rsidRPr="00C34C11">
        <w:rPr>
          <w:color w:val="000000"/>
        </w:rPr>
        <w:t xml:space="preserve">.3. </w:t>
      </w:r>
      <w:r w:rsidRPr="00C34C11">
        <w:rPr>
          <w:color w:val="000000"/>
          <w:spacing w:val="-2"/>
        </w:rPr>
        <w:t xml:space="preserve">Помещения, в которых предоставляется муниципальная услуга, </w:t>
      </w:r>
      <w:r w:rsidRPr="00C34C11">
        <w:rPr>
          <w:color w:val="000000"/>
        </w:rPr>
        <w:t>включают места для ожидания, информирования и приема Заявителей.</w:t>
      </w:r>
    </w:p>
    <w:p w:rsidR="001B6F66" w:rsidRPr="00C34C11" w:rsidRDefault="001B6F66" w:rsidP="001B6F66">
      <w:pPr>
        <w:shd w:val="clear" w:color="auto" w:fill="FFFFFF"/>
        <w:tabs>
          <w:tab w:val="left" w:pos="709"/>
          <w:tab w:val="left" w:pos="1445"/>
        </w:tabs>
        <w:ind w:firstLine="709"/>
        <w:jc w:val="both"/>
      </w:pPr>
      <w:r>
        <w:rPr>
          <w:color w:val="000000"/>
        </w:rPr>
        <w:t>3</w:t>
      </w:r>
      <w:r w:rsidRPr="00C34C11">
        <w:rPr>
          <w:color w:val="000000"/>
        </w:rPr>
        <w:t xml:space="preserve">.4. </w:t>
      </w:r>
      <w:r w:rsidRPr="00C34C11">
        <w:rPr>
          <w:color w:val="000000"/>
          <w:spacing w:val="2"/>
        </w:rPr>
        <w:t xml:space="preserve">Места ожидания должны соответствовать комфортным условиям для </w:t>
      </w:r>
      <w:r w:rsidRPr="00C34C11">
        <w:rPr>
          <w:color w:val="000000"/>
          <w:spacing w:val="-1"/>
        </w:rPr>
        <w:t>Заявителей и оптимальным условиям работы должностных лиц, специалистов.</w:t>
      </w:r>
    </w:p>
    <w:p w:rsidR="001B6F66" w:rsidRPr="00C34C11" w:rsidRDefault="001B6F66" w:rsidP="001B6F66">
      <w:pPr>
        <w:shd w:val="clear" w:color="auto" w:fill="FFFFFF"/>
        <w:tabs>
          <w:tab w:val="left" w:pos="709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  <w:spacing w:val="1"/>
        </w:rPr>
        <w:t>3</w:t>
      </w:r>
      <w:r w:rsidRPr="00C34C11">
        <w:rPr>
          <w:color w:val="000000"/>
          <w:spacing w:val="1"/>
        </w:rPr>
        <w:t xml:space="preserve">.5. Места ожидания в очереди на представление или получение </w:t>
      </w:r>
      <w:r w:rsidRPr="00C34C11">
        <w:rPr>
          <w:color w:val="000000"/>
          <w:spacing w:val="-1"/>
        </w:rPr>
        <w:t>документов оборудуются стульями.</w:t>
      </w:r>
    </w:p>
    <w:p w:rsidR="001B6F66" w:rsidRDefault="001B6F66" w:rsidP="001B6F66">
      <w:pPr>
        <w:shd w:val="clear" w:color="auto" w:fill="FFFFFF"/>
        <w:tabs>
          <w:tab w:val="left" w:pos="709"/>
          <w:tab w:val="left" w:pos="1560"/>
        </w:tabs>
        <w:ind w:firstLine="709"/>
        <w:jc w:val="both"/>
        <w:rPr>
          <w:color w:val="000000"/>
          <w:spacing w:val="-1"/>
        </w:rPr>
      </w:pPr>
      <w:r>
        <w:rPr>
          <w:color w:val="000000"/>
        </w:rPr>
        <w:t>3</w:t>
      </w:r>
      <w:r w:rsidRPr="00C34C11">
        <w:rPr>
          <w:color w:val="000000"/>
        </w:rPr>
        <w:t xml:space="preserve">.6. </w:t>
      </w:r>
      <w:r w:rsidRPr="00C34C11">
        <w:rPr>
          <w:color w:val="000000"/>
          <w:spacing w:val="-1"/>
        </w:rPr>
        <w:t xml:space="preserve">Места информирования и заполнения необходимых документов </w:t>
      </w:r>
      <w:r w:rsidRPr="00C34C11">
        <w:rPr>
          <w:color w:val="000000"/>
        </w:rPr>
        <w:t>оборудуются информационными стендами, стульями и столами</w:t>
      </w:r>
      <w:r w:rsidRPr="00C34C11">
        <w:rPr>
          <w:color w:val="000000"/>
          <w:spacing w:val="-1"/>
        </w:rPr>
        <w:t>, обеспечиваются образцами заполнения документов, бланками заявлений и необходимыми канцелярскими принадлежностями</w:t>
      </w:r>
      <w:proofErr w:type="gramStart"/>
      <w:r w:rsidRPr="00C34C11">
        <w:rPr>
          <w:color w:val="000000"/>
          <w:spacing w:val="-1"/>
        </w:rPr>
        <w:t>.</w:t>
      </w:r>
      <w:r w:rsidR="00A37174">
        <w:rPr>
          <w:color w:val="000000"/>
          <w:spacing w:val="-1"/>
        </w:rPr>
        <w:t>(</w:t>
      </w:r>
      <w:proofErr w:type="gramEnd"/>
      <w:r w:rsidR="00A37174">
        <w:rPr>
          <w:color w:val="000000"/>
          <w:spacing w:val="-1"/>
        </w:rPr>
        <w:t>в ред. ПС от 19.03.2021 № 23)</w:t>
      </w:r>
    </w:p>
    <w:p w:rsidR="001B6F66" w:rsidRDefault="001B6F66" w:rsidP="001B6F66">
      <w:pPr>
        <w:shd w:val="clear" w:color="auto" w:fill="FFFFFF"/>
        <w:tabs>
          <w:tab w:val="left" w:pos="709"/>
          <w:tab w:val="left" w:pos="1589"/>
        </w:tabs>
        <w:jc w:val="both"/>
        <w:rPr>
          <w:color w:val="000000"/>
          <w:spacing w:val="-1"/>
        </w:rPr>
      </w:pPr>
      <w:r>
        <w:rPr>
          <w:color w:val="000000"/>
        </w:rPr>
        <w:t xml:space="preserve">        3</w:t>
      </w:r>
      <w:r w:rsidRPr="00C34C11">
        <w:rPr>
          <w:color w:val="000000"/>
        </w:rPr>
        <w:t>.7.</w:t>
      </w:r>
      <w:r w:rsidRPr="00C34C11">
        <w:rPr>
          <w:color w:val="000000"/>
          <w:spacing w:val="2"/>
        </w:rPr>
        <w:t xml:space="preserve">Кабинеты приема Заявителей обеспечиваются местом для письма и </w:t>
      </w:r>
      <w:r w:rsidRPr="00C34C11">
        <w:rPr>
          <w:color w:val="000000"/>
          <w:spacing w:val="-1"/>
        </w:rPr>
        <w:t>раскладки документов.</w:t>
      </w:r>
    </w:p>
    <w:p w:rsidR="00A37174" w:rsidRPr="007A2B37" w:rsidRDefault="001B6F66" w:rsidP="00A37174">
      <w:r>
        <w:rPr>
          <w:color w:val="000000"/>
        </w:rPr>
        <w:t xml:space="preserve">       3.8.</w:t>
      </w:r>
      <w:r w:rsidR="00A37174" w:rsidRPr="00A37174">
        <w:rPr>
          <w:bCs/>
        </w:rPr>
        <w:t xml:space="preserve"> </w:t>
      </w:r>
      <w:r w:rsidR="00A37174" w:rsidRPr="007A2B37">
        <w:rPr>
          <w:bCs/>
        </w:rPr>
        <w:t>.</w:t>
      </w:r>
      <w:r w:rsidR="00A37174" w:rsidRPr="007A2B37">
        <w:rPr>
          <w:color w:val="212121"/>
        </w:rPr>
        <w:t xml:space="preserve">  </w:t>
      </w:r>
      <w:r w:rsidR="00A37174" w:rsidRPr="007A2B37"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A37174" w:rsidRPr="007A2B37" w:rsidRDefault="00A37174" w:rsidP="00A37174">
      <w:pPr>
        <w:numPr>
          <w:ilvl w:val="0"/>
          <w:numId w:val="1"/>
        </w:numPr>
        <w:ind w:left="0" w:firstLine="567"/>
        <w:jc w:val="both"/>
      </w:pPr>
      <w:bookmarkStart w:id="0" w:name="sub_1107"/>
      <w:r w:rsidRPr="007A2B37">
        <w:t xml:space="preserve"> возможность беспрепятственного входа в помещения и выхода из них, вход в здание, в котором размещается Администрация сельского поселения,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A37174" w:rsidRPr="007A2B37" w:rsidRDefault="00A37174" w:rsidP="00A37174">
      <w:pPr>
        <w:numPr>
          <w:ilvl w:val="0"/>
          <w:numId w:val="1"/>
        </w:numPr>
        <w:ind w:left="0" w:firstLine="567"/>
        <w:jc w:val="both"/>
      </w:pPr>
      <w:bookmarkStart w:id="1" w:name="sub_1109"/>
      <w:bookmarkEnd w:id="0"/>
      <w:r w:rsidRPr="007A2B37">
        <w:lastRenderedPageBreak/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A37174" w:rsidRPr="007A2B37" w:rsidRDefault="00A37174" w:rsidP="00A37174">
      <w:pPr>
        <w:numPr>
          <w:ilvl w:val="0"/>
          <w:numId w:val="1"/>
        </w:numPr>
        <w:ind w:left="0" w:firstLine="567"/>
        <w:jc w:val="both"/>
      </w:pPr>
      <w:bookmarkStart w:id="2" w:name="sub_1110"/>
      <w:bookmarkEnd w:id="1"/>
      <w:r w:rsidRPr="007A2B37"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Администрации,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Брайля;</w:t>
      </w:r>
    </w:p>
    <w:p w:rsidR="00A37174" w:rsidRPr="007A2B37" w:rsidRDefault="00A37174" w:rsidP="00A37174">
      <w:pPr>
        <w:numPr>
          <w:ilvl w:val="0"/>
          <w:numId w:val="1"/>
        </w:numPr>
        <w:ind w:left="0" w:firstLine="567"/>
        <w:jc w:val="both"/>
      </w:pPr>
      <w:r w:rsidRPr="007A2B37">
        <w:rPr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строкой), допуск сурдопереводчика и тифлосурдопереводчика;</w:t>
      </w:r>
    </w:p>
    <w:p w:rsidR="00A37174" w:rsidRPr="007A2B37" w:rsidRDefault="00A37174" w:rsidP="00A37174">
      <w:pPr>
        <w:numPr>
          <w:ilvl w:val="0"/>
          <w:numId w:val="1"/>
        </w:numPr>
        <w:ind w:left="0" w:firstLine="567"/>
        <w:jc w:val="both"/>
      </w:pPr>
      <w:bookmarkStart w:id="3" w:name="sub_1111"/>
      <w:bookmarkEnd w:id="2"/>
      <w:r w:rsidRPr="007A2B37">
        <w:t xml:space="preserve"> допу</w:t>
      </w:r>
      <w:proofErr w:type="gramStart"/>
      <w:r w:rsidRPr="007A2B37">
        <w:t>ск в зд</w:t>
      </w:r>
      <w:proofErr w:type="gramEnd"/>
      <w:r w:rsidRPr="007A2B37"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3"/>
    <w:p w:rsidR="00A37174" w:rsidRPr="001B6F66" w:rsidRDefault="00A37174" w:rsidP="00A3717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A2B37"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7A2B37">
        <w:t>.</w:t>
      </w:r>
      <w:r>
        <w:t>(</w:t>
      </w:r>
      <w:proofErr w:type="gramEnd"/>
      <w:r>
        <w:t>в ред. ПС от 19.03.20211 № 23)</w:t>
      </w:r>
    </w:p>
    <w:p w:rsidR="008D473F" w:rsidRPr="001B6F66" w:rsidRDefault="001B6F66" w:rsidP="001B6F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66">
        <w:rPr>
          <w:rFonts w:ascii="Times New Roman" w:hAnsi="Times New Roman" w:cs="Times New Roman"/>
          <w:color w:val="000000"/>
        </w:rPr>
        <w:t>.</w:t>
      </w: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.1. При исполнении муниципальной услуги выполняются следующие административные процедуры:</w:t>
      </w:r>
    </w:p>
    <w:p w:rsidR="002A1069" w:rsidRDefault="002A1069" w:rsidP="00B83BE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B83BE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B83BE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.2. Прием заявления и прилагаемых к нему документов.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 xml:space="preserve">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 xml:space="preserve">.2.2.  Заявление может быть </w:t>
      </w:r>
      <w:r w:rsidR="00495112">
        <w:t>подано в Администрацию</w:t>
      </w:r>
      <w:r w:rsidR="002A1069">
        <w:t>.</w:t>
      </w:r>
    </w:p>
    <w:p w:rsidR="002A1069" w:rsidRDefault="002A1069" w:rsidP="00B83BE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.2.3 Требования к организации и ведению приема получателей муниципальной услуги.</w:t>
      </w:r>
    </w:p>
    <w:p w:rsidR="002A1069" w:rsidRDefault="002A1069" w:rsidP="00B83BE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1B6F66" w:rsidP="00B83BE9">
      <w:pPr>
        <w:pStyle w:val="a4"/>
        <w:jc w:val="both"/>
      </w:pPr>
      <w:r>
        <w:lastRenderedPageBreak/>
        <w:t>4</w:t>
      </w:r>
      <w:r w:rsidR="00495112">
        <w:t>.2.4</w:t>
      </w:r>
      <w:r w:rsidR="002A1069">
        <w:t xml:space="preserve">. Заявление с прилагаемыми документами </w:t>
      </w:r>
      <w:r w:rsidR="00495112">
        <w:t xml:space="preserve"> принимаются   специалистом </w:t>
      </w:r>
      <w:r w:rsidR="008D473F">
        <w:t>Администрации.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.3. Проверка представленных документов и подготовка проекта.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.3.2. В случае установления комплектности представленных документов уполномоченное лицо адм</w:t>
      </w:r>
      <w:r w:rsidR="00495112">
        <w:t xml:space="preserve">инистрации  сельского  </w:t>
      </w:r>
      <w:r w:rsidR="00CC7A99">
        <w:t xml:space="preserve"> поселения</w:t>
      </w:r>
      <w:r w:rsidR="008D473F">
        <w:t xml:space="preserve"> </w:t>
      </w:r>
      <w:r w:rsidR="00A87D06">
        <w:t>Дмитриевка</w:t>
      </w:r>
      <w:r w:rsidR="00CC7A99">
        <w:t xml:space="preserve"> в течение 2</w:t>
      </w:r>
      <w:r w:rsidR="002A1069">
        <w:t>0 календарных дней со дня подачи заяв</w:t>
      </w:r>
      <w:r w:rsidR="00CC7A99">
        <w:t xml:space="preserve">ителем заявления </w:t>
      </w:r>
      <w:r w:rsidR="002A1069"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 w:rsidR="002A1069">
        <w:t xml:space="preserve"> и подпи</w:t>
      </w:r>
      <w:r w:rsidR="00495112">
        <w:t>сывает его у Главы администрации  сельского</w:t>
      </w:r>
      <w:r w:rsidR="002A1069">
        <w:t xml:space="preserve"> поселения.</w:t>
      </w:r>
    </w:p>
    <w:p w:rsidR="002A1069" w:rsidRDefault="001B6F66" w:rsidP="00B83BE9">
      <w:pPr>
        <w:pStyle w:val="a4"/>
        <w:jc w:val="both"/>
      </w:pPr>
      <w:r>
        <w:t>4</w:t>
      </w:r>
      <w:r w:rsidR="002A1069">
        <w:t>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1B6F66" w:rsidP="00B83BE9">
      <w:pPr>
        <w:pStyle w:val="a4"/>
        <w:jc w:val="both"/>
      </w:pPr>
      <w:r>
        <w:t>4</w:t>
      </w:r>
      <w:r w:rsidR="002A1069">
        <w:t>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>тельству РФ, нормативным актам Самарской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 сельского </w:t>
      </w:r>
      <w:r w:rsidR="002A1069">
        <w:t xml:space="preserve"> поселения.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1B6F66" w:rsidP="00B83BE9">
      <w:pPr>
        <w:pStyle w:val="a4"/>
        <w:jc w:val="both"/>
      </w:pPr>
      <w:r>
        <w:t>5</w:t>
      </w:r>
      <w:r w:rsidR="002A1069">
        <w:t>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 w:rsidR="002A1069"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  сельского</w:t>
      </w:r>
      <w:r w:rsidR="002A1069">
        <w:t xml:space="preserve"> поселения</w:t>
      </w:r>
      <w:r w:rsidR="0015784B">
        <w:t xml:space="preserve"> </w:t>
      </w:r>
      <w:r w:rsidR="00A87D06">
        <w:t>Дмитриевка</w:t>
      </w:r>
      <w:r w:rsidR="002A1069">
        <w:t>.</w:t>
      </w:r>
    </w:p>
    <w:p w:rsidR="003C52BD" w:rsidRDefault="001B6F66" w:rsidP="00B83BE9">
      <w:pPr>
        <w:pStyle w:val="a4"/>
        <w:jc w:val="both"/>
      </w:pPr>
      <w:r>
        <w:lastRenderedPageBreak/>
        <w:t>4</w:t>
      </w:r>
      <w:r w:rsidR="002A1069">
        <w:t xml:space="preserve">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 w:rsidR="002A1069">
        <w:t>заявителю осуществляется в рабочее время Администрации.</w:t>
      </w:r>
      <w:r w:rsidR="002A1069">
        <w:rPr>
          <w:b/>
          <w:bCs/>
        </w:rPr>
        <w:t> </w:t>
      </w:r>
    </w:p>
    <w:p w:rsidR="00D85550" w:rsidRDefault="001B6F66" w:rsidP="0015784B">
      <w:pPr>
        <w:pStyle w:val="a4"/>
        <w:jc w:val="center"/>
      </w:pPr>
      <w:r>
        <w:t xml:space="preserve">Раздел </w:t>
      </w:r>
      <w:r w:rsidR="002A1069">
        <w:t>V</w:t>
      </w:r>
      <w:r w:rsidR="00D85550">
        <w:t>.</w:t>
      </w:r>
    </w:p>
    <w:p w:rsidR="002A1069" w:rsidRDefault="002A1069" w:rsidP="001B6F66">
      <w:pPr>
        <w:pStyle w:val="a4"/>
        <w:spacing w:after="0" w:afterAutospacing="0"/>
        <w:jc w:val="center"/>
      </w:pPr>
      <w:r>
        <w:t>Формы контроля</w:t>
      </w:r>
    </w:p>
    <w:p w:rsidR="002A1069" w:rsidRDefault="002A1069" w:rsidP="001B6F66">
      <w:pPr>
        <w:pStyle w:val="a4"/>
        <w:spacing w:after="0" w:afterAutospacing="0"/>
        <w:jc w:val="center"/>
      </w:pPr>
      <w:r>
        <w:t>за исполнением административного регламента</w:t>
      </w:r>
    </w:p>
    <w:p w:rsidR="002A1069" w:rsidRDefault="001B6F66" w:rsidP="001B6F66">
      <w:pPr>
        <w:pStyle w:val="a4"/>
        <w:spacing w:after="0" w:afterAutospacing="0"/>
        <w:jc w:val="both"/>
      </w:pPr>
      <w:r>
        <w:t>         5</w:t>
      </w:r>
      <w:r w:rsidR="002A1069">
        <w:t xml:space="preserve">.1. За невыполнение или ненадлежащее выполнение законодательства Российской Федерации, </w:t>
      </w:r>
      <w:r w:rsidR="0015784B">
        <w:t>Самарской</w:t>
      </w:r>
      <w:r w:rsidR="002A1069">
        <w:t xml:space="preserve">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="002A1069">
        <w:t>входит оказание муниц</w:t>
      </w:r>
      <w:r w:rsidR="006A7654">
        <w:t xml:space="preserve">ипальной услуги   </w:t>
      </w:r>
      <w:r w:rsidR="002A1069">
        <w:t>несут</w:t>
      </w:r>
      <w:proofErr w:type="gramEnd"/>
      <w:r w:rsidR="002A1069">
        <w:t xml:space="preserve"> ответственность в соответствии с действующим законодательством. </w:t>
      </w:r>
    </w:p>
    <w:p w:rsidR="002A1069" w:rsidRDefault="001B6F66" w:rsidP="00B83BE9">
      <w:pPr>
        <w:pStyle w:val="a4"/>
        <w:jc w:val="both"/>
      </w:pPr>
      <w:r>
        <w:t>          5</w:t>
      </w:r>
      <w:r w:rsidR="002A1069">
        <w:t xml:space="preserve">.2. Текущий </w:t>
      </w:r>
      <w:proofErr w:type="gramStart"/>
      <w:r w:rsidR="002A1069">
        <w:t>контроль за</w:t>
      </w:r>
      <w:proofErr w:type="gramEnd"/>
      <w:r w:rsidR="002A1069"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 w:rsidR="002A1069">
        <w:t>.</w:t>
      </w:r>
    </w:p>
    <w:p w:rsidR="002A1069" w:rsidRDefault="001B6F66" w:rsidP="00B83BE9">
      <w:pPr>
        <w:pStyle w:val="a4"/>
        <w:jc w:val="both"/>
      </w:pPr>
      <w:r>
        <w:t>         5</w:t>
      </w:r>
      <w:r w:rsidR="002A1069">
        <w:t xml:space="preserve">.3. </w:t>
      </w:r>
      <w:proofErr w:type="gramStart"/>
      <w:r w:rsidR="002A1069">
        <w:t>Контроль за</w:t>
      </w:r>
      <w:proofErr w:type="gramEnd"/>
      <w:r w:rsidR="002A1069"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 w:rsidR="002A1069"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6F66" w:rsidRPr="00A15868" w:rsidRDefault="001B6F66" w:rsidP="001B6F66">
      <w:pPr>
        <w:pStyle w:val="a4"/>
        <w:jc w:val="center"/>
      </w:pPr>
      <w:r>
        <w:t>РАЗДЕЛ VI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 xml:space="preserve">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 xml:space="preserve">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lastRenderedPageBreak/>
        <w:t>Жалобы на решения и действия (бездействие) работника многофункционального центра подаются руководителю этого МФЦ.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 xml:space="preserve">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A87D06">
        <w:t>Дмитриевка</w:t>
      </w:r>
      <w:r w:rsidR="0015784B" w:rsidRPr="00E35EE3">
        <w:rPr>
          <w:color w:val="000000"/>
        </w:rPr>
        <w:t xml:space="preserve">, </w:t>
      </w:r>
      <w:r w:rsidR="0015784B" w:rsidRPr="00E35EE3">
        <w:t>Единого портала государственных и муниципальных услуг, Портала государственных и муниципальных услуг Самарской области</w:t>
      </w:r>
      <w:r w:rsidR="0015784B"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Самарской области,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B6F66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A15868">
        <w:rPr>
          <w:color w:val="000000"/>
        </w:rPr>
        <w:t>6</w:t>
      </w:r>
      <w:r w:rsidR="0015784B" w:rsidRPr="00E35EE3">
        <w:rPr>
          <w:color w:val="000000"/>
        </w:rPr>
        <w:t>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7914A4" w:rsidRPr="00A15868" w:rsidRDefault="007914A4" w:rsidP="00B83BE9">
      <w:pPr>
        <w:pStyle w:val="a4"/>
        <w:jc w:val="both"/>
      </w:pPr>
    </w:p>
    <w:p w:rsidR="001B6F66" w:rsidRPr="00A15868" w:rsidRDefault="001B6F66" w:rsidP="00B83BE9">
      <w:pPr>
        <w:pStyle w:val="a4"/>
        <w:jc w:val="both"/>
      </w:pPr>
    </w:p>
    <w:p w:rsidR="00172451" w:rsidRDefault="00172451" w:rsidP="004B5507">
      <w:pPr>
        <w:pStyle w:val="a4"/>
        <w:spacing w:after="0" w:afterAutospacing="0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15784B">
        <w:rPr>
          <w:color w:val="000000"/>
        </w:rPr>
        <w:t xml:space="preserve"> </w:t>
      </w:r>
      <w:r w:rsidR="00A87D06">
        <w:rPr>
          <w:color w:val="000000"/>
        </w:rPr>
        <w:t>Дмитриевка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Pr="00A15868" w:rsidRDefault="006A7654" w:rsidP="002A1069">
      <w:pPr>
        <w:pStyle w:val="a4"/>
      </w:pPr>
    </w:p>
    <w:p w:rsidR="004B5507" w:rsidRPr="00A15868" w:rsidRDefault="004B5507" w:rsidP="002A1069">
      <w:pPr>
        <w:pStyle w:val="a4"/>
      </w:pPr>
    </w:p>
    <w:p w:rsidR="006A7654" w:rsidRDefault="006A7654" w:rsidP="002A1069">
      <w:pPr>
        <w:pStyle w:val="a4"/>
      </w:pPr>
    </w:p>
    <w:p w:rsidR="007914A4" w:rsidRDefault="007914A4" w:rsidP="002A1069">
      <w:pPr>
        <w:pStyle w:val="a4"/>
      </w:pPr>
    </w:p>
    <w:p w:rsidR="002A1069" w:rsidRDefault="002A1069" w:rsidP="004B5507">
      <w:pPr>
        <w:pStyle w:val="a4"/>
        <w:spacing w:after="0" w:afterAutospacing="0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4B5507">
      <w:pPr>
        <w:pStyle w:val="a4"/>
        <w:spacing w:after="0" w:afterAutospacing="0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Pr="00A15868" w:rsidRDefault="002A1069" w:rsidP="004B5507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09503F"/>
    <w:rsid w:val="0015784B"/>
    <w:rsid w:val="00172451"/>
    <w:rsid w:val="001B6F66"/>
    <w:rsid w:val="002579E2"/>
    <w:rsid w:val="002A1069"/>
    <w:rsid w:val="002A1ACA"/>
    <w:rsid w:val="00330710"/>
    <w:rsid w:val="00391231"/>
    <w:rsid w:val="003C52BD"/>
    <w:rsid w:val="003C6ADE"/>
    <w:rsid w:val="004745D2"/>
    <w:rsid w:val="00495112"/>
    <w:rsid w:val="004B5507"/>
    <w:rsid w:val="004C657F"/>
    <w:rsid w:val="00582FC2"/>
    <w:rsid w:val="005875AF"/>
    <w:rsid w:val="005B7D1F"/>
    <w:rsid w:val="005C5FBB"/>
    <w:rsid w:val="00657B58"/>
    <w:rsid w:val="006803ED"/>
    <w:rsid w:val="006A7654"/>
    <w:rsid w:val="006C3B9B"/>
    <w:rsid w:val="007856E3"/>
    <w:rsid w:val="007914A4"/>
    <w:rsid w:val="00875D08"/>
    <w:rsid w:val="00884E0A"/>
    <w:rsid w:val="00885BB7"/>
    <w:rsid w:val="008B6723"/>
    <w:rsid w:val="008D473F"/>
    <w:rsid w:val="00923CD7"/>
    <w:rsid w:val="00926DC4"/>
    <w:rsid w:val="00981E8E"/>
    <w:rsid w:val="009C76AC"/>
    <w:rsid w:val="00A15868"/>
    <w:rsid w:val="00A219C7"/>
    <w:rsid w:val="00A37174"/>
    <w:rsid w:val="00A43CE1"/>
    <w:rsid w:val="00A87D06"/>
    <w:rsid w:val="00AF532E"/>
    <w:rsid w:val="00B83BE9"/>
    <w:rsid w:val="00BC5576"/>
    <w:rsid w:val="00BD4713"/>
    <w:rsid w:val="00BE76CD"/>
    <w:rsid w:val="00C36C95"/>
    <w:rsid w:val="00C55C59"/>
    <w:rsid w:val="00C57DCC"/>
    <w:rsid w:val="00CA468D"/>
    <w:rsid w:val="00CC5DAF"/>
    <w:rsid w:val="00CC7A99"/>
    <w:rsid w:val="00D07593"/>
    <w:rsid w:val="00D63F15"/>
    <w:rsid w:val="00D85550"/>
    <w:rsid w:val="00E03F62"/>
    <w:rsid w:val="00E4250C"/>
    <w:rsid w:val="00E8052A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  <w:style w:type="paragraph" w:customStyle="1" w:styleId="headertext">
    <w:name w:val="headertext"/>
    <w:basedOn w:val="a"/>
    <w:rsid w:val="004B550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6F66"/>
    <w:pPr>
      <w:spacing w:before="100" w:beforeAutospacing="1" w:after="100" w:afterAutospacing="1"/>
    </w:pPr>
  </w:style>
  <w:style w:type="paragraph" w:customStyle="1" w:styleId="p5">
    <w:name w:val="p5"/>
    <w:basedOn w:val="a"/>
    <w:rsid w:val="001B6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11</cp:revision>
  <cp:lastPrinted>2021-01-22T11:12:00Z</cp:lastPrinted>
  <dcterms:created xsi:type="dcterms:W3CDTF">2020-06-27T04:34:00Z</dcterms:created>
  <dcterms:modified xsi:type="dcterms:W3CDTF">2022-12-01T11:54:00Z</dcterms:modified>
</cp:coreProperties>
</file>