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3" w:rsidRDefault="007E4A53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D67" w:rsidRPr="00B1422A" w:rsidRDefault="00572D67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72D67" w:rsidRDefault="00572D67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72D67" w:rsidRPr="00B1422A" w:rsidRDefault="00572D67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72D67" w:rsidRPr="00B1422A" w:rsidRDefault="00572D67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D67" w:rsidRPr="00B1422A" w:rsidRDefault="00572D67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572D67" w:rsidRPr="00B1422A" w:rsidRDefault="00572D67" w:rsidP="00572D6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802F93">
        <w:rPr>
          <w:rFonts w:ascii="Times New Roman" w:hAnsi="Times New Roman"/>
          <w:b/>
          <w:sz w:val="26"/>
          <w:szCs w:val="26"/>
        </w:rPr>
        <w:t>СЕЛО ЧЕРНЫШЕНО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72D67" w:rsidRPr="00B1422A" w:rsidRDefault="00572D67" w:rsidP="00572D6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2D67" w:rsidRPr="00B1422A" w:rsidRDefault="00916F6B" w:rsidP="00572D6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72D67" w:rsidRDefault="00572D67" w:rsidP="00572D67">
      <w:pPr>
        <w:jc w:val="center"/>
        <w:rPr>
          <w:sz w:val="24"/>
          <w:szCs w:val="24"/>
        </w:rPr>
      </w:pPr>
    </w:p>
    <w:p w:rsidR="00DF0D2E" w:rsidRDefault="00F87E59" w:rsidP="00DF0D2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 апреля </w:t>
      </w:r>
      <w:r w:rsidR="00DF0D2E">
        <w:rPr>
          <w:rFonts w:ascii="Times New Roman" w:hAnsi="Times New Roman"/>
          <w:sz w:val="26"/>
          <w:szCs w:val="26"/>
        </w:rPr>
        <w:t>20</w:t>
      </w:r>
      <w:r w:rsidR="00916F6B">
        <w:rPr>
          <w:rFonts w:ascii="Times New Roman" w:hAnsi="Times New Roman"/>
          <w:sz w:val="26"/>
          <w:szCs w:val="26"/>
        </w:rPr>
        <w:t>22</w:t>
      </w:r>
      <w:r w:rsidR="00DF0D2E">
        <w:rPr>
          <w:rFonts w:ascii="Times New Roman" w:hAnsi="Times New Roman"/>
          <w:sz w:val="26"/>
          <w:szCs w:val="26"/>
        </w:rPr>
        <w:t xml:space="preserve"> г</w:t>
      </w:r>
      <w:r w:rsidR="00572D67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DF0D2E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 w:rsidR="00EC5B3F">
        <w:rPr>
          <w:rFonts w:ascii="Times New Roman" w:hAnsi="Times New Roman"/>
          <w:sz w:val="26"/>
          <w:szCs w:val="26"/>
        </w:rPr>
        <w:t>6</w:t>
      </w: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комиссии  по соблюдению требований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к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служебному</w:t>
      </w: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поведению муниципальных служащих и урегулированию</w:t>
      </w: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конфликта интересов в администрации </w:t>
      </w:r>
      <w:r w:rsidR="00572D67">
        <w:rPr>
          <w:rFonts w:ascii="Times New Roman" w:hAnsi="Times New Roman"/>
          <w:b/>
          <w:bCs/>
          <w:sz w:val="26"/>
          <w:szCs w:val="26"/>
        </w:rPr>
        <w:t>сельского</w:t>
      </w: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поселения «</w:t>
      </w:r>
      <w:r w:rsidR="00802F93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DE6D76" w:rsidRDefault="00DE6D76" w:rsidP="00DF0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4 статьи 14.1 </w:t>
      </w:r>
      <w:r>
        <w:rPr>
          <w:rFonts w:ascii="Times New Roman" w:hAnsi="Times New Roman"/>
          <w:sz w:val="26"/>
          <w:szCs w:val="26"/>
          <w:lang w:eastAsia="ru-RU"/>
        </w:rPr>
        <w:t>Федерального закона от 02.03.2007 № 25-ФЗ «О муниципальной службе в Российской Федерации», пунктом 8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интересов:</w:t>
      </w:r>
    </w:p>
    <w:p w:rsidR="00DF0D2E" w:rsidRDefault="00AE2FFD" w:rsidP="00DF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F0D2E">
        <w:rPr>
          <w:rFonts w:ascii="Times New Roman" w:hAnsi="Times New Roman"/>
          <w:sz w:val="26"/>
          <w:szCs w:val="26"/>
        </w:rPr>
        <w:t xml:space="preserve">. Утвердить </w:t>
      </w:r>
      <w:r w:rsidR="00DF0D2E">
        <w:rPr>
          <w:rFonts w:ascii="Times New Roman" w:hAnsi="Times New Roman"/>
          <w:bCs/>
          <w:sz w:val="26"/>
          <w:szCs w:val="26"/>
        </w:rPr>
        <w:t xml:space="preserve">Положение о комиссии  по соблюдению требований к служебному поведению муниципальных служащих и урегулированию конфликта интересов в администрации </w:t>
      </w:r>
      <w:r w:rsidR="00572D67">
        <w:rPr>
          <w:rFonts w:ascii="Times New Roman" w:hAnsi="Times New Roman"/>
          <w:bCs/>
          <w:sz w:val="26"/>
          <w:szCs w:val="26"/>
        </w:rPr>
        <w:t>сельского</w:t>
      </w:r>
      <w:r w:rsidR="00DF0D2E">
        <w:rPr>
          <w:rFonts w:ascii="Times New Roman" w:hAnsi="Times New Roman"/>
          <w:bCs/>
          <w:sz w:val="26"/>
          <w:szCs w:val="26"/>
        </w:rPr>
        <w:t xml:space="preserve">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DF0D2E">
        <w:rPr>
          <w:rFonts w:ascii="Times New Roman" w:hAnsi="Times New Roman"/>
          <w:bCs/>
          <w:sz w:val="26"/>
          <w:szCs w:val="26"/>
        </w:rPr>
        <w:t xml:space="preserve">» </w:t>
      </w:r>
      <w:r w:rsidR="00DF0D2E">
        <w:rPr>
          <w:rFonts w:ascii="Times New Roman" w:hAnsi="Times New Roman"/>
          <w:sz w:val="26"/>
          <w:szCs w:val="26"/>
        </w:rPr>
        <w:t xml:space="preserve"> (приложение </w:t>
      </w:r>
      <w:r>
        <w:rPr>
          <w:rFonts w:ascii="Times New Roman" w:hAnsi="Times New Roman"/>
          <w:sz w:val="26"/>
          <w:szCs w:val="26"/>
        </w:rPr>
        <w:t>1</w:t>
      </w:r>
      <w:r w:rsidR="00DF0D2E">
        <w:rPr>
          <w:rFonts w:ascii="Times New Roman" w:hAnsi="Times New Roman"/>
          <w:sz w:val="26"/>
          <w:szCs w:val="26"/>
        </w:rPr>
        <w:t>).</w:t>
      </w:r>
    </w:p>
    <w:p w:rsidR="00AE2FFD" w:rsidRDefault="00AE2FFD" w:rsidP="00AE2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состав </w:t>
      </w:r>
      <w:r>
        <w:rPr>
          <w:rFonts w:ascii="Times New Roman" w:hAnsi="Times New Roman"/>
          <w:bCs/>
          <w:sz w:val="26"/>
          <w:szCs w:val="26"/>
        </w:rPr>
        <w:t>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утратившими силу следующие </w:t>
      </w:r>
      <w:r w:rsidR="00AE2FFD" w:rsidRPr="00D61F9F">
        <w:rPr>
          <w:rFonts w:ascii="Times New Roman" w:hAnsi="Times New Roman"/>
          <w:sz w:val="26"/>
          <w:szCs w:val="26"/>
        </w:rPr>
        <w:t>постановления</w:t>
      </w:r>
      <w:r w:rsidR="00AE2F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572D67">
        <w:rPr>
          <w:rFonts w:ascii="Times New Roman" w:hAnsi="Times New Roman"/>
          <w:bCs/>
          <w:sz w:val="26"/>
          <w:szCs w:val="26"/>
        </w:rPr>
        <w:t>сельского</w:t>
      </w:r>
      <w:r>
        <w:rPr>
          <w:rFonts w:ascii="Times New Roman" w:hAnsi="Times New Roman"/>
          <w:bCs/>
          <w:sz w:val="26"/>
          <w:szCs w:val="26"/>
        </w:rPr>
        <w:t xml:space="preserve">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D26F4" w:rsidRPr="00E52442" w:rsidRDefault="00DF0D2E" w:rsidP="00E5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D26F4">
        <w:rPr>
          <w:rFonts w:ascii="Times New Roman" w:hAnsi="Times New Roman"/>
          <w:sz w:val="26"/>
          <w:szCs w:val="26"/>
        </w:rPr>
        <w:t xml:space="preserve">3.1. </w:t>
      </w:r>
      <w:r w:rsidR="00FD26F4" w:rsidRPr="00FD26F4">
        <w:rPr>
          <w:rFonts w:ascii="Times New Roman" w:hAnsi="Times New Roman"/>
          <w:sz w:val="26"/>
          <w:szCs w:val="26"/>
        </w:rPr>
        <w:t>Постановление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FD26F4" w:rsidRPr="00FD26F4">
        <w:rPr>
          <w:rFonts w:ascii="Times New Roman" w:hAnsi="Times New Roman"/>
          <w:sz w:val="26"/>
          <w:szCs w:val="26"/>
        </w:rPr>
        <w:t xml:space="preserve">» </w:t>
      </w:r>
      <w:r w:rsidRPr="00FD26F4">
        <w:rPr>
          <w:rFonts w:ascii="Times New Roman" w:hAnsi="Times New Roman"/>
          <w:sz w:val="26"/>
          <w:szCs w:val="26"/>
        </w:rPr>
        <w:t>от</w:t>
      </w:r>
      <w:r w:rsidR="00FD26F4" w:rsidRPr="00FD26F4">
        <w:rPr>
          <w:rFonts w:ascii="Times New Roman" w:hAnsi="Times New Roman"/>
          <w:sz w:val="26"/>
          <w:szCs w:val="26"/>
        </w:rPr>
        <w:t xml:space="preserve"> </w:t>
      </w:r>
      <w:r w:rsidR="00E52442">
        <w:rPr>
          <w:rFonts w:ascii="Times New Roman" w:hAnsi="Times New Roman"/>
          <w:sz w:val="26"/>
          <w:szCs w:val="26"/>
        </w:rPr>
        <w:t>25.03.2015г</w:t>
      </w:r>
      <w:r w:rsidRPr="00FD26F4">
        <w:rPr>
          <w:rFonts w:ascii="Times New Roman" w:hAnsi="Times New Roman"/>
          <w:sz w:val="26"/>
          <w:szCs w:val="26"/>
        </w:rPr>
        <w:t xml:space="preserve"> № </w:t>
      </w:r>
      <w:r w:rsidR="00E52442">
        <w:rPr>
          <w:rFonts w:ascii="Times New Roman" w:hAnsi="Times New Roman"/>
          <w:sz w:val="26"/>
          <w:szCs w:val="26"/>
        </w:rPr>
        <w:t>20</w:t>
      </w:r>
      <w:r w:rsidR="002D3BE9" w:rsidRPr="00FD26F4">
        <w:rPr>
          <w:rFonts w:ascii="Times New Roman" w:hAnsi="Times New Roman"/>
          <w:sz w:val="26"/>
          <w:szCs w:val="26"/>
        </w:rPr>
        <w:t xml:space="preserve"> </w:t>
      </w:r>
      <w:r w:rsidRPr="00FD26F4">
        <w:rPr>
          <w:rFonts w:ascii="Times New Roman" w:hAnsi="Times New Roman"/>
          <w:sz w:val="26"/>
          <w:szCs w:val="26"/>
        </w:rPr>
        <w:t>«</w:t>
      </w:r>
      <w:r w:rsidR="00E52442">
        <w:rPr>
          <w:rFonts w:ascii="Times New Roman" w:hAnsi="Times New Roman"/>
          <w:sz w:val="26"/>
          <w:szCs w:val="26"/>
        </w:rPr>
        <w:t xml:space="preserve">О создании </w:t>
      </w:r>
      <w:proofErr w:type="spellStart"/>
      <w:r w:rsidR="00E52442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E52442">
        <w:rPr>
          <w:rFonts w:ascii="Times New Roman" w:hAnsi="Times New Roman"/>
          <w:sz w:val="26"/>
          <w:szCs w:val="26"/>
        </w:rPr>
        <w:t xml:space="preserve"> комиссии при администрации сельского поселения «Село </w:t>
      </w:r>
      <w:proofErr w:type="spellStart"/>
      <w:r w:rsidR="00E52442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2D3BE9" w:rsidRPr="00FD26F4">
        <w:rPr>
          <w:rFonts w:ascii="Times New Roman" w:hAnsi="Times New Roman"/>
          <w:sz w:val="26"/>
          <w:szCs w:val="26"/>
        </w:rPr>
        <w:t>»</w:t>
      </w:r>
    </w:p>
    <w:p w:rsidR="00DE68EC" w:rsidRDefault="00DE68EC" w:rsidP="006B3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B378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42535">
        <w:rPr>
          <w:rFonts w:ascii="Times New Roman" w:hAnsi="Times New Roman"/>
          <w:sz w:val="26"/>
          <w:szCs w:val="26"/>
        </w:rPr>
        <w:t>Постановление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B42535">
        <w:rPr>
          <w:rFonts w:ascii="Times New Roman" w:hAnsi="Times New Roman"/>
          <w:sz w:val="26"/>
          <w:szCs w:val="26"/>
        </w:rPr>
        <w:t xml:space="preserve">» от </w:t>
      </w:r>
      <w:r w:rsidR="00E52442">
        <w:rPr>
          <w:rFonts w:ascii="Times New Roman" w:hAnsi="Times New Roman"/>
          <w:sz w:val="26"/>
          <w:szCs w:val="26"/>
        </w:rPr>
        <w:t>11</w:t>
      </w:r>
      <w:r w:rsidRPr="00B4253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B42535">
        <w:rPr>
          <w:rFonts w:ascii="Times New Roman" w:hAnsi="Times New Roman"/>
          <w:sz w:val="26"/>
          <w:szCs w:val="26"/>
        </w:rPr>
        <w:t xml:space="preserve">.2016 № </w:t>
      </w:r>
      <w:r w:rsidR="00E52442">
        <w:rPr>
          <w:rFonts w:ascii="Times New Roman" w:hAnsi="Times New Roman"/>
          <w:sz w:val="26"/>
          <w:szCs w:val="26"/>
        </w:rPr>
        <w:t>19</w:t>
      </w:r>
      <w:r w:rsidRPr="00B42535">
        <w:rPr>
          <w:rFonts w:ascii="Times New Roman" w:hAnsi="Times New Roman"/>
          <w:sz w:val="26"/>
          <w:szCs w:val="26"/>
        </w:rPr>
        <w:t xml:space="preserve"> «О </w:t>
      </w:r>
      <w:r w:rsidR="00E52442">
        <w:rPr>
          <w:rFonts w:ascii="Times New Roman" w:hAnsi="Times New Roman"/>
          <w:sz w:val="26"/>
          <w:szCs w:val="26"/>
        </w:rPr>
        <w:t xml:space="preserve">комиссии по соблюдению требований к служебному поведению федеральных </w:t>
      </w:r>
      <w:proofErr w:type="spellStart"/>
      <w:proofErr w:type="gramStart"/>
      <w:r w:rsidR="00E52442">
        <w:rPr>
          <w:rFonts w:ascii="Times New Roman" w:hAnsi="Times New Roman"/>
          <w:sz w:val="26"/>
          <w:szCs w:val="26"/>
        </w:rPr>
        <w:t>гос</w:t>
      </w:r>
      <w:proofErr w:type="spellEnd"/>
      <w:r w:rsidR="00E52442">
        <w:rPr>
          <w:rFonts w:ascii="Times New Roman" w:hAnsi="Times New Roman"/>
          <w:sz w:val="26"/>
          <w:szCs w:val="26"/>
        </w:rPr>
        <w:t>. служащих</w:t>
      </w:r>
      <w:proofErr w:type="gramEnd"/>
      <w:r w:rsidR="00E52442">
        <w:rPr>
          <w:rFonts w:ascii="Times New Roman" w:hAnsi="Times New Roman"/>
          <w:sz w:val="26"/>
          <w:szCs w:val="26"/>
        </w:rPr>
        <w:t xml:space="preserve"> и урегулированию конфликта </w:t>
      </w:r>
      <w:r w:rsidR="006B3781">
        <w:rPr>
          <w:rFonts w:ascii="Times New Roman" w:hAnsi="Times New Roman"/>
          <w:sz w:val="26"/>
          <w:szCs w:val="26"/>
        </w:rPr>
        <w:t>интересо</w:t>
      </w:r>
      <w:r w:rsidRPr="00B42535">
        <w:rPr>
          <w:rFonts w:ascii="Times New Roman" w:hAnsi="Times New Roman"/>
          <w:sz w:val="26"/>
          <w:szCs w:val="26"/>
        </w:rPr>
        <w:t>в</w:t>
      </w:r>
      <w:r w:rsidR="006B3781">
        <w:rPr>
          <w:rFonts w:ascii="Times New Roman" w:hAnsi="Times New Roman"/>
          <w:sz w:val="26"/>
          <w:szCs w:val="26"/>
        </w:rPr>
        <w:t>» «о некоторых вопросах противодействия коррупции», протестом пр</w:t>
      </w:r>
      <w:r w:rsidR="00581E23">
        <w:rPr>
          <w:rFonts w:ascii="Times New Roman" w:hAnsi="Times New Roman"/>
          <w:sz w:val="26"/>
          <w:szCs w:val="26"/>
        </w:rPr>
        <w:t>о</w:t>
      </w:r>
      <w:r w:rsidR="006B3781">
        <w:rPr>
          <w:rFonts w:ascii="Times New Roman" w:hAnsi="Times New Roman"/>
          <w:sz w:val="26"/>
          <w:szCs w:val="26"/>
        </w:rPr>
        <w:t xml:space="preserve">куратуры </w:t>
      </w:r>
      <w:proofErr w:type="spellStart"/>
      <w:r w:rsidR="006B3781">
        <w:rPr>
          <w:rFonts w:ascii="Times New Roman" w:hAnsi="Times New Roman"/>
          <w:sz w:val="26"/>
          <w:szCs w:val="26"/>
        </w:rPr>
        <w:t>Думиничского</w:t>
      </w:r>
      <w:proofErr w:type="spellEnd"/>
      <w:r w:rsidR="006B3781">
        <w:rPr>
          <w:rFonts w:ascii="Times New Roman" w:hAnsi="Times New Roman"/>
          <w:sz w:val="26"/>
          <w:szCs w:val="26"/>
        </w:rPr>
        <w:t xml:space="preserve"> района» </w:t>
      </w:r>
      <w:r>
        <w:rPr>
          <w:rFonts w:ascii="Times New Roman" w:hAnsi="Times New Roman"/>
          <w:sz w:val="26"/>
          <w:szCs w:val="26"/>
        </w:rPr>
        <w:t xml:space="preserve"> </w:t>
      </w:r>
      <w:r w:rsidR="006B3781">
        <w:rPr>
          <w:rFonts w:ascii="Times New Roman" w:hAnsi="Times New Roman"/>
          <w:sz w:val="26"/>
          <w:szCs w:val="26"/>
        </w:rPr>
        <w:t xml:space="preserve"> </w:t>
      </w:r>
      <w:r w:rsidRPr="00B42535">
        <w:rPr>
          <w:rFonts w:ascii="Times New Roman" w:hAnsi="Times New Roman"/>
          <w:sz w:val="26"/>
          <w:szCs w:val="26"/>
        </w:rPr>
        <w:t xml:space="preserve"> </w:t>
      </w:r>
    </w:p>
    <w:p w:rsidR="00DE68EC" w:rsidRPr="00B42535" w:rsidRDefault="00DE68EC" w:rsidP="00FD2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B378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42535">
        <w:rPr>
          <w:rFonts w:ascii="Times New Roman" w:hAnsi="Times New Roman"/>
          <w:sz w:val="26"/>
          <w:szCs w:val="26"/>
        </w:rPr>
        <w:t xml:space="preserve"> Постановление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B42535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22</w:t>
      </w:r>
      <w:r w:rsidRPr="00B42535">
        <w:rPr>
          <w:rFonts w:ascii="Times New Roman" w:hAnsi="Times New Roman"/>
          <w:sz w:val="26"/>
          <w:szCs w:val="26"/>
        </w:rPr>
        <w:t>.0</w:t>
      </w:r>
      <w:r w:rsidR="006B3781">
        <w:rPr>
          <w:rFonts w:ascii="Times New Roman" w:hAnsi="Times New Roman"/>
          <w:sz w:val="26"/>
          <w:szCs w:val="26"/>
        </w:rPr>
        <w:t>6</w:t>
      </w:r>
      <w:r w:rsidRPr="00B4253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B4253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</w:t>
      </w:r>
      <w:r w:rsidR="006B3781">
        <w:rPr>
          <w:rFonts w:ascii="Times New Roman" w:hAnsi="Times New Roman"/>
          <w:sz w:val="26"/>
          <w:szCs w:val="26"/>
        </w:rPr>
        <w:t xml:space="preserve">0 </w:t>
      </w:r>
      <w:r w:rsidRPr="00B4253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B42535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25</w:t>
      </w:r>
      <w:r w:rsidRPr="00B42535">
        <w:rPr>
          <w:rFonts w:ascii="Times New Roman" w:hAnsi="Times New Roman"/>
          <w:sz w:val="26"/>
          <w:szCs w:val="26"/>
        </w:rPr>
        <w:t>.0</w:t>
      </w:r>
      <w:r w:rsidR="006B3781">
        <w:rPr>
          <w:rFonts w:ascii="Times New Roman" w:hAnsi="Times New Roman"/>
          <w:sz w:val="26"/>
          <w:szCs w:val="26"/>
        </w:rPr>
        <w:t>3</w:t>
      </w:r>
      <w:r w:rsidRPr="00B42535">
        <w:rPr>
          <w:rFonts w:ascii="Times New Roman" w:hAnsi="Times New Roman"/>
          <w:sz w:val="26"/>
          <w:szCs w:val="26"/>
        </w:rPr>
        <w:t>.20</w:t>
      </w:r>
      <w:r w:rsidR="006B3781">
        <w:rPr>
          <w:rFonts w:ascii="Times New Roman" w:hAnsi="Times New Roman"/>
          <w:sz w:val="26"/>
          <w:szCs w:val="26"/>
        </w:rPr>
        <w:t xml:space="preserve">15 </w:t>
      </w:r>
      <w:r w:rsidRPr="00B42535">
        <w:rPr>
          <w:rFonts w:ascii="Times New Roman" w:hAnsi="Times New Roman"/>
          <w:sz w:val="26"/>
          <w:szCs w:val="26"/>
        </w:rPr>
        <w:t xml:space="preserve"> № </w:t>
      </w:r>
      <w:r w:rsidR="006B3781">
        <w:rPr>
          <w:rFonts w:ascii="Times New Roman" w:hAnsi="Times New Roman"/>
          <w:sz w:val="26"/>
          <w:szCs w:val="26"/>
        </w:rPr>
        <w:t xml:space="preserve">20 « О создании </w:t>
      </w:r>
      <w:proofErr w:type="spellStart"/>
      <w:r w:rsidR="006B3781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6B3781">
        <w:rPr>
          <w:rFonts w:ascii="Times New Roman" w:hAnsi="Times New Roman"/>
          <w:sz w:val="26"/>
          <w:szCs w:val="26"/>
        </w:rPr>
        <w:t xml:space="preserve"> комиссии при администрации сельского поселения «Село </w:t>
      </w:r>
      <w:proofErr w:type="spellStart"/>
      <w:r w:rsidR="006B3781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6B3781">
        <w:rPr>
          <w:rFonts w:ascii="Times New Roman" w:hAnsi="Times New Roman"/>
          <w:sz w:val="26"/>
          <w:szCs w:val="26"/>
        </w:rPr>
        <w:t xml:space="preserve">» </w:t>
      </w:r>
      <w:r w:rsidR="00D61F9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F0D2E" w:rsidRPr="00572D67" w:rsidRDefault="00DF0D2E" w:rsidP="00FD2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</w:t>
      </w:r>
      <w:r w:rsidR="00E70A2E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вступает в силу </w:t>
      </w:r>
      <w:proofErr w:type="gramStart"/>
      <w:r>
        <w:rPr>
          <w:rFonts w:ascii="Times New Roman" w:hAnsi="Times New Roman"/>
          <w:sz w:val="26"/>
          <w:szCs w:val="26"/>
        </w:rPr>
        <w:t>с даты</w:t>
      </w:r>
      <w:proofErr w:type="gramEnd"/>
      <w:r>
        <w:rPr>
          <w:rFonts w:ascii="Times New Roman" w:hAnsi="Times New Roman"/>
          <w:sz w:val="26"/>
          <w:szCs w:val="26"/>
        </w:rPr>
        <w:t xml:space="preserve"> его подписания и подлежит размещению </w:t>
      </w:r>
      <w:r>
        <w:rPr>
          <w:rFonts w:ascii="Times New Roman" w:hAnsi="Times New Roman"/>
          <w:bCs/>
          <w:sz w:val="26"/>
          <w:szCs w:val="26"/>
        </w:rPr>
        <w:t xml:space="preserve">на официальном сайте </w:t>
      </w:r>
      <w:r w:rsidR="00572D67">
        <w:rPr>
          <w:rFonts w:ascii="Times New Roman" w:hAnsi="Times New Roman"/>
          <w:bCs/>
          <w:sz w:val="26"/>
          <w:szCs w:val="26"/>
        </w:rPr>
        <w:t xml:space="preserve">органов местного самоуправления сельского поселения </w:t>
      </w:r>
      <w:r>
        <w:rPr>
          <w:rFonts w:ascii="Times New Roman" w:hAnsi="Times New Roman"/>
          <w:bCs/>
          <w:sz w:val="26"/>
          <w:szCs w:val="26"/>
        </w:rPr>
        <w:t>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  <w:r w:rsidR="00E70A2E" w:rsidRPr="00E70A2E">
        <w:rPr>
          <w:rFonts w:ascii="Times New Roman" w:hAnsi="Times New Roman"/>
          <w:bCs/>
          <w:sz w:val="26"/>
          <w:szCs w:val="26"/>
        </w:rPr>
        <w:t>https://</w:t>
      </w:r>
      <w:proofErr w:type="spellStart"/>
      <w:r w:rsidR="006B3781">
        <w:rPr>
          <w:rFonts w:ascii="Times New Roman" w:hAnsi="Times New Roman"/>
          <w:bCs/>
          <w:sz w:val="26"/>
          <w:szCs w:val="26"/>
          <w:lang w:val="en-US"/>
        </w:rPr>
        <w:t>chernisheno</w:t>
      </w:r>
      <w:proofErr w:type="spellEnd"/>
      <w:r w:rsidR="00E70A2E" w:rsidRPr="00E70A2E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70A2E" w:rsidRPr="00E70A2E">
        <w:rPr>
          <w:rFonts w:ascii="Times New Roman" w:hAnsi="Times New Roman"/>
          <w:bCs/>
          <w:sz w:val="26"/>
          <w:szCs w:val="26"/>
        </w:rPr>
        <w:t>ru</w:t>
      </w:r>
      <w:proofErr w:type="spellEnd"/>
      <w:r w:rsidR="00E70A2E" w:rsidRPr="00E70A2E">
        <w:rPr>
          <w:rFonts w:ascii="Times New Roman" w:hAnsi="Times New Roman"/>
          <w:bCs/>
          <w:sz w:val="26"/>
          <w:szCs w:val="26"/>
        </w:rPr>
        <w:t>/</w:t>
      </w:r>
    </w:p>
    <w:p w:rsidR="00DF0D2E" w:rsidRDefault="00DF0D2E" w:rsidP="00DF0D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0D2E" w:rsidRDefault="00DF0D2E" w:rsidP="00DF0D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1D57" w:rsidRPr="006B3781" w:rsidRDefault="00DF0D2E" w:rsidP="006B378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</w:t>
      </w:r>
      <w:r w:rsidR="00E70A2E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="006B3781">
        <w:rPr>
          <w:rFonts w:ascii="Times New Roman" w:hAnsi="Times New Roman" w:cs="Times New Roman"/>
          <w:b/>
          <w:sz w:val="26"/>
          <w:szCs w:val="26"/>
        </w:rPr>
        <w:t>М.В.Шавелкина</w:t>
      </w:r>
      <w:proofErr w:type="spellEnd"/>
    </w:p>
    <w:p w:rsidR="00E70A2E" w:rsidRDefault="00E70A2E" w:rsidP="00DF0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A2E" w:rsidRDefault="00E70A2E" w:rsidP="00DF0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3367"/>
      </w:tblGrid>
      <w:tr w:rsidR="00E70A2E" w:rsidTr="006B3781">
        <w:tc>
          <w:tcPr>
            <w:tcW w:w="7479" w:type="dxa"/>
          </w:tcPr>
          <w:p w:rsidR="00E70A2E" w:rsidRDefault="00E70A2E" w:rsidP="006B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E70A2E" w:rsidRDefault="00E70A2E" w:rsidP="0011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E70A2E" w:rsidRDefault="00E70A2E" w:rsidP="0011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E70A2E" w:rsidRDefault="00E70A2E" w:rsidP="0011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«</w:t>
            </w:r>
            <w:r w:rsidR="00802F9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="00802F93">
              <w:rPr>
                <w:rFonts w:ascii="Times New Roman" w:hAnsi="Times New Roman"/>
                <w:sz w:val="20"/>
                <w:szCs w:val="20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0A2E" w:rsidRDefault="00E70A2E" w:rsidP="0011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87E59">
              <w:rPr>
                <w:rFonts w:ascii="Times New Roman" w:hAnsi="Times New Roman"/>
                <w:sz w:val="20"/>
                <w:szCs w:val="20"/>
              </w:rPr>
              <w:t>04.04.</w:t>
            </w:r>
            <w:r>
              <w:rPr>
                <w:rFonts w:ascii="Times New Roman" w:hAnsi="Times New Roman"/>
                <w:sz w:val="20"/>
                <w:szCs w:val="20"/>
              </w:rPr>
              <w:t>2022 №</w:t>
            </w:r>
            <w:r w:rsidR="00EC5B3F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  <w:p w:rsidR="00E70A2E" w:rsidRDefault="00E70A2E" w:rsidP="0011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0A2E" w:rsidRDefault="00E70A2E" w:rsidP="00DF0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0D2E" w:rsidRDefault="00DF0D2E" w:rsidP="00DF0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DF0D2E" w:rsidRDefault="00DF0D2E" w:rsidP="00890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1252E" w:rsidRPr="00E524DC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24DC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11252E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A60D0">
        <w:rPr>
          <w:rFonts w:ascii="Times New Roman" w:hAnsi="Times New Roman"/>
          <w:bCs/>
          <w:sz w:val="26"/>
          <w:szCs w:val="26"/>
        </w:rPr>
        <w:t>о комиссии 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11252E" w:rsidRPr="007A60D0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A60D0">
        <w:rPr>
          <w:rFonts w:ascii="Times New Roman" w:hAnsi="Times New Roman"/>
          <w:bCs/>
          <w:sz w:val="26"/>
          <w:szCs w:val="26"/>
        </w:rPr>
        <w:t xml:space="preserve"> сельского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A60D0">
        <w:rPr>
          <w:rFonts w:ascii="Times New Roman" w:hAnsi="Times New Roman"/>
          <w:bCs/>
          <w:sz w:val="26"/>
          <w:szCs w:val="26"/>
        </w:rPr>
        <w:t>»</w:t>
      </w:r>
    </w:p>
    <w:p w:rsidR="0011252E" w:rsidRPr="00E524DC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</w:t>
      </w:r>
      <w:r w:rsidR="007E4A53">
        <w:rPr>
          <w:rFonts w:ascii="Times New Roman" w:hAnsi="Times New Roman"/>
          <w:sz w:val="26"/>
          <w:szCs w:val="26"/>
        </w:rPr>
        <w:t xml:space="preserve"> в </w:t>
      </w:r>
      <w:r w:rsidRPr="00E524D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Pr="007A60D0">
        <w:rPr>
          <w:rFonts w:ascii="Times New Roman" w:hAnsi="Times New Roman"/>
          <w:bCs/>
          <w:sz w:val="26"/>
          <w:szCs w:val="26"/>
        </w:rPr>
        <w:t>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A60D0">
        <w:rPr>
          <w:rFonts w:ascii="Times New Roman" w:hAnsi="Times New Roman"/>
          <w:bCs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 xml:space="preserve"> в соответствии с Федеральным </w:t>
      </w:r>
      <w:hyperlink r:id="rId5" w:history="1">
        <w:r w:rsidRPr="00253530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524DC">
        <w:rPr>
          <w:rFonts w:ascii="Times New Roman" w:hAnsi="Times New Roman"/>
          <w:sz w:val="26"/>
          <w:szCs w:val="26"/>
        </w:rPr>
        <w:t xml:space="preserve"> от 25.12.2008  № 273-ФЗ «О противодействии коррупции».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color w:val="000000" w:themeColor="text1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«</w:t>
      </w:r>
      <w:r w:rsidR="00802F93">
        <w:rPr>
          <w:rFonts w:ascii="Times New Roman" w:hAnsi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color w:val="000000" w:themeColor="text1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» и настоящим Положением. 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3. Основной задачей комиссии является</w:t>
      </w:r>
      <w:r>
        <w:rPr>
          <w:rFonts w:ascii="Times New Roman" w:hAnsi="Times New Roman"/>
          <w:sz w:val="26"/>
          <w:szCs w:val="26"/>
        </w:rPr>
        <w:t xml:space="preserve"> содействие администрации</w:t>
      </w:r>
      <w:r w:rsidRPr="00E524DC">
        <w:rPr>
          <w:rFonts w:ascii="Times New Roman" w:hAnsi="Times New Roman"/>
          <w:sz w:val="26"/>
          <w:szCs w:val="26"/>
        </w:rPr>
        <w:t>:</w:t>
      </w:r>
    </w:p>
    <w:p w:rsidR="0011252E" w:rsidRDefault="0011252E" w:rsidP="0011252E">
      <w:pPr>
        <w:pStyle w:val="a5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E524DC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524DC">
        <w:rPr>
          <w:rFonts w:ascii="Times New Roman" w:hAnsi="Times New Roman"/>
          <w:sz w:val="26"/>
          <w:szCs w:val="26"/>
        </w:rPr>
        <w:t>обеспечени</w:t>
      </w:r>
      <w:r>
        <w:rPr>
          <w:rFonts w:ascii="Times New Roman" w:hAnsi="Times New Roman"/>
          <w:sz w:val="26"/>
          <w:szCs w:val="26"/>
        </w:rPr>
        <w:t>и</w:t>
      </w:r>
      <w:r w:rsidRPr="00E524DC">
        <w:rPr>
          <w:rFonts w:ascii="Times New Roman" w:hAnsi="Times New Roman"/>
          <w:sz w:val="26"/>
          <w:szCs w:val="26"/>
        </w:rPr>
        <w:t xml:space="preserve"> соблюдения муниципальными служащими администрации сельского поселения </w:t>
      </w:r>
      <w:r w:rsidRPr="007A60D0">
        <w:rPr>
          <w:rFonts w:ascii="Times New Roman" w:hAnsi="Times New Roman"/>
          <w:bCs/>
          <w:sz w:val="26"/>
          <w:szCs w:val="26"/>
        </w:rPr>
        <w:t>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A60D0">
        <w:rPr>
          <w:rFonts w:ascii="Times New Roman" w:hAnsi="Times New Roman"/>
          <w:bCs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8B14BD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524DC">
        <w:rPr>
          <w:rFonts w:ascii="Times New Roman" w:hAnsi="Times New Roman"/>
          <w:sz w:val="26"/>
          <w:szCs w:val="26"/>
        </w:rPr>
        <w:t xml:space="preserve"> от 25.12.2008 № 273-ФЗ «О противодействии коррупции», другими федеральными законами, нормативными правовыми актами Калужской области, муниципальными правовыми актами сельского поселения </w:t>
      </w:r>
      <w:r w:rsidRPr="007A60D0">
        <w:rPr>
          <w:rFonts w:ascii="Times New Roman" w:hAnsi="Times New Roman"/>
          <w:bCs/>
          <w:sz w:val="26"/>
          <w:szCs w:val="26"/>
        </w:rPr>
        <w:t>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A60D0">
        <w:rPr>
          <w:rFonts w:ascii="Times New Roman" w:hAnsi="Times New Roman"/>
          <w:bCs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 xml:space="preserve"> (далее - требования к служебному поведению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и (или) требования об урегулировании конфликта интересов);</w:t>
      </w:r>
      <w:r>
        <w:rPr>
          <w:color w:val="000000"/>
          <w:sz w:val="30"/>
          <w:szCs w:val="30"/>
          <w:shd w:val="clear" w:color="auto" w:fill="FFFFFF"/>
        </w:rPr>
        <w:t> 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524DC">
        <w:rPr>
          <w:rFonts w:ascii="Times New Roman" w:hAnsi="Times New Roman"/>
          <w:sz w:val="26"/>
          <w:szCs w:val="26"/>
        </w:rPr>
        <w:t>осуществлени</w:t>
      </w:r>
      <w:r>
        <w:rPr>
          <w:rFonts w:ascii="Times New Roman" w:hAnsi="Times New Roman"/>
          <w:sz w:val="26"/>
          <w:szCs w:val="26"/>
        </w:rPr>
        <w:t>и</w:t>
      </w:r>
      <w:r w:rsidRPr="00E524DC">
        <w:rPr>
          <w:rFonts w:ascii="Times New Roman" w:hAnsi="Times New Roman"/>
          <w:sz w:val="26"/>
          <w:szCs w:val="26"/>
        </w:rPr>
        <w:t xml:space="preserve"> в администрации сельского поселения </w:t>
      </w:r>
      <w:r w:rsidRPr="007A60D0">
        <w:rPr>
          <w:rFonts w:ascii="Times New Roman" w:hAnsi="Times New Roman"/>
          <w:bCs/>
          <w:sz w:val="26"/>
          <w:szCs w:val="26"/>
        </w:rPr>
        <w:t>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A60D0">
        <w:rPr>
          <w:rFonts w:ascii="Times New Roman" w:hAnsi="Times New Roman"/>
          <w:bCs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 xml:space="preserve"> мер по предупреждению коррупции.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Pr="002A3FF7">
        <w:rPr>
          <w:rFonts w:ascii="Times New Roman" w:hAnsi="Times New Roman"/>
          <w:sz w:val="26"/>
          <w:szCs w:val="26"/>
        </w:rPr>
        <w:t>(далее – должности муниципальной службы</w:t>
      </w:r>
      <w:r>
        <w:rPr>
          <w:rFonts w:ascii="Times New Roman" w:hAnsi="Times New Roman"/>
          <w:sz w:val="26"/>
          <w:szCs w:val="26"/>
        </w:rPr>
        <w:t xml:space="preserve">) </w:t>
      </w:r>
      <w:r w:rsidRPr="00E524DC">
        <w:rPr>
          <w:rFonts w:ascii="Times New Roman" w:hAnsi="Times New Roman"/>
          <w:sz w:val="26"/>
          <w:szCs w:val="26"/>
        </w:rPr>
        <w:t>в администрации сельского поселения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>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5. Комиссия образуется </w:t>
      </w:r>
      <w:r w:rsidR="00D61F9F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24DC">
        <w:rPr>
          <w:rFonts w:ascii="Times New Roman" w:hAnsi="Times New Roman"/>
          <w:sz w:val="26"/>
          <w:szCs w:val="26"/>
        </w:rPr>
        <w:t>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». Указанным актом утверждается состав комиссии и порядок ее работы.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6. В состав комиссии входят:</w:t>
      </w:r>
    </w:p>
    <w:p w:rsidR="0011252E" w:rsidRPr="00A675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675DC">
        <w:rPr>
          <w:rFonts w:ascii="Times New Roman" w:hAnsi="Times New Roman"/>
          <w:sz w:val="26"/>
          <w:szCs w:val="26"/>
        </w:rPr>
        <w:t>а)  глава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A675DC">
        <w:rPr>
          <w:rFonts w:ascii="Times New Roman" w:hAnsi="Times New Roman"/>
          <w:sz w:val="26"/>
          <w:szCs w:val="26"/>
        </w:rPr>
        <w:t>»;</w:t>
      </w:r>
    </w:p>
    <w:p w:rsidR="0011252E" w:rsidRPr="00A675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675DC">
        <w:rPr>
          <w:rFonts w:ascii="Times New Roman" w:hAnsi="Times New Roman"/>
          <w:sz w:val="26"/>
          <w:szCs w:val="26"/>
        </w:rPr>
        <w:lastRenderedPageBreak/>
        <w:t>б) глава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A675DC">
        <w:rPr>
          <w:rFonts w:ascii="Times New Roman" w:hAnsi="Times New Roman"/>
          <w:sz w:val="26"/>
          <w:szCs w:val="26"/>
        </w:rPr>
        <w:t>»;</w:t>
      </w:r>
    </w:p>
    <w:p w:rsidR="0011252E" w:rsidRPr="00A675DC" w:rsidRDefault="00A675DC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675DC">
        <w:rPr>
          <w:rFonts w:ascii="Times New Roman" w:hAnsi="Times New Roman"/>
          <w:sz w:val="26"/>
          <w:szCs w:val="26"/>
        </w:rPr>
        <w:t xml:space="preserve">в) специалист </w:t>
      </w:r>
      <w:r w:rsidR="0011252E" w:rsidRPr="00A675DC">
        <w:rPr>
          <w:rFonts w:ascii="Times New Roman" w:hAnsi="Times New Roman"/>
          <w:sz w:val="26"/>
          <w:szCs w:val="26"/>
        </w:rPr>
        <w:t xml:space="preserve">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11252E" w:rsidRPr="00A675DC">
        <w:rPr>
          <w:rFonts w:ascii="Times New Roman" w:hAnsi="Times New Roman"/>
          <w:sz w:val="26"/>
          <w:szCs w:val="26"/>
        </w:rPr>
        <w:t>»;</w:t>
      </w:r>
    </w:p>
    <w:p w:rsidR="0011252E" w:rsidRPr="00A675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675DC">
        <w:rPr>
          <w:rFonts w:ascii="Times New Roman" w:hAnsi="Times New Roman"/>
          <w:sz w:val="26"/>
          <w:szCs w:val="26"/>
        </w:rPr>
        <w:t>г) представитель (представители) 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</w:t>
      </w:r>
      <w:r w:rsidR="00A675DC" w:rsidRPr="00A675DC">
        <w:rPr>
          <w:rFonts w:ascii="Times New Roman" w:hAnsi="Times New Roman"/>
          <w:sz w:val="26"/>
          <w:szCs w:val="26"/>
        </w:rPr>
        <w:t>альной службой</w:t>
      </w:r>
      <w:r w:rsidRPr="00A675DC">
        <w:rPr>
          <w:rFonts w:ascii="Times New Roman" w:hAnsi="Times New Roman"/>
          <w:sz w:val="26"/>
          <w:szCs w:val="26"/>
        </w:rPr>
        <w:t>;</w:t>
      </w:r>
    </w:p>
    <w:p w:rsidR="009A33D7" w:rsidRPr="00A675DC" w:rsidRDefault="009A33D7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75DC">
        <w:rPr>
          <w:rFonts w:ascii="Times New Roman" w:hAnsi="Times New Roman"/>
          <w:sz w:val="26"/>
          <w:szCs w:val="26"/>
        </w:rPr>
        <w:t>д</w:t>
      </w:r>
      <w:proofErr w:type="spellEnd"/>
      <w:r w:rsidRPr="00A675DC">
        <w:rPr>
          <w:rFonts w:ascii="Times New Roman" w:hAnsi="Times New Roman"/>
          <w:sz w:val="26"/>
          <w:szCs w:val="26"/>
        </w:rPr>
        <w:t xml:space="preserve">) </w:t>
      </w:r>
      <w:r w:rsidR="00A675DC" w:rsidRPr="00A675DC">
        <w:rPr>
          <w:rFonts w:ascii="Times New Roman" w:hAnsi="Times New Roman"/>
          <w:sz w:val="26"/>
          <w:szCs w:val="26"/>
        </w:rPr>
        <w:t>представитель правового отдела администрации МР «</w:t>
      </w:r>
      <w:proofErr w:type="spellStart"/>
      <w:r w:rsidR="00A675DC" w:rsidRPr="00A675DC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A675DC" w:rsidRPr="00A675DC">
        <w:rPr>
          <w:rFonts w:ascii="Times New Roman" w:hAnsi="Times New Roman"/>
          <w:sz w:val="26"/>
          <w:szCs w:val="26"/>
        </w:rPr>
        <w:t xml:space="preserve"> район»</w:t>
      </w:r>
      <w:proofErr w:type="gramStart"/>
      <w:r w:rsidR="00A675DC" w:rsidRPr="00A675D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9A33D7" w:rsidRPr="009A33D7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7</w:t>
      </w:r>
      <w:r w:rsidRPr="009A33D7">
        <w:rPr>
          <w:rFonts w:ascii="Times New Roman" w:hAnsi="Times New Roman"/>
          <w:sz w:val="26"/>
          <w:szCs w:val="26"/>
        </w:rPr>
        <w:t>. Глава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9A33D7">
        <w:rPr>
          <w:rFonts w:ascii="Times New Roman" w:hAnsi="Times New Roman"/>
          <w:sz w:val="26"/>
          <w:szCs w:val="26"/>
        </w:rPr>
        <w:t>» может принять решение о включении в состав комиссии</w:t>
      </w:r>
      <w:r w:rsidR="009A33D7" w:rsidRPr="009A33D7">
        <w:rPr>
          <w:rFonts w:ascii="Times New Roman" w:hAnsi="Times New Roman"/>
          <w:sz w:val="26"/>
          <w:szCs w:val="26"/>
        </w:rPr>
        <w:t>:</w:t>
      </w:r>
    </w:p>
    <w:p w:rsidR="00A675DC" w:rsidRPr="00A675DC" w:rsidRDefault="009A33D7" w:rsidP="00A675D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A675DC">
        <w:rPr>
          <w:rFonts w:ascii="Times New Roman" w:hAnsi="Times New Roman"/>
          <w:sz w:val="26"/>
          <w:szCs w:val="26"/>
        </w:rPr>
        <w:t>а)</w:t>
      </w:r>
      <w:r w:rsidR="0011252E" w:rsidRPr="00A675DC">
        <w:rPr>
          <w:rFonts w:ascii="Times New Roman" w:hAnsi="Times New Roman"/>
          <w:sz w:val="26"/>
          <w:szCs w:val="26"/>
        </w:rPr>
        <w:t xml:space="preserve"> депутатов сельской Думы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11252E" w:rsidRPr="00A675DC">
        <w:rPr>
          <w:rFonts w:ascii="Times New Roman" w:hAnsi="Times New Roman"/>
          <w:sz w:val="26"/>
          <w:szCs w:val="26"/>
        </w:rPr>
        <w:t>».</w:t>
      </w:r>
    </w:p>
    <w:p w:rsidR="009A33D7" w:rsidRPr="00A675DC" w:rsidRDefault="0011252E" w:rsidP="00A675DC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675DC">
        <w:rPr>
          <w:rFonts w:ascii="Times New Roman" w:hAnsi="Times New Roman"/>
          <w:color w:val="000000"/>
          <w:sz w:val="26"/>
          <w:szCs w:val="26"/>
        </w:rPr>
        <w:t>б) представителя общественной организации ветеранов</w:t>
      </w:r>
      <w:r w:rsidR="009A33D7" w:rsidRPr="00A675DC">
        <w:rPr>
          <w:rFonts w:ascii="Times New Roman" w:hAnsi="Times New Roman"/>
          <w:color w:val="000000"/>
          <w:sz w:val="26"/>
          <w:szCs w:val="26"/>
        </w:rPr>
        <w:t>.</w:t>
      </w:r>
    </w:p>
    <w:p w:rsidR="0011252E" w:rsidRPr="004B45C6" w:rsidRDefault="00175216" w:rsidP="0011252E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8</w:t>
      </w:r>
      <w:r w:rsidR="0011252E" w:rsidRPr="004B45C6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11252E" w:rsidRPr="004B45C6">
        <w:rPr>
          <w:color w:val="000000"/>
          <w:sz w:val="26"/>
          <w:szCs w:val="26"/>
          <w:shd w:val="clear" w:color="auto" w:fill="FFFFFF"/>
        </w:rPr>
        <w:t>Лица, указанные в </w:t>
      </w:r>
      <w:hyperlink r:id="rId7" w:anchor="dst100066" w:history="1">
        <w:r w:rsidR="0011252E" w:rsidRPr="004B45C6">
          <w:rPr>
            <w:rStyle w:val="a4"/>
            <w:color w:val="1A0DAB"/>
            <w:sz w:val="26"/>
            <w:szCs w:val="26"/>
            <w:shd w:val="clear" w:color="auto" w:fill="FFFFFF"/>
          </w:rPr>
          <w:t>подпункт</w:t>
        </w:r>
        <w:r w:rsidR="00AD4C9E" w:rsidRPr="004B45C6">
          <w:rPr>
            <w:rStyle w:val="a4"/>
            <w:color w:val="1A0DAB"/>
            <w:sz w:val="26"/>
            <w:szCs w:val="26"/>
            <w:shd w:val="clear" w:color="auto" w:fill="FFFFFF"/>
          </w:rPr>
          <w:t>е</w:t>
        </w:r>
        <w:r w:rsidR="0011252E" w:rsidRPr="004B45C6">
          <w:rPr>
            <w:rStyle w:val="a4"/>
            <w:color w:val="1A0DAB"/>
            <w:sz w:val="26"/>
            <w:szCs w:val="26"/>
            <w:shd w:val="clear" w:color="auto" w:fill="FFFFFF"/>
          </w:rPr>
          <w:t xml:space="preserve"> </w:t>
        </w:r>
      </w:hyperlink>
      <w:hyperlink r:id="rId8" w:anchor="dst100067" w:history="1">
        <w:r w:rsidR="0011252E" w:rsidRPr="004B45C6">
          <w:rPr>
            <w:rStyle w:val="a4"/>
            <w:color w:val="1A0DAB"/>
            <w:sz w:val="26"/>
            <w:szCs w:val="26"/>
            <w:shd w:val="clear" w:color="auto" w:fill="FFFFFF"/>
          </w:rPr>
          <w:t>"</w:t>
        </w:r>
        <w:r w:rsidR="00A675DC" w:rsidRPr="004B45C6">
          <w:rPr>
            <w:rStyle w:val="a4"/>
            <w:color w:val="1A0DAB"/>
            <w:sz w:val="26"/>
            <w:szCs w:val="26"/>
            <w:shd w:val="clear" w:color="auto" w:fill="FFFFFF"/>
          </w:rPr>
          <w:t>г</w:t>
        </w:r>
        <w:r w:rsidR="0011252E" w:rsidRPr="004B45C6">
          <w:rPr>
            <w:rStyle w:val="a4"/>
            <w:color w:val="1A0DAB"/>
            <w:sz w:val="26"/>
            <w:szCs w:val="26"/>
            <w:shd w:val="clear" w:color="auto" w:fill="FFFFFF"/>
          </w:rPr>
          <w:t>"</w:t>
        </w:r>
        <w:r w:rsidR="00A675DC" w:rsidRPr="004B45C6">
          <w:rPr>
            <w:rStyle w:val="a4"/>
            <w:color w:val="1A0DAB"/>
            <w:sz w:val="26"/>
            <w:szCs w:val="26"/>
            <w:shd w:val="clear" w:color="auto" w:fill="FFFFFF"/>
          </w:rPr>
          <w:t>, «</w:t>
        </w:r>
        <w:proofErr w:type="spellStart"/>
        <w:r w:rsidR="00A675DC" w:rsidRPr="004B45C6">
          <w:rPr>
            <w:rStyle w:val="a4"/>
            <w:color w:val="1A0DAB"/>
            <w:sz w:val="26"/>
            <w:szCs w:val="26"/>
            <w:shd w:val="clear" w:color="auto" w:fill="FFFFFF"/>
          </w:rPr>
          <w:t>д</w:t>
        </w:r>
        <w:proofErr w:type="spellEnd"/>
        <w:r w:rsidR="00A675DC" w:rsidRPr="004B45C6">
          <w:rPr>
            <w:rStyle w:val="a4"/>
            <w:color w:val="1A0DAB"/>
            <w:sz w:val="26"/>
            <w:szCs w:val="26"/>
            <w:shd w:val="clear" w:color="auto" w:fill="FFFFFF"/>
          </w:rPr>
          <w:t xml:space="preserve">» </w:t>
        </w:r>
        <w:r w:rsidR="0011252E" w:rsidRPr="004B45C6">
          <w:rPr>
            <w:rStyle w:val="a4"/>
            <w:color w:val="1A0DAB"/>
            <w:sz w:val="26"/>
            <w:szCs w:val="26"/>
            <w:shd w:val="clear" w:color="auto" w:fill="FFFFFF"/>
          </w:rPr>
          <w:t xml:space="preserve"> пункта </w:t>
        </w:r>
      </w:hyperlink>
      <w:r w:rsidR="00AD4C9E" w:rsidRPr="004B45C6">
        <w:rPr>
          <w:sz w:val="26"/>
          <w:szCs w:val="26"/>
        </w:rPr>
        <w:t>6</w:t>
      </w:r>
      <w:r w:rsidR="0011252E" w:rsidRPr="004B45C6">
        <w:rPr>
          <w:color w:val="000000"/>
          <w:sz w:val="26"/>
          <w:szCs w:val="26"/>
          <w:shd w:val="clear" w:color="auto" w:fill="FFFFFF"/>
        </w:rPr>
        <w:t> и в</w:t>
      </w:r>
      <w:r w:rsidR="00A675DC" w:rsidRPr="004B45C6">
        <w:rPr>
          <w:color w:val="000000"/>
          <w:sz w:val="26"/>
          <w:szCs w:val="26"/>
          <w:shd w:val="clear" w:color="auto" w:fill="FFFFFF"/>
        </w:rPr>
        <w:t xml:space="preserve"> </w:t>
      </w:r>
      <w:r w:rsidR="0011252E" w:rsidRPr="004B45C6">
        <w:rPr>
          <w:color w:val="000000"/>
          <w:sz w:val="26"/>
          <w:szCs w:val="26"/>
          <w:shd w:val="clear" w:color="auto" w:fill="FFFFFF"/>
        </w:rPr>
        <w:t> </w:t>
      </w:r>
      <w:hyperlink r:id="rId9" w:anchor="dst100068" w:history="1">
        <w:r w:rsidR="0011252E" w:rsidRPr="004B45C6">
          <w:rPr>
            <w:rStyle w:val="a4"/>
            <w:color w:val="1A0DAB"/>
            <w:sz w:val="26"/>
            <w:szCs w:val="26"/>
            <w:shd w:val="clear" w:color="auto" w:fill="FFFFFF"/>
          </w:rPr>
          <w:t xml:space="preserve">пункте </w:t>
        </w:r>
      </w:hyperlink>
      <w:r w:rsidR="00AD4C9E" w:rsidRPr="004B45C6">
        <w:rPr>
          <w:sz w:val="26"/>
          <w:szCs w:val="26"/>
        </w:rPr>
        <w:t>7</w:t>
      </w:r>
      <w:r w:rsidR="0011252E" w:rsidRPr="004B45C6">
        <w:rPr>
          <w:color w:val="000000"/>
          <w:sz w:val="26"/>
          <w:szCs w:val="26"/>
          <w:shd w:val="clear" w:color="auto" w:fill="FFFFFF"/>
        </w:rPr>
        <w:t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</w:t>
      </w:r>
      <w:r w:rsidR="00A675DC" w:rsidRPr="004B45C6">
        <w:rPr>
          <w:color w:val="000000"/>
          <w:sz w:val="26"/>
          <w:szCs w:val="26"/>
          <w:shd w:val="clear" w:color="auto" w:fill="FFFFFF"/>
        </w:rPr>
        <w:t xml:space="preserve"> с администрацией МР «</w:t>
      </w:r>
      <w:proofErr w:type="spellStart"/>
      <w:r w:rsidR="00A675DC" w:rsidRPr="004B45C6">
        <w:rPr>
          <w:color w:val="000000"/>
          <w:sz w:val="26"/>
          <w:szCs w:val="26"/>
          <w:shd w:val="clear" w:color="auto" w:fill="FFFFFF"/>
        </w:rPr>
        <w:t>Думиничский</w:t>
      </w:r>
      <w:proofErr w:type="spellEnd"/>
      <w:r w:rsidR="00A675DC" w:rsidRPr="004B45C6">
        <w:rPr>
          <w:color w:val="000000"/>
          <w:sz w:val="26"/>
          <w:szCs w:val="26"/>
          <w:shd w:val="clear" w:color="auto" w:fill="FFFFFF"/>
        </w:rPr>
        <w:t xml:space="preserve"> район», </w:t>
      </w:r>
      <w:r w:rsidR="0011252E" w:rsidRPr="004B45C6">
        <w:rPr>
          <w:color w:val="000000"/>
          <w:sz w:val="26"/>
          <w:szCs w:val="26"/>
          <w:shd w:val="clear" w:color="auto" w:fill="FFFFFF"/>
        </w:rPr>
        <w:t xml:space="preserve"> с общественной организацией ветеранов,  на основании запроса </w:t>
      </w:r>
      <w:r w:rsidR="00A675DC" w:rsidRPr="004B45C6">
        <w:rPr>
          <w:color w:val="000000"/>
          <w:sz w:val="26"/>
          <w:szCs w:val="26"/>
          <w:shd w:val="clear" w:color="auto" w:fill="FFFFFF"/>
        </w:rPr>
        <w:t>главы администрации сельского поселения «</w:t>
      </w:r>
      <w:r w:rsidR="00802F93">
        <w:rPr>
          <w:color w:val="000000"/>
          <w:sz w:val="26"/>
          <w:szCs w:val="26"/>
          <w:shd w:val="clear" w:color="auto" w:fill="FFFFFF"/>
        </w:rPr>
        <w:t xml:space="preserve">Село </w:t>
      </w:r>
      <w:proofErr w:type="spellStart"/>
      <w:r w:rsidR="00802F93">
        <w:rPr>
          <w:color w:val="000000"/>
          <w:sz w:val="26"/>
          <w:szCs w:val="26"/>
          <w:shd w:val="clear" w:color="auto" w:fill="FFFFFF"/>
        </w:rPr>
        <w:t>Чернышено</w:t>
      </w:r>
      <w:proofErr w:type="spellEnd"/>
      <w:r w:rsidR="00A675DC" w:rsidRPr="004B45C6">
        <w:rPr>
          <w:color w:val="000000"/>
          <w:sz w:val="26"/>
          <w:szCs w:val="26"/>
          <w:shd w:val="clear" w:color="auto" w:fill="FFFFFF"/>
        </w:rPr>
        <w:t>»</w:t>
      </w:r>
      <w:r w:rsidR="0011252E" w:rsidRPr="004B45C6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11252E" w:rsidRPr="004B45C6">
        <w:rPr>
          <w:color w:val="000000"/>
          <w:sz w:val="26"/>
          <w:szCs w:val="26"/>
          <w:shd w:val="clear" w:color="auto" w:fill="FFFFFF"/>
        </w:rPr>
        <w:t xml:space="preserve"> Согласование осуществляется в 10-дневный срок со дня получения запроса.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252E" w:rsidRPr="00E524DC" w:rsidRDefault="00175216" w:rsidP="0011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11252E" w:rsidRPr="004B45C6">
        <w:rPr>
          <w:rFonts w:ascii="Times New Roman" w:hAnsi="Times New Roman"/>
          <w:sz w:val="26"/>
          <w:szCs w:val="26"/>
        </w:rPr>
        <w:t xml:space="preserve">. </w:t>
      </w:r>
      <w:r w:rsidR="0011252E" w:rsidRPr="004B45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11252E" w:rsidRDefault="00175216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1252E" w:rsidRPr="00E524DC">
        <w:rPr>
          <w:rFonts w:ascii="Times New Roman" w:hAnsi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252E" w:rsidRPr="00E524DC" w:rsidRDefault="00175216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11252E" w:rsidRPr="00E524DC">
        <w:rPr>
          <w:rFonts w:ascii="Times New Roman" w:hAnsi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4B45C6">
        <w:rPr>
          <w:rFonts w:ascii="Times New Roman" w:hAnsi="Times New Roman"/>
          <w:sz w:val="26"/>
          <w:szCs w:val="26"/>
        </w:rPr>
        <w:t>улировании конфликта интересов;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524DC">
        <w:rPr>
          <w:rFonts w:ascii="Times New Roman" w:hAnsi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2</w:t>
      </w:r>
      <w:r w:rsidRPr="00E524D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», недопустимо.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3</w:t>
      </w:r>
      <w:r w:rsidRPr="00E524DC">
        <w:rPr>
          <w:rFonts w:ascii="Times New Roman" w:hAnsi="Times New Roman"/>
          <w:sz w:val="26"/>
          <w:szCs w:val="26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E524DC">
        <w:rPr>
          <w:rFonts w:ascii="Times New Roman" w:hAnsi="Times New Roman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4</w:t>
      </w:r>
      <w:r w:rsidRPr="00E524DC">
        <w:rPr>
          <w:rFonts w:ascii="Times New Roman" w:hAnsi="Times New Roman"/>
          <w:sz w:val="26"/>
          <w:szCs w:val="26"/>
        </w:rPr>
        <w:t>. Основаниями для проведения заседания комиссии являются:</w:t>
      </w:r>
    </w:p>
    <w:p w:rsidR="0011252E" w:rsidRPr="00775FD8" w:rsidRDefault="0011252E" w:rsidP="0011252E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75FD8">
        <w:rPr>
          <w:rFonts w:ascii="Times New Roman" w:hAnsi="Times New Roman"/>
          <w:color w:val="000000" w:themeColor="text1"/>
          <w:sz w:val="26"/>
          <w:szCs w:val="26"/>
        </w:rPr>
        <w:t xml:space="preserve">а) представление главы администрации поселения </w:t>
      </w:r>
      <w:r w:rsidRPr="00775FD8">
        <w:rPr>
          <w:rFonts w:ascii="Times New Roman" w:hAnsi="Times New Roman"/>
          <w:color w:val="000000"/>
          <w:sz w:val="26"/>
          <w:szCs w:val="26"/>
        </w:rPr>
        <w:t>в соответствии с </w:t>
      </w:r>
      <w:hyperlink r:id="rId10" w:anchor="dst100113" w:history="1">
        <w:r w:rsidRPr="00775FD8">
          <w:rPr>
            <w:rStyle w:val="a4"/>
            <w:rFonts w:ascii="Times New Roman" w:hAnsi="Times New Roman"/>
            <w:color w:val="1A0DAB"/>
            <w:sz w:val="26"/>
            <w:szCs w:val="26"/>
          </w:rPr>
          <w:t>пунктом 31</w:t>
        </w:r>
      </w:hyperlink>
      <w:r w:rsidRPr="00775FD8">
        <w:rPr>
          <w:rFonts w:ascii="Times New Roman" w:hAnsi="Times New Roman"/>
          <w:color w:val="000000"/>
          <w:sz w:val="26"/>
          <w:szCs w:val="26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11252E" w:rsidRPr="00796938" w:rsidRDefault="0011252E" w:rsidP="0011252E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524DC">
        <w:rPr>
          <w:color w:val="000000" w:themeColor="text1"/>
          <w:sz w:val="26"/>
          <w:szCs w:val="26"/>
        </w:rPr>
        <w:t xml:space="preserve">        о представлении муниципальным служащим недостоверных или неполных сведений,</w:t>
      </w:r>
      <w:r w:rsidRPr="00796938">
        <w:rPr>
          <w:sz w:val="26"/>
          <w:szCs w:val="26"/>
        </w:rPr>
        <w:t>предусмотренных </w:t>
      </w:r>
      <w:hyperlink r:id="rId11" w:anchor="dst100037" w:history="1">
        <w:r w:rsidRPr="00796938">
          <w:rPr>
            <w:rStyle w:val="a4"/>
            <w:color w:val="1A0DAB"/>
            <w:sz w:val="26"/>
            <w:szCs w:val="26"/>
          </w:rPr>
          <w:t>подпунктом "а" пункта 1</w:t>
        </w:r>
      </w:hyperlink>
      <w:r w:rsidRPr="00796938">
        <w:rPr>
          <w:sz w:val="26"/>
          <w:szCs w:val="26"/>
        </w:rPr>
        <w:t> названного Положения;</w:t>
      </w:r>
    </w:p>
    <w:p w:rsidR="0011252E" w:rsidRDefault="0011252E" w:rsidP="0011252E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524DC">
        <w:rPr>
          <w:color w:val="000000" w:themeColor="text1"/>
          <w:sz w:val="26"/>
          <w:szCs w:val="26"/>
        </w:rPr>
        <w:t xml:space="preserve">       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252E" w:rsidRPr="00E524DC" w:rsidRDefault="0011252E" w:rsidP="0011252E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б) </w:t>
      </w:r>
      <w:r w:rsidRPr="004B45C6">
        <w:rPr>
          <w:rFonts w:ascii="Times New Roman" w:hAnsi="Times New Roman"/>
          <w:sz w:val="26"/>
          <w:szCs w:val="26"/>
        </w:rPr>
        <w:t xml:space="preserve">поступившее </w:t>
      </w:r>
      <w:r w:rsidR="004B45C6" w:rsidRPr="004B45C6">
        <w:rPr>
          <w:rFonts w:ascii="Times New Roman" w:hAnsi="Times New Roman"/>
          <w:sz w:val="26"/>
          <w:szCs w:val="26"/>
        </w:rPr>
        <w:t>в администрацию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4B45C6" w:rsidRPr="004B45C6">
        <w:rPr>
          <w:rFonts w:ascii="Times New Roman" w:hAnsi="Times New Roman"/>
          <w:sz w:val="26"/>
          <w:szCs w:val="26"/>
        </w:rPr>
        <w:t>»</w:t>
      </w:r>
      <w:r w:rsidRPr="004B45C6">
        <w:rPr>
          <w:rFonts w:ascii="Times New Roman" w:hAnsi="Times New Roman"/>
          <w:sz w:val="26"/>
          <w:szCs w:val="26"/>
        </w:rPr>
        <w:t>:</w:t>
      </w:r>
    </w:p>
    <w:p w:rsidR="004B45C6" w:rsidRDefault="004B45C6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252E" w:rsidRDefault="00DD5D61" w:rsidP="00DD5D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11252E" w:rsidRPr="00E524DC">
        <w:rPr>
          <w:rFonts w:ascii="Times New Roman" w:hAnsi="Times New Roman"/>
          <w:sz w:val="26"/>
          <w:szCs w:val="26"/>
        </w:rPr>
        <w:t>обращение гражданина, замещавшего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11252E" w:rsidRPr="00E524DC">
        <w:rPr>
          <w:rFonts w:ascii="Times New Roman" w:hAnsi="Times New Roman"/>
          <w:sz w:val="26"/>
          <w:szCs w:val="26"/>
        </w:rPr>
        <w:t>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="0011252E" w:rsidRPr="00E524DC">
        <w:rPr>
          <w:rFonts w:ascii="Times New Roman" w:hAnsi="Times New Roman"/>
          <w:sz w:val="26"/>
          <w:szCs w:val="26"/>
        </w:rPr>
        <w:t xml:space="preserve"> двух лет со дня увольнения с муниципальной службы;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252E" w:rsidRDefault="0011252E" w:rsidP="0011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proofErr w:type="gramStart"/>
      <w:r w:rsidRPr="00E524DC">
        <w:rPr>
          <w:rFonts w:ascii="Times New Roman" w:eastAsia="SimSun" w:hAnsi="Times New Roman"/>
          <w:sz w:val="26"/>
          <w:szCs w:val="26"/>
          <w:lang w:eastAsia="zh-CN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E524DC">
          <w:rPr>
            <w:rFonts w:ascii="Times New Roman" w:eastAsia="SimSun" w:hAnsi="Times New Roman"/>
            <w:color w:val="0000FF"/>
            <w:sz w:val="26"/>
            <w:szCs w:val="26"/>
            <w:lang w:eastAsia="zh-CN"/>
          </w:rPr>
          <w:t>закона</w:t>
        </w:r>
      </w:hyperlink>
      <w:r w:rsidRPr="00E524DC">
        <w:rPr>
          <w:rFonts w:ascii="Times New Roman" w:eastAsia="SimSun" w:hAnsi="Times New Roman"/>
          <w:sz w:val="26"/>
          <w:szCs w:val="26"/>
          <w:lang w:eastAsia="zh-CN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856502">
        <w:rPr>
          <w:rFonts w:ascii="Times New Roman" w:eastAsia="SimSun" w:hAnsi="Times New Roman"/>
          <w:sz w:val="26"/>
          <w:szCs w:val="26"/>
          <w:lang w:eastAsia="zh-CN"/>
        </w:rPr>
        <w:t xml:space="preserve">» </w:t>
      </w:r>
      <w:r w:rsidRPr="00856502">
        <w:rPr>
          <w:rFonts w:ascii="Times New Roman" w:hAnsi="Times New Roman"/>
          <w:sz w:val="26"/>
          <w:szCs w:val="26"/>
        </w:rPr>
        <w:t>(далее - Федеральный закон "О запрете отдельным категориям лиц открывать и иметь счета (вклады), хранить наличные денежные</w:t>
      </w:r>
      <w:proofErr w:type="gramEnd"/>
      <w:r w:rsidR="00DD5D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56502">
        <w:rPr>
          <w:rFonts w:ascii="Times New Roman" w:hAnsi="Times New Roman"/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</w:t>
      </w:r>
      <w:r w:rsidR="00DD5D61">
        <w:rPr>
          <w:rFonts w:ascii="Times New Roman" w:hAnsi="Times New Roman"/>
          <w:sz w:val="26"/>
          <w:szCs w:val="26"/>
        </w:rPr>
        <w:t xml:space="preserve"> </w:t>
      </w:r>
      <w:r w:rsidRPr="00E524DC">
        <w:rPr>
          <w:rFonts w:ascii="Times New Roman" w:eastAsia="SimSun" w:hAnsi="Times New Roman"/>
          <w:sz w:val="26"/>
          <w:szCs w:val="26"/>
          <w:lang w:eastAsia="zh-CN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E524DC">
        <w:rPr>
          <w:rFonts w:ascii="Times New Roman" w:eastAsia="SimSun" w:hAnsi="Times New Roman"/>
          <w:sz w:val="26"/>
          <w:szCs w:val="26"/>
          <w:lang w:eastAsia="zh-CN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11252E" w:rsidRPr="00E524DC" w:rsidRDefault="0011252E" w:rsidP="00112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252E" w:rsidRPr="004B45C6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CB180F">
        <w:rPr>
          <w:rFonts w:ascii="Times New Roman" w:hAnsi="Times New Roman"/>
          <w:sz w:val="26"/>
          <w:szCs w:val="26"/>
        </w:rPr>
        <w:t xml:space="preserve">в) представление </w:t>
      </w:r>
      <w:r w:rsidRPr="004B45C6">
        <w:rPr>
          <w:rFonts w:ascii="Times New Roman" w:hAnsi="Times New Roman"/>
          <w:sz w:val="26"/>
          <w:szCs w:val="26"/>
        </w:rPr>
        <w:t>Главы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45C6">
        <w:rPr>
          <w:rFonts w:ascii="Times New Roman" w:hAnsi="Times New Roman"/>
          <w:sz w:val="26"/>
          <w:szCs w:val="26"/>
        </w:rPr>
        <w:t>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B45C6">
        <w:rPr>
          <w:rFonts w:ascii="Times New Roman" w:hAnsi="Times New Roman"/>
          <w:sz w:val="26"/>
          <w:szCs w:val="26"/>
        </w:rPr>
        <w:t>» мер по предупреждению коррупции;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5C6">
        <w:rPr>
          <w:rFonts w:ascii="Times New Roman" w:hAnsi="Times New Roman"/>
          <w:sz w:val="26"/>
          <w:szCs w:val="26"/>
        </w:rPr>
        <w:t>г) представление Главы администрации сельского</w:t>
      </w:r>
      <w:r w:rsidRPr="00E524DC">
        <w:rPr>
          <w:rFonts w:ascii="Times New Roman" w:hAnsi="Times New Roman"/>
          <w:sz w:val="26"/>
          <w:szCs w:val="26"/>
        </w:rPr>
        <w:t xml:space="preserve">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частью 1 статьи 3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E524DC">
        <w:rPr>
          <w:rFonts w:ascii="Times New Roman" w:hAnsi="Times New Roman"/>
          <w:sz w:val="26"/>
          <w:szCs w:val="26"/>
        </w:rPr>
        <w:t>д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) поступившее в соответствии с </w:t>
      </w:r>
      <w:hyperlink r:id="rId14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частью 4 статьи 12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от 25.12. 2008 N 273-ФЗ «О противодействии коррупции» и </w:t>
      </w:r>
      <w:hyperlink r:id="rId15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статьей 64.1</w:t>
        </w:r>
      </w:hyperlink>
      <w:r w:rsidRPr="00E524DC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в администрацию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», трудового или гражданско-правового договора на выполнение работ (оказание услуг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E524DC">
        <w:rPr>
          <w:rFonts w:ascii="Times New Roman" w:hAnsi="Times New Roman"/>
          <w:sz w:val="26"/>
          <w:szCs w:val="26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5</w:t>
      </w:r>
      <w:r w:rsidRPr="00E524DC">
        <w:rPr>
          <w:rFonts w:ascii="Times New Roman" w:hAnsi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6</w:t>
      </w:r>
      <w:r w:rsidRPr="00E524DC">
        <w:rPr>
          <w:rFonts w:ascii="Times New Roman" w:hAnsi="Times New Roman"/>
          <w:sz w:val="26"/>
          <w:szCs w:val="26"/>
        </w:rPr>
        <w:t xml:space="preserve">. Обращение, указанное в </w:t>
      </w:r>
      <w:hyperlink r:id="rId16" w:anchor="Par3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подается в </w:t>
      </w:r>
      <w:r w:rsidR="004B45C6">
        <w:rPr>
          <w:rFonts w:ascii="Times New Roman" w:hAnsi="Times New Roman"/>
          <w:sz w:val="26"/>
          <w:szCs w:val="26"/>
        </w:rPr>
        <w:t>администрацию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4B45C6">
        <w:rPr>
          <w:rFonts w:ascii="Times New Roman" w:hAnsi="Times New Roman"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 xml:space="preserve"> гражданином, замещавшим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». </w:t>
      </w:r>
      <w:proofErr w:type="gramStart"/>
      <w:r w:rsidRPr="00E524DC">
        <w:rPr>
          <w:rFonts w:ascii="Times New Roman" w:hAnsi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B45C6">
        <w:rPr>
          <w:rFonts w:ascii="Times New Roman" w:hAnsi="Times New Roman"/>
          <w:sz w:val="26"/>
          <w:szCs w:val="26"/>
        </w:rPr>
        <w:t>Администрация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4B45C6">
        <w:rPr>
          <w:rFonts w:ascii="Times New Roman" w:hAnsi="Times New Roman"/>
          <w:sz w:val="26"/>
          <w:szCs w:val="26"/>
        </w:rPr>
        <w:t>»</w:t>
      </w:r>
      <w:r w:rsidR="004B45C6" w:rsidRPr="00E524DC">
        <w:rPr>
          <w:rFonts w:ascii="Times New Roman" w:hAnsi="Times New Roman"/>
          <w:sz w:val="26"/>
          <w:szCs w:val="26"/>
        </w:rPr>
        <w:t xml:space="preserve"> </w:t>
      </w:r>
      <w:r w:rsidRPr="00E524DC">
        <w:rPr>
          <w:rFonts w:ascii="Times New Roman" w:hAnsi="Times New Roman"/>
          <w:sz w:val="26"/>
          <w:szCs w:val="26"/>
        </w:rPr>
        <w:t xml:space="preserve">осуществляет рассмотрение обращения, по результатам которого подготавливается </w:t>
      </w:r>
      <w:r w:rsidRPr="00E524DC">
        <w:rPr>
          <w:rFonts w:ascii="Times New Roman" w:hAnsi="Times New Roman"/>
          <w:sz w:val="26"/>
          <w:szCs w:val="26"/>
        </w:rPr>
        <w:lastRenderedPageBreak/>
        <w:t xml:space="preserve">мотивированное заключение по существу обращения с учетом требований </w:t>
      </w:r>
      <w:hyperlink r:id="rId1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статьи 12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от 25.12.2008 N 273-ФЗ «О противодействии коррупции».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524DC">
        <w:rPr>
          <w:rFonts w:ascii="Times New Roman" w:hAnsi="Times New Roman"/>
          <w:sz w:val="26"/>
          <w:szCs w:val="26"/>
        </w:rPr>
        <w:t xml:space="preserve">Обращение, указанное в </w:t>
      </w:r>
      <w:hyperlink r:id="rId18" w:anchor="Par3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8</w:t>
      </w:r>
      <w:r w:rsidRPr="00E524DC">
        <w:rPr>
          <w:rFonts w:ascii="Times New Roman" w:hAnsi="Times New Roman"/>
          <w:sz w:val="26"/>
          <w:szCs w:val="26"/>
        </w:rPr>
        <w:t xml:space="preserve">. Уведомление, указанное в </w:t>
      </w:r>
      <w:hyperlink r:id="rId19" w:anchor="Par4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рассматривается </w:t>
      </w:r>
      <w:r w:rsidR="004B45C6">
        <w:rPr>
          <w:rFonts w:ascii="Times New Roman" w:hAnsi="Times New Roman"/>
          <w:sz w:val="26"/>
          <w:szCs w:val="26"/>
        </w:rPr>
        <w:t>администрацией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4B45C6">
        <w:rPr>
          <w:rFonts w:ascii="Times New Roman" w:hAnsi="Times New Roman"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», требований </w:t>
      </w:r>
      <w:hyperlink r:id="rId20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статьи 12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от 25.12.2008  № 273-ФЗ «О противодействии коррупции».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</w:t>
      </w:r>
      <w:r w:rsidR="00175216">
        <w:rPr>
          <w:rFonts w:ascii="Times New Roman" w:hAnsi="Times New Roman"/>
          <w:sz w:val="26"/>
          <w:szCs w:val="26"/>
        </w:rPr>
        <w:t>9</w:t>
      </w:r>
      <w:r w:rsidRPr="00E524DC">
        <w:rPr>
          <w:rFonts w:ascii="Times New Roman" w:hAnsi="Times New Roman"/>
          <w:sz w:val="26"/>
          <w:szCs w:val="26"/>
        </w:rPr>
        <w:t xml:space="preserve">. Уведомление, указанное в </w:t>
      </w:r>
      <w:hyperlink r:id="rId21" w:anchor="Par41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абзаце пятом подпункта «б»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рассматривается </w:t>
      </w:r>
      <w:r w:rsidR="004B45C6">
        <w:rPr>
          <w:rFonts w:ascii="Times New Roman" w:hAnsi="Times New Roman"/>
          <w:sz w:val="26"/>
          <w:szCs w:val="26"/>
        </w:rPr>
        <w:t>администрацией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4B45C6">
        <w:rPr>
          <w:rFonts w:ascii="Times New Roman" w:hAnsi="Times New Roman"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>, которая осуществляет подготовку мотивированного заключения по результатам рассмотрения уведомления.</w:t>
      </w:r>
    </w:p>
    <w:p w:rsidR="0011252E" w:rsidRDefault="00175216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11252E" w:rsidRPr="00E524D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1252E" w:rsidRPr="00E524DC">
        <w:rPr>
          <w:rFonts w:ascii="Times New Roman" w:hAnsi="Times New Roman"/>
          <w:sz w:val="26"/>
          <w:szCs w:val="26"/>
        </w:rPr>
        <w:t>При подготовке мотивированн</w:t>
      </w:r>
      <w:r w:rsidR="0011252E">
        <w:rPr>
          <w:rFonts w:ascii="Times New Roman" w:hAnsi="Times New Roman"/>
          <w:sz w:val="26"/>
          <w:szCs w:val="26"/>
        </w:rPr>
        <w:t>ого</w:t>
      </w:r>
      <w:r w:rsidR="0011252E" w:rsidRPr="00E524DC">
        <w:rPr>
          <w:rFonts w:ascii="Times New Roman" w:hAnsi="Times New Roman"/>
          <w:sz w:val="26"/>
          <w:szCs w:val="26"/>
        </w:rPr>
        <w:t xml:space="preserve"> заключени</w:t>
      </w:r>
      <w:r w:rsidR="0011252E">
        <w:rPr>
          <w:rFonts w:ascii="Times New Roman" w:hAnsi="Times New Roman"/>
          <w:sz w:val="26"/>
          <w:szCs w:val="26"/>
        </w:rPr>
        <w:t>я</w:t>
      </w:r>
      <w:r w:rsidR="0011252E" w:rsidRPr="00E524DC">
        <w:rPr>
          <w:rFonts w:ascii="Times New Roman" w:hAnsi="Times New Roman"/>
          <w:sz w:val="26"/>
          <w:szCs w:val="26"/>
        </w:rPr>
        <w:t xml:space="preserve"> по результатам рассмотрения обращения, указанного в </w:t>
      </w:r>
      <w:hyperlink r:id="rId22" w:anchor="Par37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или уведомлений, указанных в абзаце пятом подпункта «</w:t>
      </w:r>
      <w:r w:rsidR="0011252E">
        <w:rPr>
          <w:rFonts w:ascii="Times New Roman" w:hAnsi="Times New Roman"/>
          <w:sz w:val="26"/>
          <w:szCs w:val="26"/>
        </w:rPr>
        <w:t>б</w:t>
      </w:r>
      <w:r w:rsidR="0011252E" w:rsidRPr="00E524DC">
        <w:rPr>
          <w:rFonts w:ascii="Times New Roman" w:hAnsi="Times New Roman"/>
          <w:sz w:val="26"/>
          <w:szCs w:val="26"/>
        </w:rPr>
        <w:t xml:space="preserve">» и </w:t>
      </w:r>
      <w:hyperlink r:id="rId23" w:anchor="Par46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="004B45C6">
        <w:rPr>
          <w:rFonts w:ascii="Times New Roman" w:hAnsi="Times New Roman"/>
          <w:sz w:val="26"/>
          <w:szCs w:val="26"/>
        </w:rPr>
        <w:t>администрация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4B45C6">
        <w:rPr>
          <w:rFonts w:ascii="Times New Roman" w:hAnsi="Times New Roman"/>
          <w:sz w:val="26"/>
          <w:szCs w:val="26"/>
        </w:rPr>
        <w:t>»</w:t>
      </w:r>
      <w:r w:rsidR="004B45C6" w:rsidRPr="00E524DC">
        <w:rPr>
          <w:rFonts w:ascii="Times New Roman" w:hAnsi="Times New Roman"/>
          <w:sz w:val="26"/>
          <w:szCs w:val="26"/>
        </w:rPr>
        <w:t xml:space="preserve"> </w:t>
      </w:r>
      <w:r w:rsidR="0011252E" w:rsidRPr="00E524DC">
        <w:rPr>
          <w:rFonts w:ascii="Times New Roman" w:hAnsi="Times New Roman"/>
          <w:sz w:val="26"/>
          <w:szCs w:val="26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11252E" w:rsidRPr="00BA7A71">
        <w:rPr>
          <w:rFonts w:ascii="Times New Roman" w:hAnsi="Times New Roman"/>
          <w:sz w:val="26"/>
          <w:szCs w:val="26"/>
        </w:rPr>
        <w:t>Глава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>Село</w:t>
      </w:r>
      <w:proofErr w:type="gramEnd"/>
      <w:r w:rsidR="00802F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11252E" w:rsidRPr="00BA7A71">
        <w:rPr>
          <w:rFonts w:ascii="Times New Roman" w:hAnsi="Times New Roman"/>
          <w:sz w:val="26"/>
          <w:szCs w:val="26"/>
        </w:rPr>
        <w:t>»</w:t>
      </w:r>
      <w:r w:rsidR="0011252E" w:rsidRPr="00E524DC">
        <w:rPr>
          <w:rFonts w:ascii="Times New Roman" w:hAnsi="Times New Roman"/>
          <w:sz w:val="26"/>
          <w:szCs w:val="26"/>
        </w:rPr>
        <w:t xml:space="preserve">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2</w:t>
      </w:r>
      <w:r w:rsidR="00175216">
        <w:rPr>
          <w:rFonts w:ascii="Times New Roman" w:hAnsi="Times New Roman"/>
          <w:sz w:val="26"/>
          <w:szCs w:val="26"/>
        </w:rPr>
        <w:t>1</w:t>
      </w:r>
      <w:r w:rsidRPr="00E524DC">
        <w:rPr>
          <w:rFonts w:ascii="Times New Roman" w:hAnsi="Times New Roman"/>
          <w:sz w:val="26"/>
          <w:szCs w:val="26"/>
        </w:rPr>
        <w:t>. Мотивированные заключения, предусмотренные пунктами 1</w:t>
      </w:r>
      <w:r w:rsidR="0017521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, 1</w:t>
      </w:r>
      <w:r w:rsidR="0017521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1</w:t>
      </w:r>
      <w:r w:rsidR="00175216">
        <w:rPr>
          <w:rFonts w:ascii="Times New Roman" w:hAnsi="Times New Roman"/>
          <w:sz w:val="26"/>
          <w:szCs w:val="26"/>
        </w:rPr>
        <w:t>9</w:t>
      </w:r>
      <w:r w:rsidRPr="00E524DC">
        <w:rPr>
          <w:rFonts w:ascii="Times New Roman" w:hAnsi="Times New Roman"/>
          <w:sz w:val="26"/>
          <w:szCs w:val="26"/>
        </w:rPr>
        <w:t xml:space="preserve"> настоящего Положения, должны содержать: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24" w:anchor="Par3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</w:t>
        </w:r>
        <w:r w:rsidR="00397B5F">
          <w:rPr>
            <w:rStyle w:val="a4"/>
            <w:rFonts w:ascii="Times New Roman" w:hAnsi="Times New Roman"/>
            <w:sz w:val="26"/>
            <w:szCs w:val="26"/>
          </w:rPr>
          <w:t>ах</w:t>
        </w:r>
        <w:r w:rsidRPr="00E524DC">
          <w:rPr>
            <w:rStyle w:val="a4"/>
            <w:rFonts w:ascii="Times New Roman" w:hAnsi="Times New Roman"/>
            <w:sz w:val="26"/>
            <w:szCs w:val="26"/>
          </w:rPr>
          <w:t xml:space="preserve"> втором и пятом подпункта «б» </w:t>
        </w:r>
      </w:hyperlink>
      <w:r>
        <w:rPr>
          <w:rFonts w:ascii="Times New Roman" w:hAnsi="Times New Roman"/>
          <w:sz w:val="26"/>
          <w:szCs w:val="26"/>
        </w:rPr>
        <w:t xml:space="preserve">и </w:t>
      </w:r>
      <w:hyperlink r:id="rId25" w:anchor="Par4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6165C4">
        <w:rPr>
          <w:rFonts w:ascii="Times New Roman" w:hAnsi="Times New Roman"/>
          <w:sz w:val="26"/>
          <w:szCs w:val="26"/>
        </w:rPr>
        <w:t>абзац</w:t>
      </w:r>
      <w:r w:rsidR="00BF22B9">
        <w:rPr>
          <w:rFonts w:ascii="Times New Roman" w:hAnsi="Times New Roman"/>
          <w:sz w:val="26"/>
          <w:szCs w:val="26"/>
        </w:rPr>
        <w:t>ах</w:t>
      </w:r>
      <w:r w:rsidRPr="006165C4">
        <w:rPr>
          <w:rFonts w:ascii="Times New Roman" w:hAnsi="Times New Roman"/>
          <w:sz w:val="26"/>
          <w:szCs w:val="26"/>
        </w:rPr>
        <w:t xml:space="preserve"> втором и пятом подпункта «б» </w:t>
      </w:r>
      <w:r w:rsidRPr="00E524DC">
        <w:rPr>
          <w:rFonts w:ascii="Times New Roman" w:hAnsi="Times New Roman"/>
          <w:sz w:val="26"/>
          <w:szCs w:val="26"/>
        </w:rPr>
        <w:t xml:space="preserve">и </w:t>
      </w:r>
      <w:hyperlink r:id="rId26" w:anchor="Par4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r:id="rId27" w:anchor="Par88" w:history="1">
        <w:r w:rsidRPr="004245F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пунктами </w:t>
        </w:r>
        <w:r w:rsidR="004245F2" w:rsidRPr="004245F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3</w:t>
        </w:r>
        <w:r w:rsidR="0017521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1</w:t>
        </w:r>
      </w:hyperlink>
      <w:r w:rsidRPr="004245F2">
        <w:rPr>
          <w:rFonts w:ascii="Times New Roman" w:hAnsi="Times New Roman"/>
          <w:sz w:val="26"/>
          <w:szCs w:val="26"/>
        </w:rPr>
        <w:t xml:space="preserve">, </w:t>
      </w:r>
      <w:hyperlink r:id="rId28" w:anchor="Par103" w:history="1">
        <w:r w:rsidRPr="004245F2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3</w:t>
        </w:r>
      </w:hyperlink>
      <w:r w:rsidR="00175216">
        <w:rPr>
          <w:rFonts w:ascii="Times New Roman" w:hAnsi="Times New Roman"/>
          <w:sz w:val="24"/>
          <w:szCs w:val="24"/>
        </w:rPr>
        <w:t>4</w:t>
      </w:r>
      <w:r w:rsidRPr="004245F2">
        <w:rPr>
          <w:rFonts w:ascii="Times New Roman" w:hAnsi="Times New Roman"/>
          <w:sz w:val="26"/>
          <w:szCs w:val="26"/>
        </w:rPr>
        <w:t xml:space="preserve">, </w:t>
      </w:r>
      <w:hyperlink r:id="rId29" w:anchor="Par110" w:history="1">
        <w:r w:rsidRPr="004245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3</w:t>
        </w:r>
      </w:hyperlink>
      <w:r w:rsidR="00175216">
        <w:rPr>
          <w:rFonts w:ascii="Times New Roman" w:hAnsi="Times New Roman"/>
          <w:sz w:val="24"/>
          <w:szCs w:val="24"/>
        </w:rPr>
        <w:t>6</w:t>
      </w:r>
      <w:r w:rsidRPr="004245F2">
        <w:rPr>
          <w:rFonts w:ascii="Times New Roman" w:hAnsi="Times New Roman"/>
          <w:sz w:val="24"/>
          <w:szCs w:val="24"/>
        </w:rPr>
        <w:t xml:space="preserve"> </w:t>
      </w:r>
      <w:r w:rsidRPr="00E524DC">
        <w:rPr>
          <w:rFonts w:ascii="Times New Roman" w:hAnsi="Times New Roman"/>
          <w:sz w:val="26"/>
          <w:szCs w:val="26"/>
        </w:rPr>
        <w:t>настоящего Положения или иного решения.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75216">
        <w:rPr>
          <w:rFonts w:ascii="Times New Roman" w:hAnsi="Times New Roman"/>
          <w:sz w:val="26"/>
          <w:szCs w:val="26"/>
        </w:rPr>
        <w:t>2</w:t>
      </w:r>
      <w:r w:rsidRPr="00E524DC">
        <w:rPr>
          <w:rFonts w:ascii="Times New Roman" w:hAnsi="Times New Roman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7D5CBF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30" w:anchor="Par69" w:history="1">
        <w:r w:rsidRPr="007D5CBF">
          <w:rPr>
            <w:rStyle w:val="a4"/>
            <w:rFonts w:ascii="Times New Roman" w:hAnsi="Times New Roman"/>
            <w:sz w:val="26"/>
            <w:szCs w:val="26"/>
          </w:rPr>
          <w:t xml:space="preserve">пунктами </w:t>
        </w:r>
      </w:hyperlink>
      <w:r w:rsidR="007D5CBF" w:rsidRPr="007D5CBF">
        <w:rPr>
          <w:rFonts w:ascii="Times New Roman" w:hAnsi="Times New Roman"/>
          <w:sz w:val="24"/>
          <w:szCs w:val="24"/>
        </w:rPr>
        <w:t>2</w:t>
      </w:r>
      <w:r w:rsidR="00175216">
        <w:rPr>
          <w:rFonts w:ascii="Times New Roman" w:hAnsi="Times New Roman"/>
          <w:sz w:val="24"/>
          <w:szCs w:val="24"/>
        </w:rPr>
        <w:t>3</w:t>
      </w:r>
      <w:r w:rsidRPr="007D5CBF">
        <w:rPr>
          <w:rFonts w:ascii="Times New Roman" w:hAnsi="Times New Roman"/>
          <w:sz w:val="26"/>
          <w:szCs w:val="26"/>
        </w:rPr>
        <w:t xml:space="preserve"> и </w:t>
      </w:r>
      <w:r w:rsidR="007D5CBF" w:rsidRPr="007D5CBF">
        <w:rPr>
          <w:rFonts w:ascii="Times New Roman" w:hAnsi="Times New Roman"/>
          <w:sz w:val="26"/>
          <w:szCs w:val="26"/>
        </w:rPr>
        <w:t>2</w:t>
      </w:r>
      <w:r w:rsidR="00175216">
        <w:rPr>
          <w:rFonts w:ascii="Times New Roman" w:hAnsi="Times New Roman"/>
          <w:sz w:val="26"/>
          <w:szCs w:val="26"/>
        </w:rPr>
        <w:t>4</w:t>
      </w:r>
      <w:r w:rsidRPr="007D5CBF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BA7A71">
        <w:rPr>
          <w:rFonts w:ascii="Times New Roman" w:hAnsi="Times New Roman"/>
          <w:sz w:val="26"/>
          <w:szCs w:val="26"/>
        </w:rPr>
        <w:t>в администрацию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BA7A71">
        <w:rPr>
          <w:rFonts w:ascii="Times New Roman" w:hAnsi="Times New Roman"/>
          <w:sz w:val="26"/>
          <w:szCs w:val="26"/>
        </w:rPr>
        <w:t>»</w:t>
      </w:r>
      <w:r w:rsidRPr="00E524DC">
        <w:rPr>
          <w:rFonts w:ascii="Times New Roman" w:hAnsi="Times New Roman"/>
          <w:sz w:val="26"/>
          <w:szCs w:val="26"/>
        </w:rPr>
        <w:t>, и с результатами ее проверки;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31" w:anchor="Par29" w:history="1">
        <w:r w:rsidRPr="0032727D">
          <w:rPr>
            <w:rStyle w:val="a4"/>
            <w:rFonts w:ascii="Times New Roman" w:hAnsi="Times New Roman"/>
            <w:sz w:val="26"/>
            <w:szCs w:val="26"/>
          </w:rPr>
          <w:t>подпункте «б» пункта 1</w:t>
        </w:r>
      </w:hyperlink>
      <w:r w:rsidR="00175216">
        <w:rPr>
          <w:rStyle w:val="a4"/>
          <w:rFonts w:ascii="Times New Roman" w:hAnsi="Times New Roman"/>
          <w:sz w:val="26"/>
          <w:szCs w:val="26"/>
        </w:rPr>
        <w:t>4</w:t>
      </w:r>
      <w:r w:rsidRPr="00E524DC">
        <w:rPr>
          <w:rFonts w:ascii="Times New Roman" w:hAnsi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2</w:t>
      </w:r>
      <w:r w:rsidR="00175216">
        <w:rPr>
          <w:rFonts w:ascii="Times New Roman" w:hAnsi="Times New Roman"/>
          <w:sz w:val="26"/>
          <w:szCs w:val="26"/>
        </w:rPr>
        <w:t>3</w:t>
      </w:r>
      <w:r w:rsidRPr="00E524DC">
        <w:rPr>
          <w:rFonts w:ascii="Times New Roman" w:hAnsi="Times New Roman"/>
          <w:sz w:val="26"/>
          <w:szCs w:val="26"/>
        </w:rPr>
        <w:t xml:space="preserve">. Заседание комиссии по рассмотрению заявлений, указанных в </w:t>
      </w:r>
      <w:hyperlink r:id="rId32" w:anchor="Par3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</w:t>
        </w:r>
        <w:r w:rsidR="006D2857">
          <w:rPr>
            <w:rStyle w:val="a4"/>
            <w:rFonts w:ascii="Times New Roman" w:hAnsi="Times New Roman"/>
            <w:sz w:val="26"/>
            <w:szCs w:val="26"/>
          </w:rPr>
          <w:t>ах</w:t>
        </w:r>
        <w:r w:rsidRPr="00E524DC">
          <w:rPr>
            <w:rStyle w:val="a4"/>
            <w:rFonts w:ascii="Times New Roman" w:hAnsi="Times New Roman"/>
            <w:sz w:val="26"/>
            <w:szCs w:val="26"/>
          </w:rPr>
          <w:t xml:space="preserve"> третьем</w:t>
        </w:r>
        <w:r w:rsidR="006D2857">
          <w:rPr>
            <w:rStyle w:val="a4"/>
            <w:rFonts w:ascii="Times New Roman" w:hAnsi="Times New Roman"/>
            <w:sz w:val="26"/>
            <w:szCs w:val="26"/>
          </w:rPr>
          <w:t xml:space="preserve"> и четвертом</w:t>
        </w:r>
        <w:r w:rsidRPr="00E524DC">
          <w:rPr>
            <w:rStyle w:val="a4"/>
            <w:rFonts w:ascii="Times New Roman" w:hAnsi="Times New Roman"/>
            <w:sz w:val="26"/>
            <w:szCs w:val="26"/>
          </w:rPr>
          <w:t xml:space="preserve"> подпункта «б»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</w:t>
      </w:r>
      <w:proofErr w:type="gramStart"/>
      <w:r w:rsidRPr="00E524DC">
        <w:rPr>
          <w:rFonts w:ascii="Times New Roman" w:hAnsi="Times New Roman"/>
          <w:sz w:val="26"/>
          <w:szCs w:val="26"/>
        </w:rPr>
        <w:t>Положения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 2</w:t>
      </w:r>
      <w:r w:rsidR="00175216">
        <w:rPr>
          <w:rFonts w:ascii="Times New Roman" w:hAnsi="Times New Roman"/>
          <w:sz w:val="26"/>
          <w:szCs w:val="26"/>
        </w:rPr>
        <w:t>4</w:t>
      </w:r>
      <w:r w:rsidRPr="00E524DC">
        <w:rPr>
          <w:rFonts w:ascii="Times New Roman" w:hAnsi="Times New Roman"/>
          <w:sz w:val="26"/>
          <w:szCs w:val="26"/>
        </w:rPr>
        <w:t xml:space="preserve">. Уведомление, указанное в  </w:t>
      </w:r>
      <w:hyperlink r:id="rId33" w:anchor="Par41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2</w:t>
      </w:r>
      <w:r w:rsidR="00175216">
        <w:rPr>
          <w:rFonts w:ascii="Times New Roman" w:hAnsi="Times New Roman"/>
          <w:sz w:val="26"/>
          <w:szCs w:val="26"/>
        </w:rPr>
        <w:t>5</w:t>
      </w:r>
      <w:r w:rsidRPr="00E524DC">
        <w:rPr>
          <w:rFonts w:ascii="Times New Roman" w:hAnsi="Times New Roman"/>
          <w:sz w:val="26"/>
          <w:szCs w:val="26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4" w:anchor="Par3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подпунктом «б» пункта 1</w:t>
        </w:r>
        <w:r w:rsidR="00175216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2</w:t>
      </w:r>
      <w:r w:rsidR="00175216">
        <w:rPr>
          <w:rFonts w:ascii="Times New Roman" w:hAnsi="Times New Roman"/>
          <w:sz w:val="26"/>
          <w:szCs w:val="26"/>
        </w:rPr>
        <w:t>6</w:t>
      </w:r>
      <w:r w:rsidRPr="00E524DC">
        <w:rPr>
          <w:rFonts w:ascii="Times New Roman" w:hAnsi="Times New Roman"/>
          <w:sz w:val="26"/>
          <w:szCs w:val="26"/>
        </w:rPr>
        <w:t xml:space="preserve">. Заседания комиссии </w:t>
      </w:r>
      <w:r w:rsidR="004B6990">
        <w:rPr>
          <w:rFonts w:ascii="Times New Roman" w:hAnsi="Times New Roman"/>
          <w:sz w:val="26"/>
          <w:szCs w:val="26"/>
        </w:rPr>
        <w:t xml:space="preserve">могут </w:t>
      </w:r>
      <w:proofErr w:type="gramStart"/>
      <w:r w:rsidRPr="00E524DC">
        <w:rPr>
          <w:rFonts w:ascii="Times New Roman" w:hAnsi="Times New Roman"/>
          <w:sz w:val="26"/>
          <w:szCs w:val="26"/>
        </w:rPr>
        <w:t>провод</w:t>
      </w:r>
      <w:r w:rsidR="004B6990">
        <w:rPr>
          <w:rFonts w:ascii="Times New Roman" w:hAnsi="Times New Roman"/>
          <w:sz w:val="26"/>
          <w:szCs w:val="26"/>
        </w:rPr>
        <w:t>и</w:t>
      </w:r>
      <w:r w:rsidRPr="00E524DC">
        <w:rPr>
          <w:rFonts w:ascii="Times New Roman" w:hAnsi="Times New Roman"/>
          <w:sz w:val="26"/>
          <w:szCs w:val="26"/>
        </w:rPr>
        <w:t>тся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в отсутствие муниципального служащего или гражданина в случае: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r:id="rId35" w:anchor="Par3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подпунктом «б»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  2</w:t>
      </w:r>
      <w:r w:rsidR="00F87E59">
        <w:rPr>
          <w:rFonts w:ascii="Times New Roman" w:hAnsi="Times New Roman"/>
          <w:sz w:val="26"/>
          <w:szCs w:val="26"/>
        </w:rPr>
        <w:t>7</w:t>
      </w:r>
      <w:r w:rsidRPr="00E524DC">
        <w:rPr>
          <w:rFonts w:ascii="Times New Roman" w:hAnsi="Times New Roman"/>
          <w:sz w:val="26"/>
          <w:szCs w:val="26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  2</w:t>
      </w:r>
      <w:r w:rsidR="00F87E59">
        <w:rPr>
          <w:rFonts w:ascii="Times New Roman" w:hAnsi="Times New Roman"/>
          <w:sz w:val="26"/>
          <w:szCs w:val="26"/>
        </w:rPr>
        <w:t>8</w:t>
      </w:r>
      <w:r w:rsidRPr="00E524DC">
        <w:rPr>
          <w:rFonts w:ascii="Times New Roman" w:hAnsi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252E" w:rsidRDefault="0011252E" w:rsidP="001125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2</w:t>
      </w:r>
      <w:r w:rsidR="00F87E59">
        <w:rPr>
          <w:rFonts w:ascii="Times New Roman" w:hAnsi="Times New Roman"/>
          <w:sz w:val="26"/>
          <w:szCs w:val="26"/>
        </w:rPr>
        <w:t>9</w:t>
      </w:r>
      <w:r w:rsidRPr="00E524DC">
        <w:rPr>
          <w:rFonts w:ascii="Times New Roman" w:hAnsi="Times New Roman"/>
          <w:sz w:val="26"/>
          <w:szCs w:val="26"/>
        </w:rPr>
        <w:t>. По итогам рассмотрения вопроса, указанного в абзаце втором подпункта «а»  пункта 1</w:t>
      </w:r>
      <w:r w:rsidR="00F87E59">
        <w:rPr>
          <w:rFonts w:ascii="Times New Roman" w:hAnsi="Times New Roman"/>
          <w:sz w:val="26"/>
          <w:szCs w:val="26"/>
        </w:rPr>
        <w:t>4</w:t>
      </w:r>
      <w:r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EF5852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524DC">
        <w:rPr>
          <w:sz w:val="26"/>
          <w:szCs w:val="26"/>
        </w:rPr>
        <w:t>а)  установить, что сведения, представленные муниципальным служащим в соответствии с </w:t>
      </w:r>
      <w:hyperlink r:id="rId36" w:history="1">
        <w:r w:rsidRPr="00E524DC">
          <w:rPr>
            <w:rStyle w:val="a4"/>
            <w:color w:val="auto"/>
            <w:sz w:val="26"/>
            <w:szCs w:val="26"/>
            <w:u w:val="none"/>
          </w:rPr>
          <w:t>подпунктом «а» пункта 1</w:t>
        </w:r>
      </w:hyperlink>
      <w:r w:rsidRPr="00E524DC">
        <w:rPr>
          <w:sz w:val="26"/>
          <w:szCs w:val="26"/>
        </w:rPr>
        <w:t xml:space="preserve"> Положения </w:t>
      </w:r>
      <w:r w:rsidR="00EF5852" w:rsidRPr="00EF5852">
        <w:rPr>
          <w:color w:val="000000"/>
          <w:sz w:val="26"/>
          <w:szCs w:val="26"/>
          <w:shd w:val="clear" w:color="auto" w:fill="FFFFFF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</w:t>
      </w:r>
      <w:r w:rsidR="00EF5852" w:rsidRPr="00EF5852">
        <w:rPr>
          <w:color w:val="000000"/>
          <w:sz w:val="26"/>
          <w:szCs w:val="26"/>
          <w:shd w:val="clear" w:color="auto" w:fill="FFFFFF"/>
        </w:rPr>
        <w:lastRenderedPageBreak/>
        <w:t>Российской Федерации от 21 сентября 2009 г. N 1065,</w:t>
      </w:r>
      <w:r w:rsidRPr="00E524DC">
        <w:rPr>
          <w:sz w:val="26"/>
          <w:szCs w:val="26"/>
        </w:rPr>
        <w:t>являются достоверными и полными;</w:t>
      </w:r>
      <w:proofErr w:type="gramEnd"/>
    </w:p>
    <w:p w:rsidR="00424EB0" w:rsidRPr="005F5E9E" w:rsidRDefault="00424EB0" w:rsidP="005F5E9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5F5E9E">
        <w:rPr>
          <w:color w:val="000000"/>
          <w:sz w:val="26"/>
          <w:szCs w:val="26"/>
          <w:shd w:val="clear" w:color="auto" w:fill="FFFFFF"/>
        </w:rPr>
        <w:t xml:space="preserve">б) установить, что сведения, представленные </w:t>
      </w:r>
      <w:r w:rsidR="005F5E9E" w:rsidRPr="005F5E9E">
        <w:rPr>
          <w:color w:val="000000"/>
          <w:sz w:val="26"/>
          <w:szCs w:val="26"/>
          <w:shd w:val="clear" w:color="auto" w:fill="FFFFFF"/>
        </w:rPr>
        <w:t xml:space="preserve">муниципальным </w:t>
      </w:r>
      <w:r w:rsidRPr="005F5E9E">
        <w:rPr>
          <w:color w:val="000000"/>
          <w:sz w:val="26"/>
          <w:szCs w:val="26"/>
          <w:shd w:val="clear" w:color="auto" w:fill="FFFFFF"/>
        </w:rPr>
        <w:t>служащим в соответствии с </w:t>
      </w:r>
      <w:hyperlink r:id="rId37" w:anchor="dst100037" w:history="1">
        <w:r w:rsidRPr="005F5E9E">
          <w:rPr>
            <w:rStyle w:val="a4"/>
            <w:color w:val="1A0DAB"/>
            <w:sz w:val="26"/>
            <w:szCs w:val="26"/>
            <w:shd w:val="clear" w:color="auto" w:fill="FFFFFF"/>
          </w:rPr>
          <w:t>подпунктом "а" пункта 1</w:t>
        </w:r>
      </w:hyperlink>
      <w:r w:rsidRPr="005F5E9E">
        <w:rPr>
          <w:color w:val="000000"/>
          <w:sz w:val="26"/>
          <w:szCs w:val="26"/>
          <w:shd w:val="clear" w:color="auto" w:fill="FFFFFF"/>
        </w:rPr>
        <w:t> Положения, названного в </w:t>
      </w:r>
      <w:hyperlink r:id="rId38" w:anchor="dst100097" w:history="1">
        <w:r w:rsidRPr="005F5E9E">
          <w:rPr>
            <w:rStyle w:val="a4"/>
            <w:color w:val="1A0DAB"/>
            <w:sz w:val="26"/>
            <w:szCs w:val="26"/>
            <w:shd w:val="clear" w:color="auto" w:fill="FFFFFF"/>
          </w:rPr>
          <w:t>подпункте "а" настоящего пункта</w:t>
        </w:r>
      </w:hyperlink>
      <w:r w:rsidRPr="005F5E9E">
        <w:rPr>
          <w:color w:val="000000"/>
          <w:sz w:val="26"/>
          <w:szCs w:val="26"/>
          <w:shd w:val="clear" w:color="auto" w:fill="FFFFFF"/>
        </w:rPr>
        <w:t>, являются недостоверными и (или) неполными.</w:t>
      </w:r>
      <w:proofErr w:type="gramEnd"/>
      <w:r w:rsidRPr="005F5E9E">
        <w:rPr>
          <w:color w:val="000000"/>
          <w:sz w:val="26"/>
          <w:szCs w:val="26"/>
          <w:shd w:val="clear" w:color="auto" w:fill="FFFFFF"/>
        </w:rPr>
        <w:t xml:space="preserve"> В этом случае комиссия рекомендует </w:t>
      </w:r>
      <w:r w:rsidR="00057C0B">
        <w:rPr>
          <w:color w:val="000000"/>
          <w:sz w:val="26"/>
          <w:szCs w:val="26"/>
          <w:shd w:val="clear" w:color="auto" w:fill="FFFFFF"/>
        </w:rPr>
        <w:t xml:space="preserve">главе </w:t>
      </w:r>
      <w:r w:rsidR="005F5E9E" w:rsidRPr="005F5E9E">
        <w:rPr>
          <w:color w:val="000000"/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Pr="005F5E9E">
        <w:rPr>
          <w:color w:val="000000"/>
          <w:sz w:val="26"/>
          <w:szCs w:val="26"/>
          <w:shd w:val="clear" w:color="auto" w:fill="FFFFFF"/>
        </w:rPr>
        <w:t xml:space="preserve">применить к </w:t>
      </w:r>
      <w:r w:rsidR="005F5E9E" w:rsidRPr="005F5E9E">
        <w:rPr>
          <w:color w:val="000000"/>
          <w:sz w:val="26"/>
          <w:szCs w:val="26"/>
          <w:shd w:val="clear" w:color="auto" w:fill="FFFFFF"/>
        </w:rPr>
        <w:t xml:space="preserve">муниципальному </w:t>
      </w:r>
      <w:r w:rsidRPr="005F5E9E">
        <w:rPr>
          <w:color w:val="000000"/>
          <w:sz w:val="26"/>
          <w:szCs w:val="26"/>
          <w:shd w:val="clear" w:color="auto" w:fill="FFFFFF"/>
        </w:rPr>
        <w:t>служащему конкретную меру ответственности.</w:t>
      </w:r>
    </w:p>
    <w:p w:rsidR="0011252E" w:rsidRDefault="00F87E59" w:rsidP="001125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11252E" w:rsidRPr="00E524DC">
        <w:rPr>
          <w:rFonts w:ascii="Times New Roman" w:hAnsi="Times New Roman"/>
          <w:sz w:val="26"/>
          <w:szCs w:val="26"/>
        </w:rPr>
        <w:t>. По итогам рассмотрения вопроса, указанного в абзаце третьем подпункта «а» пункта 1</w:t>
      </w:r>
      <w:r>
        <w:rPr>
          <w:rFonts w:ascii="Times New Roman" w:hAnsi="Times New Roman"/>
          <w:sz w:val="26"/>
          <w:szCs w:val="26"/>
        </w:rPr>
        <w:t>4</w:t>
      </w:r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1125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252E" w:rsidRDefault="0011252E" w:rsidP="001125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252E" w:rsidRDefault="00B36A3F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1</w:t>
      </w:r>
      <w:r w:rsidR="0011252E" w:rsidRPr="00E524DC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r:id="rId39" w:anchor="Par37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2</w:t>
      </w:r>
      <w:r w:rsidRPr="00E524DC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r:id="rId40" w:anchor="Par38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абзаце третьем подпункта «б» 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56957">
        <w:rPr>
          <w:rFonts w:ascii="Times New Roman" w:hAnsi="Times New Roman"/>
          <w:sz w:val="26"/>
          <w:szCs w:val="26"/>
        </w:rPr>
        <w:t xml:space="preserve">главе администрации </w:t>
      </w:r>
      <w:r w:rsidRPr="00E524DC">
        <w:rPr>
          <w:rFonts w:ascii="Times New Roman" w:hAnsi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11252E" w:rsidRDefault="0011252E" w:rsidP="0011252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524DC">
        <w:rPr>
          <w:color w:val="000000"/>
          <w:sz w:val="26"/>
          <w:szCs w:val="26"/>
        </w:rPr>
        <w:t xml:space="preserve">        3</w:t>
      </w:r>
      <w:r w:rsidR="00F87E59">
        <w:rPr>
          <w:color w:val="000000"/>
          <w:sz w:val="26"/>
          <w:szCs w:val="26"/>
        </w:rPr>
        <w:t>3</w:t>
      </w:r>
      <w:r w:rsidRPr="00E524DC">
        <w:rPr>
          <w:color w:val="000000"/>
          <w:sz w:val="26"/>
          <w:szCs w:val="26"/>
        </w:rPr>
        <w:t xml:space="preserve">. По итогам рассмотрения вопроса, указанного в </w:t>
      </w:r>
      <w:hyperlink r:id="rId41" w:anchor="Par41" w:history="1">
        <w:r w:rsidRPr="00E524DC">
          <w:rPr>
            <w:rStyle w:val="a4"/>
            <w:sz w:val="26"/>
            <w:szCs w:val="26"/>
          </w:rPr>
          <w:t>абзаце четвертом подпункта «б» пункта 1</w:t>
        </w:r>
        <w:r w:rsidR="00F87E59">
          <w:rPr>
            <w:rStyle w:val="a4"/>
            <w:sz w:val="26"/>
            <w:szCs w:val="26"/>
          </w:rPr>
          <w:t>4</w:t>
        </w:r>
      </w:hyperlink>
      <w:r w:rsidRPr="00E524DC">
        <w:rPr>
          <w:color w:val="000000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11252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524DC">
        <w:rPr>
          <w:color w:val="000000"/>
          <w:sz w:val="26"/>
          <w:szCs w:val="26"/>
        </w:rPr>
        <w:lastRenderedPageBreak/>
        <w:t xml:space="preserve">         а) признать, что обстоятельства, препятствующие выполнению требований Федерального </w:t>
      </w:r>
      <w:hyperlink r:id="rId42" w:history="1">
        <w:r w:rsidRPr="00E524DC">
          <w:rPr>
            <w:rStyle w:val="a4"/>
            <w:color w:val="000000"/>
            <w:sz w:val="26"/>
            <w:szCs w:val="26"/>
            <w:u w:val="none"/>
          </w:rPr>
          <w:t>закона</w:t>
        </w:r>
      </w:hyperlink>
      <w:r w:rsidRPr="00E524DC">
        <w:rPr>
          <w:color w:val="000000"/>
          <w:sz w:val="26"/>
          <w:szCs w:val="26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1252E" w:rsidRDefault="0011252E" w:rsidP="0011252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524DC">
        <w:rPr>
          <w:color w:val="000000"/>
          <w:sz w:val="26"/>
          <w:szCs w:val="26"/>
        </w:rPr>
        <w:t xml:space="preserve">         б) признать, что обстоятельства, препятствующие выполнению требований Федерального </w:t>
      </w:r>
      <w:hyperlink r:id="rId43" w:history="1">
        <w:r w:rsidRPr="00E524DC">
          <w:rPr>
            <w:rStyle w:val="a4"/>
            <w:color w:val="000000"/>
            <w:sz w:val="26"/>
            <w:szCs w:val="26"/>
            <w:u w:val="none"/>
          </w:rPr>
          <w:t>закона</w:t>
        </w:r>
      </w:hyperlink>
      <w:r w:rsidRPr="00E524DC">
        <w:rPr>
          <w:color w:val="000000"/>
          <w:sz w:val="26"/>
          <w:szCs w:val="26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</w:t>
      </w:r>
      <w:r w:rsidR="00E459A2">
        <w:rPr>
          <w:color w:val="000000"/>
          <w:sz w:val="26"/>
          <w:szCs w:val="26"/>
        </w:rPr>
        <w:t xml:space="preserve"> сельского</w:t>
      </w:r>
      <w:r w:rsidRPr="00E524DC">
        <w:rPr>
          <w:color w:val="000000"/>
          <w:sz w:val="26"/>
          <w:szCs w:val="26"/>
        </w:rPr>
        <w:t xml:space="preserve"> поселения применить к муниципальному служащему конкретную меру ответственности.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4</w:t>
      </w:r>
      <w:r w:rsidRPr="00E524DC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r:id="rId44" w:anchor="Par41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абзаце пятом подпункта «б»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DB4FB1">
        <w:rPr>
          <w:rFonts w:ascii="Times New Roman" w:hAnsi="Times New Roman"/>
          <w:sz w:val="26"/>
          <w:szCs w:val="26"/>
        </w:rPr>
        <w:t xml:space="preserve">главе администрации сельского поселения </w:t>
      </w:r>
      <w:r w:rsidRPr="00E524DC">
        <w:rPr>
          <w:rFonts w:ascii="Times New Roman" w:hAnsi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DB4FB1">
        <w:rPr>
          <w:rFonts w:ascii="Times New Roman" w:hAnsi="Times New Roman"/>
          <w:sz w:val="26"/>
          <w:szCs w:val="26"/>
        </w:rPr>
        <w:t xml:space="preserve">главе администрации сельского поселения </w:t>
      </w:r>
      <w:r w:rsidRPr="00E524DC">
        <w:rPr>
          <w:rFonts w:ascii="Times New Roman" w:hAnsi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5</w:t>
      </w:r>
      <w:r w:rsidRPr="00E524DC">
        <w:rPr>
          <w:rFonts w:ascii="Times New Roman" w:hAnsi="Times New Roman"/>
          <w:sz w:val="26"/>
          <w:szCs w:val="26"/>
        </w:rPr>
        <w:t xml:space="preserve">. По итогам рассмотрения вопроса, указанного в </w:t>
      </w:r>
      <w:hyperlink r:id="rId45" w:anchor="Par44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подпункте «г»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4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частью 1 статьи 3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«О </w:t>
      </w:r>
      <w:proofErr w:type="gramStart"/>
      <w:r w:rsidRPr="00E524DC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4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частью 1 статьи 3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«О </w:t>
      </w:r>
      <w:proofErr w:type="gramStart"/>
      <w:r w:rsidRPr="00E524DC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685753">
        <w:rPr>
          <w:rFonts w:ascii="Times New Roman" w:hAnsi="Times New Roman"/>
          <w:sz w:val="26"/>
          <w:szCs w:val="26"/>
        </w:rPr>
        <w:t xml:space="preserve">главе администрации сельского поселения </w:t>
      </w:r>
      <w:r w:rsidRPr="00E524DC">
        <w:rPr>
          <w:rFonts w:ascii="Times New Roman" w:hAnsi="Times New Roman"/>
          <w:sz w:val="26"/>
          <w:szCs w:val="26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524D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439B1" w:rsidRDefault="0011252E" w:rsidP="00B439B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6</w:t>
      </w:r>
      <w:r w:rsidRPr="00E524DC">
        <w:rPr>
          <w:rFonts w:ascii="Times New Roman" w:hAnsi="Times New Roman"/>
          <w:sz w:val="26"/>
          <w:szCs w:val="26"/>
        </w:rPr>
        <w:t xml:space="preserve">. </w:t>
      </w:r>
      <w:r w:rsidR="00B439B1" w:rsidRPr="00E524DC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r:id="rId48" w:anchor="Par46" w:history="1">
        <w:r w:rsidR="00B439B1" w:rsidRPr="00E524DC">
          <w:rPr>
            <w:rStyle w:val="a4"/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="00B439B1"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="00B439B1"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B439B1" w:rsidRPr="00E524DC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B439B1" w:rsidRPr="00E524DC">
        <w:rPr>
          <w:rFonts w:ascii="Times New Roman" w:hAnsi="Times New Roman"/>
          <w:sz w:val="26"/>
          <w:szCs w:val="26"/>
        </w:rPr>
        <w:t>», одно из следующих решений:</w:t>
      </w:r>
    </w:p>
    <w:p w:rsidR="00B439B1" w:rsidRDefault="00B439B1" w:rsidP="00B439B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439B1" w:rsidRPr="00E524DC" w:rsidRDefault="00B439B1" w:rsidP="00B439B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E524DC">
          <w:rPr>
            <w:rStyle w:val="a4"/>
            <w:rFonts w:ascii="Times New Roman" w:hAnsi="Times New Roman"/>
            <w:sz w:val="26"/>
            <w:szCs w:val="26"/>
          </w:rPr>
          <w:t>статьи 12</w:t>
        </w:r>
      </w:hyperlink>
      <w:r w:rsidRPr="00E524DC">
        <w:rPr>
          <w:rFonts w:ascii="Times New Roman" w:hAnsi="Times New Roman"/>
          <w:sz w:val="26"/>
          <w:szCs w:val="26"/>
        </w:rPr>
        <w:t xml:space="preserve"> Федерального закона от 25 декабря 2008 г. № 273-ФЗ «О противодействии коррупции». В этом случае комиссия рекомендует </w:t>
      </w:r>
      <w:r>
        <w:rPr>
          <w:rFonts w:ascii="Times New Roman" w:hAnsi="Times New Roman"/>
          <w:sz w:val="26"/>
          <w:szCs w:val="26"/>
        </w:rPr>
        <w:t xml:space="preserve">главе администрации сельского поселения </w:t>
      </w:r>
      <w:r w:rsidRPr="00E524DC">
        <w:rPr>
          <w:rFonts w:ascii="Times New Roman" w:hAnsi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11252E" w:rsidRDefault="00B439B1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11252E" w:rsidRPr="00E524DC">
        <w:rPr>
          <w:rFonts w:ascii="Times New Roman" w:hAnsi="Times New Roman"/>
          <w:sz w:val="26"/>
          <w:szCs w:val="26"/>
        </w:rPr>
        <w:t xml:space="preserve">По итогам рассмотрения вопросов, указанных в </w:t>
      </w:r>
      <w:hyperlink r:id="rId50" w:anchor="Par33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 xml:space="preserve">подпунктах </w:t>
        </w:r>
        <w:r w:rsidR="007F3625">
          <w:rPr>
            <w:rStyle w:val="a4"/>
            <w:rFonts w:ascii="Times New Roman" w:hAnsi="Times New Roman"/>
            <w:sz w:val="26"/>
            <w:szCs w:val="26"/>
          </w:rPr>
          <w:t xml:space="preserve">«а», </w:t>
        </w:r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«б»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, </w:t>
      </w:r>
      <w:hyperlink r:id="rId51" w:anchor="Par44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«г»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и </w:t>
      </w:r>
      <w:hyperlink r:id="rId52" w:anchor="Par46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«</w:t>
        </w:r>
        <w:proofErr w:type="spellStart"/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д</w:t>
        </w:r>
        <w:proofErr w:type="spellEnd"/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F87E59">
        <w:rPr>
          <w:rFonts w:ascii="Times New Roman" w:hAnsi="Times New Roman"/>
          <w:sz w:val="26"/>
          <w:szCs w:val="26"/>
        </w:rPr>
        <w:t>9</w:t>
      </w:r>
      <w:r w:rsidR="00355569">
        <w:rPr>
          <w:rFonts w:ascii="Times New Roman" w:hAnsi="Times New Roman"/>
          <w:sz w:val="26"/>
          <w:szCs w:val="26"/>
        </w:rPr>
        <w:t xml:space="preserve"> -</w:t>
      </w:r>
      <w:r w:rsidR="0011252E" w:rsidRPr="00E524DC">
        <w:rPr>
          <w:rFonts w:ascii="Times New Roman" w:hAnsi="Times New Roman"/>
          <w:sz w:val="26"/>
          <w:szCs w:val="26"/>
        </w:rPr>
        <w:t xml:space="preserve"> 3</w:t>
      </w:r>
      <w:r w:rsidR="00F87E59">
        <w:rPr>
          <w:rFonts w:ascii="Times New Roman" w:hAnsi="Times New Roman"/>
          <w:sz w:val="26"/>
          <w:szCs w:val="26"/>
        </w:rPr>
        <w:t>6</w:t>
      </w:r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8</w:t>
      </w:r>
      <w:r w:rsidRPr="00E524DC">
        <w:rPr>
          <w:rFonts w:ascii="Times New Roman" w:hAnsi="Times New Roman"/>
          <w:sz w:val="26"/>
          <w:szCs w:val="26"/>
        </w:rPr>
        <w:t xml:space="preserve">. По итогам рассмотрения вопроса, предусмотренного </w:t>
      </w:r>
      <w:hyperlink r:id="rId53" w:anchor="Par46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подпунктом «</w:t>
        </w:r>
        <w:r w:rsidR="00AB526A">
          <w:rPr>
            <w:rStyle w:val="a4"/>
            <w:rFonts w:ascii="Times New Roman" w:hAnsi="Times New Roman"/>
            <w:sz w:val="26"/>
            <w:szCs w:val="26"/>
          </w:rPr>
          <w:t>в</w:t>
        </w:r>
        <w:r w:rsidRPr="00E524DC">
          <w:rPr>
            <w:rStyle w:val="a4"/>
            <w:rFonts w:ascii="Times New Roman" w:hAnsi="Times New Roman"/>
            <w:sz w:val="26"/>
            <w:szCs w:val="26"/>
          </w:rPr>
          <w:t>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  настоящего Положения, комиссия принимает соответствующее решение.</w:t>
      </w:r>
    </w:p>
    <w:p w:rsidR="003A138D" w:rsidRPr="00E524DC" w:rsidRDefault="0011252E" w:rsidP="003A13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</w:t>
      </w:r>
      <w:r w:rsidR="00F87E59">
        <w:rPr>
          <w:rFonts w:ascii="Times New Roman" w:hAnsi="Times New Roman"/>
          <w:sz w:val="26"/>
          <w:szCs w:val="26"/>
        </w:rPr>
        <w:t>9</w:t>
      </w:r>
      <w:r w:rsidRPr="00E524DC">
        <w:rPr>
          <w:rFonts w:ascii="Times New Roman" w:hAnsi="Times New Roman"/>
          <w:sz w:val="26"/>
          <w:szCs w:val="26"/>
        </w:rPr>
        <w:t>. Для исполнения решений комиссии могут быть подготовлены проекты нормативных правовых актов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», </w:t>
      </w:r>
      <w:r w:rsidRPr="00BA7A71">
        <w:rPr>
          <w:rFonts w:ascii="Times New Roman" w:hAnsi="Times New Roman"/>
          <w:sz w:val="26"/>
          <w:szCs w:val="26"/>
        </w:rPr>
        <w:t>решений</w:t>
      </w:r>
      <w:r w:rsidRPr="00E524DC">
        <w:rPr>
          <w:rFonts w:ascii="Times New Roman" w:hAnsi="Times New Roman"/>
          <w:sz w:val="26"/>
          <w:szCs w:val="26"/>
        </w:rPr>
        <w:t xml:space="preserve"> или поручений  </w:t>
      </w:r>
      <w:r w:rsidR="003A138D">
        <w:rPr>
          <w:rFonts w:ascii="Times New Roman" w:hAnsi="Times New Roman"/>
          <w:sz w:val="26"/>
          <w:szCs w:val="26"/>
        </w:rPr>
        <w:t>главы администрации сельского поселения</w:t>
      </w:r>
      <w:r w:rsidRPr="00E524DC">
        <w:rPr>
          <w:rFonts w:ascii="Times New Roman" w:hAnsi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="003A138D">
        <w:rPr>
          <w:rFonts w:ascii="Times New Roman" w:hAnsi="Times New Roman"/>
          <w:sz w:val="26"/>
          <w:szCs w:val="26"/>
        </w:rPr>
        <w:t xml:space="preserve">главы администрации сельского поселения. </w:t>
      </w:r>
    </w:p>
    <w:p w:rsidR="0011252E" w:rsidRDefault="00F87E59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</w:t>
      </w:r>
      <w:r w:rsidR="0011252E" w:rsidRPr="00E524DC">
        <w:rPr>
          <w:rFonts w:ascii="Times New Roman" w:hAnsi="Times New Roman"/>
          <w:sz w:val="26"/>
          <w:szCs w:val="26"/>
        </w:rPr>
        <w:t xml:space="preserve">. Решения комиссии по вопросам, указанным в </w:t>
      </w:r>
      <w:hyperlink r:id="rId54" w:anchor="Par32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пункте 1</w:t>
        </w:r>
        <w:r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252E" w:rsidRDefault="00E237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1</w:t>
      </w:r>
      <w:r w:rsidR="0011252E" w:rsidRPr="00E524DC">
        <w:rPr>
          <w:rFonts w:ascii="Times New Roman" w:hAnsi="Times New Roman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5" w:anchor="Par37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для </w:t>
      </w:r>
      <w:r w:rsidR="00D83D10">
        <w:rPr>
          <w:rFonts w:ascii="Times New Roman" w:hAnsi="Times New Roman"/>
          <w:sz w:val="26"/>
          <w:szCs w:val="26"/>
        </w:rPr>
        <w:t xml:space="preserve">главы администрации сельского поселения </w:t>
      </w:r>
      <w:r w:rsidR="0011252E" w:rsidRPr="00E524DC">
        <w:rPr>
          <w:rFonts w:ascii="Times New Roman" w:hAnsi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6" w:anchor="Par37" w:history="1">
        <w:r w:rsidR="0011252E"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="0011252E" w:rsidRPr="00E524DC">
        <w:rPr>
          <w:rFonts w:ascii="Times New Roman" w:hAnsi="Times New Roman"/>
          <w:sz w:val="26"/>
          <w:szCs w:val="26"/>
        </w:rPr>
        <w:t xml:space="preserve"> настоящего Положения, носит обязательный характер.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2</w:t>
      </w:r>
      <w:r w:rsidRPr="00E524DC">
        <w:rPr>
          <w:rFonts w:ascii="Times New Roman" w:hAnsi="Times New Roman"/>
          <w:sz w:val="26"/>
          <w:szCs w:val="26"/>
        </w:rPr>
        <w:t>. В протоколе заседания комиссии указываются: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ж) другие сведения;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3</w:t>
      </w:r>
      <w:r w:rsidRPr="00E524DC">
        <w:rPr>
          <w:rFonts w:ascii="Times New Roman" w:hAnsi="Times New Roman"/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  <w:r w:rsidRPr="00E524DC">
        <w:rPr>
          <w:rFonts w:ascii="Times New Roman" w:hAnsi="Times New Roman"/>
          <w:sz w:val="26"/>
          <w:szCs w:val="26"/>
        </w:rPr>
        <w:lastRenderedPageBreak/>
        <w:t>заседания комиссии и с которым должен быть ознакомлен муниципальный служащий.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4</w:t>
      </w:r>
      <w:r w:rsidRPr="00E524DC">
        <w:rPr>
          <w:rFonts w:ascii="Times New Roman" w:hAnsi="Times New Roman"/>
          <w:sz w:val="26"/>
          <w:szCs w:val="26"/>
        </w:rPr>
        <w:t xml:space="preserve">. Копии протокола заседания комиссии в 7-дневный срок со дня заседания направляются </w:t>
      </w:r>
      <w:r w:rsidR="00BA6501" w:rsidRPr="00BA7A71">
        <w:rPr>
          <w:rFonts w:ascii="Times New Roman" w:hAnsi="Times New Roman"/>
          <w:sz w:val="26"/>
          <w:szCs w:val="26"/>
        </w:rPr>
        <w:t>главе администрации сельского поселения</w:t>
      </w:r>
      <w:r w:rsidRPr="00BA7A71">
        <w:rPr>
          <w:rFonts w:ascii="Times New Roman" w:hAnsi="Times New Roman"/>
          <w:sz w:val="26"/>
          <w:szCs w:val="26"/>
        </w:rPr>
        <w:t>,</w:t>
      </w:r>
      <w:r w:rsidRPr="00E524DC">
        <w:rPr>
          <w:rFonts w:ascii="Times New Roman" w:hAnsi="Times New Roman"/>
          <w:sz w:val="26"/>
          <w:szCs w:val="26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11252E" w:rsidRPr="00BA7A71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5</w:t>
      </w:r>
      <w:r w:rsidRPr="00E524DC">
        <w:rPr>
          <w:rFonts w:ascii="Times New Roman" w:hAnsi="Times New Roman"/>
          <w:sz w:val="26"/>
          <w:szCs w:val="26"/>
        </w:rPr>
        <w:t xml:space="preserve">. </w:t>
      </w:r>
      <w:r w:rsidR="00591179" w:rsidRPr="00BA7A71">
        <w:rPr>
          <w:rFonts w:ascii="Times New Roman" w:hAnsi="Times New Roman"/>
          <w:sz w:val="26"/>
          <w:szCs w:val="26"/>
        </w:rPr>
        <w:t xml:space="preserve">Глава администрации сельского </w:t>
      </w:r>
      <w:r w:rsidR="00BA7A71">
        <w:rPr>
          <w:rFonts w:ascii="Times New Roman" w:hAnsi="Times New Roman"/>
          <w:sz w:val="26"/>
          <w:szCs w:val="26"/>
        </w:rPr>
        <w:t xml:space="preserve">поселения </w:t>
      </w:r>
      <w:r w:rsidRPr="00E524DC">
        <w:rPr>
          <w:rFonts w:ascii="Times New Roman" w:hAnsi="Times New Roman"/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E524DC">
        <w:rPr>
          <w:rFonts w:ascii="Times New Roman" w:hAnsi="Times New Roman"/>
          <w:sz w:val="26"/>
          <w:szCs w:val="26"/>
        </w:rPr>
        <w:t>компетенции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F85710">
        <w:rPr>
          <w:rFonts w:ascii="Times New Roman" w:hAnsi="Times New Roman"/>
          <w:sz w:val="26"/>
          <w:szCs w:val="26"/>
        </w:rPr>
        <w:t xml:space="preserve">муниципальному служащему </w:t>
      </w:r>
      <w:r w:rsidRPr="00E524DC">
        <w:rPr>
          <w:rFonts w:ascii="Times New Roman" w:hAnsi="Times New Roman"/>
          <w:sz w:val="26"/>
          <w:szCs w:val="26"/>
        </w:rPr>
        <w:t xml:space="preserve">мер </w:t>
      </w:r>
      <w:r w:rsidRPr="00BA7A71">
        <w:rPr>
          <w:rFonts w:ascii="Times New Roman" w:hAnsi="Times New Roman"/>
          <w:sz w:val="26"/>
          <w:szCs w:val="26"/>
        </w:rPr>
        <w:t xml:space="preserve">ответственности, предусмотренных </w:t>
      </w:r>
      <w:r w:rsidR="00F85710" w:rsidRPr="00BA7A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нормативными правовыми актами Российской Федерации,</w:t>
      </w:r>
      <w:r w:rsidR="00BA7A71" w:rsidRPr="00BA7A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A7A71">
        <w:rPr>
          <w:rFonts w:ascii="Times New Roman" w:hAnsi="Times New Roman"/>
          <w:sz w:val="26"/>
          <w:szCs w:val="26"/>
        </w:rPr>
        <w:t xml:space="preserve">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</w:t>
      </w:r>
      <w:r w:rsidR="00F85710" w:rsidRPr="00BA7A71">
        <w:rPr>
          <w:rFonts w:ascii="Times New Roman" w:hAnsi="Times New Roman"/>
          <w:sz w:val="26"/>
          <w:szCs w:val="26"/>
        </w:rPr>
        <w:t>глава администрации сельского поселения</w:t>
      </w:r>
      <w:r w:rsidR="0032727D" w:rsidRPr="00BA7A71">
        <w:rPr>
          <w:rFonts w:ascii="Times New Roman" w:hAnsi="Times New Roman"/>
          <w:sz w:val="26"/>
          <w:szCs w:val="26"/>
        </w:rPr>
        <w:t xml:space="preserve"> </w:t>
      </w:r>
      <w:r w:rsidRPr="00BA7A71">
        <w:rPr>
          <w:rFonts w:ascii="Times New Roman" w:hAnsi="Times New Roman"/>
          <w:sz w:val="26"/>
          <w:szCs w:val="26"/>
        </w:rPr>
        <w:t>в письменной форме уведомляет комиссию в месячный срок со дня поступления к нему протокола заседания комиссии. Решение</w:t>
      </w:r>
      <w:r w:rsidR="00F85710" w:rsidRPr="00BA7A71">
        <w:rPr>
          <w:rFonts w:ascii="Times New Roman" w:hAnsi="Times New Roman"/>
          <w:sz w:val="26"/>
          <w:szCs w:val="26"/>
        </w:rPr>
        <w:t xml:space="preserve"> главы администрации</w:t>
      </w:r>
      <w:r w:rsidR="0032727D" w:rsidRPr="00BA7A71">
        <w:rPr>
          <w:rFonts w:ascii="Times New Roman" w:hAnsi="Times New Roman"/>
          <w:sz w:val="26"/>
          <w:szCs w:val="26"/>
        </w:rPr>
        <w:t xml:space="preserve"> </w:t>
      </w:r>
      <w:r w:rsidRPr="00BA7A71">
        <w:rPr>
          <w:rFonts w:ascii="Times New Roman" w:hAnsi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BA7A71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6</w:t>
      </w:r>
      <w:r w:rsidRPr="00BA7A71">
        <w:rPr>
          <w:rFonts w:ascii="Times New Roman" w:hAnsi="Times New Roman"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="0032727D" w:rsidRPr="00BA7A71">
        <w:rPr>
          <w:rFonts w:ascii="Times New Roman" w:hAnsi="Times New Roman"/>
          <w:sz w:val="26"/>
          <w:szCs w:val="26"/>
        </w:rPr>
        <w:t xml:space="preserve"> </w:t>
      </w:r>
      <w:r w:rsidR="001C4C94" w:rsidRPr="00BA7A71">
        <w:rPr>
          <w:rFonts w:ascii="Times New Roman" w:hAnsi="Times New Roman"/>
          <w:sz w:val="26"/>
          <w:szCs w:val="26"/>
        </w:rPr>
        <w:t>главе администрации</w:t>
      </w:r>
      <w:r w:rsidR="0032727D" w:rsidRPr="00BA7A71">
        <w:rPr>
          <w:rFonts w:ascii="Times New Roman" w:hAnsi="Times New Roman"/>
          <w:sz w:val="26"/>
          <w:szCs w:val="26"/>
        </w:rPr>
        <w:t xml:space="preserve"> </w:t>
      </w:r>
      <w:r w:rsidRPr="00BA7A71">
        <w:rPr>
          <w:rFonts w:ascii="Times New Roman" w:hAnsi="Times New Roman"/>
          <w:sz w:val="26"/>
          <w:szCs w:val="26"/>
        </w:rPr>
        <w:t>для решения вопроса</w:t>
      </w:r>
      <w:r w:rsidRPr="00E524DC">
        <w:rPr>
          <w:rFonts w:ascii="Times New Roman" w:hAnsi="Times New Roman"/>
          <w:sz w:val="26"/>
          <w:szCs w:val="26"/>
        </w:rPr>
        <w:t xml:space="preserve"> о применении к </w:t>
      </w:r>
      <w:r w:rsidR="001C4C94">
        <w:rPr>
          <w:rFonts w:ascii="Times New Roman" w:hAnsi="Times New Roman"/>
          <w:sz w:val="26"/>
          <w:szCs w:val="26"/>
        </w:rPr>
        <w:t xml:space="preserve">муниципальному служащему </w:t>
      </w:r>
      <w:r w:rsidRPr="00E524DC">
        <w:rPr>
          <w:rFonts w:ascii="Times New Roman" w:hAnsi="Times New Roman"/>
          <w:sz w:val="26"/>
          <w:szCs w:val="26"/>
        </w:rPr>
        <w:t>мер ответственности, предусмотренных нормативными правовыми актами Российской Федерации.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7</w:t>
      </w:r>
      <w:r w:rsidRPr="00E524D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524DC">
        <w:rPr>
          <w:rFonts w:ascii="Times New Roman" w:hAnsi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8</w:t>
      </w:r>
      <w:r w:rsidRPr="00E524DC">
        <w:rPr>
          <w:rFonts w:ascii="Times New Roman" w:hAnsi="Times New Roman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4</w:t>
      </w:r>
      <w:r w:rsidR="00F87E59">
        <w:rPr>
          <w:rFonts w:ascii="Times New Roman" w:hAnsi="Times New Roman"/>
          <w:sz w:val="26"/>
          <w:szCs w:val="26"/>
        </w:rPr>
        <w:t>9</w:t>
      </w:r>
      <w:r w:rsidRPr="00E524D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524DC">
        <w:rPr>
          <w:rFonts w:ascii="Times New Roman" w:hAnsi="Times New Roman"/>
          <w:sz w:val="26"/>
          <w:szCs w:val="26"/>
        </w:rPr>
        <w:t>Выписка из решения комиссии, заверенная подписью секретаря комиссии и печатью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», вручается гражданину, замещавшему должность муниципальной службы в администрации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 xml:space="preserve">», в отношении которого рассматривался вопрос, указанный в </w:t>
      </w:r>
      <w:hyperlink r:id="rId57" w:anchor="Par37" w:history="1">
        <w:r w:rsidRPr="00E524DC">
          <w:rPr>
            <w:rStyle w:val="a4"/>
            <w:rFonts w:ascii="Times New Roman" w:hAnsi="Times New Roman"/>
            <w:sz w:val="26"/>
            <w:szCs w:val="26"/>
          </w:rPr>
          <w:t>абзаце втором подпункта «б» пункта 1</w:t>
        </w:r>
        <w:r w:rsidR="00F87E59">
          <w:rPr>
            <w:rStyle w:val="a4"/>
            <w:rFonts w:ascii="Times New Roman" w:hAnsi="Times New Roman"/>
            <w:sz w:val="26"/>
            <w:szCs w:val="26"/>
          </w:rPr>
          <w:t>4</w:t>
        </w:r>
      </w:hyperlink>
      <w:r w:rsidRPr="00E524DC">
        <w:rPr>
          <w:rFonts w:ascii="Times New Roman" w:hAnsi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E524DC">
        <w:rPr>
          <w:rFonts w:ascii="Times New Roman" w:hAnsi="Times New Roman"/>
          <w:sz w:val="26"/>
          <w:szCs w:val="26"/>
        </w:rPr>
        <w:t xml:space="preserve"> дня, следующего за днем проведения соответствующего заседания комиссии.</w:t>
      </w:r>
    </w:p>
    <w:p w:rsidR="0011252E" w:rsidRDefault="00F87E59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="0011252E" w:rsidRPr="00E524DC">
        <w:rPr>
          <w:rFonts w:ascii="Times New Roman" w:hAnsi="Times New Roman"/>
          <w:sz w:val="26"/>
          <w:szCs w:val="26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0A2E" w:rsidRPr="00E524DC" w:rsidRDefault="00E70A2E" w:rsidP="006B37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7"/>
      </w:tblGrid>
      <w:tr w:rsidR="00E70A2E" w:rsidTr="00E70A2E">
        <w:tc>
          <w:tcPr>
            <w:tcW w:w="6487" w:type="dxa"/>
          </w:tcPr>
          <w:p w:rsidR="00E70A2E" w:rsidRDefault="00E70A2E" w:rsidP="006E63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E70A2E" w:rsidRDefault="00E70A2E" w:rsidP="00E7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E70A2E" w:rsidRDefault="00E70A2E" w:rsidP="00E7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E70A2E" w:rsidRDefault="00E70A2E" w:rsidP="00E7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«</w:t>
            </w:r>
            <w:r w:rsidR="00802F93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="00802F93">
              <w:rPr>
                <w:rFonts w:ascii="Times New Roman" w:hAnsi="Times New Roman"/>
                <w:sz w:val="20"/>
                <w:szCs w:val="20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70A2E" w:rsidRDefault="00E70A2E" w:rsidP="00E7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87E59">
              <w:rPr>
                <w:rFonts w:ascii="Times New Roman" w:hAnsi="Times New Roman"/>
                <w:sz w:val="20"/>
                <w:szCs w:val="20"/>
              </w:rPr>
              <w:t>04.04.2022  № 2</w:t>
            </w:r>
            <w:r w:rsidR="00EC5B3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70A2E" w:rsidRDefault="00E70A2E" w:rsidP="00E70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0D2E" w:rsidRPr="00E524DC" w:rsidRDefault="00DF0D2E" w:rsidP="00E5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1252E" w:rsidRPr="00F87E59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7E59">
        <w:rPr>
          <w:rFonts w:ascii="Times New Roman" w:hAnsi="Times New Roman"/>
          <w:b/>
          <w:sz w:val="26"/>
          <w:szCs w:val="26"/>
        </w:rPr>
        <w:t>Состав</w:t>
      </w:r>
    </w:p>
    <w:p w:rsidR="0011252E" w:rsidRPr="00F87E59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7E59">
        <w:rPr>
          <w:rFonts w:ascii="Times New Roman" w:hAnsi="Times New Roman"/>
          <w:b/>
          <w:bCs/>
          <w:sz w:val="26"/>
          <w:szCs w:val="26"/>
        </w:rPr>
        <w:t>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802F93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 w:rsidRPr="00F87E59">
        <w:rPr>
          <w:rFonts w:ascii="Times New Roman" w:hAnsi="Times New Roman"/>
          <w:b/>
          <w:bCs/>
          <w:sz w:val="26"/>
          <w:szCs w:val="26"/>
        </w:rPr>
        <w:t>»</w:t>
      </w:r>
    </w:p>
    <w:p w:rsidR="0011252E" w:rsidRPr="00E524DC" w:rsidRDefault="0011252E" w:rsidP="00112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1.  Глава сельского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», председатель комиссии;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2.  Глава администрации сельского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», заместитель председателя комиссии;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3. Специалист администрации сельского поселения «</w:t>
      </w:r>
      <w:r w:rsidR="00802F9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», секретарь комиссии;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24DC">
        <w:rPr>
          <w:rFonts w:ascii="Times New Roman" w:hAnsi="Times New Roman"/>
          <w:sz w:val="26"/>
          <w:szCs w:val="26"/>
        </w:rPr>
        <w:t>4.Представитель  научной организаций или образовательного учреждения среднего, высшего и дополнительного профессионального образования, деятельность которых связана с муниципальной службой (по согласованию);</w:t>
      </w:r>
      <w:proofErr w:type="gramEnd"/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5.Депутат</w:t>
      </w:r>
      <w:r>
        <w:rPr>
          <w:rFonts w:ascii="Times New Roman" w:hAnsi="Times New Roman"/>
          <w:sz w:val="26"/>
          <w:szCs w:val="26"/>
        </w:rPr>
        <w:t>ы</w:t>
      </w:r>
      <w:r w:rsidRPr="00E524DC">
        <w:rPr>
          <w:rFonts w:ascii="Times New Roman" w:hAnsi="Times New Roman"/>
          <w:sz w:val="26"/>
          <w:szCs w:val="26"/>
        </w:rPr>
        <w:t xml:space="preserve"> сельской Думы сельского поселения «</w:t>
      </w:r>
      <w:r w:rsidR="00802F9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02F93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E524DC">
        <w:rPr>
          <w:rFonts w:ascii="Times New Roman" w:hAnsi="Times New Roman"/>
          <w:sz w:val="26"/>
          <w:szCs w:val="26"/>
        </w:rPr>
        <w:t>» (по согласованию);</w:t>
      </w:r>
    </w:p>
    <w:p w:rsidR="0011252E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t>6.  Председатель районного сов</w:t>
      </w:r>
      <w:r w:rsidR="00175216">
        <w:rPr>
          <w:rFonts w:ascii="Times New Roman" w:hAnsi="Times New Roman"/>
          <w:sz w:val="26"/>
          <w:szCs w:val="26"/>
        </w:rPr>
        <w:t>ета ветеранов (по согласованию);</w:t>
      </w:r>
    </w:p>
    <w:p w:rsidR="00BA7A71" w:rsidRPr="00E524DC" w:rsidRDefault="00BA7A71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Представитель правового отдела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Думиничского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 w:rsidR="00175216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11252E" w:rsidRPr="00E524DC" w:rsidRDefault="0011252E" w:rsidP="001125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0D2E" w:rsidRPr="00E524DC" w:rsidRDefault="0011252E" w:rsidP="0098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24DC">
        <w:rPr>
          <w:rFonts w:ascii="Times New Roman" w:hAnsi="Times New Roman"/>
          <w:sz w:val="26"/>
          <w:szCs w:val="26"/>
        </w:rPr>
        <w:br w:type="page"/>
      </w:r>
    </w:p>
    <w:p w:rsidR="00A15CF8" w:rsidRPr="00E524DC" w:rsidRDefault="00A15CF8" w:rsidP="00E524DC">
      <w:pPr>
        <w:spacing w:after="0"/>
        <w:rPr>
          <w:rFonts w:ascii="Times New Roman" w:hAnsi="Times New Roman"/>
          <w:sz w:val="26"/>
          <w:szCs w:val="26"/>
        </w:rPr>
      </w:pPr>
    </w:p>
    <w:sectPr w:rsidR="00A15CF8" w:rsidRPr="00E524DC" w:rsidSect="00DF0D2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6E2"/>
    <w:multiLevelType w:val="hybridMultilevel"/>
    <w:tmpl w:val="D6C26748"/>
    <w:lvl w:ilvl="0" w:tplc="3DF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A7578"/>
    <w:multiLevelType w:val="hybridMultilevel"/>
    <w:tmpl w:val="4B8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399"/>
    <w:multiLevelType w:val="hybridMultilevel"/>
    <w:tmpl w:val="D3445A56"/>
    <w:lvl w:ilvl="0" w:tplc="6B3A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36A16"/>
    <w:multiLevelType w:val="hybridMultilevel"/>
    <w:tmpl w:val="E4E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24CB"/>
    <w:multiLevelType w:val="multilevel"/>
    <w:tmpl w:val="8FD44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5CF8"/>
    <w:rsid w:val="0000392F"/>
    <w:rsid w:val="00005A02"/>
    <w:rsid w:val="000072A2"/>
    <w:rsid w:val="00037620"/>
    <w:rsid w:val="00040A94"/>
    <w:rsid w:val="00056957"/>
    <w:rsid w:val="00057C0B"/>
    <w:rsid w:val="000776FB"/>
    <w:rsid w:val="000A2B1C"/>
    <w:rsid w:val="000C2C37"/>
    <w:rsid w:val="000C7C45"/>
    <w:rsid w:val="00107B1E"/>
    <w:rsid w:val="0011252E"/>
    <w:rsid w:val="0011305B"/>
    <w:rsid w:val="00140AE7"/>
    <w:rsid w:val="001600A1"/>
    <w:rsid w:val="00171FDD"/>
    <w:rsid w:val="00173CBD"/>
    <w:rsid w:val="00175216"/>
    <w:rsid w:val="00182992"/>
    <w:rsid w:val="00196233"/>
    <w:rsid w:val="001B5A4A"/>
    <w:rsid w:val="001C4C94"/>
    <w:rsid w:val="001D4582"/>
    <w:rsid w:val="001E1841"/>
    <w:rsid w:val="001E556B"/>
    <w:rsid w:val="00253530"/>
    <w:rsid w:val="0029417C"/>
    <w:rsid w:val="002A32E5"/>
    <w:rsid w:val="002A3FF7"/>
    <w:rsid w:val="002A4AB1"/>
    <w:rsid w:val="002B3D5C"/>
    <w:rsid w:val="002D3BE9"/>
    <w:rsid w:val="0032727D"/>
    <w:rsid w:val="00346443"/>
    <w:rsid w:val="00351313"/>
    <w:rsid w:val="00355569"/>
    <w:rsid w:val="00377313"/>
    <w:rsid w:val="00397234"/>
    <w:rsid w:val="00397B5F"/>
    <w:rsid w:val="003A138D"/>
    <w:rsid w:val="003D0ECC"/>
    <w:rsid w:val="00402330"/>
    <w:rsid w:val="00405BA7"/>
    <w:rsid w:val="004245F2"/>
    <w:rsid w:val="00424EB0"/>
    <w:rsid w:val="00490F09"/>
    <w:rsid w:val="004B45C6"/>
    <w:rsid w:val="004B6990"/>
    <w:rsid w:val="004B69C9"/>
    <w:rsid w:val="004E266E"/>
    <w:rsid w:val="004E6EBE"/>
    <w:rsid w:val="00510764"/>
    <w:rsid w:val="00522A48"/>
    <w:rsid w:val="00543743"/>
    <w:rsid w:val="00572D67"/>
    <w:rsid w:val="00581E23"/>
    <w:rsid w:val="00590C15"/>
    <w:rsid w:val="00591179"/>
    <w:rsid w:val="005A0C42"/>
    <w:rsid w:val="005B2D89"/>
    <w:rsid w:val="005C61F6"/>
    <w:rsid w:val="005D6331"/>
    <w:rsid w:val="005E02E0"/>
    <w:rsid w:val="005E599E"/>
    <w:rsid w:val="005F0958"/>
    <w:rsid w:val="005F269B"/>
    <w:rsid w:val="005F5E9E"/>
    <w:rsid w:val="006165C4"/>
    <w:rsid w:val="00652E20"/>
    <w:rsid w:val="00685753"/>
    <w:rsid w:val="006877B4"/>
    <w:rsid w:val="006B3781"/>
    <w:rsid w:val="006B4341"/>
    <w:rsid w:val="006C2C5E"/>
    <w:rsid w:val="006C49D9"/>
    <w:rsid w:val="006D2857"/>
    <w:rsid w:val="007309C4"/>
    <w:rsid w:val="00736652"/>
    <w:rsid w:val="00775FD8"/>
    <w:rsid w:val="00796938"/>
    <w:rsid w:val="007A60D0"/>
    <w:rsid w:val="007D5CBF"/>
    <w:rsid w:val="007E4A53"/>
    <w:rsid w:val="007F3625"/>
    <w:rsid w:val="00802F93"/>
    <w:rsid w:val="00805B23"/>
    <w:rsid w:val="008105C8"/>
    <w:rsid w:val="00856502"/>
    <w:rsid w:val="00867F9E"/>
    <w:rsid w:val="0089006A"/>
    <w:rsid w:val="008B14BD"/>
    <w:rsid w:val="008C3C61"/>
    <w:rsid w:val="008E120E"/>
    <w:rsid w:val="00916F6B"/>
    <w:rsid w:val="00937A21"/>
    <w:rsid w:val="0094112A"/>
    <w:rsid w:val="009828B7"/>
    <w:rsid w:val="009A33D7"/>
    <w:rsid w:val="009A5A0A"/>
    <w:rsid w:val="00A04EA9"/>
    <w:rsid w:val="00A14025"/>
    <w:rsid w:val="00A15CF8"/>
    <w:rsid w:val="00A675DC"/>
    <w:rsid w:val="00AA7996"/>
    <w:rsid w:val="00AB526A"/>
    <w:rsid w:val="00AD0E23"/>
    <w:rsid w:val="00AD4C9E"/>
    <w:rsid w:val="00AE2FFD"/>
    <w:rsid w:val="00AE50B4"/>
    <w:rsid w:val="00AE571B"/>
    <w:rsid w:val="00B01D57"/>
    <w:rsid w:val="00B0687B"/>
    <w:rsid w:val="00B13315"/>
    <w:rsid w:val="00B36A3F"/>
    <w:rsid w:val="00B42535"/>
    <w:rsid w:val="00B439B1"/>
    <w:rsid w:val="00B54AA5"/>
    <w:rsid w:val="00B857EC"/>
    <w:rsid w:val="00BA6501"/>
    <w:rsid w:val="00BA7A71"/>
    <w:rsid w:val="00BE4F09"/>
    <w:rsid w:val="00BF22B9"/>
    <w:rsid w:val="00C32261"/>
    <w:rsid w:val="00C369C0"/>
    <w:rsid w:val="00C4285B"/>
    <w:rsid w:val="00C53A9B"/>
    <w:rsid w:val="00CA3169"/>
    <w:rsid w:val="00CB100C"/>
    <w:rsid w:val="00CB180F"/>
    <w:rsid w:val="00D61F9F"/>
    <w:rsid w:val="00D723C2"/>
    <w:rsid w:val="00D82F27"/>
    <w:rsid w:val="00D83D10"/>
    <w:rsid w:val="00D92A99"/>
    <w:rsid w:val="00DA1699"/>
    <w:rsid w:val="00DB4FB1"/>
    <w:rsid w:val="00DC1027"/>
    <w:rsid w:val="00DC2CA1"/>
    <w:rsid w:val="00DD3968"/>
    <w:rsid w:val="00DD5D61"/>
    <w:rsid w:val="00DE0C12"/>
    <w:rsid w:val="00DE68EC"/>
    <w:rsid w:val="00DE6D76"/>
    <w:rsid w:val="00DF0D2E"/>
    <w:rsid w:val="00E22D49"/>
    <w:rsid w:val="00E2372E"/>
    <w:rsid w:val="00E459A2"/>
    <w:rsid w:val="00E52442"/>
    <w:rsid w:val="00E524DC"/>
    <w:rsid w:val="00E70A2E"/>
    <w:rsid w:val="00EB01E5"/>
    <w:rsid w:val="00EC33CE"/>
    <w:rsid w:val="00EC5B3F"/>
    <w:rsid w:val="00ED2FC6"/>
    <w:rsid w:val="00EE7AE2"/>
    <w:rsid w:val="00EF1EC0"/>
    <w:rsid w:val="00EF5852"/>
    <w:rsid w:val="00F22519"/>
    <w:rsid w:val="00F5628C"/>
    <w:rsid w:val="00F61AD1"/>
    <w:rsid w:val="00F73F4E"/>
    <w:rsid w:val="00F85710"/>
    <w:rsid w:val="00F87E59"/>
    <w:rsid w:val="00F90B64"/>
    <w:rsid w:val="00F947F0"/>
    <w:rsid w:val="00FA4B71"/>
    <w:rsid w:val="00FD26F4"/>
    <w:rsid w:val="00FE429E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D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D2E"/>
    <w:rPr>
      <w:color w:val="0000FF"/>
      <w:u w:val="single"/>
    </w:rPr>
  </w:style>
  <w:style w:type="paragraph" w:styleId="a5">
    <w:name w:val="No Spacing"/>
    <w:uiPriority w:val="1"/>
    <w:qFormat/>
    <w:rsid w:val="00DF0D2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D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F0D2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Balloon Text"/>
    <w:basedOn w:val="a"/>
    <w:link w:val="a7"/>
    <w:rsid w:val="0057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2D67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54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2A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CA31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169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9">
    <w:name w:val="Table Grid"/>
    <w:basedOn w:val="a1"/>
    <w:rsid w:val="00E7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36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BD9B0DC0079641DA9F15F75684322285F100ADEDB8499205EE5E196238A724B730EC55CD010DA813Q3L" TargetMode="External"/><Relationship Id="rId18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26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9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21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4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42" Type="http://schemas.openxmlformats.org/officeDocument/2006/relationships/hyperlink" Target="consultantplus://offline/ref=39394CC224C55A8DB511C606DDE907FBB93EECDF264E1B84C1F285F943A8m2L" TargetMode="External"/><Relationship Id="rId47" Type="http://schemas.openxmlformats.org/officeDocument/2006/relationships/hyperlink" Target="consultantplus://offline/ref=48BD9B0DC0079641DA9F15F75684322285F100ADEDB8499205EE5E196238A724B730EC55CD010DA813Q3L" TargetMode="External"/><Relationship Id="rId50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55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7" Type="http://schemas.openxmlformats.org/officeDocument/2006/relationships/hyperlink" Target="http://www.consultant.ru/document/cons_doc_LAW_278281/b62a1fb9866511d7c18254a0a96e961d5154a97e/" TargetMode="External"/><Relationship Id="rId12" Type="http://schemas.openxmlformats.org/officeDocument/2006/relationships/hyperlink" Target="consultantplus://offline/ref=7CDE56C80222BC176C758F7DBBCD737CDC6C4525E2C0CF58C9A9E25D8EGEKCM" TargetMode="External"/><Relationship Id="rId17" Type="http://schemas.openxmlformats.org/officeDocument/2006/relationships/hyperlink" Target="consultantplus://offline/ref=48BD9B0DC0079641DA9F15F75684322286F808AEEEB9499205EE5E196238A724B730EC561CQ5L" TargetMode="External"/><Relationship Id="rId25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3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8" Type="http://schemas.openxmlformats.org/officeDocument/2006/relationships/hyperlink" Target="http://www.consultant.ru/document/cons_doc_LAW_278281/b62a1fb9866511d7c18254a0a96e961d5154a97e/" TargetMode="External"/><Relationship Id="rId46" Type="http://schemas.openxmlformats.org/officeDocument/2006/relationships/hyperlink" Target="consultantplus://offline/ref=48BD9B0DC0079641DA9F15F75684322285F100ADEDB8499205EE5E196238A724B730EC55CD010DA813Q3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20" Type="http://schemas.openxmlformats.org/officeDocument/2006/relationships/hyperlink" Target="consultantplus://offline/ref=48BD9B0DC0079641DA9F15F75684322286F808AEEEB9499205EE5E196238A724B730EC561CQ5L" TargetMode="External"/><Relationship Id="rId29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41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54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D9B0DC0079641DA9F15F75684322286F808AEEEB9499205EE5E196213Q8L" TargetMode="External"/><Relationship Id="rId11" Type="http://schemas.openxmlformats.org/officeDocument/2006/relationships/hyperlink" Target="http://www.consultant.ru/document/cons_doc_LAW_370713/6d7e3292bd53d0b34006dba2fff0124bc35487bc/" TargetMode="External"/><Relationship Id="rId24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2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7" Type="http://schemas.openxmlformats.org/officeDocument/2006/relationships/hyperlink" Target="http://www.consultant.ru/document/cons_doc_LAW_370713/6d7e3292bd53d0b34006dba2fff0124bc35487bc/" TargetMode="External"/><Relationship Id="rId40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45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53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58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hyperlink" Target="consultantplus://offline/ref=48BD9B0DC0079641DA9F15F75684322286F808AEEEB9499205EE5E196238A724B730EC55CD010DA313QFL" TargetMode="External"/><Relationship Id="rId15" Type="http://schemas.openxmlformats.org/officeDocument/2006/relationships/hyperlink" Target="consultantplus://offline/ref=48BD9B0DC0079641DA9F15F75684322286FB09A8ECB9499205EE5E196238A724B730EC55CA0010QEL" TargetMode="External"/><Relationship Id="rId23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28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6" Type="http://schemas.openxmlformats.org/officeDocument/2006/relationships/hyperlink" Target="consultantplus://offline/ref=39394CC224C55A8DB511C606DDE907FBB938E4DD2A4A1B84C1F285F943828AE8DDC1CAA338EFF912A4m5L" TargetMode="External"/><Relationship Id="rId49" Type="http://schemas.openxmlformats.org/officeDocument/2006/relationships/hyperlink" Target="consultantplus://offline/ref=48BD9B0DC0079641DA9F15F75684322286F808AEEEB9499205EE5E196238A724B730EC561CQ5L" TargetMode="External"/><Relationship Id="rId57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10" Type="http://schemas.openxmlformats.org/officeDocument/2006/relationships/hyperlink" Target="http://www.consultant.ru/document/cons_doc_LAW_370713/6d7e3292bd53d0b34006dba2fff0124bc35487bc/" TargetMode="External"/><Relationship Id="rId19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1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44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52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consultantplus://offline/ref=48BD9B0DC0079641DA9F15F75684322286F808AEEEB9499205EE5E196238A724B730EC571CQEL" TargetMode="External"/><Relationship Id="rId22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27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0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5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43" Type="http://schemas.openxmlformats.org/officeDocument/2006/relationships/hyperlink" Target="consultantplus://offline/ref=39394CC224C55A8DB511C606DDE907FBB93EECDF264E1B84C1F285F943A8m2L" TargetMode="External"/><Relationship Id="rId48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56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8" Type="http://schemas.openxmlformats.org/officeDocument/2006/relationships/hyperlink" Target="http://www.consultant.ru/document/cons_doc_LAW_278281/b62a1fb9866511d7c18254a0a96e961d5154a97e/" TargetMode="External"/><Relationship Id="rId51" Type="http://schemas.openxmlformats.org/officeDocument/2006/relationships/hyperlink" Target="file:///C:\Users\User\Desktop\&#1082;&#1086;&#1084;&#1080;&#1089;&#1089;&#1080;&#1103;%20&#1089;&#1083;&#1091;&#1078;&#1077;&#1073;&#1085;&#1086;&#1077;%20&#1087;&#1086;&#1074;&#1077;&#1076;&#1077;&#1080;&#1085;&#1077;%20&#1080;%20&#1082;&#1086;&#1085;&#1092;&#1083;&#1080;&#1082;&#1090;%20&#1080;&#1085;&#1090;&#1077;&#1088;&#1077;&#1089;&#1086;&#1074;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13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82</cp:revision>
  <cp:lastPrinted>2022-04-07T08:36:00Z</cp:lastPrinted>
  <dcterms:created xsi:type="dcterms:W3CDTF">2018-06-18T12:52:00Z</dcterms:created>
  <dcterms:modified xsi:type="dcterms:W3CDTF">2022-04-08T06:27:00Z</dcterms:modified>
</cp:coreProperties>
</file>