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7" w:rsidRDefault="00C05DC7" w:rsidP="00C05DC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РОССИЙСКАЯ ФЕДЕРАЦИЯ                                      </w:t>
      </w: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05DC7" w:rsidRDefault="00C05DC7" w:rsidP="00C05DC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МОШОКСКОЕ СЕЛЬСКОЕ ПОСЕЛЕНИЕ</w:t>
      </w:r>
    </w:p>
    <w:p w:rsidR="00C05DC7" w:rsidRDefault="00C05DC7" w:rsidP="00C05DC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СУДОГОДСКИЙ РАЙОН</w:t>
      </w:r>
    </w:p>
    <w:p w:rsidR="00C05DC7" w:rsidRDefault="00C05DC7" w:rsidP="00C05DC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ВЛАДИМИРСКАЯ ОБЛАСТЬ</w:t>
      </w: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(четвертого созыва)</w:t>
      </w:r>
    </w:p>
    <w:p w:rsidR="00C05DC7" w:rsidRDefault="00C05DC7" w:rsidP="00C05DC7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</w:t>
      </w:r>
      <w:r w:rsidR="003B3F3E" w:rsidRPr="003B3F3E">
        <w:rPr>
          <w:b/>
          <w:sz w:val="24"/>
          <w:szCs w:val="24"/>
        </w:rPr>
        <w:t>24</w:t>
      </w:r>
      <w:r w:rsidR="003B3F3E">
        <w:rPr>
          <w:b/>
          <w:sz w:val="24"/>
          <w:szCs w:val="24"/>
        </w:rPr>
        <w:t>.05.</w:t>
      </w:r>
      <w:r>
        <w:rPr>
          <w:b/>
          <w:sz w:val="24"/>
          <w:szCs w:val="24"/>
        </w:rPr>
        <w:t xml:space="preserve"> 201</w:t>
      </w:r>
      <w:r w:rsidRPr="00C05DC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г                                                                                           № </w:t>
      </w:r>
      <w:r w:rsidR="003B3F3E">
        <w:rPr>
          <w:b/>
          <w:sz w:val="24"/>
          <w:szCs w:val="24"/>
        </w:rPr>
        <w:t>11/32</w:t>
      </w:r>
    </w:p>
    <w:p w:rsidR="00C05DC7" w:rsidRDefault="00C05DC7" w:rsidP="00C0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 Мошок</w:t>
      </w:r>
    </w:p>
    <w:p w:rsidR="00C05DC7" w:rsidRDefault="00C05DC7" w:rsidP="00C05DC7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утверждении отчета </w:t>
      </w:r>
    </w:p>
    <w:p w:rsidR="00C05DC7" w:rsidRDefault="00C05DC7" w:rsidP="00C05DC7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об исполнении бюджета муниципального</w:t>
      </w:r>
    </w:p>
    <w:p w:rsidR="00C05DC7" w:rsidRDefault="00C05DC7" w:rsidP="00C05DC7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образования Мошокское сельское поселение</w:t>
      </w:r>
    </w:p>
    <w:p w:rsidR="00C05DC7" w:rsidRDefault="00C05DC7" w:rsidP="00C05DC7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Судогодского района за  2016 год.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отчет Главы администрации  муниципального образования Мошокское сельское поселение «Об исполнении бюджета муниципального образования Мошокское сельское поселение Судогодского района Владимирской области за 2016 год» и в соответствии со статьей 264.2 Бюджетного кодекса Российской Федерации, Положением о бюджетном процессе в муниципальном образовании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23.07.2015</w:t>
      </w:r>
      <w:proofErr w:type="gramEnd"/>
      <w:r>
        <w:rPr>
          <w:sz w:val="28"/>
          <w:szCs w:val="28"/>
        </w:rPr>
        <w:t>. №14/18 Совет народных депутатов РЕШИЛ:</w:t>
      </w:r>
    </w:p>
    <w:p w:rsidR="00C05DC7" w:rsidRDefault="00C05DC7" w:rsidP="00C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Мошокское сельское поселение Судогодского района (далее-бюджет сельского поселения) за 2016 год </w:t>
      </w:r>
    </w:p>
    <w:p w:rsidR="00C05DC7" w:rsidRDefault="00C05DC7" w:rsidP="00C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доходам в сумме 14138,5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C05DC7" w:rsidRDefault="00C05DC7" w:rsidP="00C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 расходам в сумме 13442,6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C05DC7" w:rsidRDefault="00C05DC7" w:rsidP="00C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-профицит бюджета в сумме -695,9 тыс. руб. 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-отчетом об исполнении плана по доходам бюджета муниципального образования Мошокское сельское поселение (далее-бюджет сельского поселения) за 2016 год согласно приложению № 1;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-отчетом об исполнении плана по доходам бюджета сельского поселения за 2016 год по кодам главного администратора доходов бюджета согласно приложению № 2;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-отчетом об исполнении бюджета сельского поселения за 2016 год по ведомственной структуре расходов согласно приложению № 3;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-отчетом об исполнении бюджета сельского поселения за 2016 год по распределению бюджетных ассигнований по разделам, подразделам, целевым статьям и видам расходов классификации расходов бюджетов согласно приложению № 4;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по источникам финансирования дефицита бюджета сельского поселения за 2016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№ 5;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по источникам финансирования дефицита бюджета сельского поселения за 2016 год по кодам групп, подгрупп, статей, видов </w:t>
      </w:r>
      <w:proofErr w:type="gramStart"/>
      <w:r>
        <w:rPr>
          <w:sz w:val="28"/>
          <w:szCs w:val="28"/>
        </w:rPr>
        <w:t xml:space="preserve">источников финансирования дефицитов бюджетов классификации операций сектора </w:t>
      </w:r>
      <w:r>
        <w:rPr>
          <w:sz w:val="28"/>
          <w:szCs w:val="28"/>
        </w:rPr>
        <w:lastRenderedPageBreak/>
        <w:t>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№ 6.</w:t>
      </w:r>
    </w:p>
    <w:p w:rsidR="00C05DC7" w:rsidRDefault="00C05DC7" w:rsidP="00C05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C05DC7" w:rsidRDefault="00C05DC7" w:rsidP="00C05DC7">
      <w:pPr>
        <w:jc w:val="both"/>
        <w:rPr>
          <w:sz w:val="28"/>
          <w:szCs w:val="28"/>
        </w:rPr>
      </w:pPr>
    </w:p>
    <w:p w:rsidR="00C05DC7" w:rsidRDefault="00C05DC7" w:rsidP="00C05DC7">
      <w:pPr>
        <w:jc w:val="both"/>
        <w:rPr>
          <w:sz w:val="28"/>
          <w:szCs w:val="28"/>
        </w:rPr>
      </w:pPr>
    </w:p>
    <w:p w:rsidR="00C05DC7" w:rsidRDefault="00C05DC7" w:rsidP="00C05DC7">
      <w:pPr>
        <w:jc w:val="both"/>
        <w:rPr>
          <w:sz w:val="28"/>
          <w:szCs w:val="28"/>
        </w:rPr>
      </w:pPr>
    </w:p>
    <w:p w:rsidR="00C05DC7" w:rsidRDefault="00C05DC7" w:rsidP="00C05DC7">
      <w:pPr>
        <w:jc w:val="both"/>
        <w:rPr>
          <w:sz w:val="28"/>
          <w:szCs w:val="28"/>
        </w:rPr>
      </w:pPr>
    </w:p>
    <w:p w:rsidR="00C05DC7" w:rsidRDefault="00C05DC7" w:rsidP="00C05D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05DC7" w:rsidRDefault="00C05DC7" w:rsidP="00C05DC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5DC7" w:rsidRDefault="00C05DC7" w:rsidP="00C05DC7">
      <w:pPr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</w:p>
    <w:p w:rsidR="00C05DC7" w:rsidRDefault="00C05DC7" w:rsidP="00C05D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5DC7" w:rsidRDefault="00C05DC7" w:rsidP="00C05DC7">
      <w:pPr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                                       Багров Ю.В.</w:t>
      </w: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right"/>
      </w:pPr>
    </w:p>
    <w:p w:rsidR="00C05DC7" w:rsidRDefault="00C05DC7" w:rsidP="00C05DC7">
      <w:pPr>
        <w:jc w:val="right"/>
      </w:pPr>
      <w:r>
        <w:lastRenderedPageBreak/>
        <w:t>Приложение № 1</w:t>
      </w:r>
    </w:p>
    <w:p w:rsidR="00C05DC7" w:rsidRDefault="00C05DC7" w:rsidP="00C05DC7">
      <w:pPr>
        <w:jc w:val="right"/>
      </w:pPr>
      <w:r>
        <w:t xml:space="preserve">к Решению СНД </w:t>
      </w:r>
      <w:proofErr w:type="gramStart"/>
      <w:r>
        <w:t>муниципального</w:t>
      </w:r>
      <w:proofErr w:type="gramEnd"/>
    </w:p>
    <w:p w:rsidR="00C05DC7" w:rsidRDefault="00C05DC7" w:rsidP="00C05DC7">
      <w:pPr>
        <w:jc w:val="right"/>
      </w:pPr>
      <w:r>
        <w:t>образования Мошокское сельское поселение</w:t>
      </w:r>
    </w:p>
    <w:p w:rsidR="00C05DC7" w:rsidRDefault="00C05DC7" w:rsidP="00C05DC7">
      <w:pPr>
        <w:jc w:val="right"/>
      </w:pPr>
      <w:r>
        <w:t>от</w:t>
      </w:r>
      <w:r w:rsidR="003B3F3E">
        <w:t xml:space="preserve"> 24.05.2017</w:t>
      </w:r>
      <w:r>
        <w:t>. №</w:t>
      </w:r>
      <w:r w:rsidR="003B3F3E">
        <w:t xml:space="preserve"> 11/32</w:t>
      </w:r>
      <w:r>
        <w:t xml:space="preserve"> </w:t>
      </w: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доходов бюджета муниципального образования Мошокское сельское поселение за 2016 год по кодам видов доходов, подвидов доходов, классификации операций сектора государственного управления</w:t>
      </w:r>
    </w:p>
    <w:p w:rsidR="00C05DC7" w:rsidRDefault="00C05DC7" w:rsidP="00C05DC7">
      <w:pPr>
        <w:pStyle w:val="a5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>
        <w:rPr>
          <w:rStyle w:val="hl41"/>
          <w:rFonts w:ascii="Times New Roman" w:hAnsi="Times New Roman"/>
        </w:rPr>
        <w:t>.</w:t>
      </w:r>
    </w:p>
    <w:p w:rsidR="00C05DC7" w:rsidRDefault="00C05DC7" w:rsidP="00C05DC7">
      <w:pPr>
        <w:pStyle w:val="ConsTitle"/>
        <w:ind w:right="0"/>
        <w:jc w:val="right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4000"/>
        <w:gridCol w:w="1133"/>
        <w:gridCol w:w="1214"/>
        <w:gridCol w:w="976"/>
      </w:tblGrid>
      <w:tr w:rsidR="00C05DC7" w:rsidTr="00C05DC7">
        <w:trPr>
          <w:trHeight w:val="1486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Утвержденный план 2016г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>
                <w:rPr>
                  <w:rStyle w:val="a3"/>
                  <w:sz w:val="22"/>
                  <w:szCs w:val="22"/>
                </w:rPr>
                <w:t>статьей 228</w:t>
              </w:r>
            </w:hyperlink>
            <w:r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1 01 02040 01 0000 110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1 06 01000 00 0000 110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112,2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1 06 06000 00 0000 110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2459,2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1 06 06030 00 0000 110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1 08 04000 01 0000 110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1 11 05000 00 0000 120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1 11 09000 00 0000 120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05DC7" w:rsidTr="00C05DC7">
        <w:trPr>
          <w:trHeight w:val="1447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1 11 09040 00 0000 120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 xml:space="preserve">1 16 33000 00 0000 140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Денежные взыскания (штрафы),</w:t>
            </w:r>
            <w:r>
              <w:rPr>
                <w:rStyle w:val="hl4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29,0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100,7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116 33050 10 0000 140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100,7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1 16 51000 02 0000 140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1 16 51040 02 0000 140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10604,7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10631,1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2 02 01000 00 0000 151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2 02 01001 00 0000 151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2 02 03015 00 0000 151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Субвенции бюджетам на осуществление первичного воинского </w:t>
            </w:r>
            <w:r>
              <w:rPr>
                <w:i/>
                <w:sz w:val="22"/>
                <w:szCs w:val="22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2 02 03015 10 0000 151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«Управление государственными финансами и государственным долгом Владимирской области»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trHeight w:val="463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2 02 04000 00 0000 151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1589,3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  <w:t>2 02 04999 00 0000 151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  <w:t>1589,3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  <w:t>1589,3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21900000000000000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-26,4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21905000100000151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-26,4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14041,0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100,7</w:t>
            </w:r>
          </w:p>
        </w:tc>
      </w:tr>
    </w:tbl>
    <w:p w:rsidR="00C05DC7" w:rsidRDefault="00C05DC7" w:rsidP="00C05DC7">
      <w:pPr>
        <w:jc w:val="center"/>
        <w:rPr>
          <w:sz w:val="22"/>
          <w:szCs w:val="22"/>
        </w:rPr>
      </w:pPr>
    </w:p>
    <w:p w:rsidR="00C05DC7" w:rsidRDefault="00C05DC7" w:rsidP="00C05DC7">
      <w:pPr>
        <w:jc w:val="center"/>
      </w:pPr>
    </w:p>
    <w:p w:rsidR="00C05DC7" w:rsidRDefault="00C05DC7" w:rsidP="00C05DC7">
      <w:pPr>
        <w:jc w:val="center"/>
      </w:pPr>
    </w:p>
    <w:p w:rsidR="00C05DC7" w:rsidRDefault="00C05DC7" w:rsidP="00C05DC7">
      <w:pPr>
        <w:jc w:val="center"/>
      </w:pPr>
    </w:p>
    <w:p w:rsidR="00C05DC7" w:rsidRDefault="00C05DC7" w:rsidP="00C05DC7">
      <w:pPr>
        <w:jc w:val="right"/>
      </w:pPr>
      <w:r>
        <w:t>Приложение №2</w:t>
      </w:r>
    </w:p>
    <w:p w:rsidR="00C05DC7" w:rsidRDefault="00C05DC7" w:rsidP="00C05DC7">
      <w:pPr>
        <w:jc w:val="right"/>
      </w:pPr>
      <w:r>
        <w:t xml:space="preserve">к Решению СНД </w:t>
      </w:r>
      <w:proofErr w:type="gramStart"/>
      <w:r>
        <w:t>муниципального</w:t>
      </w:r>
      <w:proofErr w:type="gramEnd"/>
    </w:p>
    <w:p w:rsidR="00C05DC7" w:rsidRDefault="00C05DC7" w:rsidP="00C05DC7">
      <w:pPr>
        <w:jc w:val="right"/>
      </w:pPr>
      <w:r>
        <w:t>образования Мошокское сельское поселение</w:t>
      </w:r>
    </w:p>
    <w:p w:rsidR="00C05DC7" w:rsidRDefault="00C05DC7" w:rsidP="00C05DC7">
      <w:pPr>
        <w:pStyle w:val="a8"/>
        <w:tabs>
          <w:tab w:val="left" w:pos="708"/>
        </w:tabs>
        <w:ind w:left="6300"/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E82367">
        <w:rPr>
          <w:sz w:val="22"/>
          <w:szCs w:val="22"/>
          <w:lang w:val="ru-RU"/>
        </w:rPr>
        <w:t>24.05.2017г.</w:t>
      </w:r>
      <w:r>
        <w:rPr>
          <w:sz w:val="22"/>
          <w:szCs w:val="22"/>
          <w:lang w:val="ru-RU"/>
        </w:rPr>
        <w:t xml:space="preserve">  №</w:t>
      </w:r>
      <w:r w:rsidR="00E82367">
        <w:rPr>
          <w:sz w:val="22"/>
          <w:szCs w:val="22"/>
          <w:lang w:val="ru-RU"/>
        </w:rPr>
        <w:t xml:space="preserve"> 11/32</w:t>
      </w:r>
      <w:r>
        <w:rPr>
          <w:lang w:val="ru-RU"/>
        </w:rPr>
        <w:t xml:space="preserve">       </w:t>
      </w:r>
    </w:p>
    <w:p w:rsidR="00C05DC7" w:rsidRDefault="00C05DC7" w:rsidP="00C05DC7">
      <w:pPr>
        <w:jc w:val="center"/>
        <w:rPr>
          <w:b/>
          <w:sz w:val="24"/>
          <w:szCs w:val="24"/>
        </w:rPr>
      </w:pP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доходов бюджета муниципального образования Мошокское сельское поселение за 2016 год по кодам  классификации доходов бюджета</w:t>
      </w:r>
    </w:p>
    <w:p w:rsidR="00C05DC7" w:rsidRDefault="00C05DC7" w:rsidP="00C05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tbl>
      <w:tblPr>
        <w:tblW w:w="10380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92"/>
        <w:gridCol w:w="3685"/>
        <w:gridCol w:w="1134"/>
        <w:gridCol w:w="1134"/>
        <w:gridCol w:w="850"/>
      </w:tblGrid>
      <w:tr w:rsidR="00C05DC7" w:rsidTr="00C05DC7">
        <w:trPr>
          <w:trHeight w:val="1099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C05DC7" w:rsidTr="00C05DC7">
        <w:trPr>
          <w:trHeight w:val="216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статьей 228</w:t>
              </w:r>
            </w:hyperlink>
            <w:r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112,2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1 08 04000 01 0000 110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</w:t>
            </w:r>
            <w:r>
              <w:rPr>
                <w:i/>
                <w:sz w:val="22"/>
                <w:szCs w:val="22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</w:t>
            </w:r>
          </w:p>
        </w:tc>
      </w:tr>
      <w:tr w:rsidR="00C05DC7" w:rsidTr="00C05DC7">
        <w:trPr>
          <w:trHeight w:val="144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</w:t>
            </w:r>
            <w:r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 xml:space="preserve">1 16 33000 00 0000 140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Денежные взыскания (штрафы),</w:t>
            </w:r>
            <w:r>
              <w:rPr>
                <w:rStyle w:val="hl4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100,7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116 33050 10 0000 140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100,7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1 16 51000 02 0000 140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hl41"/>
                <w:rFonts w:ascii="Times New Roman" w:hAnsi="Times New Roman" w:cs="Times New Roman"/>
                <w:sz w:val="22"/>
                <w:szCs w:val="22"/>
              </w:rPr>
              <w:t>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1 16 51040 02 0000 140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2 02 01000 00 0000 151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2 02 01001 00 0000 151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2 02 03015 00 0000 151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в рамках подпрограммы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«Управление государственными финансами и государственным долгом Владимирской области»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2 02 04000 00 0000 151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1589,3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2 02 04999 00 0000 151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1589,3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1589,3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90,3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21900000000000000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-26,4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21905000100000151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-26,4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05DC7" w:rsidTr="00C05DC7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Cs w:val="0"/>
                <w:iCs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iCs/>
                <w:sz w:val="22"/>
                <w:szCs w:val="22"/>
              </w:rPr>
              <w:t>14041,0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100,7</w:t>
            </w:r>
          </w:p>
        </w:tc>
      </w:tr>
    </w:tbl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567"/>
        <w:gridCol w:w="142"/>
        <w:gridCol w:w="236"/>
        <w:gridCol w:w="473"/>
        <w:gridCol w:w="236"/>
        <w:gridCol w:w="1133"/>
        <w:gridCol w:w="47"/>
        <w:gridCol w:w="661"/>
        <w:gridCol w:w="48"/>
        <w:gridCol w:w="1085"/>
        <w:gridCol w:w="48"/>
        <w:gridCol w:w="1085"/>
        <w:gridCol w:w="48"/>
        <w:gridCol w:w="660"/>
        <w:gridCol w:w="49"/>
      </w:tblGrid>
      <w:tr w:rsidR="00C05DC7" w:rsidTr="00C05DC7">
        <w:trPr>
          <w:trHeight w:val="405"/>
        </w:trPr>
        <w:tc>
          <w:tcPr>
            <w:tcW w:w="8647" w:type="dxa"/>
            <w:gridSpan w:val="12"/>
            <w:vAlign w:val="bottom"/>
          </w:tcPr>
          <w:p w:rsidR="00C05DC7" w:rsidRDefault="00C05DC7">
            <w:pPr>
              <w:jc w:val="right"/>
            </w:pPr>
            <w:r>
              <w:t>Приложение №3</w:t>
            </w:r>
          </w:p>
          <w:p w:rsidR="00C05DC7" w:rsidRDefault="00C05DC7">
            <w:pPr>
              <w:jc w:val="right"/>
            </w:pPr>
            <w:r>
              <w:t xml:space="preserve">к Решению СНД </w:t>
            </w:r>
            <w:proofErr w:type="gramStart"/>
            <w:r>
              <w:t>муниципального</w:t>
            </w:r>
            <w:proofErr w:type="gramEnd"/>
          </w:p>
          <w:p w:rsidR="00C05DC7" w:rsidRDefault="00C05DC7">
            <w:pPr>
              <w:jc w:val="right"/>
            </w:pPr>
            <w:r>
              <w:t>образования Мошокское сельское поселение</w:t>
            </w:r>
          </w:p>
          <w:p w:rsidR="00C05DC7" w:rsidRDefault="00C05DC7">
            <w:pPr>
              <w:pStyle w:val="a8"/>
              <w:tabs>
                <w:tab w:val="left" w:pos="708"/>
              </w:tabs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от </w:t>
            </w:r>
            <w:r w:rsidR="00DF061A">
              <w:rPr>
                <w:sz w:val="22"/>
                <w:szCs w:val="22"/>
                <w:lang w:val="ru-RU"/>
              </w:rPr>
              <w:t>24.05.2017г.</w:t>
            </w:r>
            <w:r>
              <w:rPr>
                <w:sz w:val="22"/>
                <w:szCs w:val="22"/>
                <w:lang w:val="ru-RU"/>
              </w:rPr>
              <w:t xml:space="preserve"> №</w:t>
            </w:r>
            <w:r w:rsidR="00DF061A">
              <w:rPr>
                <w:sz w:val="22"/>
                <w:szCs w:val="22"/>
                <w:lang w:val="ru-RU"/>
              </w:rPr>
              <w:t xml:space="preserve"> 11/32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</w:p>
          <w:p w:rsidR="00C05DC7" w:rsidRDefault="00C05D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C05DC7" w:rsidRDefault="00C05DC7">
            <w:pPr>
              <w:ind w:firstLine="388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05DC7" w:rsidRDefault="00C05DC7">
            <w:pPr>
              <w:ind w:firstLine="3881"/>
              <w:jc w:val="right"/>
              <w:rPr>
                <w:sz w:val="18"/>
                <w:szCs w:val="18"/>
              </w:rPr>
            </w:pPr>
          </w:p>
        </w:tc>
      </w:tr>
      <w:tr w:rsidR="00C05DC7" w:rsidTr="00C05DC7">
        <w:trPr>
          <w:trHeight w:val="1080"/>
        </w:trPr>
        <w:tc>
          <w:tcPr>
            <w:tcW w:w="8647" w:type="dxa"/>
            <w:gridSpan w:val="12"/>
            <w:vAlign w:val="bottom"/>
            <w:hideMark/>
          </w:tcPr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109"/>
            </w:tblGrid>
            <w:tr w:rsidR="00C05DC7">
              <w:trPr>
                <w:trHeight w:val="255"/>
              </w:trPr>
              <w:tc>
                <w:tcPr>
                  <w:tcW w:w="9340" w:type="dxa"/>
                  <w:gridSpan w:val="2"/>
                  <w:noWrap/>
                  <w:hideMark/>
                </w:tcPr>
                <w:p w:rsidR="00C05DC7" w:rsidRDefault="00C05DC7"/>
              </w:tc>
            </w:tr>
            <w:tr w:rsidR="00C05DC7">
              <w:trPr>
                <w:trHeight w:val="126"/>
              </w:trPr>
              <w:tc>
                <w:tcPr>
                  <w:tcW w:w="236" w:type="dxa"/>
                  <w:noWrap/>
                  <w:hideMark/>
                </w:tcPr>
                <w:p w:rsidR="00C05DC7" w:rsidRDefault="00C05DC7"/>
              </w:tc>
              <w:tc>
                <w:tcPr>
                  <w:tcW w:w="9104" w:type="dxa"/>
                  <w:noWrap/>
                  <w:hideMark/>
                </w:tcPr>
                <w:p w:rsidR="00C05DC7" w:rsidRDefault="00C05DC7"/>
              </w:tc>
            </w:tr>
            <w:tr w:rsidR="00C05DC7">
              <w:trPr>
                <w:trHeight w:val="255"/>
              </w:trPr>
              <w:tc>
                <w:tcPr>
                  <w:tcW w:w="236" w:type="dxa"/>
                  <w:noWrap/>
                  <w:hideMark/>
                </w:tcPr>
                <w:p w:rsidR="00C05DC7" w:rsidRDefault="00C05DC7"/>
              </w:tc>
              <w:tc>
                <w:tcPr>
                  <w:tcW w:w="9104" w:type="dxa"/>
                  <w:noWrap/>
                  <w:hideMark/>
                </w:tcPr>
                <w:p w:rsidR="00C05DC7" w:rsidRDefault="00C05DC7">
                  <w:pPr>
                    <w:pStyle w:val="ac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Отчет об исполнении бюджета муниципального образования Мошокское сельское поселение за 2016 год</w:t>
                  </w:r>
                </w:p>
              </w:tc>
            </w:tr>
            <w:tr w:rsidR="00C05DC7">
              <w:trPr>
                <w:trHeight w:val="270"/>
              </w:trPr>
              <w:tc>
                <w:tcPr>
                  <w:tcW w:w="236" w:type="dxa"/>
                  <w:noWrap/>
                  <w:hideMark/>
                </w:tcPr>
                <w:p w:rsidR="00C05DC7" w:rsidRDefault="00C05DC7"/>
              </w:tc>
              <w:tc>
                <w:tcPr>
                  <w:tcW w:w="91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C05DC7" w:rsidRDefault="00C05DC7">
                  <w:pPr>
                    <w:pStyle w:val="ac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по ведомственной структуре расходов</w:t>
                  </w:r>
                </w:p>
              </w:tc>
            </w:tr>
          </w:tbl>
          <w:p w:rsidR="00C05DC7" w:rsidRDefault="00C05D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C05DC7" w:rsidRDefault="00C05D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C05DC7" w:rsidRDefault="00C05DC7">
            <w:pPr>
              <w:jc w:val="center"/>
              <w:rPr>
                <w:b/>
                <w:bCs/>
              </w:rPr>
            </w:pPr>
          </w:p>
        </w:tc>
      </w:tr>
      <w:tr w:rsidR="00C05DC7" w:rsidTr="00C05DC7">
        <w:trPr>
          <w:gridAfter w:val="1"/>
          <w:wAfter w:w="49" w:type="dxa"/>
          <w:trHeight w:val="451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05DC7" w:rsidRDefault="00C05DC7">
            <w:pPr>
              <w:jc w:val="both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05DC7" w:rsidRDefault="00C05D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05DC7" w:rsidRDefault="00C05DC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5DC7" w:rsidRDefault="00C05DC7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</w:tr>
      <w:tr w:rsidR="00C05DC7" w:rsidTr="00C05DC7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ind w:left="-28" w:firstLine="2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Раздел/ подраздел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 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5818,1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5815,4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7790000110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1553,5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Расходы на выплаты по оплате труда работников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999000011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</w:rPr>
            </w:pP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r>
              <w:t>Резервный фонд администрации муниципального образовани</w:t>
            </w:r>
            <w:proofErr w:type="gramStart"/>
            <w:r>
              <w:t>я(</w:t>
            </w:r>
            <w:proofErr w:type="gramEnd"/>
            <w: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9990021110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</w:pP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C05DC7" w:rsidRDefault="00C05DC7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9990021300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9990021300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206,3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rPr>
                <w:color w:val="000000"/>
              </w:rPr>
            </w:pPr>
            <w: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>
              <w:rPr>
                <w:color w:val="000000"/>
              </w:rPr>
              <w:t>(Иные бюджетные ассигнования)</w:t>
            </w:r>
          </w:p>
          <w:p w:rsidR="00C05DC7" w:rsidRDefault="00C05DC7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9990021300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123,4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1473,2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05DC7" w:rsidRDefault="00C05DC7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99 9 0059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Расходы на обеспечение деятельности (оказание услуг) муниципальных учреждений  (иные бюджетные ассигнования)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99 9 0059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27,2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 xml:space="preserve">Осуществление первичного воинского учета на территориях, где отсутствуют военные комиссариаты,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r>
              <w:t xml:space="preserve">Мероприятия по обеспечению  первичных мер пожарной безопасности в рамках муниципальной программы </w:t>
            </w:r>
            <w:r>
              <w:rPr>
                <w:bCs/>
                <w:sz w:val="22"/>
                <w:szCs w:val="22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>
              <w:rPr>
                <w:bCs/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0100126110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78,8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903,7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903, 7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Строительство, реконструкция и капитальный ремонт автомобильных дорог общего пользования местного значения и искусственных сооружений на них в населенных пунктах в рамках муниципальной программы  «Дорожное хозяйство муниципального образования Мошокское сельское поселение</w:t>
            </w:r>
            <w:proofErr w:type="gramStart"/>
            <w:r>
              <w:t>.» (</w:t>
            </w:r>
            <w:proofErr w:type="gramEnd"/>
            <w:r>
              <w:t xml:space="preserve">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0400180190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903,7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94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/>
                <w:i/>
              </w:rPr>
            </w:pP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r>
              <w:t>Управление земельными ресурсами</w:t>
            </w:r>
          </w:p>
          <w:p w:rsidR="00C05DC7" w:rsidRDefault="00C05DC7">
            <w:proofErr w:type="gramStart"/>
            <w: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9990020430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</w:pP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r>
              <w:t xml:space="preserve">Капитальный ремонт муниципального жилищного фонда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0800123660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147,4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</w:t>
            </w:r>
            <w:r>
              <w:t xml:space="preserve">МКД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0800196010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63,4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0800123660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0800123660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60,6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roofErr w:type="gramStart"/>
            <w:r>
              <w:rPr>
                <w:bCs/>
                <w:iCs/>
              </w:rPr>
              <w:t xml:space="preserve">Субсидии на возмещение недополученных доходов от хозяйственной деятельности, связанной с предоставлением населению услуг бань, при продаже данных услуг по цене ниже себестоимости, по тарифам, регулируемым администрацией муниципального образования Мошокское сельское поселение </w:t>
            </w:r>
            <w:r>
              <w:t>в рамках  муниципальной программы  «Капитальный ремонт муниципального имущества в сфере жилищно-коммунального хозяйства и повышение надежности обеспечения коммунальными услугами населения муниципального образования Мошокское сельское поселение на 2014-2016 годы»  (иные бюджетные</w:t>
            </w:r>
            <w:proofErr w:type="gramEnd"/>
            <w:r>
              <w:t xml:space="preserve"> ассигнования)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0600183680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341,6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Cs/>
                <w:iCs/>
              </w:rPr>
            </w:pPr>
            <w:r>
              <w:t>Уличное освещение</w:t>
            </w:r>
            <w:r>
              <w:rPr>
                <w:bCs/>
                <w:sz w:val="22"/>
                <w:szCs w:val="22"/>
              </w:rPr>
              <w:t xml:space="preserve"> в рамках 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</w:t>
            </w:r>
            <w:r>
              <w:rPr>
                <w:sz w:val="22"/>
                <w:szCs w:val="22"/>
              </w:rPr>
              <w:lastRenderedPageBreak/>
              <w:t>сельское поселение на 2014-2016 годы»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proofErr w:type="gramEnd"/>
            <w:r>
              <w:rPr>
                <w:b/>
                <w:bCs/>
                <w:sz w:val="22"/>
                <w:szCs w:val="22"/>
              </w:rPr>
              <w:t>".</w:t>
            </w:r>
            <w:r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0700120610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</w:pPr>
            <w: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2034,0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99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Cs/>
                <w:iCs/>
              </w:rPr>
            </w:pPr>
            <w:r>
              <w:lastRenderedPageBreak/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</w:t>
            </w:r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0700120650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625,2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Cs/>
                <w:iCs/>
              </w:rPr>
            </w:pPr>
            <w:r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</w:t>
            </w:r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0700120650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proofErr w:type="gramStart"/>
            <w:r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0700180460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 xml:space="preserve">Мероприятия для детей и молодежи 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r>
              <w:rPr>
                <w:sz w:val="22"/>
                <w:szCs w:val="22"/>
              </w:rPr>
              <w:t>9990121560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2965,2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Cs/>
              </w:rPr>
              <w:t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</w:t>
            </w:r>
            <w:r>
              <w:t xml:space="preserve"> 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«Культура муниципального образования Мошокское сельское поселение на 2014-2016 годы» </w:t>
            </w:r>
            <w:r>
              <w:t>(межбюджетные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020018Д590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93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Ежемесячная доплата к государственной пенсии  отдельным категориям пенсионеров  (социальное обеспечение и иные выплаты населению)</w:t>
            </w:r>
          </w:p>
          <w:p w:rsidR="00C05DC7" w:rsidRDefault="00C05DC7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9990010140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Социальная поддержка отдельных категорий граждан (социальное обеспечение и иные выплаты населению)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9990011150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>Социальная поддержка отдельных категорий граждан (выплаты за счет средств резервного фонда)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9990021110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t xml:space="preserve">Физкультурно-оздоровительная работа и спортивные мероприятия в рамках </w:t>
            </w:r>
            <w:r>
              <w:rPr>
                <w:bCs/>
                <w:sz w:val="22"/>
                <w:szCs w:val="22"/>
              </w:rPr>
              <w:t xml:space="preserve"> муниципальной программы «Развитие физической культуры и спорта на 2014-2016 годы» 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0300125120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141,2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r>
              <w:t xml:space="preserve">Государственная поддержка в сфере культуры, кинематографии и средств массовой информации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rPr>
                <w:sz w:val="22"/>
                <w:szCs w:val="22"/>
              </w:rPr>
              <w:t>9990022020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141,2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7" w:rsidRDefault="00C05DC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</w:tbl>
    <w:p w:rsidR="00C05DC7" w:rsidRDefault="00C05DC7" w:rsidP="00C05DC7">
      <w:pPr>
        <w:jc w:val="right"/>
        <w:rPr>
          <w:sz w:val="22"/>
          <w:szCs w:val="22"/>
        </w:rPr>
      </w:pPr>
    </w:p>
    <w:p w:rsidR="00C05DC7" w:rsidRDefault="00C05DC7" w:rsidP="00C05DC7">
      <w:pPr>
        <w:jc w:val="right"/>
        <w:rPr>
          <w:sz w:val="22"/>
          <w:szCs w:val="22"/>
        </w:rPr>
      </w:pPr>
    </w:p>
    <w:p w:rsidR="00C05DC7" w:rsidRDefault="00C05DC7" w:rsidP="00C05DC7">
      <w:pPr>
        <w:jc w:val="right"/>
        <w:rPr>
          <w:sz w:val="22"/>
          <w:szCs w:val="22"/>
        </w:rPr>
      </w:pPr>
    </w:p>
    <w:p w:rsidR="00C05DC7" w:rsidRDefault="00C05DC7" w:rsidP="00C05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C05DC7" w:rsidRDefault="00C05DC7" w:rsidP="00C05D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Решению СНД «Об утверждении отчета</w:t>
      </w:r>
    </w:p>
    <w:p w:rsidR="00C05DC7" w:rsidRDefault="00C05DC7" w:rsidP="00C05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 исполнении бюджета за 2016г»       от </w:t>
      </w:r>
      <w:r w:rsidR="00AE2623">
        <w:rPr>
          <w:sz w:val="22"/>
          <w:szCs w:val="22"/>
        </w:rPr>
        <w:t>24.05.2017г.</w:t>
      </w:r>
      <w:r>
        <w:rPr>
          <w:sz w:val="22"/>
          <w:szCs w:val="22"/>
        </w:rPr>
        <w:t xml:space="preserve"> №</w:t>
      </w:r>
      <w:r w:rsidR="00AE2623">
        <w:rPr>
          <w:sz w:val="22"/>
          <w:szCs w:val="22"/>
        </w:rPr>
        <w:t xml:space="preserve"> 11/32</w:t>
      </w:r>
    </w:p>
    <w:p w:rsidR="00C05DC7" w:rsidRDefault="00C05DC7" w:rsidP="00C05DC7">
      <w:pPr>
        <w:jc w:val="right"/>
        <w:rPr>
          <w:sz w:val="22"/>
          <w:szCs w:val="22"/>
        </w:rPr>
      </w:pPr>
    </w:p>
    <w:p w:rsidR="00C05DC7" w:rsidRDefault="00C05DC7" w:rsidP="00C05DC7">
      <w:pPr>
        <w:ind w:left="2124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Расходы по разделам, подразделам, целевым статьям</w:t>
      </w:r>
      <w:r>
        <w:rPr>
          <w:b/>
          <w:sz w:val="24"/>
          <w:szCs w:val="24"/>
        </w:rPr>
        <w:t xml:space="preserve"> видов</w:t>
      </w: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расходов классификации  расходов бюджета</w:t>
      </w:r>
    </w:p>
    <w:p w:rsidR="00C05DC7" w:rsidRDefault="00C05DC7" w:rsidP="00C05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Мошокское </w:t>
      </w:r>
      <w:proofErr w:type="gramStart"/>
      <w:r>
        <w:rPr>
          <w:b/>
          <w:sz w:val="24"/>
          <w:szCs w:val="24"/>
        </w:rPr>
        <w:t>сельское</w:t>
      </w:r>
      <w:proofErr w:type="gramEnd"/>
      <w:r>
        <w:rPr>
          <w:b/>
          <w:sz w:val="24"/>
          <w:szCs w:val="24"/>
        </w:rPr>
        <w:t xml:space="preserve"> </w:t>
      </w:r>
    </w:p>
    <w:p w:rsidR="00C05DC7" w:rsidRDefault="00C05DC7" w:rsidP="00C05DC7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поселение за 2016год.</w:t>
      </w:r>
    </w:p>
    <w:tbl>
      <w:tblPr>
        <w:tblpPr w:leftFromText="180" w:rightFromText="180" w:vertAnchor="text" w:tblpY="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8"/>
        <w:gridCol w:w="817"/>
        <w:gridCol w:w="411"/>
        <w:gridCol w:w="1007"/>
        <w:gridCol w:w="709"/>
        <w:gridCol w:w="993"/>
        <w:gridCol w:w="994"/>
        <w:gridCol w:w="708"/>
      </w:tblGrid>
      <w:tr w:rsidR="00C05DC7" w:rsidTr="00C05DC7">
        <w:trPr>
          <w:gridAfter w:val="8"/>
          <w:wAfter w:w="8472" w:type="dxa"/>
          <w:trHeight w:val="108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5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28"/>
              <w:gridCol w:w="9106"/>
              <w:gridCol w:w="108"/>
            </w:tblGrid>
            <w:tr w:rsidR="00C05DC7">
              <w:trPr>
                <w:gridBefore w:val="1"/>
                <w:wBefore w:w="108" w:type="dxa"/>
                <w:trHeight w:val="255"/>
              </w:trPr>
              <w:tc>
                <w:tcPr>
                  <w:tcW w:w="9340" w:type="dxa"/>
                  <w:gridSpan w:val="3"/>
                  <w:noWrap/>
                  <w:hideMark/>
                </w:tcPr>
                <w:p w:rsidR="00C05DC7" w:rsidRDefault="00C05DC7">
                  <w:pPr>
                    <w:framePr w:hSpace="180" w:wrap="around" w:vAnchor="text" w:hAnchor="text" w:y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Расходы</w:t>
                  </w:r>
                </w:p>
              </w:tc>
            </w:tr>
            <w:tr w:rsidR="00C05DC7">
              <w:trPr>
                <w:gridAfter w:val="1"/>
                <w:wAfter w:w="108" w:type="dxa"/>
                <w:trHeight w:val="389"/>
              </w:trPr>
              <w:tc>
                <w:tcPr>
                  <w:tcW w:w="236" w:type="dxa"/>
                  <w:gridSpan w:val="2"/>
                  <w:noWrap/>
                  <w:hideMark/>
                </w:tcPr>
                <w:p w:rsidR="00C05DC7" w:rsidRDefault="00C05DC7" w:rsidP="00437732">
                  <w:pPr>
                    <w:framePr w:hSpace="180" w:wrap="around" w:vAnchor="text" w:hAnchor="text" w:y="1"/>
                  </w:pPr>
                </w:p>
              </w:tc>
              <w:tc>
                <w:tcPr>
                  <w:tcW w:w="9104" w:type="dxa"/>
                  <w:noWrap/>
                  <w:hideMark/>
                </w:tcPr>
                <w:p w:rsidR="00C05DC7" w:rsidRDefault="00C05DC7" w:rsidP="00437732">
                  <w:pPr>
                    <w:framePr w:hSpace="180" w:wrap="around" w:vAnchor="text" w:hAnchor="text" w:y="1"/>
                    <w:ind w:left="2124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 разделам, подразделам, целевым статьям, видов</w:t>
                  </w:r>
                </w:p>
                <w:p w:rsidR="00C05DC7" w:rsidRDefault="00C05DC7" w:rsidP="00437732">
                  <w:pPr>
                    <w:framePr w:hSpace="180" w:wrap="around" w:vAnchor="text" w:hAnchor="text" w:y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расходов классификации  расходов бюджета</w:t>
                  </w:r>
                </w:p>
                <w:p w:rsidR="00C05DC7" w:rsidRDefault="00C05DC7" w:rsidP="00437732">
                  <w:pPr>
                    <w:framePr w:hSpace="180" w:wrap="around" w:vAnchor="text" w:hAnchor="text" w:y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муниципального образования Мошокское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сельское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05DC7" w:rsidRDefault="00C05DC7" w:rsidP="00437732">
                  <w:pPr>
                    <w:framePr w:hSpace="180" w:wrap="around" w:vAnchor="text" w:hAnchor="text" w:y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поселение за 2015год</w:t>
                  </w:r>
                </w:p>
              </w:tc>
            </w:tr>
            <w:tr w:rsidR="00C05DC7">
              <w:trPr>
                <w:gridAfter w:val="1"/>
                <w:wAfter w:w="108" w:type="dxa"/>
                <w:trHeight w:val="481"/>
              </w:trPr>
              <w:tc>
                <w:tcPr>
                  <w:tcW w:w="236" w:type="dxa"/>
                  <w:gridSpan w:val="2"/>
                  <w:noWrap/>
                  <w:hideMark/>
                </w:tcPr>
                <w:p w:rsidR="00C05DC7" w:rsidRDefault="00C05DC7" w:rsidP="00437732">
                  <w:pPr>
                    <w:framePr w:hSpace="180" w:wrap="around" w:vAnchor="text" w:hAnchor="text" w:y="1"/>
                  </w:pPr>
                </w:p>
              </w:tc>
              <w:tc>
                <w:tcPr>
                  <w:tcW w:w="9104" w:type="dxa"/>
                  <w:noWrap/>
                  <w:hideMark/>
                </w:tcPr>
                <w:p w:rsidR="00C05DC7" w:rsidRDefault="00C05DC7" w:rsidP="00437732">
                  <w:pPr>
                    <w:framePr w:hSpace="180" w:wrap="around" w:vAnchor="text" w:hAnchor="text" w:y="1"/>
                  </w:pPr>
                </w:p>
              </w:tc>
            </w:tr>
            <w:tr w:rsidR="00C05DC7">
              <w:trPr>
                <w:gridAfter w:val="2"/>
                <w:wAfter w:w="9212" w:type="dxa"/>
                <w:trHeight w:val="338"/>
              </w:trPr>
              <w:tc>
                <w:tcPr>
                  <w:tcW w:w="236" w:type="dxa"/>
                  <w:gridSpan w:val="2"/>
                  <w:noWrap/>
                  <w:hideMark/>
                </w:tcPr>
                <w:p w:rsidR="00C05DC7" w:rsidRDefault="00C05DC7" w:rsidP="00437732">
                  <w:pPr>
                    <w:framePr w:hSpace="180" w:wrap="around" w:vAnchor="text" w:hAnchor="text" w:y="1"/>
                  </w:pPr>
                </w:p>
              </w:tc>
            </w:tr>
          </w:tbl>
          <w:p w:rsidR="00C05DC7" w:rsidRDefault="00C05DC7">
            <w:pPr>
              <w:jc w:val="center"/>
              <w:rPr>
                <w:b/>
                <w:bCs/>
              </w:rPr>
            </w:pPr>
          </w:p>
        </w:tc>
      </w:tr>
      <w:tr w:rsidR="00C05DC7" w:rsidTr="00C05DC7">
        <w:trPr>
          <w:gridAfter w:val="5"/>
          <w:wAfter w:w="4408" w:type="dxa"/>
          <w:trHeight w:val="80"/>
        </w:trPr>
        <w:tc>
          <w:tcPr>
            <w:tcW w:w="5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</w:tr>
      <w:tr w:rsidR="00C05DC7" w:rsidTr="00C05DC7">
        <w:trPr>
          <w:trHeight w:val="5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Раздел/ </w:t>
            </w:r>
            <w:proofErr w:type="spellStart"/>
            <w:proofErr w:type="gramStart"/>
            <w:r>
              <w:rPr>
                <w:sz w:val="24"/>
                <w:szCs w:val="24"/>
              </w:rPr>
              <w:t>подраз</w:t>
            </w:r>
            <w:proofErr w:type="spellEnd"/>
            <w:r>
              <w:rPr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</w:t>
            </w:r>
          </w:p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рас-хо-</w:t>
            </w:r>
            <w:proofErr w:type="spellStart"/>
            <w:r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Утвер-ждено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пол-не-ния</w:t>
            </w:r>
            <w:proofErr w:type="spellEnd"/>
          </w:p>
        </w:tc>
      </w:tr>
      <w:tr w:rsidR="00C05DC7" w:rsidTr="00C05DC7">
        <w:trPr>
          <w:trHeight w:val="27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5818,1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5815,4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05DC7" w:rsidTr="00C05DC7">
        <w:trPr>
          <w:trHeight w:val="5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</w:t>
            </w:r>
          </w:p>
        </w:tc>
      </w:tr>
      <w:tr w:rsidR="00C05DC7" w:rsidTr="00C05DC7">
        <w:trPr>
          <w:trHeight w:val="171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7790000110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12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lastRenderedPageBreak/>
              <w:t>Расходы на выплаты по оплате труда работников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Резервные фонды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</w:rPr>
            </w:pPr>
          </w:p>
        </w:tc>
      </w:tr>
      <w:tr w:rsidR="00C05DC7" w:rsidTr="00C05DC7">
        <w:trPr>
          <w:trHeight w:val="3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r>
              <w:t>Резервный фонд администрации муниципального образовани</w:t>
            </w:r>
            <w:proofErr w:type="gramStart"/>
            <w:r>
              <w:t>я(</w:t>
            </w:r>
            <w:proofErr w:type="gramEnd"/>
            <w:r>
              <w:t>иные бюджетные ассигнования)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</w:pPr>
          </w:p>
        </w:tc>
      </w:tr>
      <w:tr w:rsidR="00C05DC7" w:rsidTr="00C05DC7">
        <w:trPr>
          <w:trHeight w:val="3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</w:t>
            </w:r>
          </w:p>
        </w:tc>
      </w:tr>
      <w:tr w:rsidR="00C05DC7" w:rsidTr="00C05DC7">
        <w:trPr>
          <w:trHeight w:val="3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C05DC7" w:rsidRDefault="00C05DC7">
            <w:pPr>
              <w:rPr>
                <w:bCs/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206,3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58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rPr>
                <w:color w:val="000000"/>
              </w:rPr>
            </w:pPr>
            <w: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>
              <w:rPr>
                <w:color w:val="000000"/>
              </w:rPr>
              <w:t>(Иные бюджетные ассигнования)</w:t>
            </w:r>
          </w:p>
          <w:p w:rsidR="00C05DC7" w:rsidRDefault="00C05DC7">
            <w:pPr>
              <w:rPr>
                <w:b/>
                <w:bCs/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1473,2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05DC7" w:rsidRDefault="00C05DC7">
            <w:pPr>
              <w:rPr>
                <w:b/>
                <w:bCs/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99 9 0059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4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Расходы на обеспечение деятельности (оказание услуг) муниципальных учреждений  (иные бюджетные ассигнования)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99 9 0059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5DC7" w:rsidTr="00C05DC7">
        <w:trPr>
          <w:trHeight w:val="2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27,2</w:t>
            </w:r>
          </w:p>
        </w:tc>
      </w:tr>
      <w:tr w:rsidR="00C05DC7" w:rsidTr="00C05DC7">
        <w:trPr>
          <w:trHeight w:val="6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</w:t>
            </w:r>
          </w:p>
        </w:tc>
      </w:tr>
      <w:tr w:rsidR="00C05DC7" w:rsidTr="00C05DC7">
        <w:trPr>
          <w:trHeight w:val="6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 xml:space="preserve">Осуществление первичного воинского учета на территориях, где отсутствуют военные комиссариаты,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05DC7" w:rsidTr="00C05DC7">
        <w:trPr>
          <w:trHeight w:val="6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6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</w:t>
            </w:r>
          </w:p>
        </w:tc>
      </w:tr>
      <w:tr w:rsidR="00C05DC7" w:rsidTr="00C05DC7">
        <w:trPr>
          <w:trHeight w:val="6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r>
              <w:lastRenderedPageBreak/>
              <w:t xml:space="preserve">Мероприятия по обеспечению  первичных мер пожарной безопасности в рамках муниципальной программы </w:t>
            </w:r>
            <w:r>
              <w:rPr>
                <w:bCs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>
              <w:rPr>
                <w:bCs/>
              </w:rPr>
              <w:t>»(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0100126110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1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903,7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05DC7" w:rsidTr="00C05DC7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903, 7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</w:tr>
      <w:tr w:rsidR="00C05DC7" w:rsidTr="00C05DC7">
        <w:trPr>
          <w:trHeight w:val="88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Строительство, реконструкция и капитальный ремонт автомобильных дорог общего пользования местного значения и искусственных сооружений на них в населенных пунктах в рамках муниципальной программы  «Дорожное хозяйство муниципального образования Мошокское сельское поселение</w:t>
            </w:r>
            <w:proofErr w:type="gramStart"/>
            <w:r>
              <w:t>.» (</w:t>
            </w:r>
            <w:proofErr w:type="gramEnd"/>
            <w:r>
              <w:t xml:space="preserve">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0400180190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94</w:t>
            </w:r>
          </w:p>
        </w:tc>
      </w:tr>
      <w:tr w:rsidR="00C05DC7" w:rsidTr="00C05DC7">
        <w:trPr>
          <w:trHeight w:val="3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i/>
              </w:rPr>
            </w:pPr>
          </w:p>
        </w:tc>
      </w:tr>
      <w:tr w:rsidR="00C05DC7" w:rsidTr="00C05DC7">
        <w:trPr>
          <w:trHeight w:val="4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r>
              <w:t>Управление земельными ресурсами</w:t>
            </w:r>
          </w:p>
          <w:p w:rsidR="00C05DC7" w:rsidRDefault="00C05DC7">
            <w:proofErr w:type="gramStart"/>
            <w: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</w:pPr>
          </w:p>
        </w:tc>
      </w:tr>
      <w:tr w:rsidR="00C05DC7" w:rsidTr="00C05DC7">
        <w:trPr>
          <w:trHeight w:val="2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C05DC7" w:rsidTr="00C05DC7">
        <w:trPr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C05DC7" w:rsidTr="00C05DC7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r>
              <w:t xml:space="preserve">Капитальный ремонт муниципального жилищного фонда </w:t>
            </w:r>
            <w:r>
              <w:rPr>
                <w:bCs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t>акупка товаров, работ и услуг для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0800123660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МКД </w:t>
            </w:r>
            <w:r>
              <w:rPr>
                <w:bCs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t>акупка товаров, работ и услуг для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0800196010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0800123660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Исполнение судебных актов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0800123660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9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roofErr w:type="gramStart"/>
            <w:r>
              <w:rPr>
                <w:bCs/>
                <w:iCs/>
              </w:rPr>
              <w:t xml:space="preserve">Субсидии на возмещение недополученных доходов от хозяйственной деятельности, связанной с предоставлением населению услуг бань, при продаже данных услуг по цене ниже себестоимости, по тарифам, регулируемым администрацией муниципального образования Мошокское сельское поселение </w:t>
            </w:r>
            <w:r>
              <w:t>в рамках  муниципальной программы  «Капитальный ремонт муниципального имущества в сфере жилищно-коммунального хозяйства и повышение надежности обеспечения коммунальными услугами населения муниципального образования Мошокское сельское поселение на 2014-2016 годы»  (иные бюджетные</w:t>
            </w:r>
            <w:proofErr w:type="gramEnd"/>
            <w:r>
              <w:t xml:space="preserve"> ассигнования)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0600183680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341,6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</w:tr>
      <w:tr w:rsidR="00C05DC7" w:rsidTr="00C05DC7">
        <w:trPr>
          <w:trHeight w:val="7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Cs/>
                <w:iCs/>
              </w:rPr>
            </w:pPr>
            <w:r>
              <w:t>Уличное освещение</w:t>
            </w:r>
            <w:r>
              <w:rPr>
                <w:bCs/>
              </w:rPr>
              <w:t xml:space="preserve"> в рамках муниципальной программы </w:t>
            </w:r>
            <w:r>
              <w:rPr>
                <w:b/>
                <w:bCs/>
              </w:rPr>
              <w:t>"</w:t>
            </w:r>
            <w: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</w:rPr>
              <w:t>"</w:t>
            </w:r>
            <w:proofErr w:type="gramStart"/>
            <w:r>
              <w:rPr>
                <w:b/>
                <w:bCs/>
              </w:rPr>
              <w:t>.</w:t>
            </w:r>
            <w:r>
              <w:t>»</w:t>
            </w:r>
            <w:proofErr w:type="gramEnd"/>
            <w:r>
              <w:rPr>
                <w:b/>
                <w:bCs/>
              </w:rPr>
              <w:t>".</w:t>
            </w:r>
            <w: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0700120610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</w:pPr>
            <w:r>
              <w:t>2050,0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2034,0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</w:t>
            </w:r>
          </w:p>
        </w:tc>
      </w:tr>
      <w:tr w:rsidR="00C05DC7" w:rsidTr="00C05DC7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Cs/>
                <w:iCs/>
              </w:rPr>
            </w:pPr>
            <w:r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</w:rPr>
              <w:t xml:space="preserve">муниципальной программы </w:t>
            </w:r>
            <w:r>
              <w:rPr>
                <w:b/>
                <w:bCs/>
              </w:rPr>
              <w:t>"</w:t>
            </w:r>
            <w:r>
              <w:t xml:space="preserve"> Благоустройство МО Мошокское </w:t>
            </w:r>
            <w:r>
              <w:lastRenderedPageBreak/>
              <w:t>сельское поселение на 2014-2016 годы</w:t>
            </w:r>
            <w:proofErr w:type="gramStart"/>
            <w:r>
              <w:t>»</w:t>
            </w:r>
            <w:r>
              <w:rPr>
                <w:b/>
                <w:bCs/>
              </w:rPr>
              <w:t>"</w:t>
            </w:r>
            <w:proofErr w:type="gramEnd"/>
            <w:r>
              <w:rPr>
                <w:b/>
                <w:bCs/>
              </w:rPr>
              <w:t>.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0700120650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625,2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Cs/>
                <w:iCs/>
              </w:rPr>
            </w:pPr>
            <w:r>
              <w:lastRenderedPageBreak/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</w:rPr>
              <w:t xml:space="preserve">муниципальной программы </w:t>
            </w:r>
            <w:r>
              <w:rPr>
                <w:b/>
                <w:bCs/>
              </w:rPr>
              <w:t>"</w:t>
            </w:r>
            <w:r>
              <w:t xml:space="preserve"> Благоустройство МО Мошокское сельское поселение на 2014-2016 годы</w:t>
            </w:r>
            <w:proofErr w:type="gramStart"/>
            <w:r>
              <w:t>»</w:t>
            </w:r>
            <w:r>
              <w:rPr>
                <w:b/>
                <w:bCs/>
              </w:rPr>
              <w:t>"</w:t>
            </w:r>
            <w:proofErr w:type="gramEnd"/>
            <w:r>
              <w:rPr>
                <w:b/>
                <w:bCs/>
              </w:rPr>
              <w:t>.</w:t>
            </w:r>
            <w:r>
              <w:t>(межбюджетные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0700120650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05DC7" w:rsidTr="00C05DC7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proofErr w:type="gramStart"/>
            <w:r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</w:rPr>
              <w:t xml:space="preserve">муниципальной программы </w:t>
            </w:r>
            <w:r>
              <w:rPr>
                <w:b/>
                <w:bCs/>
              </w:rPr>
              <w:t>"</w:t>
            </w:r>
            <w: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</w:rPr>
              <w:t>"</w:t>
            </w:r>
            <w:r>
              <w:t xml:space="preserve">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0700180460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5DC7" w:rsidTr="00C05DC7">
        <w:trPr>
          <w:trHeight w:val="2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 xml:space="preserve">Мероприятия для детей и молодежи 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r>
              <w:t>9990121560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05DC7" w:rsidTr="00C05DC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C05DC7" w:rsidTr="00C05DC7">
        <w:trPr>
          <w:trHeight w:val="19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</w:tr>
      <w:tr w:rsidR="00C05DC7" w:rsidTr="00C05DC7">
        <w:trPr>
          <w:trHeight w:val="4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Cs/>
              </w:rPr>
              <w:t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</w:t>
            </w:r>
            <w:r>
              <w:t xml:space="preserve">  в рамках </w:t>
            </w:r>
            <w:r>
              <w:rPr>
                <w:bCs/>
              </w:rPr>
              <w:t xml:space="preserve">муниципальной программы «Культура муниципального образования Мошокское сельское поселение на 2014-2016 годы» </w:t>
            </w:r>
            <w:r>
              <w:t>(межбюджетные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020018Д590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93</w:t>
            </w:r>
          </w:p>
        </w:tc>
      </w:tr>
      <w:tr w:rsidR="00C05DC7" w:rsidTr="00C05DC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Пенсионное обеспечение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40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Ежемесячная доплата к государственной пенсии  отдельным категориям пенсионеров  (социальное обеспечение и иные выплаты населению)</w:t>
            </w:r>
          </w:p>
          <w:p w:rsidR="00C05DC7" w:rsidRDefault="00C05DC7">
            <w:pPr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4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Социальная поддержка отдельных категорий граждан (социальное обеспечение и иные выплаты населению)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4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>Социальная поддержка отдельных категорий граждан (выплаты за счет средств резервного фонда)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2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Массовый спорт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134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rPr>
                <w:b/>
                <w:bCs/>
              </w:rPr>
            </w:pPr>
            <w:r>
              <w:t xml:space="preserve">Физкультурно-оздоровительная работа и спортивные мероприятия в рамках </w:t>
            </w:r>
            <w:r>
              <w:rPr>
                <w:bCs/>
              </w:rPr>
              <w:t xml:space="preserve"> муниципальной программы «Развитие физической культуры и спорта на 2014-2016 годы» (з</w:t>
            </w:r>
            <w:r>
              <w:t>акупка товаров, работ и услуг для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0300125120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37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05DC7" w:rsidTr="00C05DC7">
        <w:trPr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i/>
              </w:rPr>
            </w:pPr>
            <w:r>
              <w:rPr>
                <w:b/>
                <w:i/>
              </w:rP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C05DC7" w:rsidTr="00C05DC7">
        <w:trPr>
          <w:trHeight w:val="4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r>
              <w:t xml:space="preserve">Государственная поддержка в сфере культуры, кинематографии и средств массовой информации (закупка товаров, работ и услуг для государственных (муниципальных) нужд) </w:t>
            </w:r>
          </w:p>
          <w:p w:rsidR="00C05DC7" w:rsidRDefault="00C05DC7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</w:rPr>
            </w:pPr>
            <w:r>
              <w:rPr>
                <w:bCs/>
              </w:rPr>
              <w:t>1202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9990022020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</w:pPr>
            <w:r>
              <w:t>100</w:t>
            </w:r>
          </w:p>
        </w:tc>
      </w:tr>
      <w:tr w:rsidR="00C05DC7" w:rsidTr="00C05DC7">
        <w:trPr>
          <w:trHeight w:val="5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</w:tbl>
    <w:p w:rsidR="00C05DC7" w:rsidRDefault="00C05DC7" w:rsidP="00C05DC7">
      <w:r>
        <w:br w:type="textWrapping" w:clear="all"/>
      </w:r>
    </w:p>
    <w:p w:rsidR="00C05DC7" w:rsidRDefault="00C05DC7" w:rsidP="00C05DC7">
      <w:pPr>
        <w:ind w:firstLine="63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№6</w:t>
      </w:r>
    </w:p>
    <w:p w:rsidR="00C05DC7" w:rsidRDefault="00C05DC7" w:rsidP="00C05DC7">
      <w:pPr>
        <w:ind w:left="4956" w:firstLine="6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народных депутатов</w:t>
      </w:r>
    </w:p>
    <w:p w:rsidR="00C05DC7" w:rsidRDefault="00C05DC7" w:rsidP="00C05DC7">
      <w:pPr>
        <w:ind w:firstLine="63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C05DC7" w:rsidRDefault="00C05DC7" w:rsidP="00C05D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Мошокское сельское поселение</w:t>
      </w:r>
    </w:p>
    <w:p w:rsidR="00C05DC7" w:rsidRDefault="00C05DC7" w:rsidP="00C05DC7">
      <w:pPr>
        <w:pStyle w:val="a8"/>
        <w:tabs>
          <w:tab w:val="left" w:pos="708"/>
        </w:tabs>
        <w:ind w:left="6300"/>
        <w:rPr>
          <w:lang w:val="ru-RU"/>
        </w:rPr>
      </w:pPr>
      <w:r>
        <w:rPr>
          <w:sz w:val="22"/>
          <w:szCs w:val="22"/>
          <w:lang w:val="ru-RU"/>
        </w:rPr>
        <w:t xml:space="preserve"> от </w:t>
      </w:r>
      <w:r w:rsidR="00AE2623">
        <w:rPr>
          <w:sz w:val="22"/>
          <w:szCs w:val="22"/>
          <w:lang w:val="ru-RU"/>
        </w:rPr>
        <w:t>24.05.2017г.</w:t>
      </w:r>
      <w:r>
        <w:rPr>
          <w:sz w:val="22"/>
          <w:szCs w:val="22"/>
          <w:lang w:val="ru-RU"/>
        </w:rPr>
        <w:t xml:space="preserve"> № </w:t>
      </w:r>
      <w:r w:rsidR="00AE2623">
        <w:rPr>
          <w:sz w:val="22"/>
          <w:szCs w:val="22"/>
          <w:lang w:val="ru-RU"/>
        </w:rPr>
        <w:t>11/32</w:t>
      </w: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 xml:space="preserve">       </w:t>
      </w:r>
    </w:p>
    <w:p w:rsidR="00C05DC7" w:rsidRDefault="00C05DC7" w:rsidP="00C05DC7"/>
    <w:p w:rsidR="00C05DC7" w:rsidRDefault="00C05DC7" w:rsidP="00C05DC7">
      <w:pPr>
        <w:rPr>
          <w:sz w:val="22"/>
          <w:szCs w:val="22"/>
        </w:rPr>
      </w:pPr>
    </w:p>
    <w:p w:rsidR="00C05DC7" w:rsidRDefault="00C05DC7" w:rsidP="00C05DC7">
      <w:pPr>
        <w:pStyle w:val="ac"/>
        <w:rPr>
          <w:b/>
          <w:bCs/>
          <w:sz w:val="24"/>
        </w:rPr>
      </w:pPr>
      <w:r>
        <w:rPr>
          <w:b/>
          <w:bCs/>
          <w:sz w:val="24"/>
        </w:rPr>
        <w:t>Источники финансирования дефицита</w:t>
      </w:r>
    </w:p>
    <w:p w:rsidR="00C05DC7" w:rsidRDefault="00C05DC7" w:rsidP="00C05DC7">
      <w:pPr>
        <w:pStyle w:val="ac"/>
        <w:rPr>
          <w:b/>
          <w:bCs/>
          <w:sz w:val="24"/>
        </w:rPr>
      </w:pPr>
      <w:r>
        <w:rPr>
          <w:b/>
          <w:bCs/>
          <w:sz w:val="24"/>
        </w:rPr>
        <w:t>Бюджета муниципального образования Мошокское сельское поселение за 2016 год</w:t>
      </w:r>
    </w:p>
    <w:p w:rsidR="00C05DC7" w:rsidRDefault="00C05DC7" w:rsidP="00C05DC7">
      <w:pPr>
        <w:pStyle w:val="ac"/>
        <w:rPr>
          <w:b/>
          <w:bCs/>
          <w:sz w:val="24"/>
        </w:rPr>
      </w:pPr>
      <w:r>
        <w:rPr>
          <w:b/>
          <w:bCs/>
          <w:sz w:val="24"/>
        </w:rPr>
        <w:t xml:space="preserve">по кодам </w:t>
      </w:r>
      <w:proofErr w:type="gramStart"/>
      <w:r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C05DC7" w:rsidRDefault="00C05DC7" w:rsidP="00C05DC7">
      <w:pPr>
        <w:jc w:val="center"/>
        <w:rPr>
          <w:sz w:val="22"/>
          <w:szCs w:val="22"/>
        </w:rPr>
      </w:pPr>
    </w:p>
    <w:p w:rsidR="00C05DC7" w:rsidRDefault="00C05DC7" w:rsidP="00C05D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3260"/>
        <w:gridCol w:w="1134"/>
        <w:gridCol w:w="1134"/>
        <w:gridCol w:w="992"/>
      </w:tblGrid>
      <w:tr w:rsidR="00C05DC7" w:rsidTr="00C05DC7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Процент исполнения</w:t>
            </w: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rPr>
                <w:rStyle w:val="hl41"/>
                <w:rFonts w:eastAsia="Arial Unicode MS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rPr>
                <w:rStyle w:val="hl41"/>
                <w:rFonts w:eastAsia="Arial Unicode MS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rPr>
                <w:rStyle w:val="hl41"/>
                <w:rFonts w:eastAsia="Arial Unicode MS"/>
                <w:b w:val="0"/>
                <w:bCs w:val="0"/>
                <w:lang w:eastAsia="en-US"/>
              </w:rPr>
            </w:pP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финансирования  дефицита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 кредитами кредитных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бюджетами  поселений  кредитов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sz w:val="24"/>
                <w:szCs w:val="24"/>
              </w:rPr>
            </w:pPr>
          </w:p>
        </w:tc>
      </w:tr>
      <w:tr w:rsidR="00C05DC7" w:rsidTr="00C05DC7">
        <w:trPr>
          <w:trHeight w:val="8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  <w:p w:rsidR="00C05DC7" w:rsidRDefault="00C05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DC7" w:rsidTr="00C05DC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C7" w:rsidRDefault="00C05D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-14041,0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-14138,5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100,7</w:t>
            </w:r>
          </w:p>
        </w:tc>
      </w:tr>
      <w:tr w:rsidR="00C05DC7" w:rsidTr="00C05D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5DC7" w:rsidRDefault="00C05D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96,5</w:t>
            </w:r>
          </w:p>
        </w:tc>
      </w:tr>
    </w:tbl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rPr>
          <w:sz w:val="24"/>
          <w:szCs w:val="24"/>
        </w:rPr>
      </w:pPr>
    </w:p>
    <w:p w:rsidR="00C05DC7" w:rsidRDefault="00C05DC7" w:rsidP="00C05DC7">
      <w:pPr>
        <w:jc w:val="right"/>
      </w:pPr>
      <w:r>
        <w:lastRenderedPageBreak/>
        <w:t>Приложение №5</w:t>
      </w:r>
    </w:p>
    <w:p w:rsidR="00C05DC7" w:rsidRDefault="00C05DC7" w:rsidP="00C05DC7">
      <w:pPr>
        <w:jc w:val="right"/>
      </w:pPr>
      <w:r>
        <w:t xml:space="preserve">к Решению СНД </w:t>
      </w:r>
      <w:proofErr w:type="gramStart"/>
      <w:r>
        <w:t>муниципального</w:t>
      </w:r>
      <w:proofErr w:type="gramEnd"/>
    </w:p>
    <w:p w:rsidR="00C05DC7" w:rsidRDefault="00C05DC7" w:rsidP="00C05DC7">
      <w:pPr>
        <w:jc w:val="right"/>
      </w:pPr>
      <w:r>
        <w:t>образования Мошокское сельское поселение</w:t>
      </w:r>
    </w:p>
    <w:p w:rsidR="00C05DC7" w:rsidRDefault="00C05DC7" w:rsidP="00C05DC7">
      <w:pPr>
        <w:jc w:val="right"/>
        <w:rPr>
          <w:sz w:val="16"/>
          <w:szCs w:val="16"/>
        </w:rPr>
      </w:pPr>
      <w:r>
        <w:t xml:space="preserve">от   </w:t>
      </w:r>
      <w:r w:rsidR="00AE2623">
        <w:t>24.05.2017г.</w:t>
      </w:r>
      <w:r>
        <w:t xml:space="preserve">  №</w:t>
      </w:r>
      <w:r w:rsidR="00AE2623">
        <w:t xml:space="preserve">  11/32</w:t>
      </w:r>
      <w:bookmarkStart w:id="0" w:name="_GoBack"/>
      <w:bookmarkEnd w:id="0"/>
    </w:p>
    <w:p w:rsidR="00C05DC7" w:rsidRDefault="00C05DC7" w:rsidP="00C05DC7">
      <w:pPr>
        <w:pStyle w:val="ac"/>
        <w:rPr>
          <w:b/>
          <w:bCs/>
        </w:rPr>
      </w:pPr>
      <w:r>
        <w:rPr>
          <w:b/>
          <w:bCs/>
        </w:rPr>
        <w:t>Источники финансирования дефицита</w:t>
      </w:r>
    </w:p>
    <w:p w:rsidR="00C05DC7" w:rsidRDefault="00C05DC7" w:rsidP="00C05DC7">
      <w:pPr>
        <w:pStyle w:val="ac"/>
        <w:rPr>
          <w:b/>
          <w:bCs/>
        </w:rPr>
      </w:pPr>
      <w:r>
        <w:rPr>
          <w:b/>
          <w:bCs/>
        </w:rPr>
        <w:t>бюджета муниципального образования Мошокское сельское поселение за 2016 год по кодам  групп, подгрупп</w:t>
      </w:r>
    </w:p>
    <w:p w:rsidR="00C05DC7" w:rsidRDefault="00C05DC7" w:rsidP="00C05DC7">
      <w:pPr>
        <w:pStyle w:val="ac"/>
        <w:rPr>
          <w:b/>
          <w:bCs/>
        </w:rPr>
      </w:pPr>
      <w:r>
        <w:rPr>
          <w:b/>
          <w:bCs/>
        </w:rPr>
        <w:t xml:space="preserve"> статей, видов источников классификации</w:t>
      </w:r>
    </w:p>
    <w:p w:rsidR="00C05DC7" w:rsidRDefault="00C05DC7" w:rsidP="00C05DC7">
      <w:pPr>
        <w:pStyle w:val="ac"/>
        <w:rPr>
          <w:b/>
          <w:bCs/>
        </w:rPr>
      </w:pPr>
      <w:r>
        <w:rPr>
          <w:b/>
          <w:bCs/>
        </w:rPr>
        <w:t>источников финансирования дефицитов бюджетов.</w:t>
      </w:r>
    </w:p>
    <w:p w:rsidR="00C05DC7" w:rsidRDefault="00C05DC7" w:rsidP="00C05DC7">
      <w:pPr>
        <w:pStyle w:val="ac"/>
        <w:rPr>
          <w:b/>
          <w:bCs/>
        </w:rPr>
      </w:pPr>
    </w:p>
    <w:tbl>
      <w:tblPr>
        <w:tblW w:w="10497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90"/>
        <w:gridCol w:w="1525"/>
        <w:gridCol w:w="12"/>
        <w:gridCol w:w="1408"/>
        <w:gridCol w:w="1422"/>
      </w:tblGrid>
      <w:tr w:rsidR="00C05DC7" w:rsidTr="00C05DC7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Российской</w:t>
            </w:r>
          </w:p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Наименование</w:t>
            </w:r>
          </w:p>
          <w:p w:rsidR="00C05DC7" w:rsidRDefault="00C05DC7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источника</w:t>
            </w:r>
          </w:p>
          <w:p w:rsidR="00C05DC7" w:rsidRDefault="00C05DC7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C05DC7" w:rsidTr="00C05DC7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05DC7" w:rsidTr="00C05DC7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финансирования дефицита бюджета,</w:t>
            </w:r>
          </w:p>
          <w:p w:rsidR="00C05DC7" w:rsidRDefault="00C05DC7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Погашение бюджетом сельского поселения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</w:p>
        </w:tc>
      </w:tr>
      <w:tr w:rsidR="00C05DC7" w:rsidTr="00C05DC7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7" w:rsidRDefault="00C05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DC7" w:rsidTr="00C05DC7">
        <w:trPr>
          <w:trHeight w:val="75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Увеличение прочих остатков денежных средств бюджета сельского 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-14041,0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-14138,5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100,7</w:t>
            </w:r>
          </w:p>
        </w:tc>
      </w:tr>
      <w:tr w:rsidR="00C05DC7" w:rsidTr="00C05DC7">
        <w:trPr>
          <w:trHeight w:val="6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7" w:rsidRDefault="00C05DC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13934,8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13442,6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7" w:rsidRDefault="00C05D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96,5</w:t>
            </w:r>
          </w:p>
        </w:tc>
      </w:tr>
    </w:tbl>
    <w:p w:rsidR="00C05DC7" w:rsidRDefault="00C05DC7" w:rsidP="00C05DC7">
      <w:pPr>
        <w:pStyle w:val="ac"/>
        <w:rPr>
          <w:sz w:val="22"/>
          <w:szCs w:val="22"/>
        </w:rPr>
      </w:pPr>
    </w:p>
    <w:p w:rsidR="00C05DC7" w:rsidRDefault="00C05DC7" w:rsidP="00C05DC7">
      <w:pPr>
        <w:jc w:val="right"/>
        <w:rPr>
          <w:sz w:val="22"/>
          <w:szCs w:val="22"/>
        </w:rPr>
      </w:pPr>
    </w:p>
    <w:p w:rsidR="00C05DC7" w:rsidRDefault="00C05DC7" w:rsidP="00C05DC7">
      <w:pPr>
        <w:jc w:val="center"/>
        <w:rPr>
          <w:sz w:val="22"/>
          <w:szCs w:val="22"/>
        </w:rPr>
      </w:pPr>
    </w:p>
    <w:p w:rsidR="00C05DC7" w:rsidRDefault="00C05DC7" w:rsidP="00C05DC7">
      <w:pPr>
        <w:rPr>
          <w:sz w:val="22"/>
          <w:szCs w:val="22"/>
        </w:rPr>
      </w:pPr>
    </w:p>
    <w:p w:rsidR="00C05DC7" w:rsidRDefault="00C05DC7" w:rsidP="00C05DC7">
      <w:pPr>
        <w:rPr>
          <w:sz w:val="22"/>
          <w:szCs w:val="22"/>
        </w:rPr>
      </w:pPr>
    </w:p>
    <w:p w:rsidR="00C05DC7" w:rsidRDefault="00C05DC7" w:rsidP="00C05DC7">
      <w:pPr>
        <w:rPr>
          <w:sz w:val="22"/>
          <w:szCs w:val="22"/>
        </w:rPr>
      </w:pPr>
    </w:p>
    <w:p w:rsidR="00C05DC7" w:rsidRDefault="00C05DC7" w:rsidP="00C05DC7">
      <w:pPr>
        <w:rPr>
          <w:sz w:val="22"/>
          <w:szCs w:val="22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C05DC7" w:rsidRDefault="00C05DC7" w:rsidP="00C05DC7">
      <w:pPr>
        <w:jc w:val="center"/>
        <w:rPr>
          <w:b/>
          <w:sz w:val="28"/>
          <w:szCs w:val="28"/>
        </w:rPr>
      </w:pPr>
    </w:p>
    <w:p w:rsidR="003C37E8" w:rsidRDefault="003C37E8"/>
    <w:sectPr w:rsidR="003C37E8" w:rsidSect="00C34B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DF"/>
    <w:rsid w:val="003B3F3E"/>
    <w:rsid w:val="003C37E8"/>
    <w:rsid w:val="00AE2623"/>
    <w:rsid w:val="00C05DC7"/>
    <w:rsid w:val="00C34B6B"/>
    <w:rsid w:val="00DF061A"/>
    <w:rsid w:val="00E82367"/>
    <w:rsid w:val="00E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DC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05D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5D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05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DC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05DC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05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5DC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5D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uiPriority w:val="99"/>
    <w:qFormat/>
    <w:rsid w:val="00C05DC7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rsid w:val="00C0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05DC7"/>
    <w:pPr>
      <w:jc w:val="center"/>
    </w:pPr>
    <w:rPr>
      <w:sz w:val="26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05D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5D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5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5D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D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05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uiPriority w:val="99"/>
    <w:rsid w:val="00C05DC7"/>
    <w:rPr>
      <w:b/>
      <w:bCs/>
      <w:sz w:val="20"/>
      <w:szCs w:val="20"/>
    </w:rPr>
  </w:style>
  <w:style w:type="table" w:styleId="af0">
    <w:name w:val="Table Grid"/>
    <w:basedOn w:val="a1"/>
    <w:rsid w:val="00C0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DC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05D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5D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05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DC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05DC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05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5DC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5D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uiPriority w:val="99"/>
    <w:qFormat/>
    <w:rsid w:val="00C05DC7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rsid w:val="00C0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05DC7"/>
    <w:pPr>
      <w:jc w:val="center"/>
    </w:pPr>
    <w:rPr>
      <w:sz w:val="26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05D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5D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5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5D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D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05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uiPriority w:val="99"/>
    <w:rsid w:val="00C05DC7"/>
    <w:rPr>
      <w:b/>
      <w:bCs/>
      <w:sz w:val="20"/>
      <w:szCs w:val="20"/>
    </w:rPr>
  </w:style>
  <w:style w:type="table" w:styleId="af0">
    <w:name w:val="Table Grid"/>
    <w:basedOn w:val="a1"/>
    <w:rsid w:val="00C0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6205</Words>
  <Characters>35370</Characters>
  <Application>Microsoft Office Word</Application>
  <DocSecurity>0</DocSecurity>
  <Lines>294</Lines>
  <Paragraphs>82</Paragraphs>
  <ScaleCrop>false</ScaleCrop>
  <Company/>
  <LinksUpToDate>false</LinksUpToDate>
  <CharactersWithSpaces>41493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2017-05-16T05:47:00Z</dcterms:created>
  <dcterms:modified xsi:type="dcterms:W3CDTF">2018-03-07T08:16:00Z</dcterms:modified>
</cp:coreProperties>
</file>