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х. Б. </w:t>
      </w:r>
      <w:proofErr w:type="spellStart"/>
      <w:r>
        <w:rPr>
          <w:b/>
          <w:bCs/>
          <w:sz w:val="20"/>
          <w:szCs w:val="20"/>
        </w:rPr>
        <w:t>Скорорыб</w:t>
      </w:r>
      <w:proofErr w:type="spellEnd"/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C354AC" w:rsidRPr="008403C0" w:rsidRDefault="00C354AC" w:rsidP="00C354AC">
      <w:pPr>
        <w:tabs>
          <w:tab w:val="left" w:pos="6237"/>
        </w:tabs>
        <w:ind w:right="3690"/>
        <w:rPr>
          <w:sz w:val="26"/>
          <w:szCs w:val="26"/>
          <w:lang w:eastAsia="ar-SA"/>
        </w:rPr>
      </w:pPr>
      <w:r w:rsidRPr="008403C0">
        <w:rPr>
          <w:sz w:val="26"/>
          <w:szCs w:val="26"/>
          <w:lang w:val="x-none" w:eastAsia="ar-SA"/>
        </w:rPr>
        <w:t>О</w:t>
      </w:r>
      <w:r w:rsidRPr="008403C0">
        <w:rPr>
          <w:sz w:val="26"/>
          <w:szCs w:val="26"/>
          <w:lang w:eastAsia="ar-SA"/>
        </w:rPr>
        <w:t xml:space="preserve"> внесении изменений в </w:t>
      </w:r>
      <w:r w:rsidRPr="008403C0">
        <w:rPr>
          <w:sz w:val="26"/>
          <w:szCs w:val="26"/>
          <w:lang w:val="x-none" w:eastAsia="ar-SA"/>
        </w:rPr>
        <w:t xml:space="preserve"> административн</w:t>
      </w:r>
      <w:r w:rsidRPr="008403C0">
        <w:rPr>
          <w:sz w:val="26"/>
          <w:szCs w:val="26"/>
          <w:lang w:eastAsia="ar-SA"/>
        </w:rPr>
        <w:t>ый</w:t>
      </w:r>
      <w:r w:rsidRPr="008403C0">
        <w:rPr>
          <w:sz w:val="26"/>
          <w:szCs w:val="26"/>
          <w:lang w:val="x-none" w:eastAsia="ar-SA"/>
        </w:rPr>
        <w:t xml:space="preserve"> регламент</w:t>
      </w:r>
      <w:r w:rsidRPr="008403C0">
        <w:rPr>
          <w:sz w:val="26"/>
          <w:szCs w:val="26"/>
          <w:lang w:eastAsia="ar-SA"/>
        </w:rPr>
        <w:t xml:space="preserve"> </w:t>
      </w:r>
      <w:r w:rsidRPr="008403C0">
        <w:rPr>
          <w:sz w:val="26"/>
          <w:szCs w:val="26"/>
          <w:lang w:val="x-none" w:eastAsia="ar-SA"/>
        </w:rPr>
        <w:t>по предоставлению  муниципальной услуги</w:t>
      </w:r>
      <w:r w:rsidRPr="008403C0">
        <w:rPr>
          <w:sz w:val="26"/>
          <w:szCs w:val="26"/>
          <w:lang w:eastAsia="ar-SA"/>
        </w:rPr>
        <w:t xml:space="preserve"> </w:t>
      </w:r>
      <w:r w:rsidR="008403C0" w:rsidRPr="008403C0">
        <w:rPr>
          <w:sz w:val="26"/>
          <w:szCs w:val="26"/>
          <w:lang w:eastAsia="ar-SA"/>
        </w:rPr>
        <w:t>«Выдача специального разрешения на движение по автомобильным дорогам транспорт</w:t>
      </w:r>
      <w:r w:rsidR="008403C0">
        <w:rPr>
          <w:sz w:val="26"/>
          <w:szCs w:val="26"/>
          <w:lang w:eastAsia="ar-SA"/>
        </w:rPr>
        <w:t>-</w:t>
      </w:r>
      <w:proofErr w:type="spellStart"/>
      <w:r w:rsidR="008403C0" w:rsidRPr="008403C0">
        <w:rPr>
          <w:sz w:val="26"/>
          <w:szCs w:val="26"/>
          <w:lang w:eastAsia="ar-SA"/>
        </w:rPr>
        <w:t>ного</w:t>
      </w:r>
      <w:proofErr w:type="spellEnd"/>
      <w:r w:rsidR="008403C0" w:rsidRPr="008403C0">
        <w:rPr>
          <w:sz w:val="26"/>
          <w:szCs w:val="26"/>
          <w:lang w:eastAsia="ar-SA"/>
        </w:rPr>
        <w:t xml:space="preserve"> средства, осуществляющего перевозки опасных, тяжеловесных и (или) </w:t>
      </w:r>
      <w:proofErr w:type="spellStart"/>
      <w:r w:rsidR="008403C0" w:rsidRPr="008403C0">
        <w:rPr>
          <w:sz w:val="26"/>
          <w:szCs w:val="26"/>
          <w:lang w:eastAsia="ar-SA"/>
        </w:rPr>
        <w:t>крупногаба</w:t>
      </w:r>
      <w:r w:rsidR="008403C0">
        <w:rPr>
          <w:sz w:val="26"/>
          <w:szCs w:val="26"/>
          <w:lang w:eastAsia="ar-SA"/>
        </w:rPr>
        <w:t>-</w:t>
      </w:r>
      <w:r w:rsidR="008403C0" w:rsidRPr="008403C0">
        <w:rPr>
          <w:sz w:val="26"/>
          <w:szCs w:val="26"/>
          <w:lang w:eastAsia="ar-SA"/>
        </w:rPr>
        <w:t>ритных</w:t>
      </w:r>
      <w:proofErr w:type="spellEnd"/>
      <w:r w:rsidR="008403C0" w:rsidRPr="008403C0">
        <w:rPr>
          <w:sz w:val="26"/>
          <w:szCs w:val="26"/>
          <w:lang w:eastAsia="ar-SA"/>
        </w:rPr>
        <w:t xml:space="preserve"> грузов, </w:t>
      </w:r>
      <w:r w:rsidR="008403C0" w:rsidRPr="008403C0">
        <w:rPr>
          <w:bCs/>
          <w:sz w:val="26"/>
          <w:szCs w:val="26"/>
          <w:lang w:eastAsia="ar-SA"/>
        </w:rPr>
        <w:t xml:space="preserve"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</w:t>
      </w:r>
      <w:proofErr w:type="spellStart"/>
      <w:r w:rsidR="008403C0" w:rsidRPr="008403C0">
        <w:rPr>
          <w:bCs/>
          <w:sz w:val="26"/>
          <w:szCs w:val="26"/>
          <w:lang w:eastAsia="ar-SA"/>
        </w:rPr>
        <w:t>межмуници</w:t>
      </w:r>
      <w:r w:rsidR="008403C0">
        <w:rPr>
          <w:bCs/>
          <w:sz w:val="26"/>
          <w:szCs w:val="26"/>
          <w:lang w:eastAsia="ar-SA"/>
        </w:rPr>
        <w:t>-</w:t>
      </w:r>
      <w:r w:rsidR="008403C0" w:rsidRPr="008403C0">
        <w:rPr>
          <w:bCs/>
          <w:sz w:val="26"/>
          <w:szCs w:val="26"/>
          <w:lang w:eastAsia="ar-SA"/>
        </w:rPr>
        <w:t>пального</w:t>
      </w:r>
      <w:proofErr w:type="spellEnd"/>
      <w:r w:rsidR="008403C0" w:rsidRPr="008403C0">
        <w:rPr>
          <w:bCs/>
          <w:sz w:val="26"/>
          <w:szCs w:val="26"/>
          <w:lang w:eastAsia="ar-SA"/>
        </w:rPr>
        <w:t>, местного значения муниципального района, участкам таких автомобильных дорог»</w:t>
      </w:r>
      <w:r w:rsidR="008403C0" w:rsidRPr="008403C0">
        <w:rPr>
          <w:sz w:val="26"/>
          <w:szCs w:val="26"/>
          <w:lang w:eastAsia="ar-SA"/>
        </w:rPr>
        <w:t xml:space="preserve"> </w:t>
      </w:r>
      <w:r w:rsidRPr="008403C0">
        <w:rPr>
          <w:sz w:val="26"/>
          <w:szCs w:val="26"/>
          <w:lang w:val="x-none" w:eastAsia="ar-SA"/>
        </w:rPr>
        <w:t>»</w:t>
      </w:r>
      <w:r w:rsidRPr="008403C0">
        <w:rPr>
          <w:sz w:val="26"/>
          <w:szCs w:val="26"/>
          <w:lang w:eastAsia="ar-SA"/>
        </w:rPr>
        <w:t>, утвержденн</w:t>
      </w:r>
      <w:r w:rsidR="00842741" w:rsidRPr="008403C0">
        <w:rPr>
          <w:sz w:val="26"/>
          <w:szCs w:val="26"/>
          <w:lang w:eastAsia="ar-SA"/>
        </w:rPr>
        <w:t xml:space="preserve">ый постановлением администрации  </w:t>
      </w:r>
      <w:proofErr w:type="spellStart"/>
      <w:r w:rsidR="00842741" w:rsidRPr="008403C0">
        <w:rPr>
          <w:sz w:val="26"/>
          <w:szCs w:val="26"/>
          <w:lang w:eastAsia="ar-SA"/>
        </w:rPr>
        <w:t>Скорорыбского</w:t>
      </w:r>
      <w:proofErr w:type="spellEnd"/>
      <w:r w:rsidR="00842741" w:rsidRPr="008403C0">
        <w:rPr>
          <w:sz w:val="26"/>
          <w:szCs w:val="26"/>
          <w:lang w:eastAsia="ar-SA"/>
        </w:rPr>
        <w:t xml:space="preserve">  </w:t>
      </w:r>
      <w:r w:rsidR="00494788" w:rsidRPr="008403C0">
        <w:rPr>
          <w:sz w:val="26"/>
          <w:szCs w:val="26"/>
          <w:lang w:eastAsia="ar-SA"/>
        </w:rPr>
        <w:t xml:space="preserve">сельского поселения </w:t>
      </w:r>
      <w:r w:rsidRPr="008403C0">
        <w:rPr>
          <w:sz w:val="26"/>
          <w:szCs w:val="26"/>
          <w:lang w:eastAsia="ar-SA"/>
        </w:rPr>
        <w:t xml:space="preserve">Подгоренского муниципального района Воронежской области от </w:t>
      </w:r>
      <w:r w:rsidR="008403C0">
        <w:rPr>
          <w:sz w:val="26"/>
          <w:szCs w:val="26"/>
          <w:lang w:eastAsia="ar-SA"/>
        </w:rPr>
        <w:t>12</w:t>
      </w:r>
      <w:r w:rsidR="00842741" w:rsidRPr="008403C0">
        <w:rPr>
          <w:sz w:val="26"/>
          <w:szCs w:val="26"/>
          <w:lang w:eastAsia="ar-SA"/>
        </w:rPr>
        <w:t>.04</w:t>
      </w:r>
      <w:r w:rsidR="00494788" w:rsidRPr="008403C0">
        <w:rPr>
          <w:sz w:val="26"/>
          <w:szCs w:val="26"/>
          <w:lang w:eastAsia="ar-SA"/>
        </w:rPr>
        <w:t xml:space="preserve">.2016 </w:t>
      </w:r>
      <w:r w:rsidR="007E56AC" w:rsidRPr="008403C0">
        <w:rPr>
          <w:sz w:val="26"/>
          <w:szCs w:val="26"/>
          <w:lang w:eastAsia="ar-SA"/>
        </w:rPr>
        <w:t xml:space="preserve">№ </w:t>
      </w:r>
      <w:r w:rsidR="008403C0">
        <w:rPr>
          <w:sz w:val="26"/>
          <w:szCs w:val="26"/>
          <w:lang w:eastAsia="ar-SA"/>
        </w:rPr>
        <w:t>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42741">
        <w:rPr>
          <w:sz w:val="28"/>
          <w:szCs w:val="28"/>
        </w:rPr>
        <w:t>Скорорыбского</w:t>
      </w:r>
      <w:proofErr w:type="spellEnd"/>
      <w:r w:rsidRPr="00842741">
        <w:rPr>
          <w:sz w:val="28"/>
          <w:szCs w:val="28"/>
        </w:rPr>
        <w:t xml:space="preserve">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</w:t>
      </w:r>
      <w:proofErr w:type="spellStart"/>
      <w:r w:rsidRPr="00842741">
        <w:rPr>
          <w:sz w:val="28"/>
          <w:szCs w:val="28"/>
        </w:rPr>
        <w:t>Скорорыбского</w:t>
      </w:r>
      <w:proofErr w:type="spellEnd"/>
      <w:r w:rsidRPr="00842741">
        <w:rPr>
          <w:sz w:val="28"/>
          <w:szCs w:val="28"/>
        </w:rPr>
        <w:t xml:space="preserve">  сельского поселения                 </w:t>
      </w:r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8403C0" w:rsidRPr="008403C0" w:rsidRDefault="00C354AC" w:rsidP="008403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842741">
        <w:rPr>
          <w:sz w:val="28"/>
          <w:szCs w:val="28"/>
        </w:rPr>
        <w:t xml:space="preserve">услуги </w:t>
      </w:r>
      <w:r w:rsidR="008403C0" w:rsidRPr="008403C0">
        <w:rPr>
          <w:sz w:val="28"/>
          <w:szCs w:val="28"/>
        </w:rPr>
        <w:t xml:space="preserve">«Выдача специального разрешения на движение по </w:t>
      </w:r>
      <w:r w:rsidR="008403C0" w:rsidRPr="008403C0">
        <w:rPr>
          <w:sz w:val="28"/>
          <w:szCs w:val="28"/>
        </w:rPr>
        <w:lastRenderedPageBreak/>
        <w:t>автомобильным дорогам транспорт-</w:t>
      </w:r>
      <w:proofErr w:type="spellStart"/>
      <w:r w:rsidR="008403C0" w:rsidRPr="008403C0">
        <w:rPr>
          <w:sz w:val="28"/>
          <w:szCs w:val="28"/>
        </w:rPr>
        <w:t>ного</w:t>
      </w:r>
      <w:proofErr w:type="spellEnd"/>
      <w:r w:rsidR="008403C0" w:rsidRPr="008403C0">
        <w:rPr>
          <w:sz w:val="28"/>
          <w:szCs w:val="28"/>
        </w:rPr>
        <w:t xml:space="preserve"> средства, осуществляющего перевозки опасных, тяжеловесных и (или) </w:t>
      </w:r>
      <w:proofErr w:type="spellStart"/>
      <w:r w:rsidR="008403C0" w:rsidRPr="008403C0">
        <w:rPr>
          <w:sz w:val="28"/>
          <w:szCs w:val="28"/>
        </w:rPr>
        <w:t>крупногаба-ритных</w:t>
      </w:r>
      <w:proofErr w:type="spellEnd"/>
      <w:r w:rsidR="008403C0" w:rsidRPr="008403C0">
        <w:rPr>
          <w:sz w:val="28"/>
          <w:szCs w:val="28"/>
        </w:rPr>
        <w:t xml:space="preserve"> грузов, </w:t>
      </w:r>
      <w:r w:rsidR="008403C0" w:rsidRPr="008403C0">
        <w:rPr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</w:t>
      </w:r>
      <w:proofErr w:type="gramEnd"/>
      <w:r w:rsidR="008403C0" w:rsidRPr="008403C0">
        <w:rPr>
          <w:bCs/>
          <w:sz w:val="28"/>
          <w:szCs w:val="28"/>
        </w:rPr>
        <w:t xml:space="preserve"> по автомобильным дорогам федерального, регионального или </w:t>
      </w:r>
      <w:proofErr w:type="spellStart"/>
      <w:r w:rsidR="008403C0" w:rsidRPr="008403C0">
        <w:rPr>
          <w:bCs/>
          <w:sz w:val="28"/>
          <w:szCs w:val="28"/>
        </w:rPr>
        <w:t>межмуници-пального</w:t>
      </w:r>
      <w:proofErr w:type="spellEnd"/>
      <w:r w:rsidR="008403C0" w:rsidRPr="008403C0">
        <w:rPr>
          <w:bCs/>
          <w:sz w:val="28"/>
          <w:szCs w:val="28"/>
        </w:rPr>
        <w:t>, местного значения муниципального района, участкам таких автомобильных дорог»</w:t>
      </w:r>
      <w:r w:rsidR="008403C0" w:rsidRPr="008403C0">
        <w:rPr>
          <w:sz w:val="28"/>
          <w:szCs w:val="28"/>
        </w:rPr>
        <w:t xml:space="preserve">, </w:t>
      </w:r>
      <w:proofErr w:type="gramStart"/>
      <w:r w:rsidR="008403C0" w:rsidRPr="008403C0">
        <w:rPr>
          <w:sz w:val="28"/>
          <w:szCs w:val="28"/>
        </w:rPr>
        <w:t>утвержденный</w:t>
      </w:r>
      <w:proofErr w:type="gramEnd"/>
      <w:r w:rsidR="008403C0" w:rsidRPr="008403C0">
        <w:rPr>
          <w:sz w:val="28"/>
          <w:szCs w:val="28"/>
        </w:rPr>
        <w:t xml:space="preserve"> постановлением администрации  </w:t>
      </w:r>
      <w:proofErr w:type="spellStart"/>
      <w:r w:rsidR="008403C0" w:rsidRPr="008403C0">
        <w:rPr>
          <w:sz w:val="28"/>
          <w:szCs w:val="28"/>
        </w:rPr>
        <w:t>Скорорыбского</w:t>
      </w:r>
      <w:proofErr w:type="spellEnd"/>
      <w:r w:rsidR="008403C0" w:rsidRPr="008403C0">
        <w:rPr>
          <w:sz w:val="28"/>
          <w:szCs w:val="28"/>
        </w:rPr>
        <w:t xml:space="preserve">  сельского поселения Подгоренского муниципального района Воронежской области от 12.04.2016 № 8</w:t>
      </w:r>
    </w:p>
    <w:p w:rsidR="00C354AC" w:rsidRDefault="0005561B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Pr="0005561B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</w:t>
      </w:r>
      <w:r w:rsidRPr="000C0321">
        <w:rPr>
          <w:sz w:val="28"/>
          <w:szCs w:val="28"/>
        </w:rPr>
        <w:lastRenderedPageBreak/>
        <w:t>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 xml:space="preserve">овыми актами 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 xml:space="preserve">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 xml:space="preserve">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 xml:space="preserve">альными правовыми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 xml:space="preserve">пунктом </w:t>
        </w:r>
        <w:r w:rsidRPr="00094ACC">
          <w:rPr>
            <w:bCs/>
            <w:sz w:val="28"/>
            <w:szCs w:val="28"/>
          </w:rPr>
          <w:lastRenderedPageBreak/>
          <w:t>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 xml:space="preserve">. Заявителем могут быть </w:t>
      </w:r>
      <w:r w:rsidRPr="00094ACC">
        <w:rPr>
          <w:bCs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 xml:space="preserve">ии главе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Скорорыбского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 xml:space="preserve">равовыми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0" w:name="Par54"/>
      <w:bookmarkEnd w:id="0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</w:t>
      </w:r>
      <w:r w:rsidRPr="00094ACC">
        <w:rPr>
          <w:bCs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8403C0">
        <w:rPr>
          <w:bCs/>
          <w:sz w:val="28"/>
          <w:szCs w:val="28"/>
        </w:rPr>
        <w:t>»</w:t>
      </w:r>
      <w:bookmarkStart w:id="1" w:name="_GoBack"/>
      <w:bookmarkEnd w:id="1"/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  <w:r w:rsidR="00842741">
        <w:rPr>
          <w:sz w:val="28"/>
          <w:szCs w:val="28"/>
        </w:rPr>
        <w:t xml:space="preserve">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  <w:r w:rsidR="0084274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60" w:rsidRDefault="00804660" w:rsidP="00991A32">
      <w:r>
        <w:separator/>
      </w:r>
    </w:p>
  </w:endnote>
  <w:endnote w:type="continuationSeparator" w:id="0">
    <w:p w:rsidR="00804660" w:rsidRDefault="0080466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60" w:rsidRDefault="00804660" w:rsidP="00991A32">
      <w:r>
        <w:separator/>
      </w:r>
    </w:p>
  </w:footnote>
  <w:footnote w:type="continuationSeparator" w:id="0">
    <w:p w:rsidR="00804660" w:rsidRDefault="0080466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80A56"/>
    <w:rsid w:val="002E40E5"/>
    <w:rsid w:val="003D162C"/>
    <w:rsid w:val="00494788"/>
    <w:rsid w:val="004E59CC"/>
    <w:rsid w:val="00552E46"/>
    <w:rsid w:val="00560FD4"/>
    <w:rsid w:val="00627687"/>
    <w:rsid w:val="00661F7F"/>
    <w:rsid w:val="006677F0"/>
    <w:rsid w:val="006E1312"/>
    <w:rsid w:val="007E56AC"/>
    <w:rsid w:val="00804660"/>
    <w:rsid w:val="008403C0"/>
    <w:rsid w:val="00842741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5CFB-F400-47B3-85C7-A4E897D7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2022-11-29T12:38:00Z</cp:lastPrinted>
  <dcterms:created xsi:type="dcterms:W3CDTF">2022-11-29T13:55:00Z</dcterms:created>
  <dcterms:modified xsi:type="dcterms:W3CDTF">2022-12-01T12:37:00Z</dcterms:modified>
</cp:coreProperties>
</file>