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A6" w:rsidRDefault="00746DA6" w:rsidP="00746DA6">
      <w:pPr>
        <w:tabs>
          <w:tab w:val="left" w:pos="2674"/>
          <w:tab w:val="center" w:pos="4677"/>
        </w:tabs>
        <w:jc w:val="right"/>
        <w:rPr>
          <w:rFonts w:eastAsia="Times New Roman" w:cs="Times New Roman"/>
          <w:b/>
          <w:bCs/>
          <w:sz w:val="26"/>
          <w:szCs w:val="26"/>
          <w:lang w:val="ru-RU"/>
        </w:rPr>
      </w:pPr>
      <w:r>
        <w:rPr>
          <w:rFonts w:eastAsia="Times New Roman" w:cs="Times New Roman"/>
          <w:b/>
          <w:bCs/>
          <w:sz w:val="26"/>
          <w:szCs w:val="26"/>
          <w:lang w:val="ru-RU"/>
        </w:rPr>
        <w:t>ПРОЕКТ</w:t>
      </w:r>
    </w:p>
    <w:p w:rsidR="00746DA6" w:rsidRPr="00F22BBD" w:rsidRDefault="00746DA6" w:rsidP="00746DA6">
      <w:pPr>
        <w:tabs>
          <w:tab w:val="left" w:pos="2674"/>
          <w:tab w:val="center" w:pos="4677"/>
        </w:tabs>
        <w:jc w:val="center"/>
        <w:rPr>
          <w:rFonts w:eastAsia="Times New Roman" w:cs="Times New Roman"/>
          <w:b/>
          <w:bCs/>
          <w:sz w:val="26"/>
          <w:szCs w:val="26"/>
        </w:rPr>
      </w:pPr>
      <w:r w:rsidRPr="00F22BBD">
        <w:rPr>
          <w:rFonts w:eastAsia="Times New Roman" w:cs="Times New Roman"/>
          <w:b/>
          <w:bCs/>
          <w:noProof/>
          <w:sz w:val="26"/>
          <w:szCs w:val="26"/>
          <w:lang w:val="ru-RU" w:eastAsia="ru-RU" w:bidi="ar-SA"/>
        </w:rPr>
        <w:drawing>
          <wp:inline distT="0" distB="0" distL="0" distR="0">
            <wp:extent cx="426720" cy="525780"/>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6" cstate="print"/>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746DA6" w:rsidRPr="00F22BBD" w:rsidRDefault="00746DA6" w:rsidP="00746DA6">
      <w:pPr>
        <w:tabs>
          <w:tab w:val="left" w:pos="2674"/>
          <w:tab w:val="center" w:pos="4677"/>
        </w:tabs>
        <w:jc w:val="center"/>
        <w:rPr>
          <w:rFonts w:eastAsia="Times New Roman" w:cs="Times New Roman"/>
          <w:sz w:val="26"/>
          <w:szCs w:val="26"/>
          <w:lang w:val="ru-RU"/>
        </w:rPr>
      </w:pPr>
      <w:r w:rsidRPr="00F22BBD">
        <w:rPr>
          <w:rFonts w:eastAsia="Times New Roman" w:cs="Times New Roman"/>
          <w:b/>
          <w:bCs/>
          <w:sz w:val="26"/>
          <w:szCs w:val="26"/>
          <w:lang w:val="ru-RU"/>
        </w:rPr>
        <w:t>РОССИЙСКАЯ ФЕДЕРАЦИЯ</w:t>
      </w: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Калужская область</w:t>
      </w:r>
    </w:p>
    <w:p w:rsidR="00746DA6" w:rsidRPr="00F22BBD" w:rsidRDefault="00746DA6" w:rsidP="00746DA6">
      <w:pPr>
        <w:jc w:val="center"/>
        <w:rPr>
          <w:rFonts w:eastAsia="Times New Roman" w:cs="Times New Roman"/>
          <w:b/>
          <w:bCs/>
          <w:sz w:val="26"/>
          <w:szCs w:val="26"/>
          <w:lang w:val="ru-RU"/>
        </w:rPr>
      </w:pPr>
      <w:proofErr w:type="spellStart"/>
      <w:r w:rsidRPr="00F22BBD">
        <w:rPr>
          <w:rFonts w:eastAsia="Times New Roman" w:cs="Times New Roman"/>
          <w:b/>
          <w:bCs/>
          <w:sz w:val="26"/>
          <w:szCs w:val="26"/>
          <w:lang w:val="ru-RU"/>
        </w:rPr>
        <w:t>Думиничский</w:t>
      </w:r>
      <w:proofErr w:type="spellEnd"/>
      <w:r w:rsidRPr="00F22BBD">
        <w:rPr>
          <w:rFonts w:eastAsia="Times New Roman" w:cs="Times New Roman"/>
          <w:b/>
          <w:bCs/>
          <w:sz w:val="26"/>
          <w:szCs w:val="26"/>
          <w:lang w:val="ru-RU"/>
        </w:rPr>
        <w:t xml:space="preserve"> район</w:t>
      </w:r>
    </w:p>
    <w:p w:rsidR="00746DA6" w:rsidRDefault="00746DA6" w:rsidP="00746DA6">
      <w:pPr>
        <w:jc w:val="center"/>
        <w:rPr>
          <w:rFonts w:eastAsia="Times New Roman" w:cs="Times New Roman"/>
          <w:sz w:val="12"/>
          <w:szCs w:val="26"/>
          <w:lang w:val="ru-RU"/>
        </w:rPr>
      </w:pPr>
    </w:p>
    <w:p w:rsidR="00746DA6" w:rsidRPr="00426A4E" w:rsidRDefault="00746DA6" w:rsidP="00746DA6">
      <w:pPr>
        <w:jc w:val="center"/>
        <w:rPr>
          <w:rFonts w:eastAsia="Times New Roman" w:cs="Times New Roman"/>
          <w:sz w:val="12"/>
          <w:szCs w:val="26"/>
          <w:lang w:val="ru-RU"/>
        </w:rPr>
      </w:pP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Сельская Дума сельского поселения</w:t>
      </w: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w:t>
      </w:r>
      <w:r>
        <w:rPr>
          <w:rFonts w:eastAsia="Times New Roman" w:cs="Times New Roman"/>
          <w:b/>
          <w:bCs/>
          <w:sz w:val="26"/>
          <w:szCs w:val="26"/>
          <w:lang w:val="ru-RU"/>
        </w:rPr>
        <w:t>ДЕРЕВНЯ</w:t>
      </w:r>
      <w:r w:rsidR="00CF04C3">
        <w:rPr>
          <w:rFonts w:eastAsia="Times New Roman" w:cs="Times New Roman"/>
          <w:b/>
          <w:bCs/>
          <w:sz w:val="26"/>
          <w:szCs w:val="26"/>
          <w:lang w:val="ru-RU"/>
        </w:rPr>
        <w:t xml:space="preserve">  </w:t>
      </w:r>
      <w:r>
        <w:rPr>
          <w:rFonts w:eastAsia="Times New Roman" w:cs="Times New Roman"/>
          <w:b/>
          <w:bCs/>
          <w:sz w:val="26"/>
          <w:szCs w:val="26"/>
          <w:lang w:val="ru-RU"/>
        </w:rPr>
        <w:t xml:space="preserve"> </w:t>
      </w:r>
      <w:r w:rsidR="00CF04C3">
        <w:rPr>
          <w:rFonts w:eastAsia="Times New Roman" w:cs="Times New Roman"/>
          <w:b/>
          <w:bCs/>
          <w:sz w:val="26"/>
          <w:szCs w:val="26"/>
          <w:lang w:val="ru-RU"/>
        </w:rPr>
        <w:t>БУДА</w:t>
      </w:r>
      <w:r w:rsidRPr="00F22BBD">
        <w:rPr>
          <w:rFonts w:eastAsia="Times New Roman" w:cs="Times New Roman"/>
          <w:b/>
          <w:bCs/>
          <w:sz w:val="26"/>
          <w:szCs w:val="26"/>
          <w:lang w:val="ru-RU"/>
        </w:rPr>
        <w:t>»</w:t>
      </w:r>
    </w:p>
    <w:p w:rsidR="00746DA6" w:rsidRPr="00F22BBD" w:rsidRDefault="00746DA6" w:rsidP="00746DA6">
      <w:pPr>
        <w:ind w:firstLine="567"/>
        <w:jc w:val="center"/>
        <w:rPr>
          <w:rFonts w:eastAsia="Times New Roman" w:cs="Times New Roman"/>
          <w:b/>
          <w:bCs/>
          <w:sz w:val="26"/>
          <w:szCs w:val="26"/>
          <w:lang w:val="ru-RU"/>
        </w:rPr>
      </w:pP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РЕШЕНИЕ</w:t>
      </w:r>
    </w:p>
    <w:p w:rsidR="00746DA6" w:rsidRPr="00232D8B" w:rsidRDefault="00746DA6" w:rsidP="00746DA6">
      <w:pPr>
        <w:ind w:firstLine="567"/>
        <w:jc w:val="center"/>
        <w:rPr>
          <w:rFonts w:eastAsia="Times New Roman" w:cs="Times New Roman"/>
          <w:sz w:val="32"/>
          <w:szCs w:val="32"/>
          <w:lang w:val="ru-RU"/>
        </w:rPr>
      </w:pPr>
    </w:p>
    <w:p w:rsidR="00746DA6" w:rsidRPr="00746DA6" w:rsidRDefault="00746DA6" w:rsidP="00746DA6">
      <w:pPr>
        <w:rPr>
          <w:rFonts w:eastAsia="Times New Roman" w:cs="Times New Roman"/>
          <w:lang w:val="ru-RU"/>
        </w:rPr>
      </w:pPr>
      <w:r w:rsidRPr="00746DA6">
        <w:rPr>
          <w:rFonts w:eastAsia="Times New Roman" w:cs="Times New Roman"/>
          <w:lang w:val="ru-RU"/>
        </w:rPr>
        <w:t>«___» _______  2021 года</w:t>
      </w:r>
      <w:r w:rsidRPr="00746DA6">
        <w:rPr>
          <w:rFonts w:eastAsia="Times New Roman" w:cs="Times New Roman"/>
        </w:rPr>
        <w:t>                                                           </w:t>
      </w:r>
      <w:r w:rsidRPr="00746DA6">
        <w:rPr>
          <w:rFonts w:eastAsia="Times New Roman" w:cs="Times New Roman"/>
          <w:lang w:val="ru-RU"/>
        </w:rPr>
        <w:t xml:space="preserve">                          №  ___</w:t>
      </w:r>
    </w:p>
    <w:p w:rsidR="00746DA6" w:rsidRPr="00746DA6" w:rsidRDefault="00746DA6" w:rsidP="0053709A">
      <w:pPr>
        <w:pStyle w:val="a3"/>
        <w:rPr>
          <w:rFonts w:ascii="Times New Roman" w:hAnsi="Times New Roman"/>
          <w:b/>
          <w:sz w:val="24"/>
          <w:szCs w:val="24"/>
        </w:rPr>
      </w:pPr>
    </w:p>
    <w:p w:rsidR="0053709A" w:rsidRPr="00746DA6" w:rsidRDefault="0053709A" w:rsidP="0053709A">
      <w:pPr>
        <w:pStyle w:val="a3"/>
        <w:rPr>
          <w:rFonts w:ascii="Times New Roman" w:hAnsi="Times New Roman"/>
          <w:b/>
          <w:sz w:val="24"/>
          <w:szCs w:val="24"/>
        </w:rPr>
      </w:pPr>
      <w:r w:rsidRPr="00746DA6">
        <w:rPr>
          <w:rFonts w:ascii="Times New Roman" w:hAnsi="Times New Roman"/>
          <w:b/>
          <w:sz w:val="24"/>
          <w:szCs w:val="24"/>
        </w:rPr>
        <w:t>О внесении изменений и дополнений в Устав</w:t>
      </w:r>
    </w:p>
    <w:p w:rsidR="0053709A" w:rsidRPr="00746DA6" w:rsidRDefault="0053709A" w:rsidP="0053709A">
      <w:pPr>
        <w:autoSpaceDN w:val="0"/>
        <w:adjustRightInd w:val="0"/>
        <w:ind w:right="3968"/>
        <w:jc w:val="both"/>
        <w:rPr>
          <w:rFonts w:cs="Times New Roman"/>
          <w:b/>
          <w:bCs/>
          <w:lang w:val="ru-RU"/>
        </w:rPr>
      </w:pPr>
      <w:r w:rsidRPr="00746DA6">
        <w:rPr>
          <w:rFonts w:cs="Times New Roman"/>
          <w:b/>
          <w:bCs/>
          <w:lang w:val="ru-RU"/>
        </w:rPr>
        <w:t>сельск</w:t>
      </w:r>
      <w:r w:rsidR="00CF04C3">
        <w:rPr>
          <w:rFonts w:cs="Times New Roman"/>
          <w:b/>
          <w:bCs/>
          <w:lang w:val="ru-RU"/>
        </w:rPr>
        <w:t>ого поселения «Деревня  Буда</w:t>
      </w:r>
      <w:r w:rsidRPr="00746DA6">
        <w:rPr>
          <w:rFonts w:cs="Times New Roman"/>
          <w:b/>
          <w:bCs/>
          <w:lang w:val="ru-RU"/>
        </w:rPr>
        <w:t>»</w:t>
      </w:r>
    </w:p>
    <w:p w:rsidR="0053709A" w:rsidRDefault="0053709A" w:rsidP="0053709A">
      <w:pPr>
        <w:pStyle w:val="a7"/>
        <w:spacing w:before="0" w:beforeAutospacing="0" w:after="0" w:afterAutospacing="0" w:line="276" w:lineRule="auto"/>
        <w:ind w:firstLine="709"/>
        <w:jc w:val="both"/>
        <w:rPr>
          <w:sz w:val="26"/>
          <w:szCs w:val="26"/>
        </w:rPr>
      </w:pPr>
    </w:p>
    <w:p w:rsidR="00CF04C3" w:rsidRDefault="0053709A" w:rsidP="0053709A">
      <w:pPr>
        <w:pStyle w:val="a7"/>
        <w:spacing w:before="0" w:beforeAutospacing="0" w:after="0" w:afterAutospacing="0" w:line="276" w:lineRule="auto"/>
        <w:ind w:firstLine="709"/>
        <w:jc w:val="both"/>
      </w:pPr>
      <w:r w:rsidRPr="00746DA6">
        <w:t>В целях приведения в соответствие Устава сельс</w:t>
      </w:r>
      <w:r w:rsidR="00CF04C3">
        <w:t>кого поселения «Деревня Буда</w:t>
      </w:r>
      <w:r w:rsidRPr="00746DA6">
        <w:t xml:space="preserve">» с вступившими в силу изменениями и дополнениями в Федеральный закон от 06.10.2003 </w:t>
      </w:r>
    </w:p>
    <w:p w:rsidR="0053709A" w:rsidRPr="00746DA6" w:rsidRDefault="0053709A" w:rsidP="00CF04C3">
      <w:pPr>
        <w:pStyle w:val="a7"/>
        <w:spacing w:before="0" w:beforeAutospacing="0" w:after="0" w:afterAutospacing="0" w:line="276" w:lineRule="auto"/>
      </w:pPr>
      <w:r w:rsidRPr="00746DA6">
        <w:t>№ 131–ФЗ «Об общих принципах организации местного самоуправления в Российской Федерации»,  руководствуясь ст.24 Устава сельс</w:t>
      </w:r>
      <w:r w:rsidR="00CF04C3">
        <w:t>кого поселения «Деревня  Буда</w:t>
      </w:r>
      <w:r w:rsidRPr="00746DA6">
        <w:t xml:space="preserve">», сельская Дума    </w:t>
      </w:r>
      <w:r w:rsidRPr="00746DA6">
        <w:rPr>
          <w:b/>
        </w:rPr>
        <w:t>РЕШИЛА:</w:t>
      </w:r>
      <w:r w:rsidRPr="00746DA6">
        <w:t xml:space="preserve"> </w:t>
      </w:r>
    </w:p>
    <w:p w:rsidR="00CF04C3" w:rsidRDefault="0053709A" w:rsidP="00CF04C3">
      <w:pPr>
        <w:pStyle w:val="aa"/>
        <w:spacing w:line="276" w:lineRule="auto"/>
        <w:ind w:left="0" w:firstLine="709"/>
        <w:rPr>
          <w:rFonts w:cs="Times New Roman"/>
          <w:sz w:val="26"/>
          <w:szCs w:val="26"/>
          <w:lang w:val="ru-RU"/>
        </w:rPr>
      </w:pPr>
      <w:r w:rsidRPr="00746DA6">
        <w:rPr>
          <w:rFonts w:cs="Times New Roman"/>
          <w:color w:val="000000" w:themeColor="text1"/>
          <w:lang w:val="ru-RU"/>
        </w:rPr>
        <w:t>1</w:t>
      </w:r>
      <w:r w:rsidR="00CF04C3">
        <w:rPr>
          <w:sz w:val="26"/>
          <w:szCs w:val="26"/>
          <w:lang w:val="ru-RU"/>
        </w:rPr>
        <w:t>1.</w:t>
      </w:r>
      <w:r w:rsidR="00CF04C3" w:rsidRPr="004C1385">
        <w:rPr>
          <w:sz w:val="26"/>
          <w:szCs w:val="26"/>
          <w:lang w:val="ru-RU"/>
        </w:rPr>
        <w:t xml:space="preserve"> </w:t>
      </w:r>
      <w:r w:rsidR="00CF04C3" w:rsidRPr="003A4B51">
        <w:rPr>
          <w:rFonts w:cs="Times New Roman"/>
          <w:color w:val="000000" w:themeColor="text1"/>
          <w:sz w:val="26"/>
          <w:szCs w:val="26"/>
          <w:lang w:val="ru-RU"/>
        </w:rPr>
        <w:t>Внести в Устав сельского поселения «Деревня Буда» (</w:t>
      </w:r>
      <w:r w:rsidR="00CF04C3" w:rsidRPr="003A4B51">
        <w:rPr>
          <w:sz w:val="26"/>
          <w:szCs w:val="26"/>
          <w:lang w:val="ru-RU"/>
        </w:rPr>
        <w:t xml:space="preserve">в ред. решений </w:t>
      </w:r>
      <w:r w:rsidR="00CF04C3">
        <w:rPr>
          <w:sz w:val="26"/>
          <w:szCs w:val="26"/>
          <w:lang w:val="ru-RU"/>
        </w:rPr>
        <w:t xml:space="preserve">   </w:t>
      </w:r>
      <w:r w:rsidR="00CF04C3" w:rsidRPr="003A4B51">
        <w:rPr>
          <w:sz w:val="26"/>
          <w:szCs w:val="26"/>
          <w:lang w:val="ru-RU"/>
        </w:rPr>
        <w:t>сельской Думы сельского поселения «Деревня Буда»</w:t>
      </w:r>
      <w:proofErr w:type="gramStart"/>
      <w:r w:rsidR="00CF04C3" w:rsidRPr="003A4B51">
        <w:rPr>
          <w:sz w:val="26"/>
          <w:szCs w:val="26"/>
          <w:lang w:val="ru-RU"/>
        </w:rPr>
        <w:t xml:space="preserve"> </w:t>
      </w:r>
      <w:r w:rsidR="00CF04C3" w:rsidRPr="003A4B51">
        <w:rPr>
          <w:rFonts w:cs="Times New Roman"/>
          <w:sz w:val="26"/>
          <w:szCs w:val="26"/>
          <w:lang w:val="ru-RU"/>
        </w:rPr>
        <w:t>:</w:t>
      </w:r>
      <w:proofErr w:type="gramEnd"/>
      <w:r w:rsidR="00CF04C3">
        <w:rPr>
          <w:rFonts w:cs="Times New Roman"/>
          <w:sz w:val="26"/>
          <w:szCs w:val="26"/>
          <w:lang w:val="ru-RU"/>
        </w:rPr>
        <w:t xml:space="preserve"> от 05.12.2006  № 29;</w:t>
      </w:r>
    </w:p>
    <w:p w:rsidR="00CF04C3" w:rsidRPr="003A4B51" w:rsidRDefault="00CF04C3" w:rsidP="00CF04C3">
      <w:pPr>
        <w:spacing w:line="276" w:lineRule="auto"/>
        <w:jc w:val="both"/>
        <w:rPr>
          <w:rFonts w:cs="Times New Roman"/>
          <w:sz w:val="26"/>
          <w:szCs w:val="26"/>
          <w:lang w:val="ru-RU"/>
        </w:rPr>
      </w:pPr>
      <w:r>
        <w:rPr>
          <w:rFonts w:cs="Times New Roman"/>
          <w:sz w:val="26"/>
          <w:szCs w:val="26"/>
          <w:lang w:val="ru-RU"/>
        </w:rPr>
        <w:t xml:space="preserve"> 16.04.2009  № 14; от 08.09.2009  № 28; от 22.12.2009  </w:t>
      </w:r>
      <w:r w:rsidRPr="003A4B51">
        <w:rPr>
          <w:rFonts w:cs="Times New Roman"/>
          <w:sz w:val="26"/>
          <w:szCs w:val="26"/>
          <w:lang w:val="ru-RU"/>
        </w:rPr>
        <w:t xml:space="preserve">№ 46;   </w:t>
      </w:r>
      <w:r>
        <w:rPr>
          <w:rFonts w:cs="Times New Roman"/>
          <w:sz w:val="26"/>
          <w:szCs w:val="26"/>
          <w:lang w:val="ru-RU"/>
        </w:rPr>
        <w:t xml:space="preserve">от 20.07.2010 </w:t>
      </w:r>
    </w:p>
    <w:p w:rsidR="0053709A" w:rsidRPr="00746DA6" w:rsidRDefault="00CF04C3" w:rsidP="00CF04C3">
      <w:pPr>
        <w:spacing w:line="276" w:lineRule="auto"/>
        <w:ind w:firstLine="567"/>
        <w:jc w:val="both"/>
        <w:rPr>
          <w:rFonts w:eastAsia="Times New Roman" w:cs="Times New Roman"/>
          <w:color w:val="000000" w:themeColor="text1"/>
          <w:lang w:val="ru-RU" w:eastAsia="ru-RU"/>
        </w:rPr>
      </w:pPr>
      <w:r>
        <w:rPr>
          <w:rFonts w:cs="Times New Roman"/>
          <w:sz w:val="26"/>
          <w:szCs w:val="26"/>
          <w:lang w:val="ru-RU"/>
        </w:rPr>
        <w:t xml:space="preserve">№ 30; от 06.07.2012 № 13; от 13.01.2015 № 1;   от 29.06.2015 </w:t>
      </w:r>
      <w:r w:rsidRPr="00B43809">
        <w:rPr>
          <w:rFonts w:cs="Times New Roman"/>
          <w:sz w:val="26"/>
          <w:szCs w:val="26"/>
          <w:lang w:val="ru-RU"/>
        </w:rPr>
        <w:t>№ 15;  от 25</w:t>
      </w:r>
      <w:r>
        <w:rPr>
          <w:rFonts w:cs="Times New Roman"/>
          <w:sz w:val="26"/>
          <w:szCs w:val="26"/>
          <w:lang w:val="ru-RU"/>
        </w:rPr>
        <w:t>.07.2016 № 19</w:t>
      </w:r>
      <w:proofErr w:type="gramStart"/>
      <w:r>
        <w:rPr>
          <w:rFonts w:cs="Times New Roman"/>
          <w:sz w:val="26"/>
          <w:szCs w:val="26"/>
          <w:lang w:val="ru-RU"/>
        </w:rPr>
        <w:t xml:space="preserve"> ;</w:t>
      </w:r>
      <w:proofErr w:type="gramEnd"/>
      <w:r>
        <w:rPr>
          <w:rFonts w:cs="Times New Roman"/>
          <w:sz w:val="26"/>
          <w:szCs w:val="26"/>
          <w:lang w:val="ru-RU"/>
        </w:rPr>
        <w:t xml:space="preserve"> от 12.12.2017 № 24;от 19.02.2018 </w:t>
      </w:r>
      <w:r w:rsidRPr="00B43809">
        <w:rPr>
          <w:rFonts w:cs="Times New Roman"/>
          <w:sz w:val="26"/>
          <w:szCs w:val="26"/>
          <w:lang w:val="ru-RU"/>
        </w:rPr>
        <w:t>№ 5; от 28</w:t>
      </w:r>
      <w:r>
        <w:rPr>
          <w:rFonts w:cs="Times New Roman"/>
          <w:sz w:val="26"/>
          <w:szCs w:val="26"/>
          <w:lang w:val="ru-RU"/>
        </w:rPr>
        <w:t xml:space="preserve">.04.2018  № 12; от 11.01.2019 № 1; от 05.11.2019 </w:t>
      </w:r>
      <w:r w:rsidRPr="00B43809">
        <w:rPr>
          <w:rFonts w:cs="Times New Roman"/>
          <w:sz w:val="26"/>
          <w:szCs w:val="26"/>
          <w:lang w:val="ru-RU"/>
        </w:rPr>
        <w:t>№ 23</w:t>
      </w:r>
      <w:r>
        <w:rPr>
          <w:rFonts w:cs="Times New Roman"/>
          <w:sz w:val="26"/>
          <w:szCs w:val="26"/>
          <w:lang w:val="ru-RU"/>
        </w:rPr>
        <w:t>; от 15.12.2020 № 22</w:t>
      </w:r>
      <w:r>
        <w:rPr>
          <w:lang w:val="ru-RU"/>
        </w:rPr>
        <w:t>, от 06.04.2021 №14</w:t>
      </w:r>
      <w:r w:rsidR="0053709A" w:rsidRPr="00746DA6">
        <w:rPr>
          <w:lang w:val="ru-RU"/>
        </w:rPr>
        <w:t>, от 11.05.2021 №16</w:t>
      </w:r>
      <w:r w:rsidR="0053709A" w:rsidRPr="00746DA6">
        <w:rPr>
          <w:rFonts w:eastAsia="Times New Roman" w:cs="Times New Roman"/>
          <w:color w:val="000000" w:themeColor="text1"/>
          <w:lang w:val="ru-RU" w:eastAsia="ru-RU"/>
        </w:rPr>
        <w:t xml:space="preserve">) </w:t>
      </w:r>
      <w:r w:rsidR="0053709A" w:rsidRPr="00746DA6">
        <w:rPr>
          <w:rFonts w:cs="Times New Roman"/>
          <w:color w:val="000000" w:themeColor="text1"/>
          <w:lang w:val="ru-RU"/>
        </w:rPr>
        <w:t>следующие изменения:</w:t>
      </w:r>
    </w:p>
    <w:p w:rsidR="00A46A92" w:rsidRDefault="0053709A" w:rsidP="0053709A">
      <w:pPr>
        <w:spacing w:line="276" w:lineRule="auto"/>
        <w:ind w:firstLine="567"/>
        <w:jc w:val="both"/>
        <w:rPr>
          <w:rFonts w:ascii="Arial" w:hAnsi="Arial" w:cs="Arial"/>
          <w:sz w:val="26"/>
          <w:szCs w:val="26"/>
          <w:shd w:val="clear" w:color="auto" w:fill="FFFFFF"/>
          <w:lang w:val="ru-RU"/>
        </w:rPr>
      </w:pPr>
      <w:r w:rsidRPr="00746DA6">
        <w:rPr>
          <w:rFonts w:cs="Times New Roman"/>
          <w:lang w:val="ru-RU"/>
        </w:rPr>
        <w:t xml:space="preserve">1.1. </w:t>
      </w:r>
      <w:r w:rsidR="00FC7D68">
        <w:rPr>
          <w:rFonts w:cs="Times New Roman"/>
          <w:lang w:val="ru-RU"/>
        </w:rPr>
        <w:t xml:space="preserve">В пункте 9 </w:t>
      </w:r>
      <w:r w:rsidR="009F3D17">
        <w:rPr>
          <w:rFonts w:cs="Times New Roman"/>
          <w:lang w:val="ru-RU"/>
        </w:rPr>
        <w:t xml:space="preserve">части 1 </w:t>
      </w:r>
      <w:r w:rsidR="00FC7D68">
        <w:rPr>
          <w:rFonts w:cs="Times New Roman"/>
          <w:lang w:val="ru-RU"/>
        </w:rPr>
        <w:t xml:space="preserve">статьи 9 Устава </w:t>
      </w:r>
      <w:r w:rsidR="00A46A92" w:rsidRPr="00A46A92">
        <w:rPr>
          <w:rFonts w:cs="Times New Roman"/>
          <w:b/>
          <w:lang w:val="ru-RU"/>
        </w:rPr>
        <w:t>с</w:t>
      </w:r>
      <w:r w:rsidR="00FC7D68" w:rsidRPr="00A46A92">
        <w:rPr>
          <w:rFonts w:cs="Times New Roman"/>
          <w:b/>
          <w:lang w:val="ru-RU"/>
        </w:rPr>
        <w:t xml:space="preserve">лова «осуществление </w:t>
      </w:r>
      <w:proofErr w:type="gramStart"/>
      <w:r w:rsidR="00FC7D68" w:rsidRPr="00A46A92">
        <w:rPr>
          <w:rFonts w:cs="Times New Roman"/>
          <w:b/>
          <w:lang w:val="ru-RU"/>
        </w:rPr>
        <w:t>контроля за</w:t>
      </w:r>
      <w:proofErr w:type="gramEnd"/>
      <w:r w:rsidR="00FC7D68" w:rsidRPr="00A46A92">
        <w:rPr>
          <w:rFonts w:cs="Times New Roman"/>
          <w:b/>
          <w:lang w:val="ru-RU"/>
        </w:rPr>
        <w:t xml:space="preserve"> их соблюдением» заменить словами «</w:t>
      </w:r>
      <w:r w:rsidR="00FC7D68" w:rsidRPr="00A46A92">
        <w:rPr>
          <w:rFonts w:cs="Times New Roman"/>
          <w:b/>
          <w:shd w:val="clear" w:color="auto" w:fill="FFFFFF"/>
          <w:lang w:val="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46A92" w:rsidRPr="00A46A92">
        <w:rPr>
          <w:rFonts w:ascii="Arial" w:hAnsi="Arial" w:cs="Arial"/>
          <w:b/>
          <w:sz w:val="26"/>
          <w:szCs w:val="26"/>
          <w:shd w:val="clear" w:color="auto" w:fill="FFFFFF"/>
          <w:lang w:val="ru-RU"/>
        </w:rPr>
        <w:t>»</w:t>
      </w:r>
    </w:p>
    <w:p w:rsidR="004B5250" w:rsidRDefault="00227768"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2</w:t>
      </w:r>
      <w:r w:rsidRPr="00EF4F10">
        <w:rPr>
          <w:rFonts w:cs="Times New Roman"/>
          <w:shd w:val="clear" w:color="auto" w:fill="FFFFFF"/>
          <w:lang w:val="ru-RU"/>
        </w:rPr>
        <w:t xml:space="preserve">. </w:t>
      </w:r>
      <w:r w:rsidR="004B5250">
        <w:rPr>
          <w:rFonts w:cs="Times New Roman"/>
          <w:shd w:val="clear" w:color="auto" w:fill="FFFFFF"/>
          <w:lang w:val="ru-RU"/>
        </w:rPr>
        <w:t>Части 4 и 5 статьи 16 Устава изложить в следующей редакции:</w:t>
      </w:r>
    </w:p>
    <w:p w:rsidR="004B5250" w:rsidRPr="004B5250" w:rsidRDefault="004B5250" w:rsidP="004B5250">
      <w:pPr>
        <w:shd w:val="clear" w:color="auto" w:fill="FFFFFF"/>
        <w:spacing w:line="315" w:lineRule="atLeast"/>
        <w:ind w:firstLine="540"/>
        <w:jc w:val="both"/>
        <w:rPr>
          <w:rFonts w:cs="Times New Roman"/>
          <w:b/>
          <w:lang w:val="ru-RU"/>
        </w:rPr>
      </w:pPr>
      <w:r w:rsidRPr="004B5250">
        <w:rPr>
          <w:rStyle w:val="blk"/>
          <w:rFonts w:cs="Times New Roman"/>
          <w:b/>
          <w:lang w:val="ru-RU"/>
        </w:rPr>
        <w:t xml:space="preserve">«4. </w:t>
      </w:r>
      <w:proofErr w:type="gramStart"/>
      <w:r w:rsidRPr="004B5250">
        <w:rPr>
          <w:rStyle w:val="blk"/>
          <w:rFonts w:cs="Times New Roman"/>
          <w:b/>
          <w:lang w:val="ru-RU"/>
        </w:rPr>
        <w:t>Порядок организации и проведения публичных слушаний определяется нормативным правовым акт</w:t>
      </w:r>
      <w:r w:rsidR="009F3D17">
        <w:rPr>
          <w:rStyle w:val="blk"/>
          <w:rFonts w:cs="Times New Roman"/>
          <w:b/>
          <w:lang w:val="ru-RU"/>
        </w:rPr>
        <w:t>о</w:t>
      </w:r>
      <w:r w:rsidRPr="004B5250">
        <w:rPr>
          <w:rStyle w:val="blk"/>
          <w:rFonts w:cs="Times New Roman"/>
          <w:b/>
          <w:lang w:val="ru-RU"/>
        </w:rPr>
        <w:t>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4B5250">
        <w:rPr>
          <w:rStyle w:val="blk"/>
          <w:rFonts w:cs="Times New Roman"/>
          <w:b/>
          <w:lang w:val="ru-RU"/>
        </w:rPr>
        <w:t xml:space="preserve"> </w:t>
      </w:r>
      <w:proofErr w:type="gramStart"/>
      <w:r w:rsidRPr="004B5250">
        <w:rPr>
          <w:rStyle w:val="blk"/>
          <w:rFonts w:cs="Times New Roman"/>
          <w:b/>
          <w:lang w:val="ru-RU"/>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w:t>
      </w:r>
      <w:r w:rsidRPr="004B5250">
        <w:rPr>
          <w:rStyle w:val="blk"/>
          <w:rFonts w:cs="Times New Roman"/>
          <w:b/>
        </w:rPr>
        <w:t> </w:t>
      </w:r>
      <w:hyperlink r:id="rId7" w:anchor="dst0" w:history="1">
        <w:r w:rsidRPr="004B5250">
          <w:rPr>
            <w:rStyle w:val="a4"/>
            <w:rFonts w:cs="Times New Roman"/>
            <w:b/>
            <w:color w:val="666699"/>
            <w:u w:val="none"/>
            <w:lang w:val="ru-RU"/>
          </w:rPr>
          <w:t>закона</w:t>
        </w:r>
      </w:hyperlink>
      <w:r w:rsidRPr="004B5250">
        <w:rPr>
          <w:rStyle w:val="blk"/>
          <w:rFonts w:cs="Times New Roman"/>
          <w:b/>
        </w:rPr>
        <w:t> </w:t>
      </w:r>
      <w:r w:rsidRPr="004B5250">
        <w:rPr>
          <w:rStyle w:val="blk"/>
          <w:rFonts w:cs="Times New Roman"/>
          <w:b/>
          <w:lang w:val="ru-RU"/>
        </w:rPr>
        <w:t xml:space="preserve">от 9 февраля 2009 года </w:t>
      </w:r>
      <w:r w:rsidRPr="004B5250">
        <w:rPr>
          <w:rStyle w:val="blk"/>
          <w:rFonts w:cs="Times New Roman"/>
          <w:b/>
        </w:rPr>
        <w:t>N</w:t>
      </w:r>
      <w:r w:rsidRPr="004B5250">
        <w:rPr>
          <w:rStyle w:val="blk"/>
          <w:rFonts w:cs="Times New Roman"/>
          <w:b/>
          <w:lang w:val="ru-RU"/>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w:t>
      </w:r>
      <w:r w:rsidRPr="004B5250">
        <w:rPr>
          <w:rStyle w:val="blk"/>
          <w:rFonts w:cs="Times New Roman"/>
          <w:b/>
          <w:lang w:val="ru-RU"/>
        </w:rPr>
        <w:lastRenderedPageBreak/>
        <w:t>образования своих замечаний и предложений</w:t>
      </w:r>
      <w:proofErr w:type="gramEnd"/>
      <w:r w:rsidRPr="004B5250">
        <w:rPr>
          <w:rStyle w:val="blk"/>
          <w:rFonts w:cs="Times New Roman"/>
          <w:b/>
          <w:lang w:val="ru-RU"/>
        </w:rPr>
        <w:t xml:space="preserve"> </w:t>
      </w:r>
      <w:proofErr w:type="gramStart"/>
      <w:r w:rsidRPr="004B5250">
        <w:rPr>
          <w:rStyle w:val="blk"/>
          <w:rFonts w:cs="Times New Roman"/>
          <w:b/>
          <w:lang w:val="ru-RU"/>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B5250" w:rsidRPr="004B5250" w:rsidRDefault="00616493" w:rsidP="004B5250">
      <w:pPr>
        <w:shd w:val="clear" w:color="auto" w:fill="FFFFFF"/>
        <w:spacing w:line="315" w:lineRule="atLeast"/>
        <w:ind w:firstLine="540"/>
        <w:jc w:val="both"/>
        <w:rPr>
          <w:rFonts w:cs="Times New Roman"/>
          <w:b/>
          <w:lang w:val="ru-RU"/>
        </w:rPr>
      </w:pPr>
      <w:bookmarkStart w:id="0" w:name="dst1013"/>
      <w:bookmarkEnd w:id="0"/>
      <w:proofErr w:type="gramStart"/>
      <w:r>
        <w:rPr>
          <w:rStyle w:val="blk"/>
          <w:rFonts w:cs="Times New Roman"/>
          <w:b/>
          <w:lang w:val="ru-RU"/>
        </w:rPr>
        <w:t>Н</w:t>
      </w:r>
      <w:r w:rsidR="004B5250" w:rsidRPr="004B5250">
        <w:rPr>
          <w:rStyle w:val="blk"/>
          <w:rFonts w:cs="Times New Roman"/>
          <w:b/>
          <w:lang w:val="ru-RU"/>
        </w:rPr>
        <w:t>ормативным правовым акт</w:t>
      </w:r>
      <w:r>
        <w:rPr>
          <w:rStyle w:val="blk"/>
          <w:rFonts w:cs="Times New Roman"/>
          <w:b/>
          <w:lang w:val="ru-RU"/>
        </w:rPr>
        <w:t>о</w:t>
      </w:r>
      <w:r w:rsidR="004B5250" w:rsidRPr="004B5250">
        <w:rPr>
          <w:rStyle w:val="blk"/>
          <w:rFonts w:cs="Times New Roman"/>
          <w:b/>
          <w:lang w:val="ru-RU"/>
        </w:rPr>
        <w:t>м представительного органа муниципального образования может быть установлено, что для размещения материалов и информации, указанных в</w:t>
      </w:r>
      <w:r w:rsidR="004B5250" w:rsidRPr="004B5250">
        <w:rPr>
          <w:rStyle w:val="blk"/>
          <w:rFonts w:cs="Times New Roman"/>
          <w:b/>
        </w:rPr>
        <w:t> </w:t>
      </w:r>
      <w:hyperlink r:id="rId8" w:anchor="dst1012" w:history="1">
        <w:r w:rsidR="004B5250" w:rsidRPr="004B5250">
          <w:rPr>
            <w:rStyle w:val="a4"/>
            <w:rFonts w:cs="Times New Roman"/>
            <w:b/>
            <w:color w:val="666699"/>
            <w:u w:val="none"/>
            <w:lang w:val="ru-RU"/>
          </w:rPr>
          <w:t>абзаце первом</w:t>
        </w:r>
      </w:hyperlink>
      <w:r w:rsidR="004B5250" w:rsidRPr="004B5250">
        <w:rPr>
          <w:rStyle w:val="blk"/>
          <w:rFonts w:cs="Times New Roman"/>
          <w:b/>
        </w:rPr>
        <w:t> </w:t>
      </w:r>
      <w:r w:rsidR="004B5250" w:rsidRPr="004B5250">
        <w:rPr>
          <w:rStyle w:val="blk"/>
          <w:rFonts w:cs="Times New Roman"/>
          <w:b/>
          <w:lang w:val="ru-RU"/>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004B5250" w:rsidRPr="004B5250">
        <w:rPr>
          <w:rStyle w:val="blk"/>
          <w:rFonts w:cs="Times New Roman"/>
          <w:b/>
          <w:lang w:val="ru-RU"/>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B5250" w:rsidRPr="004B5250" w:rsidRDefault="004B5250" w:rsidP="004B5250">
      <w:pPr>
        <w:shd w:val="clear" w:color="auto" w:fill="FFFFFF"/>
        <w:spacing w:line="315" w:lineRule="atLeast"/>
        <w:ind w:firstLine="540"/>
        <w:jc w:val="both"/>
        <w:rPr>
          <w:rFonts w:cs="Times New Roman"/>
          <w:b/>
          <w:lang w:val="ru-RU"/>
        </w:rPr>
      </w:pPr>
      <w:bookmarkStart w:id="1" w:name="dst1014"/>
      <w:bookmarkStart w:id="2" w:name="dst791"/>
      <w:bookmarkEnd w:id="1"/>
      <w:bookmarkEnd w:id="2"/>
      <w:r w:rsidRPr="004B5250">
        <w:rPr>
          <w:rStyle w:val="blk"/>
          <w:rFonts w:cs="Times New Roman"/>
          <w:b/>
          <w:lang w:val="ru-RU"/>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w:t>
      </w:r>
      <w:r w:rsidRPr="004B5250">
        <w:rPr>
          <w:rStyle w:val="blk"/>
          <w:rFonts w:cs="Times New Roman"/>
          <w:b/>
        </w:rPr>
        <w:t> </w:t>
      </w:r>
      <w:hyperlink r:id="rId9" w:anchor="dst2104" w:history="1">
        <w:r w:rsidRPr="004B5250">
          <w:rPr>
            <w:rStyle w:val="a4"/>
            <w:rFonts w:cs="Times New Roman"/>
            <w:b/>
            <w:color w:val="666699"/>
            <w:u w:val="none"/>
            <w:lang w:val="ru-RU"/>
          </w:rPr>
          <w:t>законодательством</w:t>
        </w:r>
      </w:hyperlink>
      <w:r w:rsidRPr="004B5250">
        <w:rPr>
          <w:rStyle w:val="blk"/>
          <w:rFonts w:cs="Times New Roman"/>
          <w:b/>
        </w:rPr>
        <w:t> </w:t>
      </w:r>
      <w:r w:rsidRPr="004B5250">
        <w:rPr>
          <w:rStyle w:val="blk"/>
          <w:rFonts w:cs="Times New Roman"/>
          <w:b/>
          <w:lang w:val="ru-RU"/>
        </w:rPr>
        <w:t>о градостроительной деятельности</w:t>
      </w:r>
      <w:proofErr w:type="gramStart"/>
      <w:r w:rsidRPr="004B5250">
        <w:rPr>
          <w:rStyle w:val="blk"/>
          <w:rFonts w:cs="Times New Roman"/>
          <w:b/>
          <w:lang w:val="ru-RU"/>
        </w:rPr>
        <w:t>.»</w:t>
      </w:r>
      <w:proofErr w:type="gramEnd"/>
    </w:p>
    <w:p w:rsidR="004B5933" w:rsidRPr="00EF4F10" w:rsidRDefault="004B5250" w:rsidP="0053709A">
      <w:pPr>
        <w:spacing w:line="276" w:lineRule="auto"/>
        <w:ind w:firstLine="567"/>
        <w:jc w:val="both"/>
        <w:rPr>
          <w:rFonts w:cs="Times New Roman"/>
          <w:shd w:val="clear" w:color="auto" w:fill="FFFFFF"/>
          <w:lang w:val="ru-RU"/>
        </w:rPr>
      </w:pPr>
      <w:r>
        <w:rPr>
          <w:rFonts w:cs="Times New Roman"/>
          <w:shd w:val="clear" w:color="auto" w:fill="FFFFFF"/>
          <w:lang w:val="ru-RU"/>
        </w:rPr>
        <w:t>1.</w:t>
      </w:r>
      <w:r w:rsidR="00BC0201">
        <w:rPr>
          <w:rFonts w:cs="Times New Roman"/>
          <w:shd w:val="clear" w:color="auto" w:fill="FFFFFF"/>
          <w:lang w:val="ru-RU"/>
        </w:rPr>
        <w:t>3</w:t>
      </w:r>
      <w:r>
        <w:rPr>
          <w:rFonts w:cs="Times New Roman"/>
          <w:shd w:val="clear" w:color="auto" w:fill="FFFFFF"/>
          <w:lang w:val="ru-RU"/>
        </w:rPr>
        <w:t xml:space="preserve">. </w:t>
      </w:r>
      <w:r w:rsidR="004B5933" w:rsidRPr="00EF4F10">
        <w:rPr>
          <w:rFonts w:cs="Times New Roman"/>
          <w:shd w:val="clear" w:color="auto" w:fill="FFFFFF"/>
          <w:lang w:val="ru-RU"/>
        </w:rPr>
        <w:t xml:space="preserve">Пункт 7 </w:t>
      </w:r>
      <w:r w:rsidR="009F3D17">
        <w:rPr>
          <w:rFonts w:cs="Times New Roman"/>
          <w:shd w:val="clear" w:color="auto" w:fill="FFFFFF"/>
          <w:lang w:val="ru-RU"/>
        </w:rPr>
        <w:t xml:space="preserve">части 1 </w:t>
      </w:r>
      <w:r w:rsidR="004B5933" w:rsidRPr="00EF4F10">
        <w:rPr>
          <w:rFonts w:cs="Times New Roman"/>
          <w:shd w:val="clear" w:color="auto" w:fill="FFFFFF"/>
          <w:lang w:val="ru-RU"/>
        </w:rPr>
        <w:t>статьи 27 Устава изложить в следующей редакции:</w:t>
      </w:r>
    </w:p>
    <w:p w:rsidR="00227768" w:rsidRPr="00FC7D68" w:rsidRDefault="004B5933" w:rsidP="0053709A">
      <w:pPr>
        <w:spacing w:line="276" w:lineRule="auto"/>
        <w:ind w:firstLine="567"/>
        <w:jc w:val="both"/>
        <w:rPr>
          <w:rFonts w:cs="Times New Roman"/>
          <w:b/>
          <w:shd w:val="clear" w:color="auto" w:fill="FFFFFF"/>
          <w:lang w:val="ru-RU"/>
        </w:rPr>
      </w:pPr>
      <w:proofErr w:type="gramStart"/>
      <w:r w:rsidRPr="00FC7D68">
        <w:rPr>
          <w:rFonts w:cs="Times New Roman"/>
          <w:b/>
          <w:shd w:val="clear" w:color="auto" w:fill="FFFFFF"/>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7D68">
        <w:rPr>
          <w:rFonts w:cs="Times New Roman"/>
          <w:b/>
          <w:shd w:val="clear" w:color="auto" w:fill="FFFFFF"/>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7D68">
        <w:rPr>
          <w:rFonts w:cs="Times New Roman"/>
          <w:b/>
          <w:shd w:val="clear" w:color="auto" w:fill="FFFFFF"/>
          <w:lang w:val="ru-RU"/>
        </w:rPr>
        <w:t>;»</w:t>
      </w:r>
      <w:proofErr w:type="gramEnd"/>
    </w:p>
    <w:p w:rsidR="004B5933" w:rsidRPr="00EF4F10" w:rsidRDefault="004B5933"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4</w:t>
      </w:r>
      <w:r w:rsidRPr="00EF4F10">
        <w:rPr>
          <w:rFonts w:cs="Times New Roman"/>
          <w:shd w:val="clear" w:color="auto" w:fill="FFFFFF"/>
          <w:lang w:val="ru-RU"/>
        </w:rPr>
        <w:t>. Пункт 8 статьи 31 Устава изложить в следующей редакции:</w:t>
      </w:r>
    </w:p>
    <w:p w:rsidR="004B5933" w:rsidRPr="00FC7D68" w:rsidRDefault="004B5933" w:rsidP="0053709A">
      <w:pPr>
        <w:spacing w:line="276" w:lineRule="auto"/>
        <w:ind w:firstLine="567"/>
        <w:jc w:val="both"/>
        <w:rPr>
          <w:rFonts w:cs="Times New Roman"/>
          <w:b/>
          <w:shd w:val="clear" w:color="auto" w:fill="FFFFFF"/>
          <w:lang w:val="ru-RU"/>
        </w:rPr>
      </w:pPr>
      <w:proofErr w:type="gramStart"/>
      <w:r w:rsidRPr="00FC7D68">
        <w:rPr>
          <w:rFonts w:cs="Times New Roman"/>
          <w:b/>
          <w:shd w:val="clear" w:color="auto" w:fill="FFFFFF"/>
          <w:lang w:val="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7D68">
        <w:rPr>
          <w:rFonts w:cs="Times New Roman"/>
          <w:b/>
          <w:shd w:val="clear" w:color="auto" w:fill="FFFFFF"/>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7D68">
        <w:rPr>
          <w:rFonts w:cs="Times New Roman"/>
          <w:b/>
          <w:shd w:val="clear" w:color="auto" w:fill="FFFFFF"/>
          <w:lang w:val="ru-RU"/>
        </w:rPr>
        <w:t>;»</w:t>
      </w:r>
      <w:proofErr w:type="gramEnd"/>
    </w:p>
    <w:p w:rsidR="004B5933" w:rsidRPr="00EF4F10" w:rsidRDefault="004B5933"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5</w:t>
      </w:r>
      <w:r w:rsidRPr="00EF4F10">
        <w:rPr>
          <w:rFonts w:cs="Times New Roman"/>
          <w:shd w:val="clear" w:color="auto" w:fill="FFFFFF"/>
          <w:lang w:val="ru-RU"/>
        </w:rPr>
        <w:t xml:space="preserve">. </w:t>
      </w:r>
      <w:r w:rsidR="00FC7D68">
        <w:rPr>
          <w:rFonts w:cs="Times New Roman"/>
          <w:shd w:val="clear" w:color="auto" w:fill="FFFFFF"/>
          <w:lang w:val="ru-RU"/>
        </w:rPr>
        <w:t>Дополнить ч</w:t>
      </w:r>
      <w:r w:rsidR="00EF4F10" w:rsidRPr="00EF4F10">
        <w:rPr>
          <w:rFonts w:cs="Times New Roman"/>
          <w:shd w:val="clear" w:color="auto" w:fill="FFFFFF"/>
          <w:lang w:val="ru-RU"/>
        </w:rPr>
        <w:t>асть 1 статьи 35 Устава пунктом 4 следующего содержания:</w:t>
      </w:r>
    </w:p>
    <w:p w:rsidR="00EF4F10" w:rsidRPr="00FC7D68" w:rsidRDefault="00EF4F10" w:rsidP="0053709A">
      <w:pPr>
        <w:spacing w:line="276" w:lineRule="auto"/>
        <w:ind w:firstLine="567"/>
        <w:jc w:val="both"/>
        <w:rPr>
          <w:rFonts w:cs="Times New Roman"/>
          <w:b/>
          <w:shd w:val="clear" w:color="auto" w:fill="FFFFFF"/>
          <w:lang w:val="ru-RU"/>
        </w:rPr>
      </w:pPr>
      <w:proofErr w:type="gramStart"/>
      <w:r w:rsidRPr="00FC7D68">
        <w:rPr>
          <w:rFonts w:cs="Times New Roman"/>
          <w:b/>
          <w:shd w:val="clear" w:color="auto" w:fill="FFFFFF"/>
          <w:lang w:val="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w:t>
      </w:r>
      <w:r w:rsidRPr="00FC7D68">
        <w:rPr>
          <w:rFonts w:cs="Times New Roman"/>
          <w:b/>
          <w:shd w:val="clear" w:color="auto" w:fill="FFFFFF"/>
          <w:lang w:val="ru-RU"/>
        </w:rPr>
        <w:lastRenderedPageBreak/>
        <w:t>подтверждающего право на постоянное проживание на территории иностранного государства</w:t>
      </w:r>
      <w:proofErr w:type="gramEnd"/>
      <w:r w:rsidRPr="00FC7D68">
        <w:rPr>
          <w:rFonts w:cs="Times New Roman"/>
          <w:b/>
          <w:shd w:val="clear" w:color="auto" w:fill="FFFFFF"/>
          <w:lang w:val="ru-RU"/>
        </w:rPr>
        <w:t xml:space="preserve"> </w:t>
      </w:r>
      <w:proofErr w:type="gramStart"/>
      <w:r w:rsidRPr="00FC7D68">
        <w:rPr>
          <w:rFonts w:cs="Times New Roman"/>
          <w:b/>
          <w:shd w:val="clear" w:color="auto" w:fill="FFFFFF"/>
          <w:lang w:val="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C7D68">
        <w:rPr>
          <w:rFonts w:cs="Times New Roman"/>
          <w:b/>
          <w:shd w:val="clear" w:color="auto" w:fill="FFFFFF"/>
          <w:lang w:val="ru-RU"/>
        </w:rPr>
        <w:t xml:space="preserve"> пунктом</w:t>
      </w:r>
      <w:proofErr w:type="gramStart"/>
      <w:r w:rsidRPr="00FC7D68">
        <w:rPr>
          <w:rFonts w:cs="Times New Roman"/>
          <w:b/>
          <w:shd w:val="clear" w:color="auto" w:fill="FFFFFF"/>
          <w:lang w:val="ru-RU"/>
        </w:rPr>
        <w:t>.»</w:t>
      </w:r>
      <w:proofErr w:type="gramEnd"/>
    </w:p>
    <w:p w:rsidR="00EF4F10" w:rsidRPr="00EF4F10" w:rsidRDefault="00EF4F10"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6</w:t>
      </w:r>
      <w:r w:rsidRPr="00EF4F10">
        <w:rPr>
          <w:rFonts w:cs="Times New Roman"/>
          <w:shd w:val="clear" w:color="auto" w:fill="FFFFFF"/>
          <w:lang w:val="ru-RU"/>
        </w:rPr>
        <w:t xml:space="preserve">. Пункт 9 </w:t>
      </w:r>
      <w:r w:rsidR="009F3D17">
        <w:rPr>
          <w:rFonts w:cs="Times New Roman"/>
          <w:shd w:val="clear" w:color="auto" w:fill="FFFFFF"/>
          <w:lang w:val="ru-RU"/>
        </w:rPr>
        <w:t xml:space="preserve">части 1 </w:t>
      </w:r>
      <w:r w:rsidRPr="00EF4F10">
        <w:rPr>
          <w:rFonts w:cs="Times New Roman"/>
          <w:shd w:val="clear" w:color="auto" w:fill="FFFFFF"/>
          <w:lang w:val="ru-RU"/>
        </w:rPr>
        <w:t>статьи 37 Устава изложить в следующей редакции:</w:t>
      </w:r>
    </w:p>
    <w:p w:rsidR="00EF4F10" w:rsidRPr="00EF4F10" w:rsidRDefault="00EF4F10" w:rsidP="0053709A">
      <w:pPr>
        <w:spacing w:line="276" w:lineRule="auto"/>
        <w:ind w:firstLine="567"/>
        <w:jc w:val="both"/>
        <w:rPr>
          <w:rFonts w:cs="Times New Roman"/>
          <w:lang w:val="ru-RU"/>
        </w:rPr>
      </w:pPr>
      <w:proofErr w:type="gramStart"/>
      <w:r w:rsidRPr="00EF4F10">
        <w:rPr>
          <w:rFonts w:cs="Times New Roman"/>
          <w:shd w:val="clear" w:color="auto" w:fill="FFFFFF"/>
          <w:lang w:val="ru-RU"/>
        </w:rPr>
        <w:t xml:space="preserve">«9) </w:t>
      </w:r>
      <w:r w:rsidRPr="00FC7D68">
        <w:rPr>
          <w:rFonts w:cs="Times New Roman"/>
          <w:b/>
          <w:shd w:val="clear" w:color="auto" w:fill="FFFFFF"/>
          <w:lang w:val="ru-RU"/>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C7D68">
        <w:rPr>
          <w:rFonts w:cs="Times New Roman"/>
          <w:b/>
          <w:shd w:val="clear" w:color="auto" w:fill="FFFFFF"/>
          <w:lang w:val="ru-RU"/>
        </w:rPr>
        <w:t xml:space="preserve"> </w:t>
      </w:r>
      <w:proofErr w:type="gramStart"/>
      <w:r w:rsidRPr="00FC7D68">
        <w:rPr>
          <w:rFonts w:cs="Times New Roman"/>
          <w:b/>
          <w:shd w:val="clear" w:color="auto" w:fill="FFFFFF"/>
          <w:lang w:val="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C7D68">
        <w:rPr>
          <w:rFonts w:cs="Times New Roman"/>
          <w:b/>
          <w:shd w:val="clear" w:color="auto" w:fill="FFFFFF"/>
          <w:lang w:val="ru-RU"/>
        </w:rPr>
        <w:t xml:space="preserve"> пунктом</w:t>
      </w:r>
      <w:proofErr w:type="gramStart"/>
      <w:r w:rsidRPr="00FC7D68">
        <w:rPr>
          <w:rFonts w:cs="Times New Roman"/>
          <w:b/>
          <w:shd w:val="clear" w:color="auto" w:fill="FFFFFF"/>
          <w:lang w:val="ru-RU"/>
        </w:rPr>
        <w:t>.»</w:t>
      </w:r>
      <w:proofErr w:type="gramEnd"/>
    </w:p>
    <w:p w:rsidR="0053709A" w:rsidRPr="00EF4F10" w:rsidRDefault="00227768" w:rsidP="0053709A">
      <w:pPr>
        <w:spacing w:line="276" w:lineRule="auto"/>
        <w:ind w:firstLine="567"/>
        <w:jc w:val="both"/>
        <w:rPr>
          <w:rFonts w:cs="Times New Roman"/>
          <w:lang w:val="ru-RU"/>
        </w:rPr>
      </w:pPr>
      <w:r w:rsidRPr="00EF4F10">
        <w:rPr>
          <w:rFonts w:cs="Times New Roman"/>
          <w:lang w:val="ru-RU"/>
        </w:rPr>
        <w:t>1.</w:t>
      </w:r>
      <w:r w:rsidR="00BC0201">
        <w:rPr>
          <w:rFonts w:cs="Times New Roman"/>
          <w:lang w:val="ru-RU"/>
        </w:rPr>
        <w:t>7</w:t>
      </w:r>
      <w:r w:rsidRPr="00EF4F10">
        <w:rPr>
          <w:rFonts w:cs="Times New Roman"/>
          <w:lang w:val="ru-RU"/>
        </w:rPr>
        <w:t xml:space="preserve">. </w:t>
      </w:r>
      <w:r w:rsidR="0053709A" w:rsidRPr="00EF4F10">
        <w:rPr>
          <w:rFonts w:cs="Times New Roman"/>
          <w:lang w:val="ru-RU"/>
        </w:rPr>
        <w:t>Дополнить статью 56  Устава частью 3 следующего содержания:</w:t>
      </w:r>
    </w:p>
    <w:p w:rsidR="0053709A" w:rsidRPr="00EF4F10" w:rsidRDefault="0053709A" w:rsidP="0053709A">
      <w:pPr>
        <w:pStyle w:val="a3"/>
        <w:ind w:firstLine="567"/>
        <w:jc w:val="both"/>
        <w:rPr>
          <w:rFonts w:ascii="Times New Roman" w:eastAsiaTheme="minorHAnsi" w:hAnsi="Times New Roman"/>
          <w:b/>
          <w:sz w:val="24"/>
          <w:szCs w:val="24"/>
        </w:rPr>
      </w:pPr>
      <w:r w:rsidRPr="00EF4F10">
        <w:rPr>
          <w:rFonts w:ascii="Times New Roman" w:eastAsiaTheme="minorHAnsi" w:hAnsi="Times New Roman"/>
          <w:sz w:val="24"/>
          <w:szCs w:val="24"/>
        </w:rPr>
        <w:t>«</w:t>
      </w:r>
      <w:r w:rsidRPr="00EF4F10">
        <w:rPr>
          <w:rFonts w:ascii="Times New Roman" w:eastAsiaTheme="minorHAnsi" w:hAnsi="Times New Roman"/>
          <w:b/>
          <w:sz w:val="24"/>
          <w:szCs w:val="24"/>
        </w:rPr>
        <w:t>3.</w:t>
      </w:r>
      <w:r w:rsidR="00746DA6" w:rsidRPr="00EF4F10">
        <w:rPr>
          <w:rFonts w:ascii="Times New Roman" w:eastAsiaTheme="minorHAnsi" w:hAnsi="Times New Roman"/>
          <w:b/>
          <w:sz w:val="24"/>
          <w:szCs w:val="24"/>
        </w:rPr>
        <w:t xml:space="preserve"> </w:t>
      </w:r>
      <w:r w:rsidRPr="00EF4F10">
        <w:rPr>
          <w:rFonts w:ascii="Times New Roman" w:eastAsiaTheme="minorHAnsi" w:hAnsi="Times New Roman"/>
          <w:b/>
          <w:sz w:val="24"/>
          <w:szCs w:val="24"/>
        </w:rPr>
        <w:t xml:space="preserve">Сход граждан, предусмотренный </w:t>
      </w:r>
      <w:hyperlink r:id="rId10" w:history="1">
        <w:r w:rsidRPr="00EF4F10">
          <w:rPr>
            <w:rFonts w:ascii="Times New Roman" w:eastAsiaTheme="minorHAnsi" w:hAnsi="Times New Roman"/>
            <w:b/>
            <w:color w:val="0000FF"/>
            <w:sz w:val="24"/>
            <w:szCs w:val="24"/>
          </w:rPr>
          <w:t>пунктом 4.3 части 1</w:t>
        </w:r>
      </w:hyperlink>
      <w:r w:rsidRPr="00EF4F10">
        <w:rPr>
          <w:rFonts w:ascii="Times New Roman" w:hAnsi="Times New Roman"/>
          <w:sz w:val="24"/>
          <w:szCs w:val="24"/>
        </w:rPr>
        <w:t xml:space="preserve"> </w:t>
      </w:r>
      <w:r w:rsidRPr="00EF4F10">
        <w:rPr>
          <w:rFonts w:ascii="Times New Roman" w:eastAsiaTheme="minorHAnsi" w:hAnsi="Times New Roman"/>
          <w:b/>
          <w:sz w:val="24"/>
          <w:szCs w:val="24"/>
        </w:rPr>
        <w:t xml:space="preserve">статьи 25.1 Федерального закона от 06.10.2003 № 131-ФЗ, может созываться </w:t>
      </w:r>
      <w:r w:rsidR="00746DA6" w:rsidRPr="00EF4F10">
        <w:rPr>
          <w:rFonts w:ascii="Times New Roman" w:eastAsiaTheme="minorHAnsi" w:hAnsi="Times New Roman"/>
          <w:b/>
          <w:sz w:val="24"/>
          <w:szCs w:val="24"/>
        </w:rPr>
        <w:t>представительным органом муниципального образования</w:t>
      </w:r>
      <w:r w:rsidRPr="00EF4F10">
        <w:rPr>
          <w:rFonts w:ascii="Times New Roman" w:eastAsiaTheme="minorHAnsi" w:hAnsi="Times New Roman"/>
          <w:b/>
          <w:sz w:val="24"/>
          <w:szCs w:val="24"/>
        </w:rPr>
        <w:t xml:space="preserve"> по инициативе </w:t>
      </w:r>
      <w:proofErr w:type="gramStart"/>
      <w:r w:rsidRPr="00EF4F10">
        <w:rPr>
          <w:rFonts w:ascii="Times New Roman" w:eastAsiaTheme="minorHAnsi" w:hAnsi="Times New Roman"/>
          <w:b/>
          <w:sz w:val="24"/>
          <w:szCs w:val="24"/>
        </w:rPr>
        <w:t xml:space="preserve">группы жителей соответствующей части территории </w:t>
      </w:r>
      <w:r w:rsidR="00746DA6" w:rsidRPr="00EF4F10">
        <w:rPr>
          <w:rFonts w:ascii="Times New Roman" w:eastAsiaTheme="minorHAnsi" w:hAnsi="Times New Roman"/>
          <w:b/>
          <w:sz w:val="24"/>
          <w:szCs w:val="24"/>
        </w:rPr>
        <w:t>населенного пункта</w:t>
      </w:r>
      <w:proofErr w:type="gramEnd"/>
      <w:r w:rsidR="00746DA6" w:rsidRPr="00EF4F10">
        <w:rPr>
          <w:rFonts w:ascii="Times New Roman" w:eastAsiaTheme="minorHAnsi" w:hAnsi="Times New Roman"/>
          <w:b/>
          <w:sz w:val="24"/>
          <w:szCs w:val="24"/>
        </w:rPr>
        <w:t xml:space="preserve"> </w:t>
      </w:r>
      <w:r w:rsidRPr="00EF4F10">
        <w:rPr>
          <w:rFonts w:ascii="Times New Roman" w:eastAsiaTheme="minorHAnsi" w:hAnsi="Times New Roman"/>
          <w:b/>
          <w:sz w:val="24"/>
          <w:szCs w:val="24"/>
        </w:rPr>
        <w:t>численностью не менее 10 человек.</w:t>
      </w:r>
    </w:p>
    <w:p w:rsidR="00746DA6" w:rsidRPr="00EF4F10" w:rsidRDefault="00746DA6" w:rsidP="00746DA6">
      <w:pPr>
        <w:pStyle w:val="a8"/>
        <w:spacing w:line="276" w:lineRule="auto"/>
        <w:jc w:val="both"/>
        <w:outlineLvl w:val="0"/>
        <w:rPr>
          <w:b/>
          <w:color w:val="000000"/>
          <w:sz w:val="24"/>
          <w:shd w:val="clear" w:color="auto" w:fill="FFFFFF"/>
        </w:rPr>
      </w:pPr>
      <w:r w:rsidRPr="00EF4F10">
        <w:rPr>
          <w:color w:val="000000"/>
          <w:sz w:val="24"/>
          <w:shd w:val="clear" w:color="auto" w:fill="FFFFFF"/>
        </w:rPr>
        <w:t xml:space="preserve">        </w:t>
      </w:r>
      <w:r w:rsidRPr="00EF4F10">
        <w:rPr>
          <w:b/>
          <w:color w:val="000000"/>
          <w:sz w:val="24"/>
          <w:shd w:val="clear" w:color="auto" w:fill="FFFFFF"/>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w:t>
      </w:r>
      <w:r w:rsidR="00062AEE" w:rsidRPr="00EF4F10">
        <w:rPr>
          <w:b/>
          <w:color w:val="000000"/>
          <w:sz w:val="24"/>
          <w:shd w:val="clear" w:color="auto" w:fill="FFFFFF"/>
        </w:rPr>
        <w:t>Калужской области</w:t>
      </w:r>
      <w:proofErr w:type="gramStart"/>
      <w:r w:rsidRPr="00EF4F10">
        <w:rPr>
          <w:b/>
          <w:color w:val="000000"/>
          <w:sz w:val="24"/>
          <w:shd w:val="clear" w:color="auto" w:fill="FFFFFF"/>
        </w:rPr>
        <w:t>.»</w:t>
      </w:r>
      <w:proofErr w:type="gramEnd"/>
    </w:p>
    <w:p w:rsidR="00EF4F10" w:rsidRPr="00EF4F10" w:rsidRDefault="00EF4F10" w:rsidP="00746DA6">
      <w:pPr>
        <w:pStyle w:val="a8"/>
        <w:spacing w:line="276" w:lineRule="auto"/>
        <w:jc w:val="both"/>
        <w:outlineLvl w:val="0"/>
        <w:rPr>
          <w:color w:val="000000"/>
          <w:sz w:val="24"/>
          <w:shd w:val="clear" w:color="auto" w:fill="FFFFFF"/>
        </w:rPr>
      </w:pPr>
      <w:r w:rsidRPr="00EF4F10">
        <w:rPr>
          <w:color w:val="000000"/>
          <w:sz w:val="24"/>
          <w:shd w:val="clear" w:color="auto" w:fill="FFFFFF"/>
        </w:rPr>
        <w:t xml:space="preserve">          1.</w:t>
      </w:r>
      <w:r w:rsidR="00BC0201">
        <w:rPr>
          <w:color w:val="000000"/>
          <w:sz w:val="24"/>
          <w:shd w:val="clear" w:color="auto" w:fill="FFFFFF"/>
        </w:rPr>
        <w:t>8</w:t>
      </w:r>
      <w:r w:rsidRPr="00EF4F10">
        <w:rPr>
          <w:color w:val="000000"/>
          <w:sz w:val="24"/>
          <w:shd w:val="clear" w:color="auto" w:fill="FFFFFF"/>
        </w:rPr>
        <w:t>. Абзац 2 статьи 63.1 Устава изложить в следующей редакции:</w:t>
      </w:r>
    </w:p>
    <w:p w:rsidR="00EF4F10" w:rsidRDefault="00EF4F10" w:rsidP="00746DA6">
      <w:pPr>
        <w:pStyle w:val="a8"/>
        <w:spacing w:line="276" w:lineRule="auto"/>
        <w:jc w:val="both"/>
        <w:outlineLvl w:val="0"/>
        <w:rPr>
          <w:b/>
          <w:color w:val="000000"/>
          <w:sz w:val="24"/>
          <w:shd w:val="clear" w:color="auto" w:fill="FFFFFF"/>
        </w:rPr>
      </w:pPr>
      <w:r w:rsidRPr="00FC7D68">
        <w:rPr>
          <w:b/>
          <w:color w:val="000000"/>
          <w:sz w:val="24"/>
          <w:shd w:val="clear" w:color="auto" w:fill="FFFFFF"/>
        </w:rPr>
        <w:t xml:space="preserve">          «Организация и осуществление видов муниципального контроля регулируются Федеральным </w:t>
      </w:r>
      <w:hyperlink r:id="rId11" w:anchor="dst0" w:history="1">
        <w:r w:rsidRPr="00FC7D68">
          <w:rPr>
            <w:rStyle w:val="a4"/>
            <w:b/>
            <w:color w:val="666699"/>
            <w:sz w:val="24"/>
            <w:shd w:val="clear" w:color="auto" w:fill="FFFFFF"/>
          </w:rPr>
          <w:t>законом</w:t>
        </w:r>
      </w:hyperlink>
      <w:r w:rsidRPr="00FC7D68">
        <w:rPr>
          <w:b/>
          <w:color w:val="000000"/>
          <w:sz w:val="24"/>
          <w:shd w:val="clear" w:color="auto" w:fill="FFFFFF"/>
        </w:rPr>
        <w:t> от 31 июля 2020 года № 248-ФЗ «О государственном контроле (надзоре) и муниципальном контроле в Российской Федерации»</w:t>
      </w:r>
      <w:proofErr w:type="gramStart"/>
      <w:r w:rsidRPr="00FC7D68">
        <w:rPr>
          <w:b/>
          <w:color w:val="000000"/>
          <w:sz w:val="24"/>
          <w:shd w:val="clear" w:color="auto" w:fill="FFFFFF"/>
        </w:rPr>
        <w:t>.»</w:t>
      </w:r>
      <w:proofErr w:type="gramEnd"/>
    </w:p>
    <w:p w:rsidR="00CF04C3" w:rsidRPr="00FC7D68" w:rsidRDefault="00CF04C3" w:rsidP="00746DA6">
      <w:pPr>
        <w:pStyle w:val="a8"/>
        <w:spacing w:line="276" w:lineRule="auto"/>
        <w:jc w:val="both"/>
        <w:outlineLvl w:val="0"/>
        <w:rPr>
          <w:b/>
          <w:sz w:val="24"/>
        </w:rPr>
      </w:pPr>
    </w:p>
    <w:p w:rsidR="0053709A" w:rsidRDefault="0053709A" w:rsidP="0053709A">
      <w:pPr>
        <w:spacing w:line="276" w:lineRule="auto"/>
        <w:ind w:firstLine="567"/>
        <w:jc w:val="both"/>
        <w:rPr>
          <w:rFonts w:cs="Times New Roman"/>
          <w:lang w:val="ru-RU"/>
        </w:rPr>
      </w:pPr>
      <w:r w:rsidRPr="00EF4F10">
        <w:rPr>
          <w:rFonts w:cs="Times New Roman"/>
          <w:lang w:val="ru-RU"/>
        </w:rPr>
        <w:t>2.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w:t>
      </w:r>
    </w:p>
    <w:p w:rsidR="00CF04C3" w:rsidRPr="00EF4F10" w:rsidRDefault="00CF04C3" w:rsidP="0053709A">
      <w:pPr>
        <w:spacing w:line="276" w:lineRule="auto"/>
        <w:ind w:firstLine="567"/>
        <w:jc w:val="both"/>
        <w:rPr>
          <w:rFonts w:cs="Times New Roman"/>
          <w:lang w:val="ru-RU"/>
        </w:rPr>
      </w:pPr>
    </w:p>
    <w:p w:rsidR="0053709A" w:rsidRPr="00EF4F10" w:rsidRDefault="0053709A" w:rsidP="0053709A">
      <w:pPr>
        <w:spacing w:line="276" w:lineRule="auto"/>
        <w:jc w:val="both"/>
        <w:rPr>
          <w:rFonts w:cs="Times New Roman"/>
          <w:lang w:val="ru-RU"/>
        </w:rPr>
      </w:pPr>
      <w:r w:rsidRPr="00EF4F10">
        <w:rPr>
          <w:rFonts w:cs="Times New Roman"/>
          <w:lang w:val="ru-RU"/>
        </w:rPr>
        <w:t xml:space="preserve">         3. Настоящее решение подлежит обнародованию после его государственной регистрации и вступает в силу после его обнародования.</w:t>
      </w:r>
    </w:p>
    <w:p w:rsidR="00EF4F10" w:rsidRDefault="00EF4F10" w:rsidP="0053709A">
      <w:pPr>
        <w:pStyle w:val="a8"/>
        <w:spacing w:line="276" w:lineRule="auto"/>
        <w:jc w:val="both"/>
        <w:outlineLvl w:val="0"/>
        <w:rPr>
          <w:b/>
          <w:sz w:val="24"/>
        </w:rPr>
      </w:pPr>
    </w:p>
    <w:p w:rsidR="00EF4F10" w:rsidRDefault="00EF4F10" w:rsidP="0053709A">
      <w:pPr>
        <w:pStyle w:val="a8"/>
        <w:spacing w:line="276" w:lineRule="auto"/>
        <w:jc w:val="both"/>
        <w:outlineLvl w:val="0"/>
        <w:rPr>
          <w:b/>
          <w:sz w:val="24"/>
        </w:rPr>
      </w:pPr>
    </w:p>
    <w:p w:rsidR="002D12AF" w:rsidRDefault="002D12AF" w:rsidP="0053709A">
      <w:pPr>
        <w:pStyle w:val="a8"/>
        <w:spacing w:line="276" w:lineRule="auto"/>
        <w:jc w:val="both"/>
        <w:outlineLvl w:val="0"/>
        <w:rPr>
          <w:b/>
          <w:sz w:val="24"/>
        </w:rPr>
      </w:pPr>
    </w:p>
    <w:p w:rsidR="002D12AF" w:rsidRDefault="002D12AF" w:rsidP="002D12AF">
      <w:pPr>
        <w:ind w:firstLine="708"/>
        <w:rPr>
          <w:sz w:val="26"/>
          <w:szCs w:val="26"/>
          <w:lang w:val="ru-RU"/>
        </w:rPr>
      </w:pPr>
      <w:r w:rsidRPr="00CF04C3">
        <w:rPr>
          <w:sz w:val="26"/>
          <w:szCs w:val="26"/>
          <w:lang w:val="ru-RU"/>
        </w:rPr>
        <w:t xml:space="preserve">          Глава сельского поселения</w:t>
      </w:r>
    </w:p>
    <w:p w:rsidR="002D12AF" w:rsidRPr="00CF04C3" w:rsidRDefault="002D12AF" w:rsidP="002D12AF">
      <w:pPr>
        <w:ind w:firstLine="708"/>
        <w:rPr>
          <w:sz w:val="26"/>
          <w:szCs w:val="26"/>
          <w:lang w:val="ru-RU"/>
        </w:rPr>
      </w:pPr>
      <w:r>
        <w:rPr>
          <w:sz w:val="26"/>
          <w:szCs w:val="26"/>
          <w:lang w:val="ru-RU"/>
        </w:rPr>
        <w:t xml:space="preserve">          «Деревня Буда»</w:t>
      </w:r>
      <w:r w:rsidRPr="00CF04C3">
        <w:rPr>
          <w:sz w:val="26"/>
          <w:szCs w:val="26"/>
          <w:lang w:val="ru-RU"/>
        </w:rPr>
        <w:t xml:space="preserve">                                       </w:t>
      </w:r>
      <w:r>
        <w:rPr>
          <w:sz w:val="26"/>
          <w:szCs w:val="26"/>
          <w:lang w:val="ru-RU"/>
        </w:rPr>
        <w:t xml:space="preserve">                         </w:t>
      </w:r>
      <w:proofErr w:type="spellStart"/>
      <w:r w:rsidRPr="00CF04C3">
        <w:rPr>
          <w:sz w:val="26"/>
          <w:szCs w:val="26"/>
          <w:lang w:val="ru-RU"/>
        </w:rPr>
        <w:t>Н.А.Плашенкова</w:t>
      </w:r>
      <w:proofErr w:type="spellEnd"/>
    </w:p>
    <w:p w:rsidR="002D12AF" w:rsidRDefault="002D12AF" w:rsidP="0053709A">
      <w:pPr>
        <w:pStyle w:val="a8"/>
        <w:spacing w:line="276" w:lineRule="auto"/>
        <w:jc w:val="both"/>
        <w:outlineLvl w:val="0"/>
        <w:rPr>
          <w:b/>
          <w:sz w:val="24"/>
        </w:rPr>
      </w:pPr>
    </w:p>
    <w:sectPr w:rsidR="002D12AF" w:rsidSect="002D12AF">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AF" w:rsidRDefault="002D12AF" w:rsidP="002D12AF">
      <w:r>
        <w:separator/>
      </w:r>
    </w:p>
  </w:endnote>
  <w:endnote w:type="continuationSeparator" w:id="0">
    <w:p w:rsidR="002D12AF" w:rsidRDefault="002D12AF" w:rsidP="002D1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AF" w:rsidRDefault="002D12AF" w:rsidP="002D12AF">
      <w:r>
        <w:separator/>
      </w:r>
    </w:p>
  </w:footnote>
  <w:footnote w:type="continuationSeparator" w:id="0">
    <w:p w:rsidR="002D12AF" w:rsidRDefault="002D12AF" w:rsidP="002D1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709A"/>
    <w:rsid w:val="00062AEE"/>
    <w:rsid w:val="00227768"/>
    <w:rsid w:val="002D12AF"/>
    <w:rsid w:val="0035259E"/>
    <w:rsid w:val="004B5250"/>
    <w:rsid w:val="004B5933"/>
    <w:rsid w:val="0053709A"/>
    <w:rsid w:val="005F49BF"/>
    <w:rsid w:val="005F4F07"/>
    <w:rsid w:val="00616493"/>
    <w:rsid w:val="00623216"/>
    <w:rsid w:val="00746DA6"/>
    <w:rsid w:val="008A1F6D"/>
    <w:rsid w:val="009F3D17"/>
    <w:rsid w:val="00A46A92"/>
    <w:rsid w:val="00A57490"/>
    <w:rsid w:val="00AB0EB0"/>
    <w:rsid w:val="00BC0201"/>
    <w:rsid w:val="00BE3C19"/>
    <w:rsid w:val="00CC1884"/>
    <w:rsid w:val="00CF04C3"/>
    <w:rsid w:val="00CF31D4"/>
    <w:rsid w:val="00DC40F7"/>
    <w:rsid w:val="00EF4F10"/>
    <w:rsid w:val="00FB48E2"/>
    <w:rsid w:val="00FC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9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09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53709A"/>
    <w:rPr>
      <w:color w:val="0000FF"/>
      <w:u w:val="single"/>
    </w:rPr>
  </w:style>
  <w:style w:type="paragraph" w:styleId="a5">
    <w:name w:val="Balloon Text"/>
    <w:basedOn w:val="a"/>
    <w:link w:val="a6"/>
    <w:uiPriority w:val="99"/>
    <w:semiHidden/>
    <w:unhideWhenUsed/>
    <w:rsid w:val="0053709A"/>
    <w:rPr>
      <w:rFonts w:ascii="Tahoma" w:hAnsi="Tahoma"/>
      <w:sz w:val="16"/>
      <w:szCs w:val="16"/>
    </w:rPr>
  </w:style>
  <w:style w:type="character" w:customStyle="1" w:styleId="a6">
    <w:name w:val="Текст выноски Знак"/>
    <w:basedOn w:val="a0"/>
    <w:link w:val="a5"/>
    <w:uiPriority w:val="99"/>
    <w:semiHidden/>
    <w:rsid w:val="0053709A"/>
    <w:rPr>
      <w:rFonts w:ascii="Tahoma" w:eastAsia="Lucida Sans Unicode" w:hAnsi="Tahoma" w:cs="Tahoma"/>
      <w:color w:val="000000"/>
      <w:sz w:val="16"/>
      <w:szCs w:val="16"/>
      <w:lang w:val="en-US" w:bidi="en-US"/>
    </w:rPr>
  </w:style>
  <w:style w:type="paragraph" w:styleId="a7">
    <w:name w:val="Normal (Web)"/>
    <w:basedOn w:val="a"/>
    <w:uiPriority w:val="99"/>
    <w:unhideWhenUsed/>
    <w:rsid w:val="0053709A"/>
    <w:pPr>
      <w:widowControl/>
      <w:suppressAutoHyphens w:val="0"/>
      <w:spacing w:before="100" w:beforeAutospacing="1" w:after="100" w:afterAutospacing="1"/>
    </w:pPr>
    <w:rPr>
      <w:rFonts w:eastAsia="Times New Roman" w:cs="Times New Roman"/>
      <w:color w:val="auto"/>
      <w:lang w:val="ru-RU" w:eastAsia="ru-RU" w:bidi="ar-SA"/>
    </w:rPr>
  </w:style>
  <w:style w:type="paragraph" w:styleId="a8">
    <w:name w:val="Title"/>
    <w:basedOn w:val="a"/>
    <w:link w:val="a9"/>
    <w:qFormat/>
    <w:rsid w:val="0053709A"/>
    <w:pPr>
      <w:widowControl/>
      <w:suppressAutoHyphens w:val="0"/>
      <w:jc w:val="center"/>
    </w:pPr>
    <w:rPr>
      <w:rFonts w:eastAsia="Times New Roman" w:cs="Times New Roman"/>
      <w:color w:val="auto"/>
      <w:sz w:val="28"/>
      <w:lang w:val="ru-RU" w:eastAsia="ru-RU" w:bidi="ar-SA"/>
    </w:rPr>
  </w:style>
  <w:style w:type="character" w:customStyle="1" w:styleId="a9">
    <w:name w:val="Название Знак"/>
    <w:basedOn w:val="a0"/>
    <w:link w:val="a8"/>
    <w:rsid w:val="0053709A"/>
    <w:rPr>
      <w:rFonts w:ascii="Times New Roman" w:eastAsia="Times New Roman" w:hAnsi="Times New Roman" w:cs="Times New Roman"/>
      <w:sz w:val="28"/>
      <w:szCs w:val="24"/>
      <w:lang w:eastAsia="ru-RU"/>
    </w:rPr>
  </w:style>
  <w:style w:type="character" w:customStyle="1" w:styleId="blk">
    <w:name w:val="blk"/>
    <w:basedOn w:val="a0"/>
    <w:rsid w:val="004B5250"/>
  </w:style>
  <w:style w:type="paragraph" w:customStyle="1" w:styleId="ConsPlusNormal">
    <w:name w:val="ConsPlusNormal"/>
    <w:rsid w:val="00CF04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1">
    <w:name w:val="Iau?iue1"/>
    <w:rsid w:val="00CF04C3"/>
    <w:pPr>
      <w:suppressAutoHyphens/>
      <w:spacing w:after="0" w:line="100" w:lineRule="atLeast"/>
    </w:pPr>
    <w:rPr>
      <w:rFonts w:ascii="Times New Roman" w:eastAsia="Times New Roman" w:hAnsi="Times New Roman" w:cs="Times New Roman"/>
      <w:kern w:val="2"/>
      <w:sz w:val="20"/>
      <w:szCs w:val="20"/>
      <w:lang w:eastAsia="hi-IN" w:bidi="hi-IN"/>
    </w:rPr>
  </w:style>
  <w:style w:type="paragraph" w:styleId="aa">
    <w:name w:val="List Paragraph"/>
    <w:basedOn w:val="a"/>
    <w:uiPriority w:val="34"/>
    <w:qFormat/>
    <w:rsid w:val="00CF04C3"/>
    <w:pPr>
      <w:ind w:left="720"/>
      <w:contextualSpacing/>
    </w:pPr>
  </w:style>
  <w:style w:type="paragraph" w:styleId="ab">
    <w:name w:val="header"/>
    <w:basedOn w:val="a"/>
    <w:link w:val="ac"/>
    <w:uiPriority w:val="99"/>
    <w:semiHidden/>
    <w:unhideWhenUsed/>
    <w:rsid w:val="002D12AF"/>
    <w:pPr>
      <w:tabs>
        <w:tab w:val="center" w:pos="4677"/>
        <w:tab w:val="right" w:pos="9355"/>
      </w:tabs>
    </w:pPr>
  </w:style>
  <w:style w:type="character" w:customStyle="1" w:styleId="ac">
    <w:name w:val="Верхний колонтитул Знак"/>
    <w:basedOn w:val="a0"/>
    <w:link w:val="ab"/>
    <w:uiPriority w:val="99"/>
    <w:semiHidden/>
    <w:rsid w:val="002D12AF"/>
    <w:rPr>
      <w:rFonts w:ascii="Times New Roman" w:eastAsia="Lucida Sans Unicode" w:hAnsi="Times New Roman" w:cs="Tahoma"/>
      <w:color w:val="000000"/>
      <w:sz w:val="24"/>
      <w:szCs w:val="24"/>
      <w:lang w:val="en-US" w:bidi="en-US"/>
    </w:rPr>
  </w:style>
  <w:style w:type="paragraph" w:styleId="ad">
    <w:name w:val="footer"/>
    <w:basedOn w:val="a"/>
    <w:link w:val="ae"/>
    <w:uiPriority w:val="99"/>
    <w:semiHidden/>
    <w:unhideWhenUsed/>
    <w:rsid w:val="002D12AF"/>
    <w:pPr>
      <w:tabs>
        <w:tab w:val="center" w:pos="4677"/>
        <w:tab w:val="right" w:pos="9355"/>
      </w:tabs>
    </w:pPr>
  </w:style>
  <w:style w:type="character" w:customStyle="1" w:styleId="ae">
    <w:name w:val="Нижний колонтитул Знак"/>
    <w:basedOn w:val="a0"/>
    <w:link w:val="ad"/>
    <w:uiPriority w:val="99"/>
    <w:semiHidden/>
    <w:rsid w:val="002D12AF"/>
    <w:rPr>
      <w:rFonts w:ascii="Times New Roman" w:eastAsia="Lucida Sans Unicode"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546837202">
      <w:bodyDiv w:val="1"/>
      <w:marLeft w:val="0"/>
      <w:marRight w:val="0"/>
      <w:marTop w:val="0"/>
      <w:marBottom w:val="0"/>
      <w:divBdr>
        <w:top w:val="none" w:sz="0" w:space="0" w:color="auto"/>
        <w:left w:val="none" w:sz="0" w:space="0" w:color="auto"/>
        <w:bottom w:val="none" w:sz="0" w:space="0" w:color="auto"/>
        <w:right w:val="none" w:sz="0" w:space="0" w:color="auto"/>
      </w:divBdr>
      <w:divsChild>
        <w:div w:id="1707751503">
          <w:marLeft w:val="0"/>
          <w:marRight w:val="0"/>
          <w:marTop w:val="192"/>
          <w:marBottom w:val="0"/>
          <w:divBdr>
            <w:top w:val="none" w:sz="0" w:space="0" w:color="auto"/>
            <w:left w:val="none" w:sz="0" w:space="0" w:color="auto"/>
            <w:bottom w:val="none" w:sz="0" w:space="0" w:color="auto"/>
            <w:right w:val="none" w:sz="0" w:space="0" w:color="auto"/>
          </w:divBdr>
        </w:div>
        <w:div w:id="1252351000">
          <w:marLeft w:val="0"/>
          <w:marRight w:val="0"/>
          <w:marTop w:val="192"/>
          <w:marBottom w:val="0"/>
          <w:divBdr>
            <w:top w:val="none" w:sz="0" w:space="0" w:color="auto"/>
            <w:left w:val="none" w:sz="0" w:space="0" w:color="auto"/>
            <w:bottom w:val="none" w:sz="0" w:space="0" w:color="auto"/>
            <w:right w:val="none" w:sz="0" w:space="0" w:color="auto"/>
          </w:divBdr>
        </w:div>
        <w:div w:id="1326543686">
          <w:marLeft w:val="0"/>
          <w:marRight w:val="0"/>
          <w:marTop w:val="0"/>
          <w:marBottom w:val="0"/>
          <w:divBdr>
            <w:top w:val="none" w:sz="0" w:space="0" w:color="auto"/>
            <w:left w:val="none" w:sz="0" w:space="0" w:color="auto"/>
            <w:bottom w:val="none" w:sz="0" w:space="0" w:color="auto"/>
            <w:right w:val="none" w:sz="0" w:space="0" w:color="auto"/>
          </w:divBdr>
          <w:divsChild>
            <w:div w:id="414400528">
              <w:marLeft w:val="0"/>
              <w:marRight w:val="0"/>
              <w:marTop w:val="192"/>
              <w:marBottom w:val="0"/>
              <w:divBdr>
                <w:top w:val="none" w:sz="0" w:space="0" w:color="auto"/>
                <w:left w:val="none" w:sz="0" w:space="0" w:color="auto"/>
                <w:bottom w:val="none" w:sz="0" w:space="0" w:color="auto"/>
                <w:right w:val="none" w:sz="0" w:space="0" w:color="auto"/>
              </w:divBdr>
            </w:div>
          </w:divsChild>
        </w:div>
        <w:div w:id="1854107696">
          <w:marLeft w:val="0"/>
          <w:marRight w:val="0"/>
          <w:marTop w:val="0"/>
          <w:marBottom w:val="0"/>
          <w:divBdr>
            <w:top w:val="none" w:sz="0" w:space="0" w:color="auto"/>
            <w:left w:val="none" w:sz="0" w:space="0" w:color="auto"/>
            <w:bottom w:val="none" w:sz="0" w:space="0" w:color="auto"/>
            <w:right w:val="none" w:sz="0" w:space="0" w:color="auto"/>
          </w:divBdr>
        </w:div>
        <w:div w:id="32003866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137/5f6f7721cc98fe40947a5feaeddc79eae8b4059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834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ultant.ru/document/cons_doc_LAW_386954/" TargetMode="External"/><Relationship Id="rId5" Type="http://schemas.openxmlformats.org/officeDocument/2006/relationships/endnotes" Target="endnotes.xml"/><Relationship Id="rId10" Type="http://schemas.openxmlformats.org/officeDocument/2006/relationships/hyperlink" Target="consultantplus://offline/ref=D9BED8960D40A9E514A654091E3D7CE2BBDA4F24574EEE5790364EDF827294884D6166E179E5CC1FFA3AB411BE925B03937C0FE9BCP339H" TargetMode="External"/><Relationship Id="rId4" Type="http://schemas.openxmlformats.org/officeDocument/2006/relationships/footnotes" Target="footnotes.xml"/><Relationship Id="rId9" Type="http://schemas.openxmlformats.org/officeDocument/2006/relationships/hyperlink" Target="http://www.consultant.ru/document/cons_doc_LAW_389327/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Ч</cp:lastModifiedBy>
  <cp:revision>4</cp:revision>
  <cp:lastPrinted>2021-07-27T18:50:00Z</cp:lastPrinted>
  <dcterms:created xsi:type="dcterms:W3CDTF">2021-07-27T18:36:00Z</dcterms:created>
  <dcterms:modified xsi:type="dcterms:W3CDTF">2021-07-28T18:37:00Z</dcterms:modified>
</cp:coreProperties>
</file>