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2F" w:rsidRPr="00BC2A67" w:rsidRDefault="000F072F" w:rsidP="000F0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A6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F072F" w:rsidRPr="00BC2A67" w:rsidRDefault="000F072F" w:rsidP="000F0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A67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0F072F" w:rsidRPr="00BC2A67" w:rsidRDefault="000F072F" w:rsidP="000F0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A67">
        <w:rPr>
          <w:rFonts w:ascii="Times New Roman" w:hAnsi="Times New Roman" w:cs="Times New Roman"/>
          <w:sz w:val="24"/>
          <w:szCs w:val="24"/>
        </w:rPr>
        <w:t>Тигильский район</w:t>
      </w:r>
    </w:p>
    <w:p w:rsidR="000F072F" w:rsidRPr="00BC2A67" w:rsidRDefault="000F072F" w:rsidP="000F0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A67">
        <w:rPr>
          <w:rFonts w:ascii="Times New Roman" w:hAnsi="Times New Roman" w:cs="Times New Roman"/>
          <w:sz w:val="24"/>
          <w:szCs w:val="24"/>
        </w:rPr>
        <w:t>Совет депутатов сельского поселения «село Седанка»</w:t>
      </w:r>
    </w:p>
    <w:p w:rsidR="000F072F" w:rsidRPr="00BC2A67" w:rsidRDefault="000F072F" w:rsidP="000F0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A6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F072F" w:rsidRPr="00BC2A67" w:rsidRDefault="000F072F" w:rsidP="000F0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A67">
        <w:rPr>
          <w:rFonts w:ascii="Times New Roman" w:hAnsi="Times New Roman" w:cs="Times New Roman"/>
          <w:sz w:val="24"/>
          <w:szCs w:val="24"/>
        </w:rPr>
        <w:t xml:space="preserve">688612 Камчатский край, </w:t>
      </w:r>
      <w:proofErr w:type="spellStart"/>
      <w:r w:rsidRPr="00BC2A67">
        <w:rPr>
          <w:rFonts w:ascii="Times New Roman" w:hAnsi="Times New Roman" w:cs="Times New Roman"/>
          <w:sz w:val="24"/>
          <w:szCs w:val="24"/>
        </w:rPr>
        <w:t>Тигильский</w:t>
      </w:r>
      <w:proofErr w:type="spellEnd"/>
      <w:r w:rsidRPr="00BC2A67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BC2A6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2A67">
        <w:rPr>
          <w:rFonts w:ascii="Times New Roman" w:hAnsi="Times New Roman" w:cs="Times New Roman"/>
          <w:sz w:val="24"/>
          <w:szCs w:val="24"/>
        </w:rPr>
        <w:t>еданка, ул.Советская,д.16</w:t>
      </w:r>
    </w:p>
    <w:p w:rsidR="000F072F" w:rsidRDefault="000F072F" w:rsidP="000F072F">
      <w:pPr>
        <w:tabs>
          <w:tab w:val="left" w:pos="6765"/>
        </w:tabs>
      </w:pPr>
      <w:r>
        <w:tab/>
      </w:r>
    </w:p>
    <w:p w:rsidR="000F072F" w:rsidRDefault="000F072F" w:rsidP="000F072F">
      <w:pPr>
        <w:tabs>
          <w:tab w:val="left" w:pos="6765"/>
        </w:tabs>
      </w:pPr>
      <w:r>
        <w:tab/>
      </w:r>
    </w:p>
    <w:p w:rsidR="000F072F" w:rsidRPr="00BC2A67" w:rsidRDefault="000F072F" w:rsidP="000F0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072F" w:rsidRPr="00BC2A67" w:rsidRDefault="000F072F" w:rsidP="000F072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2A67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C2A67">
        <w:rPr>
          <w:rFonts w:ascii="Times New Roman" w:hAnsi="Times New Roman" w:cs="Times New Roman"/>
          <w:bCs/>
          <w:sz w:val="24"/>
          <w:szCs w:val="24"/>
        </w:rPr>
        <w:t xml:space="preserve"> Е Ш Е Н И Е  </w:t>
      </w:r>
    </w:p>
    <w:p w:rsidR="000F072F" w:rsidRPr="00BC2A67" w:rsidRDefault="000F072F" w:rsidP="000F072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2A67">
        <w:rPr>
          <w:rFonts w:ascii="Times New Roman" w:hAnsi="Times New Roman" w:cs="Times New Roman"/>
          <w:bCs/>
          <w:sz w:val="24"/>
          <w:szCs w:val="24"/>
        </w:rPr>
        <w:t>Совета депутатов 6-го созыва</w:t>
      </w:r>
    </w:p>
    <w:p w:rsidR="000F072F" w:rsidRPr="00BC2A67" w:rsidRDefault="00BD70B8" w:rsidP="000F0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0F072F" w:rsidRPr="00BC2A67">
        <w:rPr>
          <w:rFonts w:ascii="Times New Roman" w:hAnsi="Times New Roman" w:cs="Times New Roman"/>
          <w:bCs/>
          <w:sz w:val="24"/>
          <w:szCs w:val="24"/>
        </w:rPr>
        <w:t>ельского поселения «село Седанка»</w:t>
      </w:r>
    </w:p>
    <w:p w:rsidR="000F072F" w:rsidRPr="00BC2A67" w:rsidRDefault="000F072F" w:rsidP="000F072F">
      <w:pPr>
        <w:tabs>
          <w:tab w:val="left" w:pos="-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72F" w:rsidRDefault="000F072F" w:rsidP="000F07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112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11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</w:t>
      </w:r>
      <w:r w:rsidR="005C11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           </w:t>
      </w:r>
      <w:r w:rsid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C11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F072F" w:rsidRPr="00BC2A67" w:rsidRDefault="000F072F" w:rsidP="000F072F">
      <w:pPr>
        <w:spacing w:after="0"/>
        <w:rPr>
          <w:rFonts w:ascii="Times New Roman" w:hAnsi="Times New Roman" w:cs="Times New Roman"/>
          <w:b/>
          <w:spacing w:val="20"/>
          <w:w w:val="140"/>
          <w:sz w:val="24"/>
          <w:szCs w:val="24"/>
        </w:rPr>
      </w:pPr>
    </w:p>
    <w:p w:rsidR="000F072F" w:rsidRPr="00BD70B8" w:rsidRDefault="00BD70B8" w:rsidP="000F0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B8">
        <w:rPr>
          <w:rFonts w:ascii="Times New Roman" w:hAnsi="Times New Roman" w:cs="Times New Roman"/>
          <w:sz w:val="24"/>
          <w:szCs w:val="24"/>
        </w:rPr>
        <w:t>«О выводе из</w:t>
      </w:r>
      <w:r w:rsidR="000F072F" w:rsidRPr="00BD70B8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BD70B8">
        <w:rPr>
          <w:rFonts w:ascii="Times New Roman" w:hAnsi="Times New Roman" w:cs="Times New Roman"/>
          <w:sz w:val="24"/>
          <w:szCs w:val="24"/>
        </w:rPr>
        <w:t>а</w:t>
      </w:r>
      <w:r w:rsidR="000F072F" w:rsidRPr="00BD70B8">
        <w:rPr>
          <w:rFonts w:ascii="Times New Roman" w:hAnsi="Times New Roman" w:cs="Times New Roman"/>
          <w:sz w:val="24"/>
          <w:szCs w:val="24"/>
        </w:rPr>
        <w:t xml:space="preserve"> Со</w:t>
      </w:r>
      <w:r w:rsidR="00B45EC5">
        <w:rPr>
          <w:rFonts w:ascii="Times New Roman" w:hAnsi="Times New Roman" w:cs="Times New Roman"/>
          <w:sz w:val="24"/>
          <w:szCs w:val="24"/>
        </w:rPr>
        <w:t>вета</w:t>
      </w:r>
    </w:p>
    <w:p w:rsidR="00BD70B8" w:rsidRDefault="000F072F" w:rsidP="00BD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B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BD70B8" w:rsidRPr="00BD70B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F072F" w:rsidRDefault="00BD70B8" w:rsidP="00BD7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0B8">
        <w:rPr>
          <w:rFonts w:ascii="Times New Roman" w:hAnsi="Times New Roman" w:cs="Times New Roman"/>
          <w:sz w:val="24"/>
          <w:szCs w:val="24"/>
        </w:rPr>
        <w:t>«село Седанка»</w:t>
      </w:r>
      <w:r w:rsidR="00B813C7">
        <w:rPr>
          <w:rFonts w:ascii="Times New Roman" w:hAnsi="Times New Roman" w:cs="Times New Roman"/>
          <w:sz w:val="24"/>
          <w:szCs w:val="24"/>
        </w:rPr>
        <w:t xml:space="preserve"> Ли К.Ф.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F072F" w:rsidRDefault="000F072F" w:rsidP="000F072F">
      <w:pPr>
        <w:rPr>
          <w:rFonts w:ascii="Times New Roman" w:hAnsi="Times New Roman" w:cs="Times New Roman"/>
          <w:sz w:val="24"/>
          <w:szCs w:val="24"/>
        </w:rPr>
      </w:pPr>
    </w:p>
    <w:p w:rsidR="000F072F" w:rsidRDefault="00BD70B8" w:rsidP="00BD7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1124">
        <w:rPr>
          <w:rFonts w:ascii="Times New Roman" w:hAnsi="Times New Roman" w:cs="Times New Roman"/>
          <w:sz w:val="24"/>
          <w:szCs w:val="24"/>
        </w:rPr>
        <w:t xml:space="preserve">В связи со смертью </w:t>
      </w:r>
      <w:r w:rsidR="00F60341">
        <w:rPr>
          <w:rFonts w:ascii="Times New Roman" w:hAnsi="Times New Roman" w:cs="Times New Roman"/>
          <w:sz w:val="24"/>
          <w:szCs w:val="24"/>
        </w:rPr>
        <w:t>депутата представительного органа сельского поселения «село Село Седанка»</w:t>
      </w:r>
      <w:proofErr w:type="gramStart"/>
      <w:r w:rsidR="00F603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C1124">
        <w:rPr>
          <w:rFonts w:ascii="Times New Roman" w:hAnsi="Times New Roman" w:cs="Times New Roman"/>
          <w:sz w:val="24"/>
          <w:szCs w:val="24"/>
        </w:rPr>
        <w:t>Совет депутатов сельско</w:t>
      </w:r>
      <w:r w:rsidR="000F072F">
        <w:rPr>
          <w:rFonts w:ascii="Times New Roman" w:hAnsi="Times New Roman" w:cs="Times New Roman"/>
          <w:sz w:val="24"/>
          <w:szCs w:val="24"/>
        </w:rPr>
        <w:t>го поселения «село Седанка»</w:t>
      </w:r>
    </w:p>
    <w:p w:rsidR="000F072F" w:rsidRDefault="000F072F" w:rsidP="000F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72F" w:rsidRDefault="000F072F" w:rsidP="000F07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РЕШИЛ: </w:t>
      </w:r>
    </w:p>
    <w:p w:rsidR="000F072F" w:rsidRDefault="000F072F" w:rsidP="000F0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72F" w:rsidRPr="00BD70B8" w:rsidRDefault="000F072F" w:rsidP="00BD7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BD70B8">
        <w:rPr>
          <w:rFonts w:ascii="Times New Roman" w:hAnsi="Times New Roman" w:cs="Times New Roman"/>
          <w:sz w:val="24"/>
          <w:szCs w:val="24"/>
        </w:rPr>
        <w:t>В</w:t>
      </w:r>
      <w:r w:rsidR="00BD70B8" w:rsidRPr="00BD70B8">
        <w:rPr>
          <w:rFonts w:ascii="Times New Roman" w:hAnsi="Times New Roman" w:cs="Times New Roman"/>
          <w:sz w:val="24"/>
          <w:szCs w:val="24"/>
        </w:rPr>
        <w:t>ыв</w:t>
      </w:r>
      <w:r w:rsidR="00BD70B8">
        <w:rPr>
          <w:rFonts w:ascii="Times New Roman" w:hAnsi="Times New Roman" w:cs="Times New Roman"/>
          <w:sz w:val="24"/>
          <w:szCs w:val="24"/>
        </w:rPr>
        <w:t>ести</w:t>
      </w:r>
      <w:r w:rsidR="00223527">
        <w:rPr>
          <w:rFonts w:ascii="Times New Roman" w:hAnsi="Times New Roman" w:cs="Times New Roman"/>
          <w:sz w:val="24"/>
          <w:szCs w:val="24"/>
        </w:rPr>
        <w:t xml:space="preserve"> из состава Совета</w:t>
      </w:r>
      <w:bookmarkStart w:id="0" w:name="_GoBack"/>
      <w:bookmarkEnd w:id="0"/>
      <w:r w:rsidR="00BD70B8" w:rsidRPr="00BD70B8"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</w:t>
      </w:r>
      <w:r w:rsidR="00F60341">
        <w:rPr>
          <w:rFonts w:ascii="Times New Roman" w:hAnsi="Times New Roman" w:cs="Times New Roman"/>
          <w:sz w:val="24"/>
          <w:szCs w:val="24"/>
        </w:rPr>
        <w:t xml:space="preserve"> </w:t>
      </w:r>
      <w:r w:rsidR="00BD70B8" w:rsidRPr="00BD70B8">
        <w:rPr>
          <w:rFonts w:ascii="Times New Roman" w:hAnsi="Times New Roman" w:cs="Times New Roman"/>
          <w:sz w:val="24"/>
          <w:szCs w:val="24"/>
        </w:rPr>
        <w:t xml:space="preserve">«село Седанка» </w:t>
      </w:r>
      <w:r w:rsidR="00F60341">
        <w:rPr>
          <w:rFonts w:ascii="Times New Roman" w:hAnsi="Times New Roman" w:cs="Times New Roman"/>
          <w:sz w:val="24"/>
          <w:szCs w:val="24"/>
        </w:rPr>
        <w:t>Ли Клавдию Фёдоровну</w:t>
      </w:r>
      <w:r w:rsidR="00B45EC5">
        <w:rPr>
          <w:rFonts w:ascii="Times New Roman" w:hAnsi="Times New Roman" w:cs="Times New Roman"/>
          <w:sz w:val="24"/>
          <w:szCs w:val="24"/>
        </w:rPr>
        <w:t>,</w:t>
      </w:r>
      <w:r w:rsidR="00BD70B8">
        <w:rPr>
          <w:rFonts w:ascii="Times New Roman" w:hAnsi="Times New Roman" w:cs="Times New Roman"/>
          <w:sz w:val="24"/>
          <w:szCs w:val="24"/>
        </w:rPr>
        <w:t xml:space="preserve"> с </w:t>
      </w:r>
      <w:r w:rsidR="00F60341">
        <w:rPr>
          <w:rFonts w:ascii="Times New Roman" w:hAnsi="Times New Roman" w:cs="Times New Roman"/>
          <w:sz w:val="24"/>
          <w:szCs w:val="24"/>
        </w:rPr>
        <w:t xml:space="preserve">07.10.2018 </w:t>
      </w:r>
      <w:r w:rsidR="00BD70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7A4E">
        <w:rPr>
          <w:rFonts w:ascii="Times New Roman" w:hAnsi="Times New Roman" w:cs="Times New Roman"/>
          <w:sz w:val="24"/>
          <w:szCs w:val="24"/>
        </w:rPr>
        <w:t>, в связи со смертью</w:t>
      </w:r>
      <w:r w:rsidR="00B45EC5">
        <w:rPr>
          <w:rFonts w:ascii="Times New Roman" w:hAnsi="Times New Roman" w:cs="Times New Roman"/>
          <w:sz w:val="24"/>
          <w:szCs w:val="24"/>
        </w:rPr>
        <w:t>.</w:t>
      </w:r>
    </w:p>
    <w:p w:rsidR="000F072F" w:rsidRPr="0055774E" w:rsidRDefault="000F072F" w:rsidP="000F0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72F" w:rsidRDefault="000F072F" w:rsidP="000F0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Настоящее решение вступает в силу в соответствии с Уставом сельского поселения «село Седанка». </w:t>
      </w:r>
    </w:p>
    <w:p w:rsidR="000F072F" w:rsidRDefault="000F072F" w:rsidP="000F0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72F" w:rsidRDefault="000F072F" w:rsidP="000F0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72F" w:rsidRDefault="00F60341" w:rsidP="000F0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F60341" w:rsidRDefault="00F60341" w:rsidP="00F6034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Седанка»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И.Л.Майватова</w:t>
      </w:r>
      <w:proofErr w:type="spellEnd"/>
    </w:p>
    <w:p w:rsidR="00F60341" w:rsidRDefault="00F60341" w:rsidP="00F6034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341" w:rsidRDefault="00BD70B8" w:rsidP="000F07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7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gramStart"/>
      <w:r w:rsidR="000F072F" w:rsidRPr="00BD7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</w:t>
      </w:r>
      <w:proofErr w:type="gramEnd"/>
      <w:r w:rsidR="000F072F" w:rsidRPr="00BD7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072F" w:rsidRPr="00F60341" w:rsidRDefault="000F072F" w:rsidP="00F60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поселения</w:t>
      </w:r>
      <w:r w:rsidR="00F603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«село Седанка» </w:t>
      </w:r>
      <w:r w:rsidRPr="00BD70B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F6034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proofErr w:type="spellStart"/>
      <w:r w:rsidR="00F60341" w:rsidRPr="00F60341">
        <w:rPr>
          <w:rFonts w:ascii="Times New Roman" w:eastAsia="Times New Roman" w:hAnsi="Times New Roman" w:cs="Times New Roman"/>
          <w:sz w:val="24"/>
          <w:szCs w:val="24"/>
        </w:rPr>
        <w:t>Г.Г.Конычева</w:t>
      </w:r>
      <w:proofErr w:type="spellEnd"/>
    </w:p>
    <w:p w:rsidR="000F072F" w:rsidRPr="0055774E" w:rsidRDefault="000F072F" w:rsidP="000F072F">
      <w:pPr>
        <w:spacing w:after="0"/>
      </w:pPr>
    </w:p>
    <w:p w:rsidR="000F072F" w:rsidRPr="00313D20" w:rsidRDefault="000F072F" w:rsidP="000F072F">
      <w:pPr>
        <w:rPr>
          <w:rFonts w:ascii="Times New Roman" w:hAnsi="Times New Roman" w:cs="Times New Roman"/>
          <w:sz w:val="24"/>
          <w:szCs w:val="24"/>
        </w:rPr>
      </w:pPr>
    </w:p>
    <w:p w:rsidR="000F072F" w:rsidRDefault="000F072F" w:rsidP="000F072F"/>
    <w:p w:rsidR="00A26AA7" w:rsidRDefault="00A26AA7"/>
    <w:sectPr w:rsidR="00A26AA7" w:rsidSect="00D0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3E6"/>
    <w:rsid w:val="000F072F"/>
    <w:rsid w:val="00223527"/>
    <w:rsid w:val="00302DE1"/>
    <w:rsid w:val="004D5BD8"/>
    <w:rsid w:val="005C1124"/>
    <w:rsid w:val="006F13E6"/>
    <w:rsid w:val="00A26AA7"/>
    <w:rsid w:val="00B45EC5"/>
    <w:rsid w:val="00B813C7"/>
    <w:rsid w:val="00BD70B8"/>
    <w:rsid w:val="00F07A4E"/>
    <w:rsid w:val="00F6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2018-10-22T04:42:00Z</cp:lastPrinted>
  <dcterms:created xsi:type="dcterms:W3CDTF">2018-05-30T04:34:00Z</dcterms:created>
  <dcterms:modified xsi:type="dcterms:W3CDTF">2018-10-22T04:43:00Z</dcterms:modified>
</cp:coreProperties>
</file>