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D" w:rsidRPr="002667FA" w:rsidRDefault="003923C2" w:rsidP="006112B0">
      <w:pPr>
        <w:pStyle w:val="4"/>
        <w:spacing w:before="0" w:after="0"/>
        <w:ind w:firstLine="709"/>
        <w:jc w:val="center"/>
        <w:rPr>
          <w:b w:val="0"/>
          <w:spacing w:val="40"/>
        </w:rPr>
      </w:pPr>
      <w:r w:rsidRPr="002667FA">
        <w:rPr>
          <w:b w:val="0"/>
          <w:spacing w:val="40"/>
        </w:rPr>
        <w:t>АДМИНИСТРАЦИЯ</w:t>
      </w:r>
    </w:p>
    <w:p w:rsidR="003923C2" w:rsidRPr="002667FA" w:rsidRDefault="00FE7D0C" w:rsidP="006112B0">
      <w:pPr>
        <w:pStyle w:val="4"/>
        <w:spacing w:before="0" w:after="0"/>
        <w:ind w:firstLine="709"/>
        <w:jc w:val="center"/>
        <w:rPr>
          <w:b w:val="0"/>
          <w:spacing w:val="40"/>
        </w:rPr>
      </w:pPr>
      <w:r w:rsidRPr="002667FA">
        <w:rPr>
          <w:b w:val="0"/>
          <w:spacing w:val="40"/>
        </w:rPr>
        <w:t>НОВОЛЬШАНСКОГО</w:t>
      </w:r>
      <w:r w:rsidR="00C4280D" w:rsidRPr="002667FA">
        <w:rPr>
          <w:b w:val="0"/>
          <w:spacing w:val="40"/>
        </w:rPr>
        <w:t xml:space="preserve"> СЕЛЬСКОГО ПОСЕЛЕНИЯ</w:t>
      </w:r>
    </w:p>
    <w:p w:rsidR="003923C2" w:rsidRPr="002667FA" w:rsidRDefault="003923C2" w:rsidP="006112B0">
      <w:pPr>
        <w:pStyle w:val="4"/>
        <w:spacing w:before="0" w:after="0"/>
        <w:ind w:firstLine="709"/>
        <w:jc w:val="center"/>
        <w:rPr>
          <w:b w:val="0"/>
        </w:rPr>
      </w:pPr>
      <w:r w:rsidRPr="002667FA">
        <w:rPr>
          <w:b w:val="0"/>
          <w:spacing w:val="40"/>
        </w:rPr>
        <w:t>НИЖНЕДЕВИЦКОГО МУНИЦИПАЛЬНОГО РАЙОНА ВОРОНЕЖСКОЙ ОБЛАСТИ</w:t>
      </w:r>
    </w:p>
    <w:p w:rsidR="006112B0" w:rsidRDefault="006112B0" w:rsidP="006112B0">
      <w:pPr>
        <w:pStyle w:val="a5"/>
        <w:ind w:firstLine="709"/>
        <w:jc w:val="center"/>
        <w:rPr>
          <w:rFonts w:ascii="Times New Roman" w:hAnsi="Times New Roman" w:cs="Times New Roman"/>
          <w:bCs/>
          <w:spacing w:val="60"/>
        </w:rPr>
      </w:pPr>
    </w:p>
    <w:p w:rsidR="003923C2" w:rsidRDefault="003923C2" w:rsidP="006112B0">
      <w:pPr>
        <w:pStyle w:val="a5"/>
        <w:ind w:firstLine="709"/>
        <w:jc w:val="center"/>
        <w:rPr>
          <w:rFonts w:ascii="Times New Roman" w:hAnsi="Times New Roman" w:cs="Times New Roman"/>
          <w:bCs/>
          <w:spacing w:val="60"/>
        </w:rPr>
      </w:pPr>
      <w:r w:rsidRPr="002667FA">
        <w:rPr>
          <w:rFonts w:ascii="Times New Roman" w:hAnsi="Times New Roman" w:cs="Times New Roman"/>
          <w:bCs/>
          <w:spacing w:val="60"/>
        </w:rPr>
        <w:t>ПОСТАНОВЛЕНИЕ</w:t>
      </w:r>
    </w:p>
    <w:p w:rsidR="00FE7D0C" w:rsidRPr="002667FA" w:rsidRDefault="003923C2" w:rsidP="006112B0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  <w:r w:rsidRPr="002667FA">
        <w:rPr>
          <w:rFonts w:ascii="Times New Roman" w:hAnsi="Times New Roman" w:cs="Times New Roman"/>
          <w:u w:val="single"/>
        </w:rPr>
        <w:t xml:space="preserve">от </w:t>
      </w:r>
      <w:r w:rsidR="00FE7D0C" w:rsidRPr="002667FA">
        <w:rPr>
          <w:rFonts w:ascii="Times New Roman" w:hAnsi="Times New Roman" w:cs="Times New Roman"/>
          <w:u w:val="single"/>
        </w:rPr>
        <w:t>20.10.2017</w:t>
      </w:r>
      <w:r w:rsidR="00F83019" w:rsidRPr="002667FA">
        <w:rPr>
          <w:rFonts w:ascii="Times New Roman" w:hAnsi="Times New Roman" w:cs="Times New Roman"/>
          <w:u w:val="single"/>
        </w:rPr>
        <w:t xml:space="preserve"> октября</w:t>
      </w:r>
      <w:r w:rsidR="001668D6" w:rsidRPr="002667FA">
        <w:rPr>
          <w:rFonts w:ascii="Times New Roman" w:hAnsi="Times New Roman" w:cs="Times New Roman"/>
          <w:u w:val="single"/>
        </w:rPr>
        <w:t xml:space="preserve"> 2017</w:t>
      </w:r>
      <w:r w:rsidRPr="002667FA">
        <w:rPr>
          <w:rFonts w:ascii="Times New Roman" w:hAnsi="Times New Roman" w:cs="Times New Roman"/>
          <w:u w:val="single"/>
        </w:rPr>
        <w:t xml:space="preserve"> г. №</w:t>
      </w:r>
      <w:r w:rsidR="005C7D9C">
        <w:rPr>
          <w:rFonts w:ascii="Times New Roman" w:hAnsi="Times New Roman" w:cs="Times New Roman"/>
          <w:u w:val="single"/>
        </w:rPr>
        <w:t xml:space="preserve"> </w:t>
      </w:r>
      <w:r w:rsidR="00FE7D0C" w:rsidRPr="002667FA">
        <w:rPr>
          <w:rFonts w:ascii="Times New Roman" w:hAnsi="Times New Roman" w:cs="Times New Roman"/>
          <w:u w:val="single"/>
        </w:rPr>
        <w:t>85</w:t>
      </w:r>
    </w:p>
    <w:p w:rsidR="003923C2" w:rsidRPr="002667FA" w:rsidRDefault="003923C2" w:rsidP="006112B0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  <w:r w:rsidRPr="002667FA">
        <w:rPr>
          <w:rFonts w:ascii="Times New Roman" w:hAnsi="Times New Roman" w:cs="Times New Roman"/>
        </w:rPr>
        <w:t>с</w:t>
      </w:r>
      <w:proofErr w:type="gramStart"/>
      <w:r w:rsidRPr="002667FA">
        <w:rPr>
          <w:rFonts w:ascii="Times New Roman" w:hAnsi="Times New Roman" w:cs="Times New Roman"/>
        </w:rPr>
        <w:t>.Н</w:t>
      </w:r>
      <w:proofErr w:type="gramEnd"/>
      <w:r w:rsidR="00FE7D0C" w:rsidRPr="002667FA">
        <w:rPr>
          <w:rFonts w:ascii="Times New Roman" w:hAnsi="Times New Roman" w:cs="Times New Roman"/>
        </w:rPr>
        <w:t>овая Ольшанка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</w:tblGrid>
      <w:tr w:rsidR="003923C2" w:rsidRPr="002667FA" w:rsidTr="00C4280D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3923C2" w:rsidRPr="002667FA" w:rsidRDefault="003923C2" w:rsidP="006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7F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61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E7D0C" w:rsidRPr="002667FA">
              <w:rPr>
                <w:rFonts w:ascii="Times New Roman" w:hAnsi="Times New Roman" w:cs="Times New Roman"/>
                <w:sz w:val="28"/>
                <w:szCs w:val="28"/>
              </w:rPr>
              <w:t>Новоольшанского</w:t>
            </w:r>
            <w:r w:rsidR="00F83019" w:rsidRPr="002667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667FA">
              <w:rPr>
                <w:rFonts w:ascii="Times New Roman" w:hAnsi="Times New Roman" w:cs="Times New Roman"/>
                <w:sz w:val="28"/>
                <w:szCs w:val="28"/>
              </w:rPr>
              <w:t>Нижнедевицкого муниципально</w:t>
            </w:r>
            <w:r w:rsidR="00DE6C7E" w:rsidRPr="002667FA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FE7D0C" w:rsidRPr="002667FA">
              <w:rPr>
                <w:rFonts w:ascii="Times New Roman" w:hAnsi="Times New Roman" w:cs="Times New Roman"/>
                <w:sz w:val="28"/>
                <w:szCs w:val="28"/>
              </w:rPr>
              <w:t>19.03.2016</w:t>
            </w:r>
            <w:r w:rsidR="00DE6C7E" w:rsidRPr="002667F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E7D0C" w:rsidRPr="002667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667F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Нижнедевицкого муниципального района Воронежской области по предоставлению муниципальной услуги «</w:t>
            </w:r>
            <w:r w:rsidR="00F83019" w:rsidRPr="002667FA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 и аннулирование адреса</w:t>
            </w:r>
            <w:r w:rsidRPr="002667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3C2" w:rsidRPr="002667FA" w:rsidRDefault="003923C2" w:rsidP="006112B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C2" w:rsidRPr="002667FA" w:rsidRDefault="003923C2" w:rsidP="006112B0">
      <w:pPr>
        <w:spacing w:after="0" w:line="240" w:lineRule="auto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667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120DA6" w:rsidRPr="002667FA">
        <w:rPr>
          <w:rFonts w:ascii="Times New Roman" w:hAnsi="Times New Roman" w:cs="Times New Roman"/>
          <w:sz w:val="28"/>
          <w:szCs w:val="28"/>
        </w:rPr>
        <w:t>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2667F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7D0C" w:rsidRPr="002667FA">
        <w:rPr>
          <w:rFonts w:ascii="Times New Roman" w:hAnsi="Times New Roman" w:cs="Times New Roman"/>
          <w:sz w:val="28"/>
          <w:szCs w:val="28"/>
        </w:rPr>
        <w:t>Новоольшанкого</w:t>
      </w:r>
      <w:proofErr w:type="spellEnd"/>
      <w:r w:rsidR="00F83019" w:rsidRPr="002667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67FA">
        <w:rPr>
          <w:rFonts w:ascii="Times New Roman" w:hAnsi="Times New Roman" w:cs="Times New Roman"/>
          <w:sz w:val="28"/>
          <w:szCs w:val="28"/>
        </w:rPr>
        <w:t xml:space="preserve">Нижнедевицкого муниципального </w:t>
      </w:r>
      <w:r w:rsidR="00FF7348" w:rsidRPr="002667F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67F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2667F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4677B7" w:rsidRPr="002667FA" w:rsidRDefault="003923C2" w:rsidP="006112B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67FA">
        <w:rPr>
          <w:sz w:val="28"/>
          <w:szCs w:val="28"/>
        </w:rPr>
        <w:t xml:space="preserve">Внести в административный регламент администрации </w:t>
      </w:r>
      <w:r w:rsidR="00FE7D0C" w:rsidRPr="002667FA">
        <w:rPr>
          <w:sz w:val="28"/>
          <w:szCs w:val="28"/>
        </w:rPr>
        <w:t>Новоольшанского</w:t>
      </w:r>
      <w:r w:rsidR="00F83019" w:rsidRPr="002667FA">
        <w:rPr>
          <w:sz w:val="28"/>
          <w:szCs w:val="28"/>
        </w:rPr>
        <w:t xml:space="preserve"> сельского поселения </w:t>
      </w:r>
      <w:r w:rsidRPr="002667FA">
        <w:rPr>
          <w:sz w:val="28"/>
          <w:szCs w:val="28"/>
        </w:rPr>
        <w:t>Нижнедевицкого муниципального района Воронежской области по предоставлению</w:t>
      </w:r>
      <w:r w:rsidR="005C7D9C">
        <w:rPr>
          <w:sz w:val="28"/>
          <w:szCs w:val="28"/>
        </w:rPr>
        <w:t xml:space="preserve"> </w:t>
      </w:r>
      <w:r w:rsidRPr="002667FA">
        <w:rPr>
          <w:sz w:val="28"/>
          <w:szCs w:val="28"/>
        </w:rPr>
        <w:t>муниципальной</w:t>
      </w:r>
      <w:r w:rsidR="005C7D9C">
        <w:rPr>
          <w:sz w:val="28"/>
          <w:szCs w:val="28"/>
        </w:rPr>
        <w:t xml:space="preserve"> </w:t>
      </w:r>
      <w:r w:rsidRPr="002667FA">
        <w:rPr>
          <w:sz w:val="28"/>
          <w:szCs w:val="28"/>
        </w:rPr>
        <w:t>услуги</w:t>
      </w:r>
      <w:r w:rsidR="005C7D9C">
        <w:rPr>
          <w:sz w:val="28"/>
          <w:szCs w:val="28"/>
        </w:rPr>
        <w:t xml:space="preserve"> </w:t>
      </w:r>
      <w:r w:rsidRPr="002667FA">
        <w:rPr>
          <w:sz w:val="28"/>
          <w:szCs w:val="28"/>
        </w:rPr>
        <w:t>«</w:t>
      </w:r>
      <w:r w:rsidR="00F83019" w:rsidRPr="002667FA">
        <w:rPr>
          <w:sz w:val="28"/>
          <w:szCs w:val="28"/>
        </w:rPr>
        <w:t>Присвоение адреса объекту недвижимости и аннулирование адреса</w:t>
      </w:r>
      <w:r w:rsidRPr="002667FA">
        <w:rPr>
          <w:sz w:val="28"/>
          <w:szCs w:val="28"/>
        </w:rPr>
        <w:t>» следующие изменения:</w:t>
      </w:r>
    </w:p>
    <w:p w:rsidR="00F83019" w:rsidRPr="002667FA" w:rsidRDefault="00C4280D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01D9D"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019"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присвоение объекту адресации адреса или аннулировании его адреса не должен превышать 18 рабочих дней со дня поступления заявления.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присвоении объекту адресации адреса или аннулировании его адреса исчисляется со дня передачи многофункциональным центром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необходимых для предоставления муниципальной услуги (при их наличии), в администрацию.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заявителю (представителю заявителя) решения о присвоении объекту адресации адреса или аннулировании его адреса, а также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об отказе в таком присвоении или аннулировании адреса составляет: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присвоение объекту адресации адреса или аннулировании его адреса в многофункциональный центр;</w:t>
      </w:r>
      <w:proofErr w:type="gramEnd"/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почтового отправления не позднее рабочего дня, следующего за 10-м рабочим днем со дня </w:t>
      </w: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абзацами 2,3 настоящего пункта срока.</w:t>
      </w:r>
    </w:p>
    <w:p w:rsidR="003923C2" w:rsidRPr="002667FA" w:rsidRDefault="00F83019" w:rsidP="0061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601D9D" w:rsidRPr="002667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019" w:rsidRPr="002667FA" w:rsidRDefault="00601D9D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019"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присвоение объекту адресации адреса или аннулировании е</w:t>
      </w:r>
      <w:r w:rsidR="00C4280D"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адреса не должен превышать 12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присвоении объекту адресации адреса или аннулировании его адреса исчисляется со дня передачи многофункциональным центром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необходимых для предоставления муниципальной услуги (при их наличии), в администрацию.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– не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одного рабочего дня со дня истечения срока, указанного в абзацах 2, 3 настоящего пункта;</w:t>
      </w:r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</w:t>
      </w:r>
      <w:r w:rsidR="005C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присвоение объекту адресации адреса или аннулировании его адреса в многофункциональный центр;</w:t>
      </w:r>
      <w:proofErr w:type="gramEnd"/>
    </w:p>
    <w:p w:rsidR="00F83019" w:rsidRPr="002667FA" w:rsidRDefault="00F83019" w:rsidP="006112B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почтового отправления не позднее рабочего дня, следующего за 10-м рабочим днем со дня </w:t>
      </w: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абзацами 2,3 настоящего пункта срока.</w:t>
      </w:r>
    </w:p>
    <w:p w:rsidR="00601D9D" w:rsidRPr="002667FA" w:rsidRDefault="00F83019" w:rsidP="0061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Pr="0026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D9D" w:rsidRPr="002667F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23C2" w:rsidRPr="002667FA" w:rsidRDefault="003923C2" w:rsidP="0061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6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7F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4280D" w:rsidRPr="002667FA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 w:rsidRPr="002667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112B0" w:rsidTr="006112B0">
        <w:tc>
          <w:tcPr>
            <w:tcW w:w="3190" w:type="dxa"/>
          </w:tcPr>
          <w:p w:rsidR="006112B0" w:rsidRPr="002667FA" w:rsidRDefault="006112B0" w:rsidP="00611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6112B0" w:rsidRDefault="006112B0" w:rsidP="006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6112B0" w:rsidRDefault="006112B0" w:rsidP="006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2B0" w:rsidRDefault="006112B0" w:rsidP="006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С.Н.Коротков</w:t>
            </w:r>
          </w:p>
        </w:tc>
      </w:tr>
    </w:tbl>
    <w:p w:rsidR="005661B7" w:rsidRPr="002667FA" w:rsidRDefault="005661B7" w:rsidP="0061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1B7" w:rsidRPr="002667FA" w:rsidSect="00AB58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56B"/>
    <w:multiLevelType w:val="multilevel"/>
    <w:tmpl w:val="EEBEA720"/>
    <w:lvl w:ilvl="0">
      <w:start w:val="1"/>
      <w:numFmt w:val="decimal"/>
      <w:lvlText w:val="%1."/>
      <w:lvlJc w:val="left"/>
      <w:pPr>
        <w:ind w:left="2799" w:hanging="1665"/>
      </w:pPr>
    </w:lvl>
    <w:lvl w:ilvl="1">
      <w:start w:val="1"/>
      <w:numFmt w:val="decimal"/>
      <w:isLgl/>
      <w:lvlText w:val="%1.%2."/>
      <w:lvlJc w:val="left"/>
      <w:pPr>
        <w:ind w:left="2904" w:hanging="1770"/>
      </w:pPr>
    </w:lvl>
    <w:lvl w:ilvl="2">
      <w:start w:val="1"/>
      <w:numFmt w:val="decimal"/>
      <w:isLgl/>
      <w:lvlText w:val="%1.%2.%3."/>
      <w:lvlJc w:val="left"/>
      <w:pPr>
        <w:ind w:left="2904" w:hanging="1770"/>
      </w:pPr>
    </w:lvl>
    <w:lvl w:ilvl="3">
      <w:start w:val="1"/>
      <w:numFmt w:val="decimal"/>
      <w:isLgl/>
      <w:lvlText w:val="%1.%2.%3.%4."/>
      <w:lvlJc w:val="left"/>
      <w:pPr>
        <w:ind w:left="2904" w:hanging="1770"/>
      </w:pPr>
    </w:lvl>
    <w:lvl w:ilvl="4">
      <w:start w:val="1"/>
      <w:numFmt w:val="decimal"/>
      <w:isLgl/>
      <w:lvlText w:val="%1.%2.%3.%4.%5."/>
      <w:lvlJc w:val="left"/>
      <w:pPr>
        <w:ind w:left="2904" w:hanging="1770"/>
      </w:pPr>
    </w:lvl>
    <w:lvl w:ilvl="5">
      <w:start w:val="1"/>
      <w:numFmt w:val="decimal"/>
      <w:isLgl/>
      <w:lvlText w:val="%1.%2.%3.%4.%5.%6."/>
      <w:lvlJc w:val="left"/>
      <w:pPr>
        <w:ind w:left="2904" w:hanging="177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3C2"/>
    <w:rsid w:val="00045A3B"/>
    <w:rsid w:val="00120DA6"/>
    <w:rsid w:val="00135EE5"/>
    <w:rsid w:val="00143AC2"/>
    <w:rsid w:val="0016553D"/>
    <w:rsid w:val="001668D6"/>
    <w:rsid w:val="00190311"/>
    <w:rsid w:val="00250BF5"/>
    <w:rsid w:val="002667FA"/>
    <w:rsid w:val="002F73E4"/>
    <w:rsid w:val="00354757"/>
    <w:rsid w:val="003923C2"/>
    <w:rsid w:val="003B50C5"/>
    <w:rsid w:val="004677B7"/>
    <w:rsid w:val="00481DA4"/>
    <w:rsid w:val="0056128F"/>
    <w:rsid w:val="005661B7"/>
    <w:rsid w:val="00585B12"/>
    <w:rsid w:val="005C7D9C"/>
    <w:rsid w:val="00601D9D"/>
    <w:rsid w:val="006112B0"/>
    <w:rsid w:val="0070428B"/>
    <w:rsid w:val="007A4A41"/>
    <w:rsid w:val="00804423"/>
    <w:rsid w:val="008503A0"/>
    <w:rsid w:val="00853874"/>
    <w:rsid w:val="00875225"/>
    <w:rsid w:val="00895587"/>
    <w:rsid w:val="00960270"/>
    <w:rsid w:val="00A36538"/>
    <w:rsid w:val="00AB5862"/>
    <w:rsid w:val="00B04964"/>
    <w:rsid w:val="00B667AC"/>
    <w:rsid w:val="00BA77B4"/>
    <w:rsid w:val="00C4280D"/>
    <w:rsid w:val="00D419AC"/>
    <w:rsid w:val="00DE6C7E"/>
    <w:rsid w:val="00F7292B"/>
    <w:rsid w:val="00F83019"/>
    <w:rsid w:val="00F84841"/>
    <w:rsid w:val="00FE7D0C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23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923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3923C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92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Обычный.Название подразделения"/>
    <w:uiPriority w:val="99"/>
    <w:rsid w:val="003923C2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C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01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1D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7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7081-8AFC-45EC-8A83-7F451152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mkricina</dc:creator>
  <cp:lastModifiedBy>admin</cp:lastModifiedBy>
  <cp:revision>18</cp:revision>
  <cp:lastPrinted>2016-04-21T10:30:00Z</cp:lastPrinted>
  <dcterms:created xsi:type="dcterms:W3CDTF">2017-10-09T10:50:00Z</dcterms:created>
  <dcterms:modified xsi:type="dcterms:W3CDTF">2017-10-24T11:28:00Z</dcterms:modified>
</cp:coreProperties>
</file>