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C5" w:rsidRDefault="00F813C5" w:rsidP="00F813C5">
      <w:pPr>
        <w:jc w:val="right"/>
      </w:pPr>
      <w:r>
        <w:t>Приложение №1 к постановлению №4</w:t>
      </w:r>
      <w:r w:rsidR="00171B40">
        <w:t xml:space="preserve">9 </w:t>
      </w:r>
      <w:bookmarkStart w:id="0" w:name="_GoBack"/>
      <w:bookmarkEnd w:id="0"/>
      <w:r>
        <w:t>от</w:t>
      </w:r>
      <w:r w:rsidR="00171B40">
        <w:t>22</w:t>
      </w:r>
      <w:r>
        <w:t>.08.2018 г</w:t>
      </w:r>
    </w:p>
    <w:p w:rsidR="00F813C5" w:rsidRDefault="00F813C5" w:rsidP="00F813C5">
      <w:pPr>
        <w:jc w:val="right"/>
      </w:pPr>
      <w:r>
        <w:t>«О внесении изменений в План закупок</w:t>
      </w:r>
    </w:p>
    <w:tbl>
      <w:tblPr>
        <w:tblpPr w:leftFromText="180" w:rightFromText="180" w:vertAnchor="page" w:horzAnchor="margin" w:tblpXSpec="center" w:tblpY="4677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64"/>
      </w:tblGrid>
      <w:tr w:rsidR="00F813C5" w:rsidRPr="00F813C5" w:rsidTr="00F81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pPr>
              <w:jc w:val="right"/>
              <w:rPr>
                <w:b/>
                <w:bCs/>
              </w:rPr>
            </w:pPr>
            <w:r w:rsidRPr="00F813C5">
              <w:rPr>
                <w:b/>
                <w:bCs/>
              </w:rPr>
              <w:t xml:space="preserve">ПЛАН </w:t>
            </w:r>
            <w:r w:rsidRPr="00F813C5">
              <w:rPr>
                <w:b/>
                <w:bCs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F813C5">
              <w:rPr>
                <w:b/>
                <w:bCs/>
              </w:rPr>
              <w:br/>
              <w:t>и на плановый период 2019 и 2020 годов</w:t>
            </w:r>
          </w:p>
        </w:tc>
      </w:tr>
    </w:tbl>
    <w:p w:rsidR="00F813C5" w:rsidRDefault="00F813C5" w:rsidP="00F813C5">
      <w:pPr>
        <w:jc w:val="right"/>
      </w:pPr>
      <w:r>
        <w:t>товаров, работ, услуг для обеспечения</w:t>
      </w:r>
    </w:p>
    <w:p w:rsidR="00F813C5" w:rsidRDefault="00F813C5" w:rsidP="00F813C5">
      <w:pPr>
        <w:jc w:val="right"/>
      </w:pPr>
      <w:r>
        <w:t xml:space="preserve">муниципальных нужд на 2018 </w:t>
      </w:r>
      <w:proofErr w:type="gramStart"/>
      <w:r>
        <w:t>финансовый</w:t>
      </w:r>
      <w:proofErr w:type="gramEnd"/>
    </w:p>
    <w:p w:rsidR="00F813C5" w:rsidRPr="00F813C5" w:rsidRDefault="00F813C5" w:rsidP="00F813C5">
      <w:pPr>
        <w:ind w:right="-456"/>
        <w:jc w:val="right"/>
        <w:rPr>
          <w:vanish/>
        </w:rPr>
      </w:pPr>
      <w:r>
        <w:t>год и плановый период 2019 и 2020 годов»</w:t>
      </w:r>
    </w:p>
    <w:p w:rsidR="00F813C5" w:rsidRPr="00F813C5" w:rsidRDefault="00F813C5" w:rsidP="00F813C5">
      <w:pPr>
        <w:jc w:val="right"/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"/>
        <w:gridCol w:w="2604"/>
        <w:gridCol w:w="1518"/>
        <w:gridCol w:w="1044"/>
        <w:gridCol w:w="1085"/>
        <w:gridCol w:w="936"/>
        <w:gridCol w:w="415"/>
        <w:gridCol w:w="777"/>
        <w:gridCol w:w="477"/>
        <w:gridCol w:w="443"/>
        <w:gridCol w:w="869"/>
        <w:gridCol w:w="1029"/>
        <w:gridCol w:w="1049"/>
        <w:gridCol w:w="921"/>
        <w:gridCol w:w="1200"/>
      </w:tblGrid>
      <w:tr w:rsidR="00171B40" w:rsidRPr="00F813C5" w:rsidTr="00F813C5">
        <w:trPr>
          <w:tblHeader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813C5" w:rsidRPr="00F813C5" w:rsidRDefault="00F813C5" w:rsidP="00F813C5">
            <w:r w:rsidRPr="00F813C5">
              <w:t xml:space="preserve">№ </w:t>
            </w:r>
            <w:proofErr w:type="gramStart"/>
            <w:r w:rsidRPr="00F813C5">
              <w:t>п</w:t>
            </w:r>
            <w:proofErr w:type="gramEnd"/>
            <w:r w:rsidRPr="00F813C5"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13C5" w:rsidRPr="00F813C5" w:rsidRDefault="00F813C5" w:rsidP="00F813C5">
            <w:r w:rsidRPr="00F813C5"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13C5" w:rsidRPr="00F813C5" w:rsidRDefault="00F813C5" w:rsidP="00F813C5">
            <w:r w:rsidRPr="00F813C5"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13C5" w:rsidRPr="00F813C5" w:rsidRDefault="00F813C5" w:rsidP="00F813C5">
            <w:r w:rsidRPr="00F813C5"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13C5" w:rsidRPr="00F813C5" w:rsidRDefault="00F813C5" w:rsidP="00F813C5">
            <w:r w:rsidRPr="00F813C5">
              <w:t xml:space="preserve">Планируемый год размещения извещения, направления приглашения, заключения контракта с единственным </w:t>
            </w:r>
            <w:r w:rsidRPr="00F813C5">
              <w:lastRenderedPageBreak/>
              <w:t>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813C5" w:rsidRPr="00F813C5" w:rsidRDefault="00F813C5" w:rsidP="00F813C5">
            <w:r w:rsidRPr="00F813C5"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13C5" w:rsidRPr="00F813C5" w:rsidRDefault="00F813C5" w:rsidP="00F813C5">
            <w:r w:rsidRPr="00F813C5"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13C5" w:rsidRPr="00F813C5" w:rsidRDefault="00F813C5" w:rsidP="00F813C5">
            <w:r w:rsidRPr="00F813C5">
              <w:t xml:space="preserve">Наличие сведений о закупках в соответствии с пунктом 7 части 2 статьи 17 Федерального закона «О контрактной системе в сфере </w:t>
            </w:r>
            <w:r w:rsidRPr="00F813C5">
              <w:lastRenderedPageBreak/>
              <w:t>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13C5" w:rsidRPr="00F813C5" w:rsidRDefault="00F813C5" w:rsidP="00F813C5">
            <w:r w:rsidRPr="00F813C5">
              <w:lastRenderedPageBreak/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13C5" w:rsidRPr="00F813C5" w:rsidRDefault="00F813C5" w:rsidP="00F813C5">
            <w:r w:rsidRPr="00F813C5">
              <w:t>Обоснование внесения изменений</w:t>
            </w:r>
          </w:p>
        </w:tc>
      </w:tr>
      <w:tr w:rsidR="00171B40" w:rsidRPr="00F813C5" w:rsidTr="00F813C5">
        <w:trPr>
          <w:trHeight w:val="4176"/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 w:val="restart"/>
            <w:vAlign w:val="center"/>
            <w:hideMark/>
          </w:tcPr>
          <w:p w:rsidR="00F813C5" w:rsidRPr="00F813C5" w:rsidRDefault="00F813C5" w:rsidP="00F813C5">
            <w:r w:rsidRPr="00F813C5">
              <w:t xml:space="preserve"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</w:t>
            </w:r>
            <w:r w:rsidRPr="00F813C5">
              <w:lastRenderedPageBreak/>
              <w:t xml:space="preserve">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13C5" w:rsidRPr="00F813C5" w:rsidRDefault="00F813C5" w:rsidP="00F813C5">
            <w:r w:rsidRPr="00F813C5">
              <w:lastRenderedPageBreak/>
              <w:t xml:space="preserve">ожидаемый результат </w:t>
            </w:r>
            <w:proofErr w:type="gramStart"/>
            <w:r w:rsidRPr="00F813C5">
              <w:t>реализации мероприятия государственной программы субъекта Российско</w:t>
            </w:r>
            <w:r w:rsidRPr="00F813C5">
              <w:lastRenderedPageBreak/>
              <w:t>й Федерации</w:t>
            </w:r>
            <w:proofErr w:type="gramEnd"/>
            <w:r w:rsidRPr="00F813C5"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 w:val="restart"/>
            <w:vAlign w:val="center"/>
            <w:hideMark/>
          </w:tcPr>
          <w:p w:rsidR="00F813C5" w:rsidRPr="00F813C5" w:rsidRDefault="00F813C5" w:rsidP="00F813C5">
            <w:r w:rsidRPr="00F813C5"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813C5" w:rsidRPr="00F813C5" w:rsidRDefault="00F813C5" w:rsidP="00F813C5">
            <w:r w:rsidRPr="00F813C5"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</w:tr>
      <w:tr w:rsidR="00171B40" w:rsidRPr="00F813C5" w:rsidTr="00F813C5">
        <w:trPr>
          <w:trHeight w:val="5798"/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 w:val="restart"/>
            <w:vAlign w:val="center"/>
            <w:hideMark/>
          </w:tcPr>
          <w:p w:rsidR="00F813C5" w:rsidRPr="00F813C5" w:rsidRDefault="00F813C5" w:rsidP="00F813C5">
            <w:r w:rsidRPr="00F813C5"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13C5" w:rsidRPr="00F813C5" w:rsidRDefault="00F813C5" w:rsidP="00F813C5">
            <w:r w:rsidRPr="00F813C5"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13C5" w:rsidRPr="00F813C5" w:rsidRDefault="00F813C5" w:rsidP="00F813C5">
            <w:r w:rsidRPr="00F813C5"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</w:tr>
      <w:tr w:rsidR="00171B40" w:rsidRPr="00F813C5" w:rsidTr="00F813C5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</w:tr>
      <w:tr w:rsidR="00171B40" w:rsidRPr="00F813C5" w:rsidTr="00F813C5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1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2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3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4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5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6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7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8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9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10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11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12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13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14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15</w:t>
            </w:r>
          </w:p>
        </w:tc>
      </w:tr>
      <w:tr w:rsidR="00171B40" w:rsidRPr="00F813C5" w:rsidTr="00F813C5">
        <w:trPr>
          <w:tblCellSpacing w:w="0" w:type="dxa"/>
        </w:trPr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1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183361900298636190100100080004211244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 xml:space="preserve">Основное мероприятие «Содержание и ремонт </w:t>
            </w:r>
            <w:r w:rsidRPr="00F813C5">
              <w:lastRenderedPageBreak/>
              <w:t xml:space="preserve">автомобильных дорог общего пользования местного </w:t>
            </w:r>
            <w:proofErr w:type="spellStart"/>
            <w:r w:rsidRPr="00F813C5">
              <w:t>значения»</w:t>
            </w:r>
            <w:proofErr w:type="gramStart"/>
            <w:r w:rsidRPr="00F813C5">
              <w:t>.М</w:t>
            </w:r>
            <w:proofErr w:type="gramEnd"/>
            <w:r w:rsidRPr="00F813C5">
              <w:t>ероприятия</w:t>
            </w:r>
            <w:proofErr w:type="spellEnd"/>
            <w:r w:rsidRPr="00F813C5">
              <w:t xml:space="preserve"> на развитие улично-дорожной сети (Закупка товаров, работ и услуг для обеспечения (государственных) муниципальных нужд)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lastRenderedPageBreak/>
              <w:t xml:space="preserve">Закупка осуществляется в целях </w:t>
            </w:r>
            <w:r w:rsidRPr="00F813C5">
              <w:lastRenderedPageBreak/>
              <w:t>реализации указанного мероприятия программы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lastRenderedPageBreak/>
              <w:t>Работы строительные по строительс</w:t>
            </w:r>
            <w:r w:rsidRPr="00F813C5">
              <w:lastRenderedPageBreak/>
              <w:t>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773 236.00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773 236.00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 xml:space="preserve">Срок осуществления закупки с </w:t>
            </w:r>
            <w:r w:rsidRPr="00F813C5">
              <w:lastRenderedPageBreak/>
              <w:t>23.08.2018 по 31.12.2018</w:t>
            </w:r>
            <w:proofErr w:type="gramStart"/>
            <w:r w:rsidRPr="00F813C5">
              <w:t> </w:t>
            </w:r>
            <w:r w:rsidRPr="00F813C5">
              <w:br/>
              <w:t>Д</w:t>
            </w:r>
            <w:proofErr w:type="gramEnd"/>
            <w:r w:rsidRPr="00F813C5">
              <w:t>ругая</w:t>
            </w:r>
            <w:r w:rsidRPr="00F813C5">
              <w:br/>
              <w:t>согласно графика выполненных работ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нет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proofErr w:type="gramStart"/>
            <w:r w:rsidRPr="00F813C5">
              <w:t xml:space="preserve">Изменение закупки </w:t>
            </w:r>
            <w:r w:rsidRPr="00F813C5">
              <w:br/>
              <w:t xml:space="preserve">Приведение планов </w:t>
            </w:r>
            <w:r w:rsidRPr="00F813C5">
              <w:lastRenderedPageBreak/>
              <w:t xml:space="preserve">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</w:t>
            </w:r>
            <w:r w:rsidRPr="00F813C5">
              <w:lastRenderedPageBreak/>
              <w:t>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F813C5">
              <w:t xml:space="preserve"> и подведомственных им казенных учреждений</w:t>
            </w:r>
          </w:p>
        </w:tc>
      </w:tr>
      <w:tr w:rsidR="00171B40" w:rsidRPr="00F813C5" w:rsidTr="00F813C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813C5" w:rsidRPr="00F813C5" w:rsidRDefault="00F813C5" w:rsidP="00F813C5">
            <w:r w:rsidRPr="00F813C5"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13C5" w:rsidRPr="00F813C5" w:rsidRDefault="00F813C5" w:rsidP="00F813C5">
            <w:r w:rsidRPr="00F813C5">
              <w:t>183361900298636190100100010000000242</w:t>
            </w:r>
            <w:r w:rsidRPr="00F813C5">
              <w:br/>
            </w:r>
            <w:r w:rsidRPr="00F813C5">
              <w:lastRenderedPageBreak/>
              <w:t>193361900298636190100100020000000242</w:t>
            </w:r>
            <w:r w:rsidRPr="00F813C5">
              <w:br/>
              <w:t>203361900298636190100100030000000242</w:t>
            </w:r>
            <w:r w:rsidRPr="00F813C5">
              <w:br/>
              <w:t>183361900298636190100100040000000244</w:t>
            </w:r>
            <w:r w:rsidRPr="00F813C5">
              <w:br/>
              <w:t>193361900298636190100100050000000244</w:t>
            </w:r>
            <w:r w:rsidRPr="00F813C5">
              <w:br/>
              <w:t>203361900298636190100100060000000244</w:t>
            </w:r>
            <w:r w:rsidRPr="00F813C5">
              <w:br/>
              <w:t>183361900298636190100100070000000245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13C5" w:rsidRPr="00F813C5" w:rsidRDefault="00F813C5" w:rsidP="00F813C5">
            <w:r w:rsidRPr="00F813C5">
              <w:lastRenderedPageBreak/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13C5" w:rsidRPr="00F813C5" w:rsidRDefault="00F813C5" w:rsidP="00F813C5">
            <w:r w:rsidRPr="00F813C5"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13C5" w:rsidRPr="00F813C5" w:rsidRDefault="00F813C5" w:rsidP="00F813C5">
            <w:r w:rsidRPr="00F813C5">
              <w:t xml:space="preserve">Товары, работы </w:t>
            </w:r>
            <w:r w:rsidRPr="00F813C5">
              <w:lastRenderedPageBreak/>
              <w:t>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128 600.</w:t>
            </w:r>
            <w:r w:rsidRPr="00F813C5"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lastRenderedPageBreak/>
              <w:t xml:space="preserve">128 </w:t>
            </w:r>
            <w:r w:rsidRPr="00F813C5">
              <w:lastRenderedPageBreak/>
              <w:t>600.00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13C5" w:rsidRPr="00F813C5" w:rsidRDefault="00F813C5" w:rsidP="00F813C5">
            <w:r w:rsidRPr="00F813C5">
              <w:t>Срок осуществл</w:t>
            </w:r>
            <w:r w:rsidRPr="00F813C5">
              <w:lastRenderedPageBreak/>
              <w:t>ения закупки с 01.01.2018 по 31.12.2018</w:t>
            </w:r>
            <w:proofErr w:type="gramStart"/>
            <w:r w:rsidRPr="00F813C5">
              <w:t> </w:t>
            </w:r>
            <w:r w:rsidRPr="00F813C5">
              <w:br/>
              <w:t>Д</w:t>
            </w:r>
            <w:proofErr w:type="gramEnd"/>
            <w:r w:rsidRPr="00F813C5">
              <w:t>ругая</w:t>
            </w:r>
            <w:r w:rsidRPr="00F813C5">
              <w:br/>
            </w:r>
            <w:proofErr w:type="spellStart"/>
            <w:r w:rsidRPr="00F813C5">
              <w:t>другая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F813C5" w:rsidRPr="00F813C5" w:rsidRDefault="00F813C5" w:rsidP="00F813C5">
            <w:r w:rsidRPr="00F813C5">
              <w:lastRenderedPageBreak/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13C5" w:rsidRPr="00F813C5" w:rsidRDefault="00F813C5" w:rsidP="00F813C5">
            <w:r w:rsidRPr="00F813C5"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13C5" w:rsidRPr="00F813C5" w:rsidRDefault="00F813C5" w:rsidP="00F813C5">
            <w:proofErr w:type="gramStart"/>
            <w:r w:rsidRPr="00F813C5">
              <w:t xml:space="preserve">Изменение закупки </w:t>
            </w:r>
            <w:r w:rsidRPr="00F813C5">
              <w:br/>
            </w:r>
            <w:r w:rsidRPr="00F813C5">
              <w:lastRenderedPageBreak/>
              <w:t xml:space="preserve"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законами субъектов Российской </w:t>
            </w:r>
            <w:r w:rsidRPr="00F813C5">
              <w:lastRenderedPageBreak/>
              <w:t>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</w:t>
            </w:r>
            <w:proofErr w:type="gramEnd"/>
            <w:r w:rsidRPr="00F813C5">
              <w:t xml:space="preserve"> акты о местных бюджетах на текущий финансовый год (текущий финансовый </w:t>
            </w:r>
            <w:r w:rsidRPr="00F813C5">
              <w:lastRenderedPageBreak/>
              <w:t>год и плановый период)</w:t>
            </w:r>
          </w:p>
        </w:tc>
      </w:tr>
      <w:tr w:rsidR="00171B40" w:rsidRPr="00F813C5" w:rsidTr="00F813C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2019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600.00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600.00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</w:tr>
      <w:tr w:rsidR="00171B40" w:rsidRPr="00F813C5" w:rsidTr="00F813C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2020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600.00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600.00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</w:tr>
      <w:tr w:rsidR="00171B40" w:rsidRPr="00F813C5" w:rsidTr="00F813C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2018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2 321 300.00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2 321 300.00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</w:tr>
      <w:tr w:rsidR="00171B40" w:rsidRPr="00F813C5" w:rsidTr="00F813C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2019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1 270 300.00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1 270 300.00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</w:tr>
      <w:tr w:rsidR="00171B40" w:rsidRPr="00F813C5" w:rsidTr="00F813C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2020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1 358 900.00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1 358 900.00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</w:tr>
      <w:tr w:rsidR="00171B40" w:rsidRPr="00F813C5" w:rsidTr="00F813C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2018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30 000.00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30 000.00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</w:tr>
      <w:tr w:rsidR="00F813C5" w:rsidRPr="00F813C5" w:rsidTr="00F813C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F813C5" w:rsidRPr="00F813C5" w:rsidRDefault="00F813C5" w:rsidP="00F813C5">
            <w:r w:rsidRPr="00F813C5">
              <w:lastRenderedPageBreak/>
              <w:t>В том числе по коду бюджетной классификации 91405030110398670244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1 000.00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1 000.00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813C5" w:rsidRPr="00F813C5" w:rsidRDefault="00F813C5" w:rsidP="00F813C5">
            <w:r w:rsidRPr="00F813C5">
              <w:t> </w:t>
            </w:r>
          </w:p>
        </w:tc>
      </w:tr>
      <w:tr w:rsidR="00F813C5" w:rsidRPr="00F813C5" w:rsidTr="00F813C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F813C5" w:rsidRPr="00F813C5" w:rsidRDefault="00F813C5" w:rsidP="00F813C5">
            <w:r w:rsidRPr="00F813C5">
              <w:t>В том числе по коду бюджетной классификации 91401040110792010242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128 000.00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128 000.00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813C5" w:rsidRPr="00F813C5" w:rsidRDefault="00F813C5" w:rsidP="00F813C5">
            <w:r w:rsidRPr="00F813C5">
              <w:t> </w:t>
            </w:r>
          </w:p>
        </w:tc>
      </w:tr>
      <w:tr w:rsidR="00F813C5" w:rsidRPr="00F813C5" w:rsidTr="00F813C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F813C5" w:rsidRPr="00F813C5" w:rsidRDefault="00F813C5" w:rsidP="00F813C5">
            <w:r w:rsidRPr="00F813C5">
              <w:t>В том числе по коду бюджетной классификации 91405010110396110244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4 700.00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4 700.00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813C5" w:rsidRPr="00F813C5" w:rsidRDefault="00F813C5" w:rsidP="00F813C5">
            <w:r w:rsidRPr="00F813C5">
              <w:t> </w:t>
            </w:r>
          </w:p>
        </w:tc>
      </w:tr>
      <w:tr w:rsidR="00F813C5" w:rsidRPr="00F813C5" w:rsidTr="00F813C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F813C5" w:rsidRPr="00F813C5" w:rsidRDefault="00F813C5" w:rsidP="00F813C5">
            <w:r w:rsidRPr="00F813C5">
              <w:t>В том числе по коду бюджетной классификации 91402030110151180244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2 200.00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2 200.00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813C5" w:rsidRPr="00F813C5" w:rsidRDefault="00F813C5" w:rsidP="00F813C5">
            <w:r w:rsidRPr="00F813C5">
              <w:t> </w:t>
            </w:r>
          </w:p>
        </w:tc>
      </w:tr>
      <w:tr w:rsidR="00F813C5" w:rsidRPr="00F813C5" w:rsidTr="00F813C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F813C5" w:rsidRPr="00F813C5" w:rsidRDefault="00F813C5" w:rsidP="00F813C5">
            <w:r w:rsidRPr="00F813C5">
              <w:t>В том числе по коду бюджетной классификации 91404120110598460245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30 000.00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30 000.00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813C5" w:rsidRPr="00F813C5" w:rsidRDefault="00F813C5" w:rsidP="00F813C5">
            <w:r w:rsidRPr="00F813C5">
              <w:t> </w:t>
            </w:r>
          </w:p>
        </w:tc>
      </w:tr>
      <w:tr w:rsidR="00F813C5" w:rsidRPr="00F813C5" w:rsidTr="00F813C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F813C5" w:rsidRPr="00F813C5" w:rsidRDefault="00F813C5" w:rsidP="00F813C5">
            <w:r w:rsidRPr="00F813C5">
              <w:t>В том числе по коду бюджетной классификации 914041201103S8430244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5 000.00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5 000.00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813C5" w:rsidRPr="00F813C5" w:rsidRDefault="00F813C5" w:rsidP="00F813C5">
            <w:r w:rsidRPr="00F813C5">
              <w:t> </w:t>
            </w:r>
          </w:p>
        </w:tc>
      </w:tr>
      <w:tr w:rsidR="00F813C5" w:rsidRPr="00F813C5" w:rsidTr="00F813C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F813C5" w:rsidRPr="00F813C5" w:rsidRDefault="00F813C5" w:rsidP="00F813C5">
            <w:r w:rsidRPr="00F813C5">
              <w:t>В том числе по коду бюджетной классификации 91403140110291430244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15 000.00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15 000.00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813C5" w:rsidRPr="00F813C5" w:rsidRDefault="00F813C5" w:rsidP="00F813C5">
            <w:r w:rsidRPr="00F813C5">
              <w:t> </w:t>
            </w:r>
          </w:p>
        </w:tc>
      </w:tr>
      <w:tr w:rsidR="00F813C5" w:rsidRPr="00F813C5" w:rsidTr="00F813C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F813C5" w:rsidRPr="00F813C5" w:rsidRDefault="00F813C5" w:rsidP="00F813C5">
            <w:r w:rsidRPr="00F813C5">
              <w:lastRenderedPageBreak/>
              <w:t>В том числе по коду бюджетной классификации 91404090110498650244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3 736 100.00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1 106 900.00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1 270 300.00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1 358 900.00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813C5" w:rsidRPr="00F813C5" w:rsidRDefault="00F813C5" w:rsidP="00F813C5">
            <w:r w:rsidRPr="00F813C5">
              <w:t> </w:t>
            </w:r>
          </w:p>
        </w:tc>
      </w:tr>
      <w:tr w:rsidR="00F813C5" w:rsidRPr="00F813C5" w:rsidTr="00F813C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F813C5" w:rsidRPr="00F813C5" w:rsidRDefault="00F813C5" w:rsidP="00F813C5">
            <w:r w:rsidRPr="00F813C5">
              <w:t>В том числе по коду бюджетной классификации 91401040110792010244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151 500.00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151 500.00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813C5" w:rsidRPr="00F813C5" w:rsidRDefault="00F813C5" w:rsidP="00F813C5">
            <w:r w:rsidRPr="00F813C5">
              <w:t> </w:t>
            </w:r>
          </w:p>
        </w:tc>
      </w:tr>
      <w:tr w:rsidR="00F813C5" w:rsidRPr="00F813C5" w:rsidTr="00F813C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F813C5" w:rsidRPr="00F813C5" w:rsidRDefault="00F813C5" w:rsidP="00F813C5">
            <w:r w:rsidRPr="00F813C5">
              <w:t>В том числе по коду бюджетной классификации 91405030110398610244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1 035 000.00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1 035 000.00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813C5" w:rsidRPr="00F813C5" w:rsidRDefault="00F813C5" w:rsidP="00F813C5">
            <w:r w:rsidRPr="00F813C5">
              <w:t> </w:t>
            </w:r>
          </w:p>
        </w:tc>
      </w:tr>
      <w:tr w:rsidR="00F813C5" w:rsidRPr="00F813C5" w:rsidTr="00F813C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F813C5" w:rsidRPr="00F813C5" w:rsidRDefault="00F813C5" w:rsidP="00F813C5">
            <w:r w:rsidRPr="00F813C5">
              <w:t>В том числе по коду бюджетной классификации 91402030110151180242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1 800.00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600.00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600.00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600.00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813C5" w:rsidRPr="00F813C5" w:rsidRDefault="00F813C5" w:rsidP="00F813C5">
            <w:r w:rsidRPr="00F813C5">
              <w:t> </w:t>
            </w:r>
          </w:p>
        </w:tc>
      </w:tr>
      <w:tr w:rsidR="00F813C5" w:rsidRPr="00F813C5" w:rsidTr="00F813C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F813C5" w:rsidRPr="00F813C5" w:rsidRDefault="00F813C5" w:rsidP="00F813C5">
            <w:r w:rsidRPr="00F813C5">
              <w:t>В том числе по коду бюджетной классификации 914040901104S8850244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773 236.00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773 236.00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813C5" w:rsidRPr="00F813C5" w:rsidRDefault="00F813C5" w:rsidP="00F813C5">
            <w:r w:rsidRPr="00F813C5">
              <w:t> </w:t>
            </w:r>
          </w:p>
        </w:tc>
      </w:tr>
      <w:tr w:rsidR="00F813C5" w:rsidRPr="00F813C5" w:rsidTr="00F813C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F813C5" w:rsidRPr="00F813C5" w:rsidRDefault="00F813C5" w:rsidP="00F813C5">
            <w:r w:rsidRPr="00F813C5"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5 883 536.00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3 253 136.00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1 270 900.00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1 359 500.00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813C5" w:rsidRPr="00F813C5" w:rsidRDefault="00F813C5" w:rsidP="00F813C5">
            <w:r w:rsidRPr="00F813C5">
              <w:t> </w:t>
            </w:r>
          </w:p>
        </w:tc>
      </w:tr>
    </w:tbl>
    <w:p w:rsidR="00F813C5" w:rsidRPr="00F813C5" w:rsidRDefault="00F813C5" w:rsidP="00F813C5"/>
    <w:p w:rsidR="00F813C5" w:rsidRPr="00F813C5" w:rsidRDefault="00F813C5" w:rsidP="00F813C5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3"/>
      </w:tblGrid>
      <w:tr w:rsidR="00F813C5" w:rsidRPr="00F813C5" w:rsidTr="00F81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960" w:rsidRPr="00F813C5" w:rsidRDefault="00F813C5" w:rsidP="00F813C5">
            <w:pPr>
              <w:rPr>
                <w:b/>
                <w:bCs/>
              </w:rPr>
            </w:pPr>
            <w:r w:rsidRPr="00F813C5">
              <w:rPr>
                <w:b/>
                <w:bCs/>
              </w:rPr>
              <w:t xml:space="preserve">Форма обоснования закупок товаров, работ и услуг для обеспечения государственных </w:t>
            </w:r>
            <w:r w:rsidRPr="00F813C5">
              <w:rPr>
                <w:b/>
                <w:bCs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F813C5" w:rsidRPr="00F813C5" w:rsidRDefault="00F813C5" w:rsidP="00F813C5">
      <w:pPr>
        <w:rPr>
          <w:vanish/>
        </w:rPr>
      </w:pPr>
    </w:p>
    <w:p w:rsidR="00F813C5" w:rsidRPr="00F813C5" w:rsidRDefault="00F813C5" w:rsidP="00F813C5">
      <w:pPr>
        <w:rPr>
          <w:vanish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5082"/>
        <w:gridCol w:w="1665"/>
        <w:gridCol w:w="1602"/>
        <w:gridCol w:w="2334"/>
        <w:gridCol w:w="1741"/>
        <w:gridCol w:w="1834"/>
      </w:tblGrid>
      <w:tr w:rsidR="00F813C5" w:rsidRPr="00F813C5" w:rsidTr="00F813C5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lastRenderedPageBreak/>
              <w:t xml:space="preserve">№ </w:t>
            </w:r>
            <w:proofErr w:type="gramStart"/>
            <w:r w:rsidRPr="00F813C5">
              <w:t>п</w:t>
            </w:r>
            <w:proofErr w:type="gramEnd"/>
            <w:r w:rsidRPr="00F813C5">
              <w:t>/п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proofErr w:type="gramStart"/>
            <w:r w:rsidRPr="00F813C5"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proofErr w:type="gramStart"/>
            <w:r w:rsidRPr="00F813C5"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F813C5"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F813C5" w:rsidRPr="00F813C5" w:rsidTr="00F813C5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2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3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4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5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6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7</w:t>
            </w:r>
          </w:p>
        </w:tc>
      </w:tr>
      <w:tr w:rsidR="00F813C5" w:rsidRPr="00F813C5" w:rsidTr="00F813C5">
        <w:trPr>
          <w:tblCellSpacing w:w="0" w:type="dxa"/>
        </w:trPr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1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183361900298636190100100080004211244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F813C5">
              <w:t>Шубинского</w:t>
            </w:r>
            <w:proofErr w:type="spellEnd"/>
            <w:r w:rsidRPr="00F813C5">
              <w:t xml:space="preserve"> сельского поселения </w:t>
            </w:r>
            <w:proofErr w:type="spellStart"/>
            <w:r w:rsidRPr="00F813C5">
              <w:t>Острогожского</w:t>
            </w:r>
            <w:proofErr w:type="spellEnd"/>
            <w:r w:rsidRPr="00F813C5">
              <w:t xml:space="preserve"> муниципального района Воронежской области» 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 xml:space="preserve">Основное мероприятие «Содержание и ремонт автомобильных дорог общего пользования местного </w:t>
            </w:r>
            <w:proofErr w:type="spellStart"/>
            <w:r w:rsidRPr="00F813C5">
              <w:t>значения»</w:t>
            </w:r>
            <w:proofErr w:type="gramStart"/>
            <w:r w:rsidRPr="00F813C5">
              <w:t>.М</w:t>
            </w:r>
            <w:proofErr w:type="gramEnd"/>
            <w:r w:rsidRPr="00F813C5">
              <w:t>ероприятия</w:t>
            </w:r>
            <w:proofErr w:type="spellEnd"/>
            <w:r w:rsidRPr="00F813C5">
              <w:t xml:space="preserve"> на развитие улично-дорожной сети (Закупка товаров, работ и услуг для обеспечения (государственных) муниципальных нужд)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Закупка товаров, работ и услуг для обеспечения (государственных) муниципальных нужд в соответствии с 44-ФЗ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 xml:space="preserve">Об утверждении нормативов обеспечения функций администрации по регулированию контрактной системы в сфере закупок администрации </w:t>
            </w:r>
            <w:proofErr w:type="spellStart"/>
            <w:r w:rsidRPr="00F813C5">
              <w:t>Шубинского</w:t>
            </w:r>
            <w:proofErr w:type="spellEnd"/>
            <w:r w:rsidRPr="00F813C5">
              <w:t xml:space="preserve"> сельского поселения </w:t>
            </w:r>
            <w:proofErr w:type="spellStart"/>
            <w:r w:rsidRPr="00F813C5">
              <w:t>Острогожского</w:t>
            </w:r>
            <w:proofErr w:type="spellEnd"/>
            <w:r w:rsidRPr="00F813C5">
              <w:t xml:space="preserve"> муниципального района Воронежской Области № 73 от 2016-07-20</w:t>
            </w:r>
          </w:p>
        </w:tc>
      </w:tr>
      <w:tr w:rsidR="00F813C5" w:rsidRPr="00F813C5" w:rsidTr="00F813C5">
        <w:trPr>
          <w:tblCellSpacing w:w="0" w:type="dxa"/>
        </w:trPr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2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pPr>
              <w:numPr>
                <w:ilvl w:val="0"/>
                <w:numId w:val="1"/>
              </w:numPr>
            </w:pPr>
            <w:r w:rsidRPr="00F813C5">
              <w:t>183361900298636190100100010000000242</w:t>
            </w:r>
          </w:p>
          <w:p w:rsidR="00F813C5" w:rsidRPr="00F813C5" w:rsidRDefault="00F813C5" w:rsidP="00F813C5">
            <w:pPr>
              <w:numPr>
                <w:ilvl w:val="0"/>
                <w:numId w:val="1"/>
              </w:numPr>
            </w:pPr>
            <w:r w:rsidRPr="00F813C5">
              <w:t>193361900298636190100100020000000242</w:t>
            </w:r>
          </w:p>
          <w:p w:rsidR="00F813C5" w:rsidRPr="00F813C5" w:rsidRDefault="00F813C5" w:rsidP="00F813C5">
            <w:pPr>
              <w:numPr>
                <w:ilvl w:val="0"/>
                <w:numId w:val="1"/>
              </w:numPr>
            </w:pPr>
            <w:r w:rsidRPr="00F813C5">
              <w:t>203361900298636190100100030000000242</w:t>
            </w:r>
          </w:p>
          <w:p w:rsidR="00F813C5" w:rsidRPr="00F813C5" w:rsidRDefault="00F813C5" w:rsidP="00F813C5">
            <w:pPr>
              <w:numPr>
                <w:ilvl w:val="0"/>
                <w:numId w:val="1"/>
              </w:numPr>
            </w:pPr>
            <w:r w:rsidRPr="00F813C5">
              <w:t>183361900298636190100100040000000244</w:t>
            </w:r>
          </w:p>
          <w:p w:rsidR="00F813C5" w:rsidRPr="00F813C5" w:rsidRDefault="00F813C5" w:rsidP="00F813C5">
            <w:pPr>
              <w:numPr>
                <w:ilvl w:val="0"/>
                <w:numId w:val="1"/>
              </w:numPr>
            </w:pPr>
            <w:r w:rsidRPr="00F813C5">
              <w:t>193361900298636190100100050000000244</w:t>
            </w:r>
          </w:p>
          <w:p w:rsidR="00F813C5" w:rsidRPr="00F813C5" w:rsidRDefault="00F813C5" w:rsidP="00F813C5">
            <w:pPr>
              <w:numPr>
                <w:ilvl w:val="0"/>
                <w:numId w:val="1"/>
              </w:numPr>
            </w:pPr>
            <w:r w:rsidRPr="00F813C5">
              <w:lastRenderedPageBreak/>
              <w:t>203361900298636190100100060000000244</w:t>
            </w:r>
          </w:p>
          <w:p w:rsidR="00F813C5" w:rsidRPr="00F813C5" w:rsidRDefault="00F813C5" w:rsidP="00F813C5">
            <w:pPr>
              <w:numPr>
                <w:ilvl w:val="0"/>
                <w:numId w:val="1"/>
              </w:numPr>
            </w:pPr>
            <w:r w:rsidRPr="00F813C5">
              <w:t>183361900298636190100100070000000245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lastRenderedPageBreak/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F813C5">
              <w:t>Шубинского</w:t>
            </w:r>
            <w:proofErr w:type="spellEnd"/>
            <w:r w:rsidRPr="00F813C5">
              <w:t xml:space="preserve"> </w:t>
            </w:r>
            <w:r w:rsidRPr="00F813C5">
              <w:lastRenderedPageBreak/>
              <w:t xml:space="preserve">сельского поселения </w:t>
            </w:r>
            <w:proofErr w:type="spellStart"/>
            <w:r w:rsidRPr="00F813C5">
              <w:t>Острогожского</w:t>
            </w:r>
            <w:proofErr w:type="spellEnd"/>
            <w:r w:rsidRPr="00F813C5">
              <w:t xml:space="preserve"> муниципального района Воронежской области» 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lastRenderedPageBreak/>
              <w:t xml:space="preserve">Подпрограмма «Обеспечение деятельности администрации </w:t>
            </w:r>
            <w:proofErr w:type="spellStart"/>
            <w:r w:rsidRPr="00F813C5">
              <w:t>Шубинского</w:t>
            </w:r>
            <w:proofErr w:type="spellEnd"/>
            <w:r w:rsidRPr="00F813C5">
              <w:t xml:space="preserve"> сельского поселения </w:t>
            </w:r>
            <w:proofErr w:type="spellStart"/>
            <w:r w:rsidRPr="00F813C5">
              <w:t>Острогожского</w:t>
            </w:r>
            <w:proofErr w:type="spellEnd"/>
            <w:r w:rsidRPr="00F813C5">
              <w:t xml:space="preserve"> муниципального района </w:t>
            </w:r>
            <w:r w:rsidRPr="00F813C5">
              <w:lastRenderedPageBreak/>
              <w:t xml:space="preserve">Воронежской области по решению вопросов местного значения» 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lastRenderedPageBreak/>
              <w:t>Закупка осуществляется в целях реализации указанного мероприятия программы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распоряжение № 48 от 2017-08-22</w:t>
            </w:r>
          </w:p>
        </w:tc>
      </w:tr>
    </w:tbl>
    <w:p w:rsidR="000930C2" w:rsidRDefault="00196F9A"/>
    <w:sectPr w:rsidR="000930C2" w:rsidSect="00F813C5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F9A" w:rsidRDefault="00196F9A" w:rsidP="00F813C5">
      <w:pPr>
        <w:spacing w:after="0" w:line="240" w:lineRule="auto"/>
      </w:pPr>
      <w:r>
        <w:separator/>
      </w:r>
    </w:p>
  </w:endnote>
  <w:endnote w:type="continuationSeparator" w:id="0">
    <w:p w:rsidR="00196F9A" w:rsidRDefault="00196F9A" w:rsidP="00F8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F9A" w:rsidRDefault="00196F9A" w:rsidP="00F813C5">
      <w:pPr>
        <w:spacing w:after="0" w:line="240" w:lineRule="auto"/>
      </w:pPr>
      <w:r>
        <w:separator/>
      </w:r>
    </w:p>
  </w:footnote>
  <w:footnote w:type="continuationSeparator" w:id="0">
    <w:p w:rsidR="00196F9A" w:rsidRDefault="00196F9A" w:rsidP="00F81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B7E67"/>
    <w:multiLevelType w:val="multilevel"/>
    <w:tmpl w:val="FA32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C5"/>
    <w:rsid w:val="00171B40"/>
    <w:rsid w:val="00196F9A"/>
    <w:rsid w:val="003D2960"/>
    <w:rsid w:val="009F5D4D"/>
    <w:rsid w:val="00C17525"/>
    <w:rsid w:val="00E43501"/>
    <w:rsid w:val="00F8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13C5"/>
  </w:style>
  <w:style w:type="paragraph" w:styleId="a5">
    <w:name w:val="footer"/>
    <w:basedOn w:val="a"/>
    <w:link w:val="a6"/>
    <w:uiPriority w:val="99"/>
    <w:unhideWhenUsed/>
    <w:rsid w:val="00F8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1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13C5"/>
  </w:style>
  <w:style w:type="paragraph" w:styleId="a5">
    <w:name w:val="footer"/>
    <w:basedOn w:val="a"/>
    <w:link w:val="a6"/>
    <w:uiPriority w:val="99"/>
    <w:unhideWhenUsed/>
    <w:rsid w:val="00F8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1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2018-08-30T11:49:00Z</dcterms:created>
  <dcterms:modified xsi:type="dcterms:W3CDTF">2018-08-30T11:49:00Z</dcterms:modified>
</cp:coreProperties>
</file>