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F7" w:rsidRDefault="004B14F7" w:rsidP="004B14F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>
        <w:rPr>
          <w:rFonts w:ascii="Arial" w:hAnsi="Arial" w:cs="Arial"/>
        </w:rPr>
        <w:t>Опубликовано</w:t>
      </w:r>
    </w:p>
    <w:p w:rsidR="004B14F7" w:rsidRDefault="004B14F7" w:rsidP="004B14F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в информационном бюллетене «</w:t>
      </w:r>
      <w:proofErr w:type="spellStart"/>
      <w:r>
        <w:rPr>
          <w:rFonts w:ascii="Arial" w:hAnsi="Arial" w:cs="Arial"/>
        </w:rPr>
        <w:t>Селяночка</w:t>
      </w:r>
      <w:proofErr w:type="spellEnd"/>
      <w:r>
        <w:rPr>
          <w:rFonts w:ascii="Arial" w:hAnsi="Arial" w:cs="Arial"/>
        </w:rPr>
        <w:t>»</w:t>
      </w:r>
    </w:p>
    <w:p w:rsidR="004B14F7" w:rsidRDefault="004B14F7" w:rsidP="004B14F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№20 от 27.11.2019г. </w:t>
      </w:r>
    </w:p>
    <w:p w:rsidR="004B14F7" w:rsidRDefault="004B14F7" w:rsidP="004B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</w:t>
      </w:r>
      <w:r w:rsidR="00491BF2" w:rsidRPr="007B3AEB">
        <w:rPr>
          <w:rFonts w:ascii="Arial" w:hAnsi="Arial" w:cs="Arial"/>
          <w:sz w:val="24"/>
          <w:szCs w:val="24"/>
        </w:rPr>
        <w:t>СОВЕТ ДЕПУТАТОВ СОКИРИНСКОГО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1BF2" w:rsidRPr="007B3AEB" w:rsidRDefault="004B14F7" w:rsidP="004B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СУСАНИНСКОГО МУНИЦИПАЛЬНОГО РАЙОНА           </w:t>
      </w:r>
    </w:p>
    <w:p w:rsidR="00491BF2" w:rsidRDefault="00491BF2" w:rsidP="00102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3AEB">
        <w:rPr>
          <w:rFonts w:ascii="Arial" w:hAnsi="Arial" w:cs="Arial"/>
          <w:sz w:val="24"/>
          <w:szCs w:val="24"/>
        </w:rPr>
        <w:t>КОСТРОМСКОЙ ОБЛАСТИ</w:t>
      </w:r>
    </w:p>
    <w:p w:rsidR="00102E92" w:rsidRPr="007B3AEB" w:rsidRDefault="00102E92" w:rsidP="00102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BF2" w:rsidRDefault="00491BF2" w:rsidP="00102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3AEB">
        <w:rPr>
          <w:rFonts w:ascii="Arial" w:hAnsi="Arial" w:cs="Arial"/>
          <w:sz w:val="24"/>
          <w:szCs w:val="24"/>
        </w:rPr>
        <w:t>РЕШЕНИЕ</w:t>
      </w:r>
    </w:p>
    <w:p w:rsidR="00102E92" w:rsidRPr="007B3AEB" w:rsidRDefault="00102E92" w:rsidP="00102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BF2" w:rsidRPr="007B3AEB" w:rsidRDefault="00DC3B8C" w:rsidP="00491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91BF2" w:rsidRPr="007B3AE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117997">
        <w:rPr>
          <w:rFonts w:ascii="Arial" w:hAnsi="Arial" w:cs="Arial"/>
          <w:sz w:val="24"/>
          <w:szCs w:val="24"/>
        </w:rPr>
        <w:t xml:space="preserve">    </w:t>
      </w:r>
      <w:r w:rsidR="004B14F7">
        <w:rPr>
          <w:rFonts w:ascii="Arial" w:hAnsi="Arial" w:cs="Arial"/>
          <w:sz w:val="24"/>
          <w:szCs w:val="24"/>
        </w:rPr>
        <w:t>27</w:t>
      </w:r>
      <w:r w:rsidR="0011799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0829AC" w:rsidRPr="007B3AEB">
        <w:rPr>
          <w:rFonts w:ascii="Arial" w:hAnsi="Arial" w:cs="Arial"/>
          <w:sz w:val="24"/>
          <w:szCs w:val="24"/>
        </w:rPr>
        <w:t>ноября</w:t>
      </w:r>
      <w:r w:rsidR="007B3AEB">
        <w:rPr>
          <w:rFonts w:ascii="Arial" w:hAnsi="Arial" w:cs="Arial"/>
          <w:sz w:val="24"/>
          <w:szCs w:val="24"/>
        </w:rPr>
        <w:t xml:space="preserve"> </w:t>
      </w:r>
      <w:r w:rsidR="00491BF2" w:rsidRPr="007B3AEB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491BF2" w:rsidRPr="007B3AEB">
        <w:rPr>
          <w:rFonts w:ascii="Arial" w:hAnsi="Arial" w:cs="Arial"/>
          <w:sz w:val="24"/>
          <w:szCs w:val="24"/>
        </w:rPr>
        <w:t xml:space="preserve">г.                                                   </w:t>
      </w:r>
      <w:r w:rsidR="004B14F7">
        <w:rPr>
          <w:rFonts w:ascii="Arial" w:hAnsi="Arial" w:cs="Arial"/>
          <w:sz w:val="24"/>
          <w:szCs w:val="24"/>
        </w:rPr>
        <w:t xml:space="preserve">                </w:t>
      </w:r>
      <w:r w:rsidR="00491BF2" w:rsidRPr="007B3AEB">
        <w:rPr>
          <w:rFonts w:ascii="Arial" w:hAnsi="Arial" w:cs="Arial"/>
          <w:sz w:val="24"/>
          <w:szCs w:val="24"/>
        </w:rPr>
        <w:t>№</w:t>
      </w:r>
      <w:r w:rsidR="004B14F7">
        <w:rPr>
          <w:rFonts w:ascii="Arial" w:hAnsi="Arial" w:cs="Arial"/>
          <w:sz w:val="24"/>
          <w:szCs w:val="24"/>
        </w:rPr>
        <w:t>23</w:t>
      </w:r>
      <w:r w:rsidR="00173356">
        <w:rPr>
          <w:rFonts w:ascii="Arial" w:hAnsi="Arial" w:cs="Arial"/>
          <w:sz w:val="24"/>
          <w:szCs w:val="24"/>
        </w:rPr>
        <w:t xml:space="preserve"> </w:t>
      </w:r>
    </w:p>
    <w:p w:rsidR="00491BF2" w:rsidRPr="007B3AEB" w:rsidRDefault="007B3AEB" w:rsidP="00102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91BF2" w:rsidRPr="007B3AEB">
        <w:rPr>
          <w:rFonts w:ascii="Arial" w:hAnsi="Arial" w:cs="Arial"/>
          <w:sz w:val="24"/>
          <w:szCs w:val="24"/>
        </w:rPr>
        <w:t xml:space="preserve"> внесении изменений</w:t>
      </w:r>
      <w:r w:rsidR="002F6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491BF2" w:rsidRPr="007B3AEB">
        <w:rPr>
          <w:rFonts w:ascii="Arial" w:hAnsi="Arial" w:cs="Arial"/>
          <w:sz w:val="24"/>
          <w:szCs w:val="24"/>
        </w:rPr>
        <w:t xml:space="preserve"> решение Совета депутатов</w:t>
      </w:r>
      <w:r w:rsidR="002F6A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BF2" w:rsidRPr="007B3AEB">
        <w:rPr>
          <w:rFonts w:ascii="Arial" w:hAnsi="Arial" w:cs="Arial"/>
          <w:sz w:val="24"/>
          <w:szCs w:val="24"/>
        </w:rPr>
        <w:t>Сокиринского</w:t>
      </w:r>
      <w:proofErr w:type="spellEnd"/>
      <w:r w:rsidR="00491BF2" w:rsidRPr="007B3AEB">
        <w:rPr>
          <w:rFonts w:ascii="Arial" w:hAnsi="Arial" w:cs="Arial"/>
          <w:sz w:val="24"/>
          <w:szCs w:val="24"/>
        </w:rPr>
        <w:t xml:space="preserve"> сельского поселения</w:t>
      </w:r>
      <w:r w:rsidR="002F6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491BF2" w:rsidRPr="007B3AE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491BF2" w:rsidRPr="007B3AEB">
        <w:rPr>
          <w:rFonts w:ascii="Arial" w:hAnsi="Arial" w:cs="Arial"/>
          <w:sz w:val="24"/>
          <w:szCs w:val="24"/>
        </w:rPr>
        <w:t>17</w:t>
      </w:r>
      <w:r w:rsidR="002F6A2F">
        <w:rPr>
          <w:rFonts w:ascii="Arial" w:hAnsi="Arial" w:cs="Arial"/>
          <w:sz w:val="24"/>
          <w:szCs w:val="24"/>
        </w:rPr>
        <w:t xml:space="preserve"> </w:t>
      </w:r>
      <w:r w:rsidR="00491BF2" w:rsidRPr="007B3AEB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</w:t>
      </w:r>
      <w:r w:rsidR="00491BF2" w:rsidRPr="007B3AEB">
        <w:rPr>
          <w:rFonts w:ascii="Arial" w:hAnsi="Arial" w:cs="Arial"/>
          <w:sz w:val="24"/>
          <w:szCs w:val="24"/>
        </w:rPr>
        <w:t>2017года №8</w:t>
      </w:r>
      <w:r w:rsidR="002F6A2F">
        <w:rPr>
          <w:rFonts w:ascii="Arial" w:hAnsi="Arial" w:cs="Arial"/>
          <w:sz w:val="24"/>
          <w:szCs w:val="24"/>
        </w:rPr>
        <w:t xml:space="preserve"> </w:t>
      </w:r>
      <w:r w:rsidR="00491BF2" w:rsidRPr="007B3AEB">
        <w:rPr>
          <w:rFonts w:ascii="Arial" w:hAnsi="Arial" w:cs="Arial"/>
          <w:sz w:val="24"/>
          <w:szCs w:val="24"/>
        </w:rPr>
        <w:t>«О налоге на имущество физических лиц»</w:t>
      </w:r>
    </w:p>
    <w:p w:rsidR="00491BF2" w:rsidRPr="007B3AEB" w:rsidRDefault="00491BF2" w:rsidP="00491BF2">
      <w:pPr>
        <w:rPr>
          <w:rFonts w:ascii="Arial" w:hAnsi="Arial" w:cs="Arial"/>
          <w:sz w:val="24"/>
          <w:szCs w:val="24"/>
        </w:rPr>
      </w:pPr>
    </w:p>
    <w:p w:rsidR="00102E92" w:rsidRDefault="00491BF2" w:rsidP="00102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3AEB">
        <w:rPr>
          <w:rFonts w:ascii="Arial" w:hAnsi="Arial" w:cs="Arial"/>
          <w:sz w:val="24"/>
          <w:szCs w:val="24"/>
        </w:rPr>
        <w:t>В соответствии с Федеральными законами от</w:t>
      </w:r>
      <w:r w:rsidR="002F6A2F">
        <w:rPr>
          <w:rFonts w:ascii="Arial" w:hAnsi="Arial" w:cs="Arial"/>
          <w:sz w:val="24"/>
          <w:szCs w:val="24"/>
        </w:rPr>
        <w:t xml:space="preserve"> </w:t>
      </w:r>
      <w:r w:rsidRPr="007B3AEB">
        <w:rPr>
          <w:rFonts w:ascii="Arial" w:hAnsi="Arial" w:cs="Arial"/>
          <w:sz w:val="24"/>
          <w:szCs w:val="24"/>
        </w:rPr>
        <w:t>06.10.2003 №131</w:t>
      </w:r>
      <w:r w:rsidR="002F6A2F">
        <w:rPr>
          <w:rFonts w:ascii="Arial" w:hAnsi="Arial" w:cs="Arial"/>
          <w:sz w:val="24"/>
          <w:szCs w:val="24"/>
        </w:rPr>
        <w:t>-</w:t>
      </w:r>
      <w:r w:rsidRPr="007B3AEB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765CC2">
        <w:rPr>
          <w:rFonts w:ascii="Arial" w:hAnsi="Arial" w:cs="Arial"/>
          <w:sz w:val="24"/>
          <w:szCs w:val="24"/>
        </w:rPr>
        <w:t>,</w:t>
      </w:r>
      <w:r w:rsidRPr="007B3AEB">
        <w:rPr>
          <w:rFonts w:ascii="Arial" w:hAnsi="Arial" w:cs="Arial"/>
          <w:sz w:val="24"/>
          <w:szCs w:val="24"/>
        </w:rPr>
        <w:t xml:space="preserve"> </w:t>
      </w:r>
      <w:r w:rsidR="002F6A2F" w:rsidRPr="002F6A2F">
        <w:rPr>
          <w:rFonts w:ascii="Arial" w:hAnsi="Arial" w:cs="Arial"/>
          <w:sz w:val="24"/>
          <w:szCs w:val="24"/>
        </w:rPr>
        <w:t xml:space="preserve">от 29.09.2019 </w:t>
      </w:r>
      <w:r w:rsidR="002F6A2F">
        <w:rPr>
          <w:rFonts w:ascii="Arial" w:hAnsi="Arial" w:cs="Arial"/>
          <w:sz w:val="24"/>
          <w:szCs w:val="24"/>
        </w:rPr>
        <w:t>№</w:t>
      </w:r>
      <w:r w:rsidR="002F6A2F" w:rsidRPr="002F6A2F">
        <w:rPr>
          <w:rFonts w:ascii="Arial" w:hAnsi="Arial" w:cs="Arial"/>
          <w:sz w:val="24"/>
          <w:szCs w:val="24"/>
        </w:rPr>
        <w:t xml:space="preserve"> 321-ФЗ </w:t>
      </w:r>
      <w:r w:rsidR="002F6A2F">
        <w:rPr>
          <w:rFonts w:ascii="Arial" w:hAnsi="Arial" w:cs="Arial"/>
          <w:sz w:val="24"/>
          <w:szCs w:val="24"/>
        </w:rPr>
        <w:t>«</w:t>
      </w:r>
      <w:r w:rsidR="002F6A2F" w:rsidRPr="002F6A2F">
        <w:rPr>
          <w:rFonts w:ascii="Arial" w:hAnsi="Arial" w:cs="Arial"/>
          <w:sz w:val="24"/>
          <w:szCs w:val="24"/>
        </w:rPr>
        <w:t>О внесении изменений в часть вторую Налогового кодекса Российской Федерации</w:t>
      </w:r>
      <w:r w:rsidR="002F6A2F">
        <w:rPr>
          <w:rFonts w:ascii="Arial" w:hAnsi="Arial" w:cs="Arial"/>
          <w:sz w:val="24"/>
          <w:szCs w:val="24"/>
        </w:rPr>
        <w:t>»</w:t>
      </w:r>
      <w:r w:rsidR="00264AEB">
        <w:rPr>
          <w:rFonts w:ascii="Arial" w:hAnsi="Arial" w:cs="Arial"/>
          <w:sz w:val="24"/>
          <w:szCs w:val="24"/>
        </w:rPr>
        <w:t>,</w:t>
      </w:r>
      <w:r w:rsidR="00693AE9" w:rsidRPr="007B3AEB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="00693AE9" w:rsidRPr="007B3AEB">
        <w:rPr>
          <w:rFonts w:ascii="Arial" w:hAnsi="Arial" w:cs="Arial"/>
          <w:sz w:val="24"/>
          <w:szCs w:val="24"/>
        </w:rPr>
        <w:t>Сокиринского</w:t>
      </w:r>
      <w:proofErr w:type="spellEnd"/>
      <w:r w:rsidR="00693AE9" w:rsidRPr="007B3AE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93AE9" w:rsidRPr="007B3AEB">
        <w:rPr>
          <w:rFonts w:ascii="Arial" w:hAnsi="Arial" w:cs="Arial"/>
          <w:sz w:val="24"/>
          <w:szCs w:val="24"/>
        </w:rPr>
        <w:t>Сусанинского</w:t>
      </w:r>
      <w:proofErr w:type="spellEnd"/>
      <w:r w:rsidR="00693AE9" w:rsidRPr="007B3AEB">
        <w:rPr>
          <w:rFonts w:ascii="Arial" w:hAnsi="Arial" w:cs="Arial"/>
          <w:sz w:val="24"/>
          <w:szCs w:val="24"/>
        </w:rPr>
        <w:t xml:space="preserve"> муниципального района Костромской области, Совет депутатов</w:t>
      </w:r>
    </w:p>
    <w:p w:rsidR="00A934CD" w:rsidRPr="007B3AEB" w:rsidRDefault="00693AE9" w:rsidP="00102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3AEB">
        <w:rPr>
          <w:rFonts w:ascii="Arial" w:hAnsi="Arial" w:cs="Arial"/>
          <w:sz w:val="24"/>
          <w:szCs w:val="24"/>
        </w:rPr>
        <w:t>РЕШИЛ:</w:t>
      </w:r>
    </w:p>
    <w:p w:rsidR="002F6A2F" w:rsidRDefault="002F6A2F" w:rsidP="00102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93AE9" w:rsidRPr="002F6A2F">
        <w:rPr>
          <w:rFonts w:ascii="Arial" w:hAnsi="Arial" w:cs="Arial"/>
          <w:sz w:val="24"/>
          <w:szCs w:val="24"/>
        </w:rPr>
        <w:t>Вне</w:t>
      </w:r>
      <w:r w:rsidR="00A934CD" w:rsidRPr="002F6A2F">
        <w:rPr>
          <w:rFonts w:ascii="Arial" w:hAnsi="Arial" w:cs="Arial"/>
          <w:sz w:val="24"/>
          <w:szCs w:val="24"/>
        </w:rPr>
        <w:t>сти в решение Совета депутатов о</w:t>
      </w:r>
      <w:r w:rsidR="00693AE9" w:rsidRPr="002F6A2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693AE9" w:rsidRPr="002F6A2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="00693AE9" w:rsidRPr="002F6A2F">
        <w:rPr>
          <w:rFonts w:ascii="Arial" w:hAnsi="Arial" w:cs="Arial"/>
          <w:sz w:val="24"/>
          <w:szCs w:val="24"/>
        </w:rPr>
        <w:t>ноября 2017</w:t>
      </w:r>
      <w:r>
        <w:rPr>
          <w:rFonts w:ascii="Arial" w:hAnsi="Arial" w:cs="Arial"/>
          <w:sz w:val="24"/>
          <w:szCs w:val="24"/>
        </w:rPr>
        <w:t xml:space="preserve"> </w:t>
      </w:r>
      <w:r w:rsidR="00693AE9" w:rsidRPr="002F6A2F">
        <w:rPr>
          <w:rFonts w:ascii="Arial" w:hAnsi="Arial" w:cs="Arial"/>
          <w:sz w:val="24"/>
          <w:szCs w:val="24"/>
        </w:rPr>
        <w:t>года №8 «О налоге на имущество физических лиц»</w:t>
      </w:r>
      <w:r>
        <w:rPr>
          <w:rFonts w:ascii="Arial" w:hAnsi="Arial" w:cs="Arial"/>
          <w:sz w:val="24"/>
          <w:szCs w:val="24"/>
        </w:rPr>
        <w:t xml:space="preserve"> (в редакции решения</w:t>
      </w:r>
      <w:r w:rsidR="00693AE9" w:rsidRPr="002F6A2F">
        <w:rPr>
          <w:rFonts w:ascii="Arial" w:hAnsi="Arial" w:cs="Arial"/>
          <w:sz w:val="24"/>
          <w:szCs w:val="24"/>
        </w:rPr>
        <w:t xml:space="preserve"> </w:t>
      </w:r>
      <w:r w:rsidRPr="002F6A2F">
        <w:rPr>
          <w:rFonts w:ascii="Arial" w:hAnsi="Arial" w:cs="Arial"/>
          <w:sz w:val="24"/>
          <w:szCs w:val="24"/>
        </w:rPr>
        <w:t>Совета депутатов от 02.11.2018 №38</w:t>
      </w:r>
      <w:r>
        <w:rPr>
          <w:rFonts w:ascii="Arial" w:hAnsi="Arial" w:cs="Arial"/>
          <w:sz w:val="24"/>
          <w:szCs w:val="24"/>
        </w:rPr>
        <w:t xml:space="preserve">) </w:t>
      </w:r>
      <w:r w:rsidR="00693AE9" w:rsidRPr="002F6A2F">
        <w:rPr>
          <w:rFonts w:ascii="Arial" w:hAnsi="Arial" w:cs="Arial"/>
          <w:sz w:val="24"/>
          <w:szCs w:val="24"/>
        </w:rPr>
        <w:t>следующие изменения:</w:t>
      </w:r>
    </w:p>
    <w:p w:rsidR="002F6A2F" w:rsidRDefault="002F6A2F" w:rsidP="00102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абзац 6 подпункта 1 пункта 3 решения изложить в следующей редакции:</w:t>
      </w:r>
    </w:p>
    <w:p w:rsidR="002F6A2F" w:rsidRDefault="002F6A2F" w:rsidP="00102E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«х</w:t>
      </w:r>
      <w:r w:rsidR="00371012">
        <w:rPr>
          <w:rFonts w:ascii="Arial" w:hAnsi="Arial" w:cs="Arial"/>
          <w:sz w:val="24"/>
          <w:szCs w:val="24"/>
        </w:rPr>
        <w:t>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>
        <w:rPr>
          <w:rFonts w:ascii="Arial" w:hAnsi="Arial" w:cs="Arial"/>
          <w:sz w:val="24"/>
          <w:szCs w:val="24"/>
        </w:rPr>
        <w:t>».</w:t>
      </w:r>
    </w:p>
    <w:p w:rsidR="00FB406E" w:rsidRDefault="00BE39E8" w:rsidP="007E4214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B406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подпункт </w:t>
      </w:r>
      <w:r w:rsidR="00AF66F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пункта3  изложить в следующей редакции:</w:t>
      </w:r>
    </w:p>
    <w:p w:rsidR="00FB406E" w:rsidRDefault="00FB406E" w:rsidP="007E4214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</w:t>
      </w:r>
      <w:r w:rsidR="00BE39E8">
        <w:rPr>
          <w:rFonts w:ascii="Arial" w:hAnsi="Arial" w:cs="Arial"/>
          <w:sz w:val="24"/>
          <w:szCs w:val="24"/>
        </w:rPr>
        <w:t>1,5 процента</w:t>
      </w:r>
      <w:r w:rsidR="007E4214">
        <w:rPr>
          <w:rFonts w:ascii="Arial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пунктом7 статьи378.2 Налогового Кодекса Российской Федерации, в отношении объектов налогообложения, предусмотренных абзацем вторым пункта10 статьи378.2 Налогового Кодекса Российской Федерации</w:t>
      </w:r>
      <w:r>
        <w:rPr>
          <w:rFonts w:ascii="Arial" w:hAnsi="Arial" w:cs="Arial"/>
          <w:sz w:val="24"/>
          <w:szCs w:val="24"/>
        </w:rPr>
        <w:t>.»</w:t>
      </w:r>
    </w:p>
    <w:p w:rsidR="00BE39E8" w:rsidRDefault="00BE39E8" w:rsidP="00B9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0C97" w:rsidRDefault="002F6A2F" w:rsidP="002F6A2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F6A2F">
        <w:rPr>
          <w:rFonts w:ascii="Arial" w:hAnsi="Arial" w:cs="Arial"/>
          <w:sz w:val="24"/>
          <w:szCs w:val="24"/>
        </w:rPr>
        <w:t>2.</w:t>
      </w:r>
      <w:r w:rsidR="00765CC2" w:rsidRPr="002F6A2F">
        <w:rPr>
          <w:rFonts w:ascii="Arial" w:hAnsi="Arial" w:cs="Arial"/>
          <w:sz w:val="24"/>
          <w:szCs w:val="24"/>
        </w:rPr>
        <w:t xml:space="preserve"> Настоящее решение вступает в силу </w:t>
      </w:r>
      <w:r w:rsidR="00102E92" w:rsidRPr="00102E92">
        <w:rPr>
          <w:rFonts w:ascii="Arial" w:hAnsi="Arial" w:cs="Arial"/>
          <w:sz w:val="24"/>
          <w:szCs w:val="24"/>
        </w:rPr>
        <w:t>по истечении одного месяца со дня его официального опубликования.</w:t>
      </w:r>
    </w:p>
    <w:p w:rsidR="00102E92" w:rsidRDefault="00102E92" w:rsidP="002F6A2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2E92" w:rsidRPr="002F6A2F" w:rsidRDefault="00102E92" w:rsidP="002F6A2F">
      <w:pPr>
        <w:spacing w:after="0" w:line="240" w:lineRule="auto"/>
        <w:ind w:firstLine="709"/>
        <w:rPr>
          <w:rFonts w:ascii="Arial" w:hAnsi="Arial" w:cs="Arial"/>
        </w:rPr>
      </w:pPr>
    </w:p>
    <w:p w:rsidR="009624D5" w:rsidRPr="00550C97" w:rsidRDefault="009624D5" w:rsidP="002F6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631" w:rsidRPr="007B3AEB" w:rsidRDefault="00DA3631" w:rsidP="002F6A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AE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B3AEB">
        <w:rPr>
          <w:rFonts w:ascii="Arial" w:hAnsi="Arial" w:cs="Arial"/>
          <w:sz w:val="24"/>
          <w:szCs w:val="24"/>
        </w:rPr>
        <w:t>Сокиринского</w:t>
      </w:r>
      <w:proofErr w:type="spellEnd"/>
      <w:r w:rsidRPr="007B3AEB">
        <w:rPr>
          <w:rFonts w:ascii="Arial" w:hAnsi="Arial" w:cs="Arial"/>
          <w:sz w:val="24"/>
          <w:szCs w:val="24"/>
        </w:rPr>
        <w:t xml:space="preserve"> сельского поселения  </w:t>
      </w:r>
      <w:r w:rsidR="00102E92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="00102E92">
        <w:rPr>
          <w:rFonts w:ascii="Arial" w:hAnsi="Arial" w:cs="Arial"/>
          <w:sz w:val="24"/>
          <w:szCs w:val="24"/>
        </w:rPr>
        <w:t>Т.Б.Виноградова</w:t>
      </w:r>
      <w:proofErr w:type="spellEnd"/>
    </w:p>
    <w:p w:rsidR="00354769" w:rsidRPr="007B3AEB" w:rsidRDefault="00354769" w:rsidP="002F6A2F">
      <w:pPr>
        <w:pStyle w:val="a3"/>
        <w:spacing w:after="0" w:line="240" w:lineRule="auto"/>
        <w:ind w:left="927"/>
        <w:rPr>
          <w:rFonts w:ascii="Arial" w:hAnsi="Arial" w:cs="Arial"/>
          <w:sz w:val="24"/>
          <w:szCs w:val="24"/>
        </w:rPr>
      </w:pPr>
    </w:p>
    <w:p w:rsidR="00354769" w:rsidRPr="007B3AEB" w:rsidRDefault="00354769" w:rsidP="002F6A2F">
      <w:pPr>
        <w:pStyle w:val="a3"/>
        <w:spacing w:after="0" w:line="240" w:lineRule="auto"/>
        <w:ind w:left="927"/>
        <w:rPr>
          <w:rFonts w:ascii="Arial" w:hAnsi="Arial" w:cs="Arial"/>
          <w:sz w:val="24"/>
          <w:szCs w:val="24"/>
        </w:rPr>
      </w:pPr>
    </w:p>
    <w:p w:rsidR="00C7162B" w:rsidRPr="007B3AEB" w:rsidRDefault="00C7162B" w:rsidP="002F6A2F">
      <w:pPr>
        <w:pStyle w:val="a3"/>
        <w:spacing w:after="0" w:line="240" w:lineRule="auto"/>
        <w:ind w:left="927"/>
        <w:rPr>
          <w:rFonts w:ascii="Arial" w:hAnsi="Arial" w:cs="Arial"/>
          <w:sz w:val="24"/>
          <w:szCs w:val="24"/>
        </w:rPr>
      </w:pPr>
    </w:p>
    <w:sectPr w:rsidR="00C7162B" w:rsidRPr="007B3AEB" w:rsidSect="002F6A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3D6A"/>
    <w:multiLevelType w:val="hybridMultilevel"/>
    <w:tmpl w:val="B91A99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BF2"/>
    <w:rsid w:val="000829AC"/>
    <w:rsid w:val="000B771F"/>
    <w:rsid w:val="00102E92"/>
    <w:rsid w:val="00117997"/>
    <w:rsid w:val="00173356"/>
    <w:rsid w:val="001B79EC"/>
    <w:rsid w:val="001D1DCA"/>
    <w:rsid w:val="00264AEB"/>
    <w:rsid w:val="002B7A9D"/>
    <w:rsid w:val="002F6A2F"/>
    <w:rsid w:val="00354769"/>
    <w:rsid w:val="00371012"/>
    <w:rsid w:val="00375C2A"/>
    <w:rsid w:val="003E1ED4"/>
    <w:rsid w:val="003E408D"/>
    <w:rsid w:val="00456ACE"/>
    <w:rsid w:val="00457845"/>
    <w:rsid w:val="00491BF2"/>
    <w:rsid w:val="004943A4"/>
    <w:rsid w:val="004B14F7"/>
    <w:rsid w:val="005303B3"/>
    <w:rsid w:val="00550C97"/>
    <w:rsid w:val="005B4924"/>
    <w:rsid w:val="00600EBA"/>
    <w:rsid w:val="00676D35"/>
    <w:rsid w:val="006866B0"/>
    <w:rsid w:val="00693AE9"/>
    <w:rsid w:val="007554F2"/>
    <w:rsid w:val="00765CC2"/>
    <w:rsid w:val="00774862"/>
    <w:rsid w:val="007B3AEB"/>
    <w:rsid w:val="007E4214"/>
    <w:rsid w:val="009624D5"/>
    <w:rsid w:val="00A904D1"/>
    <w:rsid w:val="00A934CD"/>
    <w:rsid w:val="00AE4899"/>
    <w:rsid w:val="00AF66F1"/>
    <w:rsid w:val="00B3724A"/>
    <w:rsid w:val="00B91C61"/>
    <w:rsid w:val="00BA4720"/>
    <w:rsid w:val="00BD22E8"/>
    <w:rsid w:val="00BE39E8"/>
    <w:rsid w:val="00C454C9"/>
    <w:rsid w:val="00C7162B"/>
    <w:rsid w:val="00D75F2A"/>
    <w:rsid w:val="00DA3631"/>
    <w:rsid w:val="00DC3B8C"/>
    <w:rsid w:val="00E43E2B"/>
    <w:rsid w:val="00FB406E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FB27-0AE5-4AB3-A922-DBCA4641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A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6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SOKIRINO</dc:creator>
  <cp:lastModifiedBy>SOKIRINO</cp:lastModifiedBy>
  <cp:revision>3</cp:revision>
  <cp:lastPrinted>2018-11-02T06:23:00Z</cp:lastPrinted>
  <dcterms:created xsi:type="dcterms:W3CDTF">2019-11-18T10:48:00Z</dcterms:created>
  <dcterms:modified xsi:type="dcterms:W3CDTF">2019-12-04T08:18:00Z</dcterms:modified>
</cp:coreProperties>
</file>