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CC" w:rsidRPr="00C40CCC" w:rsidRDefault="008B5196" w:rsidP="008B5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  <w:r w:rsidR="00C40CCC" w:rsidRPr="00C40C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Воскресенка</w:t>
      </w:r>
    </w:p>
    <w:p w:rsidR="008B5196" w:rsidRDefault="00C40CCC" w:rsidP="008B5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C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C40CCC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C40CCC" w:rsidRPr="00C40CCC" w:rsidRDefault="00C40CCC" w:rsidP="008B5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C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C40CCC" w:rsidRPr="00C40CCC" w:rsidRDefault="00C40CCC" w:rsidP="00C40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CCC" w:rsidRPr="00C40CCC" w:rsidRDefault="00C40CCC" w:rsidP="00C40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CC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C40CCC" w:rsidRPr="00C40CCC" w:rsidRDefault="00C40CCC" w:rsidP="00C40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CCC" w:rsidRPr="00C40CCC" w:rsidRDefault="00C40CCC" w:rsidP="00C40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CC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40CCC" w:rsidRPr="00C40CCC" w:rsidRDefault="00C40CCC" w:rsidP="00C40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CCC" w:rsidRDefault="008B5196" w:rsidP="00C40CCC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40CCC" w:rsidRPr="00C40C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2749">
        <w:rPr>
          <w:rFonts w:ascii="Times New Roman" w:hAnsi="Times New Roman" w:cs="Times New Roman"/>
          <w:b/>
          <w:sz w:val="28"/>
          <w:szCs w:val="28"/>
        </w:rPr>
        <w:t xml:space="preserve">22 декабря </w:t>
      </w:r>
      <w:r w:rsidR="00C40CCC" w:rsidRPr="00C40CCC">
        <w:rPr>
          <w:rFonts w:ascii="Times New Roman" w:hAnsi="Times New Roman" w:cs="Times New Roman"/>
          <w:b/>
          <w:sz w:val="28"/>
          <w:szCs w:val="28"/>
        </w:rPr>
        <w:t>2020г.</w:t>
      </w:r>
      <w:r w:rsidR="00C40CCC" w:rsidRPr="00C40CCC">
        <w:rPr>
          <w:rFonts w:ascii="Times New Roman" w:hAnsi="Times New Roman" w:cs="Times New Roman"/>
          <w:b/>
          <w:sz w:val="28"/>
          <w:szCs w:val="28"/>
        </w:rPr>
        <w:tab/>
      </w:r>
      <w:r w:rsidR="00C40CCC" w:rsidRPr="00C40CCC">
        <w:rPr>
          <w:rFonts w:ascii="Times New Roman" w:hAnsi="Times New Roman" w:cs="Times New Roman"/>
          <w:b/>
          <w:sz w:val="28"/>
          <w:szCs w:val="28"/>
        </w:rPr>
        <w:tab/>
      </w:r>
      <w:r w:rsidR="00C40CCC" w:rsidRPr="00C40CCC">
        <w:rPr>
          <w:rFonts w:ascii="Times New Roman" w:hAnsi="Times New Roman" w:cs="Times New Roman"/>
          <w:b/>
          <w:sz w:val="28"/>
          <w:szCs w:val="28"/>
        </w:rPr>
        <w:tab/>
      </w:r>
      <w:r w:rsidR="00C40CCC" w:rsidRPr="00C40CC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</w:t>
      </w:r>
      <w:r w:rsidR="00B0274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40CCC" w:rsidRPr="00C40CCC">
        <w:rPr>
          <w:rFonts w:ascii="Times New Roman" w:hAnsi="Times New Roman" w:cs="Times New Roman"/>
          <w:b/>
          <w:sz w:val="28"/>
          <w:szCs w:val="28"/>
        </w:rPr>
        <w:t>№</w:t>
      </w:r>
      <w:r w:rsidR="00CC54F2">
        <w:rPr>
          <w:rFonts w:ascii="Times New Roman" w:hAnsi="Times New Roman" w:cs="Times New Roman"/>
          <w:b/>
          <w:sz w:val="28"/>
          <w:szCs w:val="28"/>
        </w:rPr>
        <w:t>27</w:t>
      </w:r>
      <w:r w:rsidR="00B02749">
        <w:rPr>
          <w:rFonts w:ascii="Times New Roman" w:hAnsi="Times New Roman" w:cs="Times New Roman"/>
          <w:b/>
          <w:sz w:val="28"/>
          <w:szCs w:val="28"/>
        </w:rPr>
        <w:t>/7</w:t>
      </w:r>
    </w:p>
    <w:p w:rsidR="00C40CCC" w:rsidRDefault="00C40CCC" w:rsidP="009204A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C40CCC" w:rsidRPr="00CB0C72" w:rsidRDefault="00CB0C72" w:rsidP="00CB0C7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прогнозного плана приватизации муниципального имущества сельского поселения Воскресенка муниципального района Волжский  Самарской области на 2021 год.</w:t>
      </w:r>
    </w:p>
    <w:p w:rsidR="00C40CCC" w:rsidRDefault="00C40CCC" w:rsidP="009204A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9204A5" w:rsidRPr="00C40CCC" w:rsidRDefault="008F5F14" w:rsidP="008F5F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 соответствии с Федеральным Законом</w:t>
      </w:r>
      <w:r w:rsidR="009204A5" w:rsidRPr="00C40CCC">
        <w:rPr>
          <w:color w:val="212121"/>
          <w:sz w:val="28"/>
          <w:szCs w:val="28"/>
        </w:rPr>
        <w:t xml:space="preserve"> </w:t>
      </w:r>
      <w:r w:rsidR="00C40CCC" w:rsidRPr="00C40CCC">
        <w:rPr>
          <w:color w:val="212121"/>
          <w:sz w:val="28"/>
          <w:szCs w:val="28"/>
        </w:rPr>
        <w:t xml:space="preserve">от 21.12.2001 № 178-ФЗ </w:t>
      </w:r>
      <w:r w:rsidR="009204A5" w:rsidRPr="00C40CCC">
        <w:rPr>
          <w:color w:val="212121"/>
          <w:sz w:val="28"/>
          <w:szCs w:val="28"/>
        </w:rPr>
        <w:t xml:space="preserve">"О приватизации государственного и муниципального имущества", </w:t>
      </w:r>
      <w:r w:rsidR="00C40CCC">
        <w:rPr>
          <w:color w:val="212121"/>
          <w:sz w:val="28"/>
          <w:szCs w:val="28"/>
        </w:rPr>
        <w:t>руководствуясь Положением о порядке управления и распоряжения имуществ</w:t>
      </w:r>
      <w:r w:rsidR="005A251B">
        <w:rPr>
          <w:color w:val="212121"/>
          <w:sz w:val="28"/>
          <w:szCs w:val="28"/>
        </w:rPr>
        <w:t xml:space="preserve">ом, находящимся в собственности муниципального образования сельское поселение Воскресенка муниципального района </w:t>
      </w:r>
      <w:proofErr w:type="gramStart"/>
      <w:r w:rsidR="005A251B">
        <w:rPr>
          <w:color w:val="212121"/>
          <w:sz w:val="28"/>
          <w:szCs w:val="28"/>
        </w:rPr>
        <w:t>Волжский</w:t>
      </w:r>
      <w:proofErr w:type="gramEnd"/>
      <w:r w:rsidR="005A251B">
        <w:rPr>
          <w:color w:val="212121"/>
          <w:sz w:val="28"/>
          <w:szCs w:val="28"/>
        </w:rPr>
        <w:t xml:space="preserve"> Самарской области, утвержденным Решением Собрания представителей сельского поселения Воскресенка муниципального района Волжский Самарской области от 19.12.2012г. №156/50, </w:t>
      </w:r>
      <w:r w:rsidR="00C40CCC">
        <w:rPr>
          <w:color w:val="212121"/>
          <w:sz w:val="28"/>
          <w:szCs w:val="28"/>
        </w:rPr>
        <w:t xml:space="preserve"> </w:t>
      </w:r>
      <w:r w:rsidR="009204A5" w:rsidRPr="00C40CCC">
        <w:rPr>
          <w:color w:val="212121"/>
          <w:sz w:val="28"/>
          <w:szCs w:val="28"/>
        </w:rPr>
        <w:t xml:space="preserve">Уставом сельского поселения </w:t>
      </w:r>
      <w:r w:rsidR="005A251B">
        <w:rPr>
          <w:color w:val="212121"/>
          <w:sz w:val="28"/>
          <w:szCs w:val="28"/>
        </w:rPr>
        <w:t>Воскресенка муниципального района Волжский самарской области</w:t>
      </w:r>
      <w:r w:rsidR="009204A5" w:rsidRPr="00C40CCC">
        <w:rPr>
          <w:color w:val="212121"/>
          <w:sz w:val="28"/>
          <w:szCs w:val="28"/>
        </w:rPr>
        <w:t xml:space="preserve">,   Собрание представителей сельского поселения </w:t>
      </w:r>
      <w:r w:rsidR="005A251B">
        <w:rPr>
          <w:color w:val="212121"/>
          <w:sz w:val="28"/>
          <w:szCs w:val="28"/>
        </w:rPr>
        <w:t>Воскресенка муниципального района Волжский Самарской области</w:t>
      </w:r>
    </w:p>
    <w:p w:rsidR="009204A5" w:rsidRPr="00C40CCC" w:rsidRDefault="009204A5" w:rsidP="009204A5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C40CCC">
        <w:rPr>
          <w:b/>
          <w:bCs/>
          <w:color w:val="212121"/>
          <w:sz w:val="28"/>
          <w:szCs w:val="28"/>
        </w:rPr>
        <w:t>РЕШИЛО:</w:t>
      </w:r>
    </w:p>
    <w:p w:rsidR="009204A5" w:rsidRPr="00C40CCC" w:rsidRDefault="009204A5" w:rsidP="009204A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C40CCC">
        <w:rPr>
          <w:color w:val="212121"/>
          <w:sz w:val="28"/>
          <w:szCs w:val="28"/>
        </w:rPr>
        <w:t xml:space="preserve">1. Утвердить прогнозный план приватизации муниципального имущества сельского поселения </w:t>
      </w:r>
      <w:r w:rsidR="005A251B">
        <w:rPr>
          <w:color w:val="212121"/>
          <w:sz w:val="28"/>
          <w:szCs w:val="28"/>
        </w:rPr>
        <w:t>Воскресенка</w:t>
      </w:r>
      <w:r w:rsidRPr="00C40CCC">
        <w:rPr>
          <w:color w:val="212121"/>
          <w:sz w:val="28"/>
          <w:szCs w:val="28"/>
        </w:rPr>
        <w:t xml:space="preserve"> муниципального района </w:t>
      </w:r>
      <w:r w:rsidR="005A251B">
        <w:rPr>
          <w:color w:val="212121"/>
          <w:sz w:val="28"/>
          <w:szCs w:val="28"/>
        </w:rPr>
        <w:t>Волжский Самарской области на 2021</w:t>
      </w:r>
      <w:r w:rsidRPr="00C40CCC">
        <w:rPr>
          <w:color w:val="212121"/>
          <w:sz w:val="28"/>
          <w:szCs w:val="28"/>
        </w:rPr>
        <w:t xml:space="preserve"> год</w:t>
      </w:r>
      <w:r w:rsidR="005A251B">
        <w:rPr>
          <w:color w:val="212121"/>
          <w:sz w:val="28"/>
          <w:szCs w:val="28"/>
        </w:rPr>
        <w:t>, согласно приложению к настоящему р</w:t>
      </w:r>
      <w:r w:rsidRPr="00C40CCC">
        <w:rPr>
          <w:color w:val="212121"/>
          <w:sz w:val="28"/>
          <w:szCs w:val="28"/>
        </w:rPr>
        <w:t>ешению.</w:t>
      </w:r>
    </w:p>
    <w:p w:rsidR="009204A5" w:rsidRPr="00C40CCC" w:rsidRDefault="009204A5" w:rsidP="009204A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C40CCC">
        <w:rPr>
          <w:color w:val="212121"/>
          <w:sz w:val="28"/>
          <w:szCs w:val="28"/>
        </w:rPr>
        <w:t>2. Опубликовать настоящее решение в газете «</w:t>
      </w:r>
      <w:r w:rsidR="005A251B">
        <w:rPr>
          <w:color w:val="212121"/>
          <w:sz w:val="28"/>
          <w:szCs w:val="28"/>
        </w:rPr>
        <w:t>Волжская новь</w:t>
      </w:r>
      <w:r w:rsidRPr="00C40CCC">
        <w:rPr>
          <w:color w:val="212121"/>
          <w:sz w:val="28"/>
          <w:szCs w:val="28"/>
        </w:rPr>
        <w:t xml:space="preserve">» и </w:t>
      </w:r>
      <w:r w:rsidR="005A251B">
        <w:rPr>
          <w:color w:val="212121"/>
          <w:sz w:val="28"/>
          <w:szCs w:val="28"/>
        </w:rPr>
        <w:t xml:space="preserve">разместить </w:t>
      </w:r>
      <w:r w:rsidRPr="00C40CCC">
        <w:rPr>
          <w:color w:val="212121"/>
          <w:sz w:val="28"/>
          <w:szCs w:val="28"/>
        </w:rPr>
        <w:t xml:space="preserve">на официальном сайте сельского поселения </w:t>
      </w:r>
      <w:r w:rsidR="005A251B">
        <w:rPr>
          <w:color w:val="212121"/>
          <w:sz w:val="28"/>
          <w:szCs w:val="28"/>
        </w:rPr>
        <w:t>Воскресенка</w:t>
      </w:r>
      <w:r w:rsidRPr="00C40CCC">
        <w:rPr>
          <w:color w:val="212121"/>
          <w:sz w:val="28"/>
          <w:szCs w:val="28"/>
        </w:rPr>
        <w:t>.</w:t>
      </w:r>
    </w:p>
    <w:p w:rsidR="009204A5" w:rsidRPr="00C40CCC" w:rsidRDefault="009204A5" w:rsidP="009204A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C40CCC">
        <w:rPr>
          <w:color w:val="212121"/>
          <w:sz w:val="28"/>
          <w:szCs w:val="28"/>
        </w:rPr>
        <w:t>3. Настоящее решение вступает в силу с</w:t>
      </w:r>
      <w:r w:rsidR="005A251B">
        <w:rPr>
          <w:color w:val="212121"/>
          <w:sz w:val="28"/>
          <w:szCs w:val="28"/>
        </w:rPr>
        <w:t>о дня его официального опубликования</w:t>
      </w:r>
      <w:r w:rsidRPr="00C40CCC">
        <w:rPr>
          <w:color w:val="212121"/>
          <w:sz w:val="28"/>
          <w:szCs w:val="28"/>
        </w:rPr>
        <w:t>.</w:t>
      </w:r>
    </w:p>
    <w:p w:rsidR="009204A5" w:rsidRPr="00C40CCC" w:rsidRDefault="009204A5" w:rsidP="009204A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C40CCC">
        <w:rPr>
          <w:color w:val="212121"/>
          <w:sz w:val="28"/>
          <w:szCs w:val="28"/>
        </w:rPr>
        <w:t> </w:t>
      </w:r>
    </w:p>
    <w:p w:rsidR="005A251B" w:rsidRPr="005A251B" w:rsidRDefault="005A251B" w:rsidP="005A251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1B">
        <w:rPr>
          <w:rFonts w:ascii="Times New Roman" w:hAnsi="Times New Roman" w:cs="Times New Roman"/>
          <w:sz w:val="28"/>
          <w:szCs w:val="28"/>
        </w:rPr>
        <w:t>Глава сельского поселения Воскресенка</w:t>
      </w:r>
      <w:r w:rsidRPr="005A251B">
        <w:rPr>
          <w:rFonts w:ascii="Times New Roman" w:hAnsi="Times New Roman" w:cs="Times New Roman"/>
          <w:sz w:val="28"/>
          <w:szCs w:val="28"/>
        </w:rPr>
        <w:tab/>
      </w:r>
      <w:r w:rsidRPr="005A251B">
        <w:rPr>
          <w:rFonts w:ascii="Times New Roman" w:hAnsi="Times New Roman" w:cs="Times New Roman"/>
          <w:sz w:val="28"/>
          <w:szCs w:val="28"/>
        </w:rPr>
        <w:tab/>
        <w:t xml:space="preserve">                       Л.П. Рейн</w:t>
      </w:r>
    </w:p>
    <w:p w:rsidR="005A251B" w:rsidRPr="005A251B" w:rsidRDefault="005A251B" w:rsidP="005A251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51B" w:rsidRPr="005A251B" w:rsidRDefault="005A251B" w:rsidP="005A251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1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A251B" w:rsidRPr="005A251B" w:rsidRDefault="005A251B" w:rsidP="005A251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1B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5A251B" w:rsidRPr="005A251B" w:rsidRDefault="005A251B" w:rsidP="005A251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1B">
        <w:rPr>
          <w:rFonts w:ascii="Times New Roman" w:hAnsi="Times New Roman" w:cs="Times New Roman"/>
          <w:sz w:val="28"/>
          <w:szCs w:val="28"/>
        </w:rPr>
        <w:t>Сельского поселения Воскресенка                                           Н.П. Еременко</w:t>
      </w:r>
    </w:p>
    <w:p w:rsidR="009204A5" w:rsidRDefault="009204A5"/>
    <w:p w:rsidR="009204A5" w:rsidRDefault="009204A5"/>
    <w:p w:rsidR="003B6CEE" w:rsidRDefault="003B6CEE"/>
    <w:p w:rsidR="003B6CEE" w:rsidRPr="008F5F14" w:rsidRDefault="008F5F14" w:rsidP="008F5F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5F1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F5F14" w:rsidRPr="008F5F14" w:rsidRDefault="008F5F14" w:rsidP="008F5F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F5F14">
        <w:rPr>
          <w:rFonts w:ascii="Times New Roman" w:hAnsi="Times New Roman" w:cs="Times New Roman"/>
          <w:sz w:val="24"/>
          <w:szCs w:val="24"/>
        </w:rPr>
        <w:t xml:space="preserve"> решению Собрания представителей</w:t>
      </w:r>
    </w:p>
    <w:p w:rsidR="008F5F14" w:rsidRPr="008F5F14" w:rsidRDefault="008F5F14" w:rsidP="008F5F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F5F14">
        <w:rPr>
          <w:rFonts w:ascii="Times New Roman" w:hAnsi="Times New Roman" w:cs="Times New Roman"/>
          <w:sz w:val="24"/>
          <w:szCs w:val="24"/>
        </w:rPr>
        <w:t>ельского поселения Воскресенка</w:t>
      </w:r>
    </w:p>
    <w:p w:rsidR="008F5F14" w:rsidRPr="008F5F14" w:rsidRDefault="008F5F14" w:rsidP="008F5F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F5F14">
        <w:rPr>
          <w:rFonts w:ascii="Times New Roman" w:hAnsi="Times New Roman" w:cs="Times New Roman"/>
          <w:sz w:val="24"/>
          <w:szCs w:val="24"/>
        </w:rPr>
        <w:t>т</w:t>
      </w:r>
      <w:r w:rsidR="00B02749">
        <w:rPr>
          <w:rFonts w:ascii="Times New Roman" w:hAnsi="Times New Roman" w:cs="Times New Roman"/>
          <w:sz w:val="24"/>
          <w:szCs w:val="24"/>
        </w:rPr>
        <w:t xml:space="preserve"> 22.12.2020г.</w:t>
      </w:r>
      <w:r w:rsidRPr="008F5F14">
        <w:rPr>
          <w:rFonts w:ascii="Times New Roman" w:hAnsi="Times New Roman" w:cs="Times New Roman"/>
          <w:sz w:val="24"/>
          <w:szCs w:val="24"/>
        </w:rPr>
        <w:t xml:space="preserve"> №</w:t>
      </w:r>
      <w:r w:rsidR="00B02749">
        <w:rPr>
          <w:rFonts w:ascii="Times New Roman" w:hAnsi="Times New Roman" w:cs="Times New Roman"/>
          <w:sz w:val="24"/>
          <w:szCs w:val="24"/>
        </w:rPr>
        <w:t>27/7</w:t>
      </w:r>
    </w:p>
    <w:p w:rsidR="008F5F14" w:rsidRDefault="008F5F14" w:rsidP="009204A5">
      <w:pPr>
        <w:pStyle w:val="a3"/>
        <w:rPr>
          <w:color w:val="000000"/>
          <w:sz w:val="27"/>
          <w:szCs w:val="27"/>
        </w:rPr>
      </w:pPr>
    </w:p>
    <w:p w:rsidR="008F5F14" w:rsidRDefault="008F5F14" w:rsidP="008F5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Прогнозный план приватизации муниципального имущества сельского поселения Воскресенка муниципального района Волжский </w:t>
      </w:r>
    </w:p>
    <w:p w:rsidR="008F5F14" w:rsidRDefault="008F5F14" w:rsidP="008F5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на 2021 год.</w:t>
      </w:r>
    </w:p>
    <w:p w:rsidR="008F5F14" w:rsidRDefault="008F5F14" w:rsidP="008F5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F5F14" w:rsidRDefault="008F5F14" w:rsidP="008F5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Обоснование необходимости приватизации имущества сельского поселения Воскресенка муниципального района </w:t>
      </w:r>
      <w:proofErr w:type="gramStart"/>
      <w:r>
        <w:rPr>
          <w:color w:val="000000"/>
          <w:sz w:val="28"/>
          <w:szCs w:val="28"/>
        </w:rPr>
        <w:t>Волжский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F5F14" w:rsidRDefault="008F5F14" w:rsidP="008F5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на 2021 год.</w:t>
      </w:r>
    </w:p>
    <w:p w:rsidR="008F5F14" w:rsidRDefault="008F5F14" w:rsidP="008F5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F5F14" w:rsidRDefault="008F5F14" w:rsidP="008F5F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5F14" w:rsidRDefault="008F5F14" w:rsidP="008F5F14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План приватизации муниципального имущества сельского поселения Воскресенка муниципального района Волжский  Самарской области на 2021 год формируется в соответствии </w:t>
      </w:r>
      <w:r>
        <w:rPr>
          <w:color w:val="212121"/>
          <w:sz w:val="28"/>
          <w:szCs w:val="28"/>
        </w:rPr>
        <w:t>с Федеральным Законом</w:t>
      </w:r>
      <w:r w:rsidRPr="00C40CCC">
        <w:rPr>
          <w:color w:val="212121"/>
          <w:sz w:val="28"/>
          <w:szCs w:val="28"/>
        </w:rPr>
        <w:t xml:space="preserve"> от 21.12.2001 № 178-ФЗ "О приватизации государственного и муниципального имущества"</w:t>
      </w:r>
      <w:r>
        <w:rPr>
          <w:color w:val="212121"/>
          <w:sz w:val="28"/>
          <w:szCs w:val="28"/>
        </w:rPr>
        <w:t>, с учетом объемов муниципального имущества и полномочий сельского поселения Воскресенска, установленных Федеральным законом от 06.10.2003г. №131-ФЗ «Об общих принципах организации местного самоуправления в Российской Федерации».</w:t>
      </w:r>
      <w:proofErr w:type="gramEnd"/>
    </w:p>
    <w:p w:rsidR="008F5F14" w:rsidRDefault="008F5F14" w:rsidP="008F5F14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Основным принципом приватизации имущества сельского поселения Воскресенка на 2021 год  является обеспечение максимальной  бюджетной эффективности приватизации каждого объекта муниципального имущества.</w:t>
      </w:r>
    </w:p>
    <w:p w:rsidR="008F5F14" w:rsidRDefault="00692723" w:rsidP="008F5F14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Приватизация в 2021 году в наибольше</w:t>
      </w:r>
      <w:r w:rsidR="008F5F14">
        <w:rPr>
          <w:color w:val="212121"/>
          <w:sz w:val="28"/>
          <w:szCs w:val="28"/>
        </w:rPr>
        <w:t>й степени затронет  малоэффективные  объекты муниципальной собственности, требующие больших затрат на капитальный ремонт и техническое восстановление.</w:t>
      </w:r>
    </w:p>
    <w:p w:rsidR="00692723" w:rsidRDefault="00692723" w:rsidP="008F5F14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 соответствии со статьей 8 Федерального закона от 29.07.1998г. №135-ФЗ «Об оценочной деятельности в Российской Федерации» в случае вовлечения в сделку объектов оценки, принадлежащих полностью или частично муниципальным образованиям, проведение оценки является обязательным.</w:t>
      </w:r>
    </w:p>
    <w:p w:rsidR="00692723" w:rsidRDefault="00692723" w:rsidP="008F5F14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Установить срок приватизации- до 1 января  2022 года.</w:t>
      </w:r>
    </w:p>
    <w:p w:rsidR="00692723" w:rsidRDefault="00692723" w:rsidP="008F5F14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</w:p>
    <w:p w:rsidR="00692723" w:rsidRDefault="00692723" w:rsidP="00692723">
      <w:pPr>
        <w:pStyle w:val="a3"/>
        <w:spacing w:before="0" w:beforeAutospacing="0" w:after="0" w:afterAutospacing="0"/>
        <w:ind w:firstLine="708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Приватизация</w:t>
      </w:r>
    </w:p>
    <w:p w:rsidR="00692723" w:rsidRDefault="00692723" w:rsidP="00692723">
      <w:pPr>
        <w:pStyle w:val="a3"/>
        <w:spacing w:before="0" w:beforeAutospacing="0" w:after="0" w:afterAutospacing="0"/>
        <w:ind w:firstLine="708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муниципального имущества по объектам:</w:t>
      </w:r>
    </w:p>
    <w:p w:rsidR="00692723" w:rsidRDefault="00692723" w:rsidP="00692723">
      <w:pPr>
        <w:pStyle w:val="a3"/>
        <w:spacing w:before="0" w:beforeAutospacing="0" w:after="0" w:afterAutospacing="0"/>
        <w:ind w:firstLine="708"/>
        <w:jc w:val="center"/>
        <w:rPr>
          <w:color w:val="21212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1"/>
        <w:gridCol w:w="3253"/>
        <w:gridCol w:w="3687"/>
        <w:gridCol w:w="2090"/>
      </w:tblGrid>
      <w:tr w:rsidR="00BB3888" w:rsidTr="00BB3888">
        <w:tc>
          <w:tcPr>
            <w:tcW w:w="541" w:type="dxa"/>
          </w:tcPr>
          <w:p w:rsidR="00BB3888" w:rsidRDefault="00BB3888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B3888" w:rsidRPr="00BB3888" w:rsidRDefault="00BB3888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п\</w:t>
            </w:r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253" w:type="dxa"/>
          </w:tcPr>
          <w:p w:rsidR="00BB3888" w:rsidRPr="00BB3888" w:rsidRDefault="00BB3888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имущества</w:t>
            </w:r>
          </w:p>
        </w:tc>
        <w:tc>
          <w:tcPr>
            <w:tcW w:w="3687" w:type="dxa"/>
          </w:tcPr>
          <w:p w:rsidR="00BB3888" w:rsidRPr="00BB3888" w:rsidRDefault="00BB3888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(местоположение), характеристики</w:t>
            </w:r>
          </w:p>
        </w:tc>
        <w:tc>
          <w:tcPr>
            <w:tcW w:w="2090" w:type="dxa"/>
          </w:tcPr>
          <w:p w:rsidR="00BB3888" w:rsidRPr="00BB3888" w:rsidRDefault="00BB3888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приватизации</w:t>
            </w:r>
          </w:p>
        </w:tc>
      </w:tr>
      <w:tr w:rsidR="00BB3888" w:rsidTr="00BB3888">
        <w:tc>
          <w:tcPr>
            <w:tcW w:w="541" w:type="dxa"/>
          </w:tcPr>
          <w:p w:rsidR="00BB3888" w:rsidRPr="00BB3888" w:rsidRDefault="00624D19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3" w:type="dxa"/>
          </w:tcPr>
          <w:p w:rsidR="00BB3888" w:rsidRPr="00BB3888" w:rsidRDefault="00624D19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бани, нежилое</w:t>
            </w:r>
          </w:p>
        </w:tc>
        <w:tc>
          <w:tcPr>
            <w:tcW w:w="3687" w:type="dxa"/>
          </w:tcPr>
          <w:p w:rsidR="00BB3888" w:rsidRDefault="00624D19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Самарская область, Волжский район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Воскресенка,</w:t>
            </w:r>
          </w:p>
          <w:p w:rsidR="00624D19" w:rsidRDefault="00624D19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площадь 164,7 кв.м., </w:t>
            </w:r>
          </w:p>
          <w:p w:rsidR="00624D19" w:rsidRDefault="00624D19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24D19" w:rsidRPr="00BB3888" w:rsidRDefault="00624D19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одноэтажное здание</w:t>
            </w:r>
          </w:p>
        </w:tc>
        <w:tc>
          <w:tcPr>
            <w:tcW w:w="2090" w:type="dxa"/>
          </w:tcPr>
          <w:p w:rsidR="00BB3888" w:rsidRPr="00BB3888" w:rsidRDefault="00624D19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открытый электронный </w:t>
            </w:r>
            <w:r>
              <w:rPr>
                <w:color w:val="000000"/>
              </w:rPr>
              <w:lastRenderedPageBreak/>
              <w:t>аукцион</w:t>
            </w:r>
          </w:p>
        </w:tc>
      </w:tr>
      <w:tr w:rsidR="00BB3888" w:rsidTr="00BB3888">
        <w:tc>
          <w:tcPr>
            <w:tcW w:w="541" w:type="dxa"/>
          </w:tcPr>
          <w:p w:rsidR="00BB3888" w:rsidRPr="00BB3888" w:rsidRDefault="00624D19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253" w:type="dxa"/>
          </w:tcPr>
          <w:p w:rsidR="00BB3888" w:rsidRPr="00BB3888" w:rsidRDefault="00624D19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3687" w:type="dxa"/>
          </w:tcPr>
          <w:p w:rsidR="00BB3888" w:rsidRDefault="00624D19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Самарская область, Волжский район, п. Журавли, ул. Степная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.7</w:t>
            </w:r>
          </w:p>
          <w:p w:rsidR="00624D19" w:rsidRDefault="00624D19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площадь 809,6 кв.м., </w:t>
            </w:r>
          </w:p>
          <w:p w:rsidR="00624D19" w:rsidRPr="00BB3888" w:rsidRDefault="00624D19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трехэтажное здание</w:t>
            </w:r>
          </w:p>
        </w:tc>
        <w:tc>
          <w:tcPr>
            <w:tcW w:w="2090" w:type="dxa"/>
          </w:tcPr>
          <w:p w:rsidR="00BB3888" w:rsidRPr="00BB3888" w:rsidRDefault="000D29BC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электронный аукцион</w:t>
            </w:r>
          </w:p>
        </w:tc>
      </w:tr>
      <w:tr w:rsidR="000D29BC" w:rsidTr="00BB3888">
        <w:tc>
          <w:tcPr>
            <w:tcW w:w="541" w:type="dxa"/>
          </w:tcPr>
          <w:p w:rsidR="000D29BC" w:rsidRDefault="000D29BC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53" w:type="dxa"/>
          </w:tcPr>
          <w:p w:rsidR="000D29BC" w:rsidRDefault="000D29BC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Транспортное средство Мусоровоз</w:t>
            </w:r>
          </w:p>
        </w:tc>
        <w:tc>
          <w:tcPr>
            <w:tcW w:w="3687" w:type="dxa"/>
          </w:tcPr>
          <w:p w:rsidR="000D29BC" w:rsidRDefault="008B5196" w:rsidP="008B51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Государственный регистрационный знак У407СР 163, год выпуска 2010</w:t>
            </w:r>
          </w:p>
        </w:tc>
        <w:tc>
          <w:tcPr>
            <w:tcW w:w="2090" w:type="dxa"/>
          </w:tcPr>
          <w:p w:rsidR="000D29BC" w:rsidRDefault="008B5196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электронный аукцион</w:t>
            </w:r>
          </w:p>
        </w:tc>
      </w:tr>
    </w:tbl>
    <w:p w:rsidR="00692723" w:rsidRDefault="00692723" w:rsidP="00692723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8F5F14" w:rsidRPr="008F5F14" w:rsidRDefault="008F5F14" w:rsidP="008F5F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8F5F14" w:rsidRPr="008F5F14" w:rsidSect="00E1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4A5"/>
    <w:rsid w:val="00016341"/>
    <w:rsid w:val="000D29BC"/>
    <w:rsid w:val="00141AD5"/>
    <w:rsid w:val="001C09CA"/>
    <w:rsid w:val="003B6CEE"/>
    <w:rsid w:val="005A251B"/>
    <w:rsid w:val="00624D19"/>
    <w:rsid w:val="00692723"/>
    <w:rsid w:val="008B5196"/>
    <w:rsid w:val="008F5F14"/>
    <w:rsid w:val="009204A5"/>
    <w:rsid w:val="00B02749"/>
    <w:rsid w:val="00B84580"/>
    <w:rsid w:val="00BB3888"/>
    <w:rsid w:val="00C40CCC"/>
    <w:rsid w:val="00CB0C72"/>
    <w:rsid w:val="00CC54F2"/>
    <w:rsid w:val="00DB7EBD"/>
    <w:rsid w:val="00E16424"/>
    <w:rsid w:val="00E2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B3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LoskutovaEP</cp:lastModifiedBy>
  <cp:revision>15</cp:revision>
  <cp:lastPrinted>2020-12-23T07:27:00Z</cp:lastPrinted>
  <dcterms:created xsi:type="dcterms:W3CDTF">2020-12-03T11:41:00Z</dcterms:created>
  <dcterms:modified xsi:type="dcterms:W3CDTF">2020-12-23T07:32:00Z</dcterms:modified>
</cp:coreProperties>
</file>