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01" w:rsidRDefault="00CE0C01" w:rsidP="00CE0C01">
      <w:pPr>
        <w:ind w:right="-845"/>
        <w:rPr>
          <w:sz w:val="19"/>
          <w:szCs w:val="19"/>
        </w:rPr>
      </w:pPr>
      <w:r>
        <w:rPr>
          <w:sz w:val="19"/>
          <w:szCs w:val="19"/>
        </w:rPr>
        <w:t xml:space="preserve">     </w:t>
      </w:r>
    </w:p>
    <w:tbl>
      <w:tblPr>
        <w:tblpPr w:leftFromText="180" w:rightFromText="180" w:vertAnchor="text" w:tblpX="-72" w:tblpY="1"/>
        <w:tblOverlap w:val="never"/>
        <w:tblW w:w="96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1"/>
        <w:gridCol w:w="787"/>
        <w:gridCol w:w="4497"/>
      </w:tblGrid>
      <w:tr w:rsidR="00CE0C01" w:rsidTr="00EE6FA7">
        <w:trPr>
          <w:trHeight w:val="2160"/>
        </w:trPr>
        <w:tc>
          <w:tcPr>
            <w:tcW w:w="4395" w:type="dxa"/>
          </w:tcPr>
          <w:p w:rsidR="00CE0C01" w:rsidRDefault="00DA1F6A" w:rsidP="00EE6FA7">
            <w:pPr>
              <w:jc w:val="center"/>
              <w:rPr>
                <w:b/>
                <w:sz w:val="27"/>
                <w:szCs w:val="27"/>
              </w:rPr>
            </w:pPr>
            <w:r w:rsidRPr="00DA1F6A">
              <w:pict>
                <v:line id="_x0000_s1026" style="position:absolute;left:0;text-align:left;z-index:251663872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CE0C01">
              <w:rPr>
                <w:b/>
                <w:sz w:val="27"/>
                <w:szCs w:val="27"/>
              </w:rPr>
              <w:t>СОВЕТ ДЕПУТАТОВ</w:t>
            </w:r>
          </w:p>
          <w:p w:rsidR="00CE0C01" w:rsidRDefault="00CE0C01" w:rsidP="00EE6FA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МУНИЦИПАЛЬНОГО ОБРАЗОВАНИЯ</w:t>
            </w:r>
          </w:p>
          <w:p w:rsidR="00CE0C01" w:rsidRDefault="00CE0C01" w:rsidP="00EE6FA7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ОБИЛЬНОВСКИЙ СЕЛЬСОВЕТ</w:t>
            </w:r>
          </w:p>
          <w:p w:rsidR="00CE0C01" w:rsidRDefault="00CE0C01" w:rsidP="00EE6FA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АДАМОВСКОГО  РАЙОНА       </w:t>
            </w:r>
          </w:p>
          <w:p w:rsidR="00CE0C01" w:rsidRDefault="00CE0C01" w:rsidP="00EE6FA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ОРЕНБУРГСКОЙ  ОБЛАСТИ</w:t>
            </w:r>
          </w:p>
          <w:p w:rsidR="00CE0C01" w:rsidRDefault="00CE0C01" w:rsidP="00EE6FA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второй созыв</w:t>
            </w:r>
          </w:p>
          <w:p w:rsidR="00CE0C01" w:rsidRDefault="00CE0C01" w:rsidP="00EE6FA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РЕШЕНИЕ </w:t>
            </w:r>
          </w:p>
          <w:p w:rsidR="00CE0C01" w:rsidRDefault="00CE0C01" w:rsidP="00EE6FA7">
            <w:pPr>
              <w:ind w:right="14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П.Обильный</w:t>
            </w:r>
            <w:r>
              <w:rPr>
                <w:b/>
                <w:sz w:val="19"/>
                <w:szCs w:val="19"/>
              </w:rPr>
              <w:t xml:space="preserve"> </w:t>
            </w:r>
          </w:p>
          <w:p w:rsidR="00CE0C01" w:rsidRDefault="00A02ECA" w:rsidP="00EE6FA7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От</w:t>
            </w:r>
            <w:r w:rsidR="00A65127">
              <w:rPr>
                <w:b/>
                <w:sz w:val="27"/>
                <w:szCs w:val="27"/>
              </w:rPr>
              <w:t>_________</w:t>
            </w:r>
            <w:r w:rsidR="00635D63">
              <w:rPr>
                <w:b/>
                <w:sz w:val="27"/>
                <w:szCs w:val="27"/>
              </w:rPr>
              <w:t>.2020</w:t>
            </w:r>
            <w:r>
              <w:rPr>
                <w:b/>
                <w:sz w:val="27"/>
                <w:szCs w:val="27"/>
              </w:rPr>
              <w:t xml:space="preserve"> г.  № </w:t>
            </w:r>
          </w:p>
          <w:p w:rsidR="00CE0C01" w:rsidRDefault="00CE0C01" w:rsidP="00EE6FA7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787" w:type="dxa"/>
          </w:tcPr>
          <w:p w:rsidR="00CE0C01" w:rsidRDefault="00CE0C01" w:rsidP="00EE6FA7">
            <w:pPr>
              <w:jc w:val="center"/>
              <w:rPr>
                <w:noProof/>
                <w:sz w:val="27"/>
                <w:szCs w:val="27"/>
              </w:rPr>
            </w:pPr>
          </w:p>
        </w:tc>
        <w:tc>
          <w:tcPr>
            <w:tcW w:w="4500" w:type="dxa"/>
          </w:tcPr>
          <w:p w:rsidR="00CE0C01" w:rsidRPr="0013297D" w:rsidRDefault="0013297D" w:rsidP="00EE6FA7">
            <w:pPr>
              <w:jc w:val="center"/>
              <w:rPr>
                <w:noProof/>
                <w:sz w:val="27"/>
                <w:szCs w:val="27"/>
              </w:rPr>
            </w:pPr>
            <w:r w:rsidRPr="0013297D">
              <w:rPr>
                <w:noProof/>
                <w:sz w:val="27"/>
                <w:szCs w:val="27"/>
              </w:rPr>
              <w:t>П</w:t>
            </w:r>
            <w:r>
              <w:rPr>
                <w:noProof/>
                <w:sz w:val="27"/>
                <w:szCs w:val="27"/>
              </w:rPr>
              <w:t xml:space="preserve"> </w:t>
            </w:r>
            <w:r w:rsidRPr="0013297D">
              <w:rPr>
                <w:noProof/>
                <w:sz w:val="27"/>
                <w:szCs w:val="27"/>
              </w:rPr>
              <w:t>Р</w:t>
            </w:r>
            <w:r>
              <w:rPr>
                <w:noProof/>
                <w:sz w:val="27"/>
                <w:szCs w:val="27"/>
              </w:rPr>
              <w:t xml:space="preserve"> </w:t>
            </w:r>
            <w:r w:rsidRPr="0013297D">
              <w:rPr>
                <w:noProof/>
                <w:sz w:val="27"/>
                <w:szCs w:val="27"/>
              </w:rPr>
              <w:t>О</w:t>
            </w:r>
            <w:r>
              <w:rPr>
                <w:noProof/>
                <w:sz w:val="27"/>
                <w:szCs w:val="27"/>
              </w:rPr>
              <w:t xml:space="preserve"> </w:t>
            </w:r>
            <w:r w:rsidRPr="0013297D">
              <w:rPr>
                <w:noProof/>
                <w:sz w:val="27"/>
                <w:szCs w:val="27"/>
              </w:rPr>
              <w:t>Е</w:t>
            </w:r>
            <w:r>
              <w:rPr>
                <w:noProof/>
                <w:sz w:val="27"/>
                <w:szCs w:val="27"/>
              </w:rPr>
              <w:t xml:space="preserve"> </w:t>
            </w:r>
            <w:r w:rsidRPr="0013297D">
              <w:rPr>
                <w:noProof/>
                <w:sz w:val="27"/>
                <w:szCs w:val="27"/>
              </w:rPr>
              <w:t>К</w:t>
            </w:r>
            <w:r>
              <w:rPr>
                <w:noProof/>
                <w:sz w:val="27"/>
                <w:szCs w:val="27"/>
              </w:rPr>
              <w:t xml:space="preserve"> </w:t>
            </w:r>
            <w:r w:rsidRPr="0013297D">
              <w:rPr>
                <w:noProof/>
                <w:sz w:val="27"/>
                <w:szCs w:val="27"/>
              </w:rPr>
              <w:t>Т</w:t>
            </w:r>
          </w:p>
          <w:p w:rsidR="00CE0C01" w:rsidRDefault="00CE0C01" w:rsidP="00EE6FA7">
            <w:pPr>
              <w:jc w:val="center"/>
              <w:rPr>
                <w:noProof/>
                <w:sz w:val="27"/>
                <w:szCs w:val="27"/>
                <w:highlight w:val="green"/>
              </w:rPr>
            </w:pPr>
          </w:p>
          <w:p w:rsidR="00CE0C01" w:rsidRDefault="00CE0C01" w:rsidP="00EE6FA7">
            <w:pPr>
              <w:jc w:val="center"/>
              <w:rPr>
                <w:noProof/>
                <w:sz w:val="27"/>
                <w:szCs w:val="27"/>
                <w:highlight w:val="green"/>
              </w:rPr>
            </w:pPr>
          </w:p>
        </w:tc>
      </w:tr>
      <w:tr w:rsidR="00CE0C01" w:rsidTr="00EE6FA7">
        <w:trPr>
          <w:trHeight w:val="1114"/>
        </w:trPr>
        <w:tc>
          <w:tcPr>
            <w:tcW w:w="4395" w:type="dxa"/>
            <w:hideMark/>
          </w:tcPr>
          <w:p w:rsidR="00CE0C01" w:rsidRDefault="00CE0C01" w:rsidP="00E86C9F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О бюджете муниципального образования </w:t>
            </w:r>
            <w:proofErr w:type="spellStart"/>
            <w:r>
              <w:rPr>
                <w:b/>
                <w:sz w:val="27"/>
                <w:szCs w:val="27"/>
              </w:rPr>
              <w:t>Обильновский</w:t>
            </w:r>
            <w:proofErr w:type="spellEnd"/>
            <w:r>
              <w:rPr>
                <w:b/>
                <w:sz w:val="27"/>
                <w:szCs w:val="27"/>
              </w:rPr>
              <w:t xml:space="preserve"> сельсовет </w:t>
            </w:r>
            <w:r w:rsidR="00635D63">
              <w:rPr>
                <w:b/>
                <w:sz w:val="27"/>
                <w:szCs w:val="27"/>
              </w:rPr>
              <w:t>на 202</w:t>
            </w:r>
            <w:r w:rsidR="00E86C9F">
              <w:rPr>
                <w:b/>
                <w:sz w:val="27"/>
                <w:szCs w:val="27"/>
              </w:rPr>
              <w:t>1</w:t>
            </w:r>
            <w:r w:rsidR="00635D63">
              <w:rPr>
                <w:b/>
                <w:sz w:val="27"/>
                <w:szCs w:val="27"/>
              </w:rPr>
              <w:t xml:space="preserve"> год  и плановый период 202</w:t>
            </w:r>
            <w:r w:rsidR="00E86C9F">
              <w:rPr>
                <w:b/>
                <w:sz w:val="27"/>
                <w:szCs w:val="27"/>
              </w:rPr>
              <w:t>2</w:t>
            </w:r>
            <w:r w:rsidR="00635D63">
              <w:rPr>
                <w:b/>
                <w:sz w:val="27"/>
                <w:szCs w:val="27"/>
              </w:rPr>
              <w:t xml:space="preserve"> и 202</w:t>
            </w:r>
            <w:r w:rsidR="00E86C9F">
              <w:rPr>
                <w:b/>
                <w:sz w:val="27"/>
                <w:szCs w:val="27"/>
              </w:rPr>
              <w:t>3</w:t>
            </w:r>
            <w:r>
              <w:rPr>
                <w:b/>
                <w:sz w:val="27"/>
                <w:szCs w:val="27"/>
              </w:rPr>
              <w:t xml:space="preserve"> годов</w:t>
            </w:r>
          </w:p>
        </w:tc>
        <w:tc>
          <w:tcPr>
            <w:tcW w:w="787" w:type="dxa"/>
          </w:tcPr>
          <w:p w:rsidR="00CE0C01" w:rsidRDefault="00CE0C01" w:rsidP="00EE6FA7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4500" w:type="dxa"/>
          </w:tcPr>
          <w:p w:rsidR="00CE0C01" w:rsidRDefault="00CE0C01" w:rsidP="00EE6FA7">
            <w:pPr>
              <w:jc w:val="both"/>
              <w:rPr>
                <w:b/>
                <w:sz w:val="27"/>
                <w:szCs w:val="27"/>
              </w:rPr>
            </w:pPr>
          </w:p>
        </w:tc>
      </w:tr>
    </w:tbl>
    <w:p w:rsidR="00CE0C01" w:rsidRDefault="00CE0C01" w:rsidP="00CE0C01">
      <w:pPr>
        <w:rPr>
          <w:b/>
          <w:sz w:val="27"/>
          <w:szCs w:val="27"/>
        </w:rPr>
      </w:pPr>
    </w:p>
    <w:p w:rsidR="00480BD7" w:rsidRDefault="00480BD7" w:rsidP="00CE0C01">
      <w:pPr>
        <w:rPr>
          <w:b/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со статьей 9 Бюджетного кодекса Российской Федерации, статьей 35 Закона Российской Федерации от 06.10.03 №131-ФЗ «Об общих принципах организации местного самоуправления в Российской Федерации», руководствуясь статьями 25, 42 Устава муниципального образования </w:t>
      </w:r>
      <w:proofErr w:type="spellStart"/>
      <w:r>
        <w:rPr>
          <w:sz w:val="27"/>
          <w:szCs w:val="27"/>
        </w:rPr>
        <w:t>Обильновский</w:t>
      </w:r>
      <w:proofErr w:type="spellEnd"/>
      <w:r>
        <w:rPr>
          <w:sz w:val="27"/>
          <w:szCs w:val="27"/>
        </w:rPr>
        <w:t xml:space="preserve"> сельсовет, Совет депутатов муниципального образования </w:t>
      </w:r>
      <w:proofErr w:type="spellStart"/>
      <w:r>
        <w:rPr>
          <w:sz w:val="27"/>
          <w:szCs w:val="27"/>
        </w:rPr>
        <w:t>Обильновский</w:t>
      </w:r>
      <w:proofErr w:type="spellEnd"/>
      <w:r>
        <w:rPr>
          <w:sz w:val="27"/>
          <w:szCs w:val="27"/>
        </w:rPr>
        <w:t xml:space="preserve"> сельсовет</w:t>
      </w:r>
    </w:p>
    <w:p w:rsidR="00CE0C01" w:rsidRDefault="00CE0C01" w:rsidP="00CE0C01">
      <w:pPr>
        <w:ind w:firstLine="708"/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ind w:firstLine="708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РЕШИЛ: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1</w:t>
      </w:r>
      <w:r>
        <w:rPr>
          <w:sz w:val="27"/>
          <w:szCs w:val="27"/>
        </w:rPr>
        <w:t xml:space="preserve">. Утвердить основные характеристики бюджета  муниципального  образования  </w:t>
      </w:r>
      <w:proofErr w:type="spellStart"/>
      <w:r>
        <w:rPr>
          <w:sz w:val="27"/>
          <w:szCs w:val="27"/>
        </w:rPr>
        <w:t>Обильновский</w:t>
      </w:r>
      <w:proofErr w:type="spellEnd"/>
      <w:r>
        <w:rPr>
          <w:sz w:val="27"/>
          <w:szCs w:val="27"/>
        </w:rPr>
        <w:t xml:space="preserve"> сельсове</w:t>
      </w:r>
      <w:r w:rsidR="000D05A6">
        <w:rPr>
          <w:sz w:val="27"/>
          <w:szCs w:val="27"/>
        </w:rPr>
        <w:t>т (далее–местный бюджет) на  2021</w:t>
      </w:r>
      <w:r>
        <w:rPr>
          <w:sz w:val="27"/>
          <w:szCs w:val="27"/>
        </w:rPr>
        <w:t xml:space="preserve"> год: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прогнозируемый общий объем доходов </w:t>
      </w:r>
      <w:r w:rsidR="00A02ECA">
        <w:rPr>
          <w:sz w:val="27"/>
          <w:szCs w:val="27"/>
        </w:rPr>
        <w:t>м</w:t>
      </w:r>
      <w:r w:rsidR="00480BD7">
        <w:rPr>
          <w:sz w:val="27"/>
          <w:szCs w:val="27"/>
        </w:rPr>
        <w:t xml:space="preserve">естного бюджета в  сумме </w:t>
      </w:r>
      <w:r w:rsidR="008E6D48" w:rsidRPr="008E6D48">
        <w:rPr>
          <w:sz w:val="27"/>
          <w:szCs w:val="27"/>
        </w:rPr>
        <w:t>4063,56</w:t>
      </w:r>
      <w:r w:rsidR="008E6D48">
        <w:rPr>
          <w:sz w:val="27"/>
          <w:szCs w:val="27"/>
        </w:rPr>
        <w:t xml:space="preserve"> </w:t>
      </w:r>
      <w:r>
        <w:rPr>
          <w:sz w:val="27"/>
          <w:szCs w:val="27"/>
        </w:rPr>
        <w:t>тыс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ублей;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б)  общий объем расходов местного бюджета в сумме </w:t>
      </w:r>
      <w:r w:rsidR="008E6D48" w:rsidRPr="008E6D48">
        <w:rPr>
          <w:sz w:val="27"/>
          <w:szCs w:val="27"/>
        </w:rPr>
        <w:t>4063,56</w:t>
      </w:r>
      <w:r w:rsidR="008E6D48">
        <w:rPr>
          <w:sz w:val="27"/>
          <w:szCs w:val="27"/>
        </w:rPr>
        <w:t xml:space="preserve"> </w:t>
      </w:r>
      <w:r>
        <w:rPr>
          <w:sz w:val="27"/>
          <w:szCs w:val="27"/>
        </w:rPr>
        <w:t>тыс.рублей;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в)  прогнозируемый дефицит местного бюджета в сумме 0,0 тыс.рублей; 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г) верхний предел муниципального внутреннего долга муниципального образования </w:t>
      </w:r>
      <w:proofErr w:type="spellStart"/>
      <w:r>
        <w:rPr>
          <w:sz w:val="27"/>
          <w:szCs w:val="27"/>
        </w:rPr>
        <w:t>Обильно</w:t>
      </w:r>
      <w:r w:rsidR="000D05A6">
        <w:rPr>
          <w:sz w:val="27"/>
          <w:szCs w:val="27"/>
        </w:rPr>
        <w:t>вский</w:t>
      </w:r>
      <w:proofErr w:type="spellEnd"/>
      <w:r w:rsidR="000D05A6">
        <w:rPr>
          <w:sz w:val="27"/>
          <w:szCs w:val="27"/>
        </w:rPr>
        <w:t xml:space="preserve"> сельсовет на 1 января 2021</w:t>
      </w:r>
      <w:r>
        <w:rPr>
          <w:sz w:val="27"/>
          <w:szCs w:val="27"/>
        </w:rPr>
        <w:t>года – в сумме 0,0 тыс. рублей, в том числе верхний предел долга по муниципальным гарантиям – в сумме 0,0 тыс. рублей.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2.  </w:t>
      </w:r>
      <w:r>
        <w:rPr>
          <w:sz w:val="27"/>
          <w:szCs w:val="27"/>
        </w:rPr>
        <w:t xml:space="preserve">Утвердить основные характеристики бюджета  муниципального  образования </w:t>
      </w:r>
      <w:r w:rsidR="000D05A6">
        <w:rPr>
          <w:sz w:val="27"/>
          <w:szCs w:val="27"/>
        </w:rPr>
        <w:t xml:space="preserve"> </w:t>
      </w:r>
      <w:proofErr w:type="spellStart"/>
      <w:r w:rsidR="000D05A6">
        <w:rPr>
          <w:sz w:val="27"/>
          <w:szCs w:val="27"/>
        </w:rPr>
        <w:t>Обильновский</w:t>
      </w:r>
      <w:proofErr w:type="spellEnd"/>
      <w:r w:rsidR="000D05A6">
        <w:rPr>
          <w:sz w:val="27"/>
          <w:szCs w:val="27"/>
        </w:rPr>
        <w:t xml:space="preserve"> сельсовет на  2022 и на 2023</w:t>
      </w:r>
      <w:r>
        <w:rPr>
          <w:sz w:val="27"/>
          <w:szCs w:val="27"/>
        </w:rPr>
        <w:t xml:space="preserve"> год: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а) прогнозируемый общий объем </w:t>
      </w:r>
      <w:r w:rsidR="000D05A6">
        <w:rPr>
          <w:sz w:val="27"/>
          <w:szCs w:val="27"/>
        </w:rPr>
        <w:t>доходов местного бюджета на 2022</w:t>
      </w:r>
      <w:r>
        <w:rPr>
          <w:sz w:val="27"/>
          <w:szCs w:val="27"/>
        </w:rPr>
        <w:t xml:space="preserve"> год в  сумме </w:t>
      </w:r>
      <w:r w:rsidR="00C85F95">
        <w:rPr>
          <w:sz w:val="27"/>
          <w:szCs w:val="27"/>
        </w:rPr>
        <w:t>3942,52</w:t>
      </w:r>
      <w:r w:rsidR="00A02ECA">
        <w:rPr>
          <w:sz w:val="27"/>
          <w:szCs w:val="27"/>
        </w:rPr>
        <w:t xml:space="preserve"> тыс.рублей</w:t>
      </w:r>
      <w:r w:rsidR="000D05A6">
        <w:rPr>
          <w:sz w:val="27"/>
          <w:szCs w:val="27"/>
        </w:rPr>
        <w:t xml:space="preserve"> и на 2023</w:t>
      </w:r>
      <w:r w:rsidR="00480BD7">
        <w:rPr>
          <w:sz w:val="27"/>
          <w:szCs w:val="27"/>
        </w:rPr>
        <w:t xml:space="preserve"> год – в сумме </w:t>
      </w:r>
      <w:r w:rsidR="00E202A4" w:rsidRPr="00E202A4">
        <w:rPr>
          <w:sz w:val="27"/>
          <w:szCs w:val="27"/>
        </w:rPr>
        <w:t>3824.01</w:t>
      </w:r>
      <w:r>
        <w:rPr>
          <w:sz w:val="27"/>
          <w:szCs w:val="27"/>
        </w:rPr>
        <w:t>тыс.рублей;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б)  общий объем р</w:t>
      </w:r>
      <w:r w:rsidR="000D05A6">
        <w:rPr>
          <w:sz w:val="27"/>
          <w:szCs w:val="27"/>
        </w:rPr>
        <w:t>асходов местного бюджета на 2022</w:t>
      </w:r>
      <w:r>
        <w:rPr>
          <w:sz w:val="27"/>
          <w:szCs w:val="27"/>
        </w:rPr>
        <w:t xml:space="preserve"> год в сумме </w:t>
      </w:r>
      <w:r w:rsidR="00E202A4">
        <w:rPr>
          <w:sz w:val="27"/>
          <w:szCs w:val="27"/>
        </w:rPr>
        <w:t>3942,</w:t>
      </w:r>
      <w:r w:rsidR="00E202A4" w:rsidRPr="00E202A4">
        <w:rPr>
          <w:sz w:val="27"/>
          <w:szCs w:val="27"/>
        </w:rPr>
        <w:t>52</w:t>
      </w:r>
      <w:r>
        <w:rPr>
          <w:sz w:val="27"/>
          <w:szCs w:val="27"/>
        </w:rPr>
        <w:t xml:space="preserve"> тыс.рублей, в том числе условно</w:t>
      </w:r>
      <w:r w:rsidR="00A02ECA">
        <w:rPr>
          <w:sz w:val="27"/>
          <w:szCs w:val="27"/>
        </w:rPr>
        <w:t xml:space="preserve"> утвержденные расходы в сумме </w:t>
      </w:r>
      <w:r w:rsidR="00E202A4">
        <w:rPr>
          <w:sz w:val="27"/>
          <w:szCs w:val="27"/>
        </w:rPr>
        <w:t>96</w:t>
      </w:r>
      <w:r w:rsidR="000D05A6">
        <w:rPr>
          <w:sz w:val="27"/>
          <w:szCs w:val="27"/>
        </w:rPr>
        <w:t>,0 тыс.рублей, и на 2023</w:t>
      </w:r>
      <w:r>
        <w:rPr>
          <w:sz w:val="27"/>
          <w:szCs w:val="27"/>
        </w:rPr>
        <w:t xml:space="preserve"> год</w:t>
      </w:r>
      <w:r w:rsidR="000D05A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- в сумме </w:t>
      </w:r>
      <w:r w:rsidR="00E202A4">
        <w:rPr>
          <w:sz w:val="27"/>
          <w:szCs w:val="27"/>
        </w:rPr>
        <w:t>3824,01</w:t>
      </w:r>
      <w:r>
        <w:rPr>
          <w:sz w:val="27"/>
          <w:szCs w:val="27"/>
        </w:rPr>
        <w:t xml:space="preserve"> тыс.рублей, в том числе условно утвержденные расходы в сумме </w:t>
      </w:r>
      <w:r w:rsidR="00E202A4">
        <w:rPr>
          <w:sz w:val="27"/>
          <w:szCs w:val="27"/>
        </w:rPr>
        <w:t>186</w:t>
      </w:r>
      <w:r w:rsidR="000D05A6">
        <w:rPr>
          <w:sz w:val="27"/>
          <w:szCs w:val="27"/>
        </w:rPr>
        <w:t>,0</w:t>
      </w:r>
      <w:r>
        <w:rPr>
          <w:sz w:val="27"/>
          <w:szCs w:val="27"/>
        </w:rPr>
        <w:t xml:space="preserve"> тыс.рублей;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в)  прогнозируемый </w:t>
      </w:r>
      <w:r w:rsidR="000D05A6">
        <w:rPr>
          <w:sz w:val="27"/>
          <w:szCs w:val="27"/>
        </w:rPr>
        <w:t>дефицит местного бюджета на 2022-2023</w:t>
      </w:r>
      <w:r>
        <w:rPr>
          <w:sz w:val="27"/>
          <w:szCs w:val="27"/>
        </w:rPr>
        <w:t xml:space="preserve"> годы в сумме 0,0 тыс.рублей; 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г) верхний предел муниципального внутреннего долга муниципального образования </w:t>
      </w:r>
      <w:proofErr w:type="spellStart"/>
      <w:r>
        <w:rPr>
          <w:sz w:val="27"/>
          <w:szCs w:val="27"/>
        </w:rPr>
        <w:t>Обильно</w:t>
      </w:r>
      <w:r w:rsidR="00A02ECA">
        <w:rPr>
          <w:sz w:val="27"/>
          <w:szCs w:val="27"/>
        </w:rPr>
        <w:t>вский</w:t>
      </w:r>
      <w:proofErr w:type="spellEnd"/>
      <w:r w:rsidR="00A02ECA">
        <w:rPr>
          <w:sz w:val="27"/>
          <w:szCs w:val="27"/>
        </w:rPr>
        <w:t xml:space="preserve"> сельсовет на 1 января 202</w:t>
      </w:r>
      <w:r w:rsidR="000D05A6">
        <w:rPr>
          <w:sz w:val="27"/>
          <w:szCs w:val="27"/>
        </w:rPr>
        <w:t>2</w:t>
      </w:r>
      <w:r>
        <w:rPr>
          <w:sz w:val="27"/>
          <w:szCs w:val="27"/>
        </w:rPr>
        <w:t>года – в сумме 0</w:t>
      </w:r>
      <w:r w:rsidR="00A02ECA">
        <w:rPr>
          <w:sz w:val="27"/>
          <w:szCs w:val="27"/>
        </w:rPr>
        <w:t>,0 тыс. рублей, на 1 янв</w:t>
      </w:r>
      <w:r w:rsidR="000D05A6">
        <w:rPr>
          <w:sz w:val="27"/>
          <w:szCs w:val="27"/>
        </w:rPr>
        <w:t>аря 2023</w:t>
      </w:r>
      <w:r>
        <w:rPr>
          <w:sz w:val="27"/>
          <w:szCs w:val="27"/>
        </w:rPr>
        <w:t xml:space="preserve"> года – в сумме 0,0 тыс. рублей, в том числе верхний предел долга по муниципа</w:t>
      </w:r>
      <w:r w:rsidR="000D05A6">
        <w:rPr>
          <w:sz w:val="27"/>
          <w:szCs w:val="27"/>
        </w:rPr>
        <w:t>льным гарантиям на 1 января 2022</w:t>
      </w:r>
      <w:r>
        <w:rPr>
          <w:sz w:val="27"/>
          <w:szCs w:val="27"/>
        </w:rPr>
        <w:t xml:space="preserve"> года – в сумме 0</w:t>
      </w:r>
      <w:r w:rsidR="000D05A6">
        <w:rPr>
          <w:sz w:val="27"/>
          <w:szCs w:val="27"/>
        </w:rPr>
        <w:t>,0 тыс. рублей, на 1 января 2023</w:t>
      </w:r>
      <w:r>
        <w:rPr>
          <w:sz w:val="27"/>
          <w:szCs w:val="27"/>
        </w:rPr>
        <w:t xml:space="preserve"> года – 0,0 тыс. рублей.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3.</w:t>
      </w:r>
      <w:r>
        <w:rPr>
          <w:sz w:val="27"/>
          <w:szCs w:val="27"/>
        </w:rPr>
        <w:t xml:space="preserve">  Утвердить источники внутреннего финансирования дефицита местного бюджета </w:t>
      </w:r>
      <w:r w:rsidR="000D05A6">
        <w:rPr>
          <w:sz w:val="27"/>
          <w:szCs w:val="27"/>
        </w:rPr>
        <w:t>на 2021 год и плановый период 2021 и 2022</w:t>
      </w:r>
      <w:r>
        <w:rPr>
          <w:sz w:val="27"/>
          <w:szCs w:val="27"/>
        </w:rPr>
        <w:t xml:space="preserve"> годов согласно приложению 1 к настоящему Решению.</w:t>
      </w:r>
    </w:p>
    <w:p w:rsidR="00CE0C01" w:rsidRDefault="00CE0C01" w:rsidP="00CE0C01">
      <w:pPr>
        <w:ind w:firstLine="708"/>
        <w:jc w:val="both"/>
        <w:rPr>
          <w:sz w:val="27"/>
          <w:szCs w:val="27"/>
          <w:highlight w:val="yellow"/>
        </w:rPr>
      </w:pPr>
    </w:p>
    <w:p w:rsidR="00CE0C01" w:rsidRDefault="00CE0C01" w:rsidP="00CE0C01">
      <w:pPr>
        <w:ind w:firstLine="708"/>
        <w:jc w:val="both"/>
        <w:rPr>
          <w:iCs/>
          <w:sz w:val="27"/>
          <w:szCs w:val="27"/>
        </w:rPr>
      </w:pPr>
      <w:r>
        <w:rPr>
          <w:b/>
          <w:bCs/>
          <w:iCs/>
          <w:sz w:val="27"/>
          <w:szCs w:val="27"/>
        </w:rPr>
        <w:t xml:space="preserve">4. </w:t>
      </w:r>
      <w:r>
        <w:rPr>
          <w:iCs/>
          <w:sz w:val="27"/>
          <w:szCs w:val="27"/>
        </w:rPr>
        <w:t>В соответствии с пунктом 2 статьи 184</w:t>
      </w:r>
      <w:r>
        <w:rPr>
          <w:iCs/>
          <w:sz w:val="27"/>
          <w:szCs w:val="27"/>
          <w:vertAlign w:val="superscript"/>
        </w:rPr>
        <w:t xml:space="preserve">1 </w:t>
      </w:r>
      <w:r>
        <w:rPr>
          <w:iCs/>
          <w:sz w:val="27"/>
          <w:szCs w:val="27"/>
        </w:rPr>
        <w:t>Бюджетного кодекса Российской Федерации утвердить нормати</w:t>
      </w:r>
      <w:r w:rsidR="000D05A6">
        <w:rPr>
          <w:iCs/>
          <w:sz w:val="27"/>
          <w:szCs w:val="27"/>
        </w:rPr>
        <w:t>вы распределения доходов на 2021</w:t>
      </w:r>
      <w:r>
        <w:rPr>
          <w:iCs/>
          <w:sz w:val="27"/>
          <w:szCs w:val="27"/>
        </w:rPr>
        <w:t xml:space="preserve"> год  </w:t>
      </w:r>
      <w:r w:rsidR="00A02ECA">
        <w:rPr>
          <w:sz w:val="27"/>
          <w:szCs w:val="27"/>
        </w:rPr>
        <w:t>и плановый пер</w:t>
      </w:r>
      <w:r w:rsidR="000D05A6">
        <w:rPr>
          <w:sz w:val="27"/>
          <w:szCs w:val="27"/>
        </w:rPr>
        <w:t>иод 2022 и 2023</w:t>
      </w:r>
      <w:r>
        <w:rPr>
          <w:sz w:val="27"/>
          <w:szCs w:val="27"/>
        </w:rPr>
        <w:t xml:space="preserve"> годов </w:t>
      </w:r>
      <w:r>
        <w:rPr>
          <w:iCs/>
          <w:sz w:val="27"/>
          <w:szCs w:val="27"/>
        </w:rPr>
        <w:t>согласно приложению 2 к настоящему Решению.</w:t>
      </w:r>
    </w:p>
    <w:p w:rsidR="00CE0C01" w:rsidRDefault="00CE0C01" w:rsidP="00CE0C01">
      <w:pPr>
        <w:ind w:firstLine="708"/>
        <w:jc w:val="both"/>
        <w:rPr>
          <w:iCs/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iCs/>
          <w:sz w:val="27"/>
          <w:szCs w:val="27"/>
        </w:rPr>
      </w:pPr>
      <w:r>
        <w:rPr>
          <w:b/>
          <w:iCs/>
          <w:sz w:val="27"/>
          <w:szCs w:val="27"/>
        </w:rPr>
        <w:t>5</w:t>
      </w:r>
      <w:r w:rsidR="000D05A6">
        <w:rPr>
          <w:iCs/>
          <w:sz w:val="27"/>
          <w:szCs w:val="27"/>
        </w:rPr>
        <w:t>.  Утвердить на 2021</w:t>
      </w:r>
      <w:r>
        <w:rPr>
          <w:iCs/>
          <w:sz w:val="27"/>
          <w:szCs w:val="27"/>
        </w:rPr>
        <w:t xml:space="preserve"> год </w:t>
      </w:r>
      <w:r w:rsidR="000D05A6">
        <w:rPr>
          <w:sz w:val="27"/>
          <w:szCs w:val="27"/>
        </w:rPr>
        <w:t>и плановый период 2022 и 2023</w:t>
      </w:r>
      <w:r>
        <w:rPr>
          <w:sz w:val="27"/>
          <w:szCs w:val="27"/>
        </w:rPr>
        <w:t xml:space="preserve"> годов </w:t>
      </w:r>
      <w:r>
        <w:rPr>
          <w:iCs/>
          <w:sz w:val="27"/>
          <w:szCs w:val="27"/>
        </w:rPr>
        <w:t>нормативы отчислений в бюджет поселений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iCs/>
          <w:sz w:val="27"/>
          <w:szCs w:val="27"/>
        </w:rPr>
        <w:t>инжекторных</w:t>
      </w:r>
      <w:proofErr w:type="spellEnd"/>
      <w:r>
        <w:rPr>
          <w:iCs/>
          <w:sz w:val="27"/>
          <w:szCs w:val="27"/>
        </w:rPr>
        <w:t>) двигателей, производимых на территории Российской Федерации, согласно приложению 2.1 к настоящему решению.</w:t>
      </w:r>
    </w:p>
    <w:p w:rsidR="00CE0C01" w:rsidRDefault="00CE0C01" w:rsidP="00CE0C01">
      <w:pPr>
        <w:ind w:firstLine="708"/>
        <w:jc w:val="both"/>
        <w:rPr>
          <w:sz w:val="27"/>
          <w:szCs w:val="27"/>
          <w:highlight w:val="yellow"/>
        </w:rPr>
      </w:pPr>
    </w:p>
    <w:p w:rsidR="00CE0C01" w:rsidRDefault="00CE0C01" w:rsidP="00CE0C01">
      <w:pPr>
        <w:ind w:firstLine="708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6. </w:t>
      </w:r>
      <w:r>
        <w:rPr>
          <w:sz w:val="27"/>
          <w:szCs w:val="27"/>
        </w:rPr>
        <w:t xml:space="preserve"> </w:t>
      </w:r>
      <w:r>
        <w:rPr>
          <w:bCs/>
          <w:sz w:val="27"/>
          <w:szCs w:val="27"/>
        </w:rPr>
        <w:t>Учесть поступление доходов в местный бюджет по кодам видов доходов, подвидов доходо</w:t>
      </w:r>
      <w:r w:rsidR="000D05A6">
        <w:rPr>
          <w:bCs/>
          <w:sz w:val="27"/>
          <w:szCs w:val="27"/>
        </w:rPr>
        <w:t>в на 2021</w:t>
      </w:r>
      <w:r>
        <w:rPr>
          <w:bCs/>
          <w:sz w:val="27"/>
          <w:szCs w:val="27"/>
        </w:rPr>
        <w:t xml:space="preserve"> год </w:t>
      </w:r>
      <w:r w:rsidR="000D05A6">
        <w:rPr>
          <w:sz w:val="27"/>
          <w:szCs w:val="27"/>
        </w:rPr>
        <w:t>и плановый период 2022 и 2023</w:t>
      </w:r>
      <w:r>
        <w:rPr>
          <w:sz w:val="27"/>
          <w:szCs w:val="27"/>
        </w:rPr>
        <w:t xml:space="preserve"> годов </w:t>
      </w:r>
      <w:r>
        <w:rPr>
          <w:bCs/>
          <w:sz w:val="27"/>
          <w:szCs w:val="27"/>
        </w:rPr>
        <w:t>согласно приложению 5 к настоящему Решению.</w:t>
      </w:r>
    </w:p>
    <w:p w:rsidR="00CE0C01" w:rsidRDefault="00CE0C01" w:rsidP="00CE0C01">
      <w:pPr>
        <w:ind w:firstLine="708"/>
        <w:jc w:val="both"/>
        <w:rPr>
          <w:sz w:val="27"/>
          <w:szCs w:val="27"/>
          <w:highlight w:val="yellow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>7</w:t>
      </w:r>
      <w:r>
        <w:rPr>
          <w:sz w:val="27"/>
          <w:szCs w:val="27"/>
        </w:rPr>
        <w:t>. Утвердить распределени</w:t>
      </w:r>
      <w:r w:rsidR="000D05A6">
        <w:rPr>
          <w:sz w:val="27"/>
          <w:szCs w:val="27"/>
        </w:rPr>
        <w:t xml:space="preserve">е бюджетных ассигнований на </w:t>
      </w:r>
      <w:r w:rsidR="000D05A6">
        <w:rPr>
          <w:iCs/>
          <w:sz w:val="27"/>
          <w:szCs w:val="27"/>
        </w:rPr>
        <w:t xml:space="preserve">2021 год </w:t>
      </w:r>
      <w:r w:rsidR="000D05A6">
        <w:rPr>
          <w:sz w:val="27"/>
          <w:szCs w:val="27"/>
        </w:rPr>
        <w:t xml:space="preserve">и плановый период 2022 и 2023 </w:t>
      </w:r>
      <w:r>
        <w:rPr>
          <w:sz w:val="27"/>
          <w:szCs w:val="27"/>
        </w:rPr>
        <w:t>годов по разделам и подразделам классификации расходов местного бюджета согласно приложению 6 к настоящему Решению</w:t>
      </w:r>
    </w:p>
    <w:p w:rsidR="00CE0C01" w:rsidRDefault="00CE0C01" w:rsidP="00CE0C01">
      <w:pPr>
        <w:ind w:firstLine="708"/>
        <w:jc w:val="both"/>
        <w:rPr>
          <w:b/>
          <w:bCs/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8.</w:t>
      </w:r>
      <w:r>
        <w:rPr>
          <w:bCs/>
          <w:sz w:val="27"/>
          <w:szCs w:val="27"/>
        </w:rPr>
        <w:t xml:space="preserve">  </w:t>
      </w:r>
      <w:r>
        <w:rPr>
          <w:sz w:val="27"/>
          <w:szCs w:val="27"/>
        </w:rPr>
        <w:t>Утвердить ведомственную структуру р</w:t>
      </w:r>
      <w:r w:rsidR="00A02ECA">
        <w:rPr>
          <w:sz w:val="27"/>
          <w:szCs w:val="27"/>
        </w:rPr>
        <w:t xml:space="preserve">асходов местного бюджета на </w:t>
      </w:r>
      <w:r w:rsidR="000D05A6">
        <w:rPr>
          <w:iCs/>
          <w:sz w:val="27"/>
          <w:szCs w:val="27"/>
        </w:rPr>
        <w:t xml:space="preserve">2021 год </w:t>
      </w:r>
      <w:r w:rsidR="000D05A6">
        <w:rPr>
          <w:sz w:val="27"/>
          <w:szCs w:val="27"/>
        </w:rPr>
        <w:t xml:space="preserve">и плановый период 2022 и 2023 </w:t>
      </w:r>
      <w:r>
        <w:rPr>
          <w:sz w:val="27"/>
          <w:szCs w:val="27"/>
        </w:rPr>
        <w:t>годов согласно приложению  7 к настоящему Решению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9. </w:t>
      </w:r>
      <w:r>
        <w:rPr>
          <w:sz w:val="27"/>
          <w:szCs w:val="27"/>
        </w:rPr>
        <w:t>Утвердить распределение бюджетных ассиг</w:t>
      </w:r>
      <w:r w:rsidR="00A02ECA">
        <w:rPr>
          <w:sz w:val="27"/>
          <w:szCs w:val="27"/>
        </w:rPr>
        <w:t xml:space="preserve">нований местного бюджета на </w:t>
      </w:r>
      <w:r w:rsidR="000D05A6">
        <w:rPr>
          <w:iCs/>
          <w:sz w:val="27"/>
          <w:szCs w:val="27"/>
        </w:rPr>
        <w:t xml:space="preserve">2021 год </w:t>
      </w:r>
      <w:r w:rsidR="000D05A6">
        <w:rPr>
          <w:sz w:val="27"/>
          <w:szCs w:val="27"/>
        </w:rPr>
        <w:t xml:space="preserve">и плановый период 2022 и 2023 </w:t>
      </w:r>
      <w:r>
        <w:rPr>
          <w:sz w:val="27"/>
          <w:szCs w:val="27"/>
        </w:rPr>
        <w:t xml:space="preserve">годов по разделам и подразделам целевым статьям (муниципальным программам муниципального образования </w:t>
      </w:r>
      <w:proofErr w:type="spellStart"/>
      <w:r>
        <w:rPr>
          <w:sz w:val="27"/>
          <w:szCs w:val="27"/>
        </w:rPr>
        <w:t>Обильновский</w:t>
      </w:r>
      <w:proofErr w:type="spellEnd"/>
      <w:r>
        <w:rPr>
          <w:sz w:val="27"/>
          <w:szCs w:val="27"/>
        </w:rPr>
        <w:t xml:space="preserve"> сельсовет и не программным направлениям деятельности), группам и подгруппам видов расходов функциональной классификации расходов местного бюджета согласно приложению 8 к настоящему Решению.</w:t>
      </w:r>
    </w:p>
    <w:p w:rsidR="00CE0C01" w:rsidRDefault="00CE0C01" w:rsidP="00CE0C01">
      <w:pPr>
        <w:ind w:firstLine="708"/>
        <w:jc w:val="both"/>
        <w:rPr>
          <w:sz w:val="27"/>
          <w:szCs w:val="27"/>
          <w:highlight w:val="yellow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>10</w:t>
      </w:r>
      <w:r>
        <w:rPr>
          <w:sz w:val="27"/>
          <w:szCs w:val="27"/>
        </w:rPr>
        <w:t xml:space="preserve">. </w:t>
      </w:r>
      <w:r>
        <w:rPr>
          <w:bCs/>
          <w:sz w:val="27"/>
          <w:szCs w:val="27"/>
        </w:rPr>
        <w:t xml:space="preserve">Утвердить распределение бюджетных ассигнований местного бюджета по целевым статьям (муниципальным программам муниципального образования </w:t>
      </w:r>
      <w:proofErr w:type="spellStart"/>
      <w:r>
        <w:rPr>
          <w:bCs/>
          <w:sz w:val="27"/>
          <w:szCs w:val="27"/>
        </w:rPr>
        <w:t>Обильновский</w:t>
      </w:r>
      <w:proofErr w:type="spellEnd"/>
      <w:r>
        <w:rPr>
          <w:bCs/>
          <w:sz w:val="27"/>
          <w:szCs w:val="27"/>
        </w:rPr>
        <w:t xml:space="preserve"> сельсовет и не программным направлениям деятельности), разделам, подразделам, группам и подгруппам видов расходо</w:t>
      </w:r>
      <w:r w:rsidR="00A02ECA">
        <w:rPr>
          <w:bCs/>
          <w:sz w:val="27"/>
          <w:szCs w:val="27"/>
        </w:rPr>
        <w:t xml:space="preserve">в классификации расходов на </w:t>
      </w:r>
      <w:r w:rsidR="000D05A6">
        <w:rPr>
          <w:iCs/>
          <w:sz w:val="27"/>
          <w:szCs w:val="27"/>
        </w:rPr>
        <w:t xml:space="preserve">2021 год </w:t>
      </w:r>
      <w:r w:rsidR="000D05A6">
        <w:rPr>
          <w:sz w:val="27"/>
          <w:szCs w:val="27"/>
        </w:rPr>
        <w:t xml:space="preserve">и плановый период 2022 и 2023 </w:t>
      </w:r>
      <w:r>
        <w:rPr>
          <w:bCs/>
          <w:sz w:val="27"/>
          <w:szCs w:val="27"/>
        </w:rPr>
        <w:t>годов согласно приложению 9 к настоящему Решению</w:t>
      </w:r>
      <w:r>
        <w:rPr>
          <w:bCs/>
        </w:rPr>
        <w:t>.</w:t>
      </w:r>
    </w:p>
    <w:p w:rsidR="00CE0C01" w:rsidRDefault="00CE0C01" w:rsidP="00CE0C01">
      <w:pPr>
        <w:ind w:firstLine="708"/>
        <w:jc w:val="both"/>
        <w:rPr>
          <w:b/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 w:rsidRPr="00EE3AC6">
        <w:rPr>
          <w:b/>
          <w:sz w:val="27"/>
          <w:szCs w:val="27"/>
        </w:rPr>
        <w:t>11</w:t>
      </w:r>
      <w:r w:rsidRPr="00EE3AC6">
        <w:rPr>
          <w:sz w:val="27"/>
          <w:szCs w:val="27"/>
        </w:rPr>
        <w:t>.</w:t>
      </w:r>
      <w:r>
        <w:rPr>
          <w:sz w:val="27"/>
          <w:szCs w:val="27"/>
        </w:rPr>
        <w:t xml:space="preserve"> Утвердить объем дотаций на выравнивание бюджетной </w:t>
      </w:r>
      <w:r w:rsidR="008063AE">
        <w:rPr>
          <w:sz w:val="27"/>
          <w:szCs w:val="27"/>
        </w:rPr>
        <w:t>обеспеченности поселений на 2021</w:t>
      </w:r>
      <w:r>
        <w:rPr>
          <w:sz w:val="27"/>
          <w:szCs w:val="27"/>
        </w:rPr>
        <w:t xml:space="preserve"> год в сумме  </w:t>
      </w:r>
      <w:r w:rsidR="00E202A4">
        <w:rPr>
          <w:sz w:val="27"/>
          <w:szCs w:val="27"/>
        </w:rPr>
        <w:t>2359,0</w:t>
      </w:r>
      <w:r w:rsidR="008063AE">
        <w:rPr>
          <w:sz w:val="27"/>
          <w:szCs w:val="27"/>
        </w:rPr>
        <w:t xml:space="preserve"> тыс. рублей, на 2022</w:t>
      </w:r>
      <w:r>
        <w:rPr>
          <w:sz w:val="27"/>
          <w:szCs w:val="27"/>
        </w:rPr>
        <w:t xml:space="preserve"> год – в сумме </w:t>
      </w:r>
      <w:r w:rsidR="008063AE">
        <w:rPr>
          <w:sz w:val="27"/>
          <w:szCs w:val="27"/>
        </w:rPr>
        <w:t>2</w:t>
      </w:r>
      <w:r w:rsidR="00E202A4">
        <w:rPr>
          <w:sz w:val="27"/>
          <w:szCs w:val="27"/>
        </w:rPr>
        <w:t>220</w:t>
      </w:r>
      <w:r w:rsidR="008063AE">
        <w:rPr>
          <w:sz w:val="27"/>
          <w:szCs w:val="27"/>
        </w:rPr>
        <w:t>,0 тыс. рублей и  на 2023</w:t>
      </w:r>
      <w:r>
        <w:rPr>
          <w:sz w:val="27"/>
          <w:szCs w:val="27"/>
        </w:rPr>
        <w:t xml:space="preserve"> год – в сумме </w:t>
      </w:r>
      <w:r w:rsidR="00E202A4">
        <w:rPr>
          <w:sz w:val="27"/>
          <w:szCs w:val="27"/>
        </w:rPr>
        <w:t>2075</w:t>
      </w:r>
      <w:r w:rsidR="008063AE">
        <w:rPr>
          <w:sz w:val="27"/>
          <w:szCs w:val="27"/>
        </w:rPr>
        <w:t>,0</w:t>
      </w:r>
      <w:r>
        <w:rPr>
          <w:sz w:val="27"/>
          <w:szCs w:val="27"/>
        </w:rPr>
        <w:t xml:space="preserve"> тыс.рублей согласно приложению 10 к настоящему Решению.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</w:p>
    <w:p w:rsidR="00CE0C01" w:rsidRDefault="00CE0C01" w:rsidP="00CE0C01">
      <w:pPr>
        <w:ind w:firstLine="708"/>
        <w:jc w:val="both"/>
        <w:rPr>
          <w:sz w:val="27"/>
          <w:szCs w:val="27"/>
        </w:rPr>
      </w:pPr>
      <w:r w:rsidRPr="00EE3AC6">
        <w:rPr>
          <w:b/>
          <w:bCs/>
          <w:sz w:val="27"/>
          <w:szCs w:val="27"/>
        </w:rPr>
        <w:t>12</w:t>
      </w:r>
      <w:r w:rsidRPr="00EE3AC6">
        <w:rPr>
          <w:sz w:val="27"/>
          <w:szCs w:val="27"/>
        </w:rPr>
        <w:t>. Утвердить</w:t>
      </w:r>
      <w:r>
        <w:rPr>
          <w:sz w:val="27"/>
          <w:szCs w:val="27"/>
        </w:rPr>
        <w:t xml:space="preserve"> объем </w:t>
      </w:r>
      <w:r w:rsidRPr="007A4F94">
        <w:rPr>
          <w:sz w:val="27"/>
          <w:szCs w:val="27"/>
        </w:rPr>
        <w:t>суб</w:t>
      </w:r>
      <w:r w:rsidR="008063AE">
        <w:rPr>
          <w:sz w:val="27"/>
          <w:szCs w:val="27"/>
        </w:rPr>
        <w:t>венций</w:t>
      </w:r>
      <w:r>
        <w:rPr>
          <w:sz w:val="27"/>
          <w:szCs w:val="27"/>
        </w:rPr>
        <w:t xml:space="preserve"> на осуществление первичного воинского учета на территориях, где отсутствуют военные комиссариаты и субвенции </w:t>
      </w:r>
      <w:r w:rsidR="00EE3AC6">
        <w:rPr>
          <w:sz w:val="27"/>
          <w:szCs w:val="27"/>
        </w:rPr>
        <w:t xml:space="preserve">на </w:t>
      </w:r>
      <w:r w:rsidR="008063AE">
        <w:rPr>
          <w:iCs/>
          <w:sz w:val="27"/>
          <w:szCs w:val="27"/>
        </w:rPr>
        <w:t xml:space="preserve">2021 год </w:t>
      </w:r>
      <w:r w:rsidR="008063AE">
        <w:rPr>
          <w:sz w:val="27"/>
          <w:szCs w:val="27"/>
        </w:rPr>
        <w:t xml:space="preserve">и плановый период 2022 и 2023 </w:t>
      </w:r>
      <w:r w:rsidRPr="007A4F94">
        <w:rPr>
          <w:sz w:val="27"/>
          <w:szCs w:val="27"/>
        </w:rPr>
        <w:t>годов согласно приложению 11 к настоящему Решению.</w:t>
      </w:r>
      <w:r w:rsidR="001224B7">
        <w:rPr>
          <w:sz w:val="27"/>
          <w:szCs w:val="27"/>
        </w:rPr>
        <w:t xml:space="preserve"> </w:t>
      </w:r>
    </w:p>
    <w:p w:rsidR="001224B7" w:rsidRDefault="001224B7" w:rsidP="00CE0C01">
      <w:pPr>
        <w:ind w:firstLine="708"/>
        <w:jc w:val="both"/>
        <w:rPr>
          <w:sz w:val="27"/>
          <w:szCs w:val="27"/>
        </w:rPr>
      </w:pPr>
      <w:r w:rsidRPr="0044653E">
        <w:rPr>
          <w:sz w:val="27"/>
          <w:szCs w:val="27"/>
        </w:rPr>
        <w:t>Утвердить основные параметры первоочередных расходов местного бюджета на 2020 год согласно приложению 1</w:t>
      </w:r>
      <w:r>
        <w:rPr>
          <w:sz w:val="27"/>
          <w:szCs w:val="27"/>
        </w:rPr>
        <w:t>3</w:t>
      </w:r>
      <w:r w:rsidRPr="0044653E">
        <w:rPr>
          <w:sz w:val="27"/>
          <w:szCs w:val="27"/>
        </w:rPr>
        <w:t xml:space="preserve"> к настоящему Решению.</w:t>
      </w:r>
    </w:p>
    <w:p w:rsidR="00CE0C01" w:rsidRDefault="00CE0C01" w:rsidP="00CE0C01">
      <w:pPr>
        <w:ind w:firstLine="708"/>
        <w:jc w:val="both"/>
        <w:rPr>
          <w:sz w:val="27"/>
          <w:szCs w:val="27"/>
        </w:rPr>
      </w:pPr>
    </w:p>
    <w:p w:rsidR="00CE0C01" w:rsidRDefault="00CE0C01" w:rsidP="00DD74AE">
      <w:pPr>
        <w:ind w:firstLine="708"/>
        <w:jc w:val="both"/>
        <w:rPr>
          <w:sz w:val="27"/>
          <w:szCs w:val="27"/>
        </w:rPr>
      </w:pPr>
      <w:r>
        <w:rPr>
          <w:b/>
          <w:sz w:val="27"/>
          <w:szCs w:val="27"/>
        </w:rPr>
        <w:t xml:space="preserve">13. </w:t>
      </w:r>
      <w:r>
        <w:rPr>
          <w:sz w:val="27"/>
          <w:szCs w:val="27"/>
        </w:rPr>
        <w:t>Утвердить объем межбюджетных трансфертов, подлежащих перечислению из бюджета поселения в районный бюджет на осуществление част</w:t>
      </w:r>
      <w:r w:rsidR="00EE3AC6">
        <w:rPr>
          <w:sz w:val="27"/>
          <w:szCs w:val="27"/>
        </w:rPr>
        <w:t>и переданных полномочий,</w:t>
      </w:r>
      <w:r w:rsidR="008063AE">
        <w:rPr>
          <w:sz w:val="27"/>
          <w:szCs w:val="27"/>
        </w:rPr>
        <w:t xml:space="preserve"> на 2021 – 2023</w:t>
      </w:r>
      <w:r>
        <w:rPr>
          <w:sz w:val="27"/>
          <w:szCs w:val="27"/>
        </w:rPr>
        <w:t xml:space="preserve"> гг. в </w:t>
      </w:r>
      <w:r w:rsidRPr="007A4F94">
        <w:rPr>
          <w:sz w:val="27"/>
          <w:szCs w:val="27"/>
        </w:rPr>
        <w:t xml:space="preserve">сумме </w:t>
      </w:r>
      <w:r w:rsidR="008063AE" w:rsidRPr="008063AE">
        <w:rPr>
          <w:sz w:val="27"/>
          <w:szCs w:val="27"/>
        </w:rPr>
        <w:t>767,52</w:t>
      </w:r>
      <w:r w:rsidR="008063AE">
        <w:rPr>
          <w:sz w:val="27"/>
          <w:szCs w:val="27"/>
        </w:rPr>
        <w:t xml:space="preserve"> </w:t>
      </w:r>
      <w:r>
        <w:rPr>
          <w:sz w:val="27"/>
          <w:szCs w:val="27"/>
        </w:rPr>
        <w:t>тыс. рублей ежегодно,  согласно приложению 12 к настоящему Решению.</w:t>
      </w:r>
    </w:p>
    <w:p w:rsidR="00DD74AE" w:rsidRPr="00DD74AE" w:rsidRDefault="00DD74AE" w:rsidP="00DD74AE">
      <w:pPr>
        <w:ind w:firstLine="708"/>
        <w:jc w:val="both"/>
        <w:rPr>
          <w:sz w:val="27"/>
          <w:szCs w:val="27"/>
        </w:rPr>
      </w:pPr>
    </w:p>
    <w:p w:rsidR="00CE0C01" w:rsidRDefault="00DD74AE" w:rsidP="00CE0C01">
      <w:pPr>
        <w:pStyle w:val="a7"/>
        <w:ind w:firstLine="708"/>
        <w:rPr>
          <w:iCs/>
          <w:sz w:val="27"/>
          <w:szCs w:val="27"/>
        </w:rPr>
      </w:pPr>
      <w:r>
        <w:rPr>
          <w:b/>
          <w:iCs/>
          <w:sz w:val="27"/>
          <w:szCs w:val="27"/>
        </w:rPr>
        <w:t>14</w:t>
      </w:r>
      <w:r w:rsidR="00CE0C01">
        <w:rPr>
          <w:b/>
          <w:iCs/>
          <w:sz w:val="27"/>
          <w:szCs w:val="27"/>
        </w:rPr>
        <w:t xml:space="preserve">. </w:t>
      </w:r>
      <w:r w:rsidR="00CE0C01">
        <w:rPr>
          <w:iCs/>
          <w:sz w:val="27"/>
          <w:szCs w:val="27"/>
        </w:rPr>
        <w:t>Предельный объем расходов на обслуживание муниципального внутреннего долга муниципального образовани</w:t>
      </w:r>
      <w:r w:rsidR="008063AE">
        <w:rPr>
          <w:iCs/>
          <w:sz w:val="27"/>
          <w:szCs w:val="27"/>
        </w:rPr>
        <w:t xml:space="preserve">я </w:t>
      </w:r>
      <w:proofErr w:type="spellStart"/>
      <w:r w:rsidR="008063AE">
        <w:rPr>
          <w:iCs/>
          <w:sz w:val="27"/>
          <w:szCs w:val="27"/>
        </w:rPr>
        <w:t>Обильновский</w:t>
      </w:r>
      <w:proofErr w:type="spellEnd"/>
      <w:r w:rsidR="008063AE">
        <w:rPr>
          <w:iCs/>
          <w:sz w:val="27"/>
          <w:szCs w:val="27"/>
        </w:rPr>
        <w:t xml:space="preserve"> сельсовет на 2021</w:t>
      </w:r>
      <w:r w:rsidR="00CE0C01">
        <w:rPr>
          <w:iCs/>
          <w:sz w:val="27"/>
          <w:szCs w:val="27"/>
        </w:rPr>
        <w:t xml:space="preserve"> год </w:t>
      </w:r>
      <w:r w:rsidR="00EE3AC6">
        <w:rPr>
          <w:sz w:val="27"/>
          <w:szCs w:val="27"/>
        </w:rPr>
        <w:t xml:space="preserve"> и плановый </w:t>
      </w:r>
      <w:r w:rsidR="008063AE">
        <w:rPr>
          <w:sz w:val="27"/>
          <w:szCs w:val="27"/>
        </w:rPr>
        <w:t>период 2022 и 2023</w:t>
      </w:r>
      <w:r w:rsidR="00CE0C01">
        <w:rPr>
          <w:sz w:val="27"/>
          <w:szCs w:val="27"/>
        </w:rPr>
        <w:t xml:space="preserve"> годов н</w:t>
      </w:r>
      <w:r w:rsidR="00CE0C01">
        <w:rPr>
          <w:iCs/>
          <w:sz w:val="27"/>
          <w:szCs w:val="27"/>
        </w:rPr>
        <w:t>е планируется.</w:t>
      </w:r>
    </w:p>
    <w:p w:rsidR="00CE0C01" w:rsidRDefault="00CE0C01" w:rsidP="00CE0C01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CE0C01" w:rsidRDefault="00D703BA" w:rsidP="00CE0C01">
      <w:pPr>
        <w:pStyle w:val="a7"/>
        <w:ind w:firstLine="708"/>
        <w:rPr>
          <w:iCs/>
          <w:sz w:val="27"/>
          <w:szCs w:val="27"/>
        </w:rPr>
      </w:pPr>
      <w:r>
        <w:rPr>
          <w:b/>
          <w:iCs/>
          <w:sz w:val="27"/>
          <w:szCs w:val="27"/>
        </w:rPr>
        <w:t>1</w:t>
      </w:r>
      <w:r w:rsidR="00DD74AE">
        <w:rPr>
          <w:b/>
          <w:iCs/>
          <w:sz w:val="27"/>
          <w:szCs w:val="27"/>
        </w:rPr>
        <w:t>5</w:t>
      </w:r>
      <w:r w:rsidR="00CE0C01">
        <w:rPr>
          <w:b/>
          <w:iCs/>
          <w:sz w:val="27"/>
          <w:szCs w:val="27"/>
        </w:rPr>
        <w:t>.</w:t>
      </w:r>
      <w:r w:rsidR="00CE0C01">
        <w:rPr>
          <w:iCs/>
          <w:sz w:val="27"/>
          <w:szCs w:val="27"/>
        </w:rPr>
        <w:t xml:space="preserve"> Программа муниципальных внутренних заимствований муниципального образовани</w:t>
      </w:r>
      <w:r w:rsidR="00340A83">
        <w:rPr>
          <w:iCs/>
          <w:sz w:val="27"/>
          <w:szCs w:val="27"/>
        </w:rPr>
        <w:t xml:space="preserve">я </w:t>
      </w:r>
      <w:proofErr w:type="spellStart"/>
      <w:r w:rsidR="00340A83">
        <w:rPr>
          <w:iCs/>
          <w:sz w:val="27"/>
          <w:szCs w:val="27"/>
        </w:rPr>
        <w:t>Обильновский</w:t>
      </w:r>
      <w:proofErr w:type="spellEnd"/>
      <w:r w:rsidR="00340A83">
        <w:rPr>
          <w:iCs/>
          <w:sz w:val="27"/>
          <w:szCs w:val="27"/>
        </w:rPr>
        <w:t xml:space="preserve"> сельсовет на </w:t>
      </w:r>
      <w:r w:rsidR="008063AE">
        <w:rPr>
          <w:iCs/>
          <w:sz w:val="27"/>
          <w:szCs w:val="27"/>
        </w:rPr>
        <w:t xml:space="preserve">2021 год </w:t>
      </w:r>
      <w:r w:rsidR="008063AE">
        <w:rPr>
          <w:sz w:val="27"/>
          <w:szCs w:val="27"/>
        </w:rPr>
        <w:t xml:space="preserve"> и плановый период 2022 и 2023 </w:t>
      </w:r>
      <w:r w:rsidR="00CE0C01">
        <w:rPr>
          <w:sz w:val="27"/>
          <w:szCs w:val="27"/>
        </w:rPr>
        <w:t xml:space="preserve"> годов</w:t>
      </w:r>
      <w:r w:rsidR="00CE0C01">
        <w:rPr>
          <w:iCs/>
          <w:sz w:val="27"/>
          <w:szCs w:val="27"/>
        </w:rPr>
        <w:t xml:space="preserve"> не планируется.</w:t>
      </w:r>
    </w:p>
    <w:p w:rsidR="00CE0C01" w:rsidRDefault="00CE0C01" w:rsidP="00CE0C01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CE0C01" w:rsidRDefault="00D703BA" w:rsidP="00CE0C01">
      <w:pPr>
        <w:pStyle w:val="a7"/>
        <w:ind w:firstLine="708"/>
        <w:rPr>
          <w:iCs/>
          <w:sz w:val="27"/>
          <w:szCs w:val="27"/>
        </w:rPr>
      </w:pPr>
      <w:r>
        <w:rPr>
          <w:b/>
          <w:iCs/>
          <w:sz w:val="27"/>
          <w:szCs w:val="27"/>
        </w:rPr>
        <w:t>1</w:t>
      </w:r>
      <w:r w:rsidR="00DD74AE">
        <w:rPr>
          <w:b/>
          <w:iCs/>
          <w:sz w:val="27"/>
          <w:szCs w:val="27"/>
        </w:rPr>
        <w:t>6</w:t>
      </w:r>
      <w:r w:rsidR="00CE0C01">
        <w:rPr>
          <w:b/>
          <w:iCs/>
          <w:sz w:val="27"/>
          <w:szCs w:val="27"/>
        </w:rPr>
        <w:t>.</w:t>
      </w:r>
      <w:r w:rsidR="00CE0C01">
        <w:rPr>
          <w:iCs/>
          <w:sz w:val="27"/>
          <w:szCs w:val="27"/>
        </w:rPr>
        <w:t xml:space="preserve"> Программа муниципальных гарантий муниципального образовани</w:t>
      </w:r>
      <w:r w:rsidR="00340A83">
        <w:rPr>
          <w:iCs/>
          <w:sz w:val="27"/>
          <w:szCs w:val="27"/>
        </w:rPr>
        <w:t xml:space="preserve">я </w:t>
      </w:r>
      <w:proofErr w:type="spellStart"/>
      <w:r w:rsidR="00340A83">
        <w:rPr>
          <w:iCs/>
          <w:sz w:val="27"/>
          <w:szCs w:val="27"/>
        </w:rPr>
        <w:t>Обильновский</w:t>
      </w:r>
      <w:proofErr w:type="spellEnd"/>
      <w:r w:rsidR="00340A83">
        <w:rPr>
          <w:iCs/>
          <w:sz w:val="27"/>
          <w:szCs w:val="27"/>
        </w:rPr>
        <w:t xml:space="preserve"> сельсовет на </w:t>
      </w:r>
      <w:r w:rsidR="008063AE">
        <w:rPr>
          <w:iCs/>
          <w:sz w:val="27"/>
          <w:szCs w:val="27"/>
        </w:rPr>
        <w:t xml:space="preserve">2021 год </w:t>
      </w:r>
      <w:r w:rsidR="008063AE">
        <w:rPr>
          <w:sz w:val="27"/>
          <w:szCs w:val="27"/>
        </w:rPr>
        <w:t xml:space="preserve"> и плановый период 2022 и 2023 </w:t>
      </w:r>
      <w:r w:rsidR="00CE0C01">
        <w:rPr>
          <w:sz w:val="27"/>
          <w:szCs w:val="27"/>
        </w:rPr>
        <w:t xml:space="preserve">годов </w:t>
      </w:r>
      <w:r w:rsidR="00CE0C01">
        <w:rPr>
          <w:iCs/>
          <w:sz w:val="27"/>
          <w:szCs w:val="27"/>
        </w:rPr>
        <w:t>не планируется.</w:t>
      </w:r>
    </w:p>
    <w:p w:rsidR="00CE0C01" w:rsidRDefault="00CE0C01" w:rsidP="00CE0C01">
      <w:pPr>
        <w:pStyle w:val="a7"/>
        <w:ind w:firstLine="708"/>
        <w:rPr>
          <w:iCs/>
          <w:sz w:val="27"/>
          <w:szCs w:val="27"/>
        </w:rPr>
      </w:pPr>
    </w:p>
    <w:p w:rsidR="00CE0C01" w:rsidRDefault="00D703BA" w:rsidP="00CE0C01">
      <w:pPr>
        <w:pStyle w:val="a7"/>
        <w:ind w:firstLine="708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1</w:t>
      </w:r>
      <w:r w:rsidR="00DD74AE">
        <w:rPr>
          <w:b/>
          <w:bCs/>
          <w:sz w:val="27"/>
          <w:szCs w:val="27"/>
        </w:rPr>
        <w:t>7</w:t>
      </w:r>
      <w:r w:rsidR="00CE0C01">
        <w:rPr>
          <w:b/>
          <w:bCs/>
          <w:sz w:val="27"/>
          <w:szCs w:val="27"/>
        </w:rPr>
        <w:t xml:space="preserve">.  </w:t>
      </w:r>
      <w:r w:rsidR="00CE0C01">
        <w:rPr>
          <w:bCs/>
          <w:sz w:val="27"/>
          <w:szCs w:val="27"/>
        </w:rPr>
        <w:t>Установить следующие дополнительные основания для внесения изменений в сводную бюджетную роспись без внесения изменений в настоящее Решение: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-  уточнение кодов бюджетной классификации по доходам, расходам и источникам финансирования дефицита бюджета поселений в случае изменения бюджетного законодательства;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-  перераспределение бюджетных ассигнований, между видами расходов, в том числе между элементами подгруппы видов расходов, и (или) направлениями расходов целевой статьи расходов в пределах общего объема бюджетных ассигнований по основному мероприятию целевой статьи расходов соответствующего раздела, подраздела классификации расходов бюджетов;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-  перераспределение бюджетных ассигнований, между видами расходов, в том числе между элементами подгруппы видов расходов,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</w:t>
      </w:r>
      <w:proofErr w:type="spellStart"/>
      <w:r>
        <w:rPr>
          <w:bCs/>
          <w:sz w:val="27"/>
          <w:szCs w:val="27"/>
        </w:rPr>
        <w:t>софинансирования</w:t>
      </w:r>
      <w:proofErr w:type="spellEnd"/>
      <w:r>
        <w:rPr>
          <w:bCs/>
          <w:sz w:val="27"/>
          <w:szCs w:val="27"/>
        </w:rPr>
        <w:t xml:space="preserve"> получения средств из других </w:t>
      </w:r>
      <w:r>
        <w:rPr>
          <w:bCs/>
          <w:sz w:val="27"/>
          <w:szCs w:val="27"/>
        </w:rPr>
        <w:lastRenderedPageBreak/>
        <w:t>бюджетов бюджетной системы Российской Федерации;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>-  увеличение бюджетных ассигнований сверх объемов, утвержденных настоящим Решением, за счет межбюджетных трансфертов из бюджетов вышестоящего уровня, имеющих целевое назначение, и (или) сокращение указанных средств;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</w:t>
      </w:r>
    </w:p>
    <w:p w:rsidR="00CE0C01" w:rsidRDefault="00D703BA" w:rsidP="00CE0C01">
      <w:pPr>
        <w:pStyle w:val="a7"/>
        <w:ind w:firstLine="708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1</w:t>
      </w:r>
      <w:r w:rsidR="00DD74AE">
        <w:rPr>
          <w:b/>
          <w:bCs/>
          <w:sz w:val="27"/>
          <w:szCs w:val="27"/>
        </w:rPr>
        <w:t>8</w:t>
      </w:r>
      <w:r w:rsidR="00CE0C01">
        <w:rPr>
          <w:b/>
          <w:bCs/>
          <w:sz w:val="27"/>
          <w:szCs w:val="27"/>
        </w:rPr>
        <w:t xml:space="preserve">.  </w:t>
      </w:r>
      <w:r w:rsidR="00CE0C01">
        <w:rPr>
          <w:bCs/>
          <w:sz w:val="27"/>
          <w:szCs w:val="27"/>
        </w:rPr>
        <w:t>Установить, что не использован</w:t>
      </w:r>
      <w:r w:rsidR="008063AE">
        <w:rPr>
          <w:bCs/>
          <w:sz w:val="27"/>
          <w:szCs w:val="27"/>
        </w:rPr>
        <w:t>ие по состоянию на 1 января 2021</w:t>
      </w:r>
      <w:r w:rsidR="00CE0C01">
        <w:rPr>
          <w:bCs/>
          <w:sz w:val="27"/>
          <w:szCs w:val="27"/>
        </w:rPr>
        <w:t xml:space="preserve"> года остатки межбюджетных трансфертов, предоставленных из районного бюджета бюджету муниципального образования </w:t>
      </w:r>
      <w:proofErr w:type="spellStart"/>
      <w:r w:rsidR="00CE0C01">
        <w:rPr>
          <w:bCs/>
          <w:sz w:val="27"/>
          <w:szCs w:val="27"/>
        </w:rPr>
        <w:t>Обильновский</w:t>
      </w:r>
      <w:proofErr w:type="spellEnd"/>
      <w:r w:rsidR="00CE0C01">
        <w:rPr>
          <w:bCs/>
          <w:sz w:val="27"/>
          <w:szCs w:val="27"/>
        </w:rPr>
        <w:t xml:space="preserve"> сельсовет в форме субвенций, субсидий, иных межбюджетных трансфертов, имеющих целевое назначение, подлежат возврату в районный бюджет в течение первых 10</w:t>
      </w:r>
      <w:r w:rsidR="008063AE">
        <w:rPr>
          <w:bCs/>
          <w:sz w:val="27"/>
          <w:szCs w:val="27"/>
        </w:rPr>
        <w:t xml:space="preserve"> рабочих дней 2021</w:t>
      </w:r>
      <w:r w:rsidR="00CE0C01">
        <w:rPr>
          <w:bCs/>
          <w:sz w:val="27"/>
          <w:szCs w:val="27"/>
        </w:rPr>
        <w:t xml:space="preserve"> года.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</w:p>
    <w:p w:rsidR="00CE0C01" w:rsidRDefault="00DD74AE" w:rsidP="00CE0C01">
      <w:pPr>
        <w:pStyle w:val="a7"/>
        <w:ind w:firstLine="708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19</w:t>
      </w:r>
      <w:r w:rsidR="00CE0C01">
        <w:rPr>
          <w:bCs/>
          <w:sz w:val="27"/>
          <w:szCs w:val="27"/>
        </w:rPr>
        <w:t>.  Установить, что  размеры окладов денежного содержания по должностям муниципальной службы муниципального образован</w:t>
      </w:r>
      <w:r w:rsidR="008063AE">
        <w:rPr>
          <w:bCs/>
          <w:sz w:val="27"/>
          <w:szCs w:val="27"/>
        </w:rPr>
        <w:t xml:space="preserve">ия </w:t>
      </w:r>
      <w:proofErr w:type="spellStart"/>
      <w:r w:rsidR="008063AE">
        <w:rPr>
          <w:bCs/>
          <w:sz w:val="27"/>
          <w:szCs w:val="27"/>
        </w:rPr>
        <w:t>Обильновский</w:t>
      </w:r>
      <w:proofErr w:type="spellEnd"/>
      <w:r w:rsidR="008063AE">
        <w:rPr>
          <w:bCs/>
          <w:sz w:val="27"/>
          <w:szCs w:val="27"/>
        </w:rPr>
        <w:t xml:space="preserve"> сельсовет в 2021</w:t>
      </w:r>
      <w:r w:rsidR="00CE0C01">
        <w:rPr>
          <w:bCs/>
          <w:sz w:val="27"/>
          <w:szCs w:val="27"/>
        </w:rPr>
        <w:t xml:space="preserve"> году </w:t>
      </w:r>
      <w:r w:rsidR="00CE0C01" w:rsidRPr="00DD74AE">
        <w:rPr>
          <w:bCs/>
          <w:sz w:val="27"/>
          <w:szCs w:val="27"/>
        </w:rPr>
        <w:t>индексируются</w:t>
      </w:r>
      <w:r w:rsidR="00C85F95">
        <w:rPr>
          <w:bCs/>
          <w:sz w:val="27"/>
          <w:szCs w:val="27"/>
        </w:rPr>
        <w:t xml:space="preserve"> в соответствии с законодательством.</w:t>
      </w:r>
    </w:p>
    <w:p w:rsidR="00CE0C01" w:rsidRDefault="00CE0C01" w:rsidP="00CE0C01">
      <w:pPr>
        <w:pStyle w:val="a7"/>
        <w:ind w:firstLine="708"/>
        <w:rPr>
          <w:bCs/>
          <w:sz w:val="27"/>
          <w:szCs w:val="27"/>
        </w:rPr>
      </w:pPr>
    </w:p>
    <w:p w:rsidR="00CE0C01" w:rsidRDefault="00D703BA" w:rsidP="00CE0C01">
      <w:pPr>
        <w:pStyle w:val="a7"/>
        <w:ind w:firstLine="709"/>
        <w:rPr>
          <w:bCs/>
          <w:iCs/>
          <w:sz w:val="27"/>
          <w:szCs w:val="27"/>
        </w:rPr>
      </w:pPr>
      <w:r>
        <w:rPr>
          <w:b/>
          <w:sz w:val="27"/>
          <w:szCs w:val="27"/>
        </w:rPr>
        <w:t>21</w:t>
      </w:r>
      <w:r w:rsidR="00CE0C01">
        <w:rPr>
          <w:b/>
          <w:sz w:val="27"/>
          <w:szCs w:val="27"/>
        </w:rPr>
        <w:t xml:space="preserve">.   </w:t>
      </w:r>
      <w:r w:rsidR="00CE0C01">
        <w:rPr>
          <w:bCs/>
          <w:iCs/>
          <w:sz w:val="27"/>
          <w:szCs w:val="27"/>
        </w:rPr>
        <w:t>Возложить контроль за исполнением настоящего решения на постоянную комиссию по бюджетной, налоговой и финансовой политике.</w:t>
      </w:r>
    </w:p>
    <w:p w:rsidR="00CE0C01" w:rsidRDefault="00CE0C01" w:rsidP="00CE0C01">
      <w:pPr>
        <w:pStyle w:val="a7"/>
        <w:ind w:firstLine="708"/>
        <w:rPr>
          <w:b/>
          <w:sz w:val="27"/>
          <w:szCs w:val="27"/>
        </w:rPr>
      </w:pPr>
    </w:p>
    <w:p w:rsidR="00CE0C01" w:rsidRDefault="00CE0C01" w:rsidP="00CE0C01">
      <w:pPr>
        <w:pStyle w:val="a7"/>
        <w:ind w:firstLine="708"/>
        <w:rPr>
          <w:b/>
          <w:sz w:val="27"/>
          <w:szCs w:val="27"/>
        </w:rPr>
      </w:pPr>
    </w:p>
    <w:p w:rsidR="00CE0C01" w:rsidRDefault="00CE0C01" w:rsidP="00CE0C01">
      <w:pPr>
        <w:pStyle w:val="a7"/>
        <w:ind w:firstLine="708"/>
        <w:rPr>
          <w:sz w:val="27"/>
          <w:szCs w:val="27"/>
        </w:rPr>
      </w:pPr>
      <w:r>
        <w:rPr>
          <w:b/>
          <w:sz w:val="27"/>
          <w:szCs w:val="27"/>
        </w:rPr>
        <w:t>2</w:t>
      </w:r>
      <w:r w:rsidR="00D703BA">
        <w:rPr>
          <w:b/>
          <w:sz w:val="27"/>
          <w:szCs w:val="27"/>
        </w:rPr>
        <w:t>2</w:t>
      </w:r>
      <w:r>
        <w:rPr>
          <w:sz w:val="27"/>
          <w:szCs w:val="27"/>
        </w:rPr>
        <w:t>. Настоящее Решение вступает в силу после его официального опубликования на информационном стенде и распространяет свое действие на правоотноше</w:t>
      </w:r>
      <w:r w:rsidR="008063AE">
        <w:rPr>
          <w:sz w:val="27"/>
          <w:szCs w:val="27"/>
        </w:rPr>
        <w:t>ния, возникающие с 1 января 2021</w:t>
      </w:r>
      <w:r>
        <w:rPr>
          <w:sz w:val="27"/>
          <w:szCs w:val="27"/>
        </w:rPr>
        <w:t xml:space="preserve"> года.</w:t>
      </w:r>
    </w:p>
    <w:p w:rsidR="00CE0C01" w:rsidRDefault="00CE0C01" w:rsidP="00CE0C01">
      <w:pPr>
        <w:pStyle w:val="a7"/>
        <w:ind w:firstLine="708"/>
        <w:rPr>
          <w:iCs/>
          <w:sz w:val="27"/>
          <w:szCs w:val="27"/>
          <w:highlight w:val="yellow"/>
        </w:rPr>
      </w:pPr>
    </w:p>
    <w:p w:rsidR="00CE0C01" w:rsidRDefault="00CE0C01" w:rsidP="00CE0C01">
      <w:pPr>
        <w:pStyle w:val="a7"/>
        <w:rPr>
          <w:iCs/>
          <w:sz w:val="27"/>
          <w:szCs w:val="27"/>
          <w:highlight w:val="yellow"/>
        </w:rPr>
      </w:pPr>
    </w:p>
    <w:p w:rsidR="00CE0C01" w:rsidRDefault="00CE0C01" w:rsidP="00CE0C01">
      <w:pPr>
        <w:tabs>
          <w:tab w:val="left" w:pos="1080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Глава-Председатель Совета депутатов</w:t>
      </w:r>
    </w:p>
    <w:p w:rsidR="00CE0C01" w:rsidRDefault="00CE0C01" w:rsidP="00CE0C01">
      <w:pPr>
        <w:tabs>
          <w:tab w:val="left" w:pos="1080"/>
        </w:tabs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</w:t>
      </w:r>
    </w:p>
    <w:p w:rsidR="00CE0C01" w:rsidRDefault="00CE0C01" w:rsidP="00CE0C01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Обильновский</w:t>
      </w:r>
      <w:proofErr w:type="spellEnd"/>
      <w:r>
        <w:rPr>
          <w:sz w:val="27"/>
          <w:szCs w:val="27"/>
        </w:rPr>
        <w:t xml:space="preserve"> сельсовет                                                                  </w:t>
      </w:r>
      <w:proofErr w:type="spellStart"/>
      <w:r>
        <w:rPr>
          <w:sz w:val="27"/>
          <w:szCs w:val="27"/>
        </w:rPr>
        <w:t>А.А.Лушкин</w:t>
      </w:r>
      <w:proofErr w:type="spellEnd"/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</w:p>
    <w:p w:rsidR="00CE0C01" w:rsidRDefault="00CE0C01" w:rsidP="00CE0C01">
      <w:pPr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 xml:space="preserve">Разослано: </w:t>
      </w:r>
      <w:proofErr w:type="spellStart"/>
      <w:r>
        <w:rPr>
          <w:sz w:val="27"/>
          <w:szCs w:val="27"/>
        </w:rPr>
        <w:t>орготделу</w:t>
      </w:r>
      <w:proofErr w:type="spellEnd"/>
      <w:r>
        <w:rPr>
          <w:sz w:val="27"/>
          <w:szCs w:val="27"/>
        </w:rPr>
        <w:t xml:space="preserve"> администрации района, </w:t>
      </w:r>
      <w:proofErr w:type="spellStart"/>
      <w:r>
        <w:rPr>
          <w:sz w:val="27"/>
          <w:szCs w:val="27"/>
        </w:rPr>
        <w:t>райфо</w:t>
      </w:r>
      <w:proofErr w:type="spellEnd"/>
      <w:r>
        <w:rPr>
          <w:sz w:val="27"/>
          <w:szCs w:val="27"/>
        </w:rPr>
        <w:t>, прокуратуре, в дело</w:t>
      </w:r>
    </w:p>
    <w:p w:rsidR="00E86C9F" w:rsidRDefault="00E86C9F" w:rsidP="00CE0C01">
      <w:pPr>
        <w:jc w:val="both"/>
        <w:outlineLvl w:val="0"/>
        <w:rPr>
          <w:sz w:val="27"/>
          <w:szCs w:val="27"/>
        </w:rPr>
      </w:pPr>
    </w:p>
    <w:p w:rsidR="00E86C9F" w:rsidRDefault="00E86C9F" w:rsidP="00CE0C01">
      <w:pPr>
        <w:jc w:val="both"/>
        <w:outlineLvl w:val="0"/>
        <w:rPr>
          <w:sz w:val="27"/>
          <w:szCs w:val="27"/>
        </w:rPr>
      </w:pPr>
    </w:p>
    <w:p w:rsidR="00E86C9F" w:rsidRDefault="00E86C9F" w:rsidP="00CE0C01">
      <w:pPr>
        <w:jc w:val="both"/>
        <w:outlineLvl w:val="0"/>
        <w:rPr>
          <w:sz w:val="27"/>
          <w:szCs w:val="27"/>
        </w:rPr>
      </w:pPr>
    </w:p>
    <w:p w:rsidR="00E86C9F" w:rsidRDefault="00E86C9F" w:rsidP="00CE0C01">
      <w:pPr>
        <w:jc w:val="both"/>
        <w:outlineLvl w:val="0"/>
        <w:rPr>
          <w:sz w:val="27"/>
          <w:szCs w:val="27"/>
        </w:rPr>
      </w:pPr>
    </w:p>
    <w:p w:rsidR="00E86C9F" w:rsidRDefault="00E86C9F" w:rsidP="00CE0C01">
      <w:pPr>
        <w:jc w:val="both"/>
        <w:outlineLvl w:val="0"/>
        <w:rPr>
          <w:sz w:val="27"/>
          <w:szCs w:val="27"/>
        </w:rPr>
      </w:pPr>
    </w:p>
    <w:p w:rsidR="00E86C9F" w:rsidRDefault="00E86C9F" w:rsidP="00CE0C01">
      <w:pPr>
        <w:jc w:val="both"/>
        <w:outlineLvl w:val="0"/>
        <w:rPr>
          <w:sz w:val="27"/>
          <w:szCs w:val="27"/>
        </w:rPr>
      </w:pPr>
    </w:p>
    <w:p w:rsidR="00E86C9F" w:rsidRDefault="00E86C9F" w:rsidP="00CE0C01">
      <w:pPr>
        <w:jc w:val="both"/>
        <w:outlineLvl w:val="0"/>
        <w:rPr>
          <w:sz w:val="27"/>
          <w:szCs w:val="27"/>
        </w:rPr>
      </w:pPr>
    </w:p>
    <w:p w:rsidR="00E86C9F" w:rsidRDefault="00E86C9F" w:rsidP="00CE0C01">
      <w:pPr>
        <w:jc w:val="both"/>
        <w:outlineLvl w:val="0"/>
        <w:rPr>
          <w:sz w:val="27"/>
          <w:szCs w:val="27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1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 решению  Совета  депутатов «О бюджете муниципального образования</w:t>
            </w:r>
            <w:r w:rsidR="008063AE">
              <w:rPr>
                <w:sz w:val="19"/>
                <w:szCs w:val="19"/>
              </w:rPr>
              <w:t xml:space="preserve"> </w:t>
            </w:r>
            <w:proofErr w:type="spellStart"/>
            <w:r w:rsidR="008063AE">
              <w:rPr>
                <w:sz w:val="19"/>
                <w:szCs w:val="19"/>
              </w:rPr>
              <w:t>Обильновский</w:t>
            </w:r>
            <w:proofErr w:type="spellEnd"/>
            <w:r w:rsidR="008063AE">
              <w:rPr>
                <w:sz w:val="19"/>
                <w:szCs w:val="19"/>
              </w:rPr>
              <w:t xml:space="preserve"> сельсовет  на 2021 год и плановый  период 2022 и 2023</w:t>
            </w:r>
            <w:r>
              <w:rPr>
                <w:sz w:val="19"/>
                <w:szCs w:val="19"/>
              </w:rPr>
              <w:t xml:space="preserve"> годов» </w:t>
            </w:r>
          </w:p>
          <w:p w:rsidR="00CE0C01" w:rsidRDefault="00A65127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</w:t>
            </w:r>
            <w:r w:rsidR="008063AE">
              <w:rPr>
                <w:sz w:val="19"/>
                <w:szCs w:val="19"/>
              </w:rPr>
              <w:t>.2020</w:t>
            </w:r>
            <w:r w:rsidR="00E8670F" w:rsidRPr="00A65127">
              <w:rPr>
                <w:sz w:val="19"/>
                <w:szCs w:val="19"/>
              </w:rPr>
              <w:t xml:space="preserve"> </w:t>
            </w:r>
            <w:r w:rsidR="00CE0C01" w:rsidRPr="00A65127">
              <w:rPr>
                <w:sz w:val="19"/>
                <w:szCs w:val="19"/>
              </w:rPr>
              <w:t>г.</w:t>
            </w:r>
            <w:r w:rsidR="00E8670F" w:rsidRPr="00A65127">
              <w:rPr>
                <w:sz w:val="19"/>
                <w:szCs w:val="19"/>
              </w:rPr>
              <w:t xml:space="preserve"> </w:t>
            </w:r>
            <w:r w:rsidR="00CE0C01" w:rsidRPr="00A65127">
              <w:rPr>
                <w:sz w:val="19"/>
                <w:szCs w:val="19"/>
              </w:rPr>
              <w:t xml:space="preserve"> № 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CE0C01" w:rsidRDefault="00CE0C01" w:rsidP="00CE0C01">
      <w:pPr>
        <w:pStyle w:val="ConsPlusTitle"/>
        <w:widowControl/>
        <w:jc w:val="center"/>
        <w:outlineLvl w:val="0"/>
        <w:rPr>
          <w:sz w:val="19"/>
          <w:szCs w:val="19"/>
        </w:rPr>
      </w:pPr>
      <w:r>
        <w:rPr>
          <w:sz w:val="19"/>
          <w:szCs w:val="19"/>
        </w:rPr>
        <w:t xml:space="preserve">ИСТОЧНИКИ  ВНУТРЕННЕГО ФИНАНСИРОВАНИЯ  ДЕФИЦИТА </w:t>
      </w:r>
    </w:p>
    <w:p w:rsidR="00CE0C01" w:rsidRDefault="008063AE" w:rsidP="00CE0C01">
      <w:pPr>
        <w:pStyle w:val="ConsPlusTitle"/>
        <w:widowControl/>
        <w:jc w:val="center"/>
        <w:rPr>
          <w:sz w:val="19"/>
          <w:szCs w:val="19"/>
        </w:rPr>
      </w:pPr>
      <w:r>
        <w:rPr>
          <w:sz w:val="19"/>
          <w:szCs w:val="19"/>
        </w:rPr>
        <w:t>МЕСТНОГО  БЮДЖЕТА НА 2021 ГОД И ПЛАНОВЫЙ ПЕРИОД 2022 И 2023</w:t>
      </w:r>
      <w:r w:rsidR="00CE0C01">
        <w:rPr>
          <w:sz w:val="19"/>
          <w:szCs w:val="19"/>
        </w:rPr>
        <w:t xml:space="preserve"> ГОДОВ</w:t>
      </w:r>
    </w:p>
    <w:p w:rsidR="00CE0C01" w:rsidRDefault="00CE0C01" w:rsidP="00CE0C01">
      <w:pPr>
        <w:jc w:val="center"/>
        <w:rPr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(тыс. рублей)</w:t>
      </w:r>
    </w:p>
    <w:tbl>
      <w:tblPr>
        <w:tblW w:w="106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19"/>
        <w:gridCol w:w="4617"/>
        <w:gridCol w:w="1181"/>
        <w:gridCol w:w="1181"/>
        <w:gridCol w:w="1182"/>
      </w:tblGrid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№ кода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Наименование источника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8063AE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2021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год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8063AE" w:rsidP="00A6512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8063AE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2023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 xml:space="preserve">000 01 05 00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1E5542">
              <w:rPr>
                <w:b/>
                <w:color w:val="000000"/>
                <w:lang w:eastAsia="ru-RU"/>
              </w:rPr>
              <w:t>00</w:t>
            </w:r>
            <w:proofErr w:type="spellEnd"/>
            <w:r w:rsidRPr="001E5542">
              <w:rPr>
                <w:b/>
                <w:color w:val="000000"/>
                <w:lang w:eastAsia="ru-RU"/>
              </w:rPr>
              <w:t xml:space="preserve"> 0000 000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1E5542" w:rsidRDefault="00CE0C01" w:rsidP="00EE6FA7">
            <w:pPr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E0C01" w:rsidTr="00EE6FA7">
        <w:trPr>
          <w:cantSplit/>
          <w:trHeight w:val="36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Увеличение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8063A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="008E6D48" w:rsidRPr="008E6D48">
              <w:rPr>
                <w:rFonts w:ascii="Times New Roman" w:hAnsi="Times New Roman" w:cs="Times New Roman"/>
                <w:b/>
                <w:sz w:val="19"/>
                <w:szCs w:val="19"/>
              </w:rPr>
              <w:t>4063,56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E202A4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="00E202A4">
              <w:rPr>
                <w:rFonts w:ascii="Times New Roman" w:hAnsi="Times New Roman" w:cs="Times New Roman"/>
                <w:b/>
                <w:sz w:val="19"/>
                <w:szCs w:val="19"/>
              </w:rPr>
              <w:t>3942,52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036F2D" w:rsidP="001F762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-</w:t>
            </w:r>
            <w:r w:rsidR="001F762C">
              <w:rPr>
                <w:rFonts w:ascii="Times New Roman" w:hAnsi="Times New Roman" w:cs="Times New Roman"/>
                <w:b/>
                <w:sz w:val="19"/>
                <w:szCs w:val="19"/>
              </w:rPr>
              <w:t>3824,01</w:t>
            </w:r>
          </w:p>
        </w:tc>
      </w:tr>
      <w:tr w:rsidR="001F762C" w:rsidTr="00EE6FA7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62C" w:rsidRDefault="001F762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0000 500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62C" w:rsidRDefault="001F762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62C" w:rsidRPr="009C3646" w:rsidRDefault="001F762C" w:rsidP="009C364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="008E6D48" w:rsidRPr="008E6D48">
              <w:rPr>
                <w:sz w:val="19"/>
                <w:szCs w:val="19"/>
              </w:rPr>
              <w:t>4063,56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62C" w:rsidRPr="001F762C" w:rsidRDefault="001F762C" w:rsidP="009C3646">
            <w:pPr>
              <w:jc w:val="center"/>
              <w:rPr>
                <w:sz w:val="19"/>
                <w:szCs w:val="19"/>
              </w:rPr>
            </w:pPr>
            <w:r w:rsidRPr="001F762C">
              <w:rPr>
                <w:sz w:val="19"/>
                <w:szCs w:val="19"/>
              </w:rPr>
              <w:t>-3942,52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62C" w:rsidRPr="001F762C" w:rsidRDefault="001F762C" w:rsidP="001F762C">
            <w:pPr>
              <w:jc w:val="center"/>
              <w:rPr>
                <w:sz w:val="19"/>
                <w:szCs w:val="19"/>
              </w:rPr>
            </w:pPr>
            <w:r w:rsidRPr="001F762C">
              <w:rPr>
                <w:sz w:val="19"/>
                <w:szCs w:val="19"/>
              </w:rPr>
              <w:t>-3824,01</w:t>
            </w:r>
          </w:p>
        </w:tc>
      </w:tr>
      <w:tr w:rsidR="001F762C" w:rsidTr="00EE6FA7">
        <w:trPr>
          <w:cantSplit/>
          <w:trHeight w:val="424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62C" w:rsidRDefault="001F762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62C" w:rsidRDefault="001F762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Увеличение прочих остатков денежных средств 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62C" w:rsidRPr="009C3646" w:rsidRDefault="008E6D48" w:rsidP="009C364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Pr="008E6D48">
              <w:rPr>
                <w:sz w:val="19"/>
                <w:szCs w:val="19"/>
              </w:rPr>
              <w:t>4063,56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62C" w:rsidRPr="001F762C" w:rsidRDefault="001F762C" w:rsidP="009C3646">
            <w:pPr>
              <w:jc w:val="center"/>
              <w:rPr>
                <w:sz w:val="19"/>
                <w:szCs w:val="19"/>
              </w:rPr>
            </w:pPr>
            <w:r w:rsidRPr="001F762C">
              <w:rPr>
                <w:sz w:val="19"/>
                <w:szCs w:val="19"/>
              </w:rPr>
              <w:t>-3942,52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62C" w:rsidRPr="001F762C" w:rsidRDefault="001F762C" w:rsidP="001F762C">
            <w:pPr>
              <w:jc w:val="center"/>
              <w:rPr>
                <w:sz w:val="19"/>
                <w:szCs w:val="19"/>
              </w:rPr>
            </w:pPr>
            <w:r w:rsidRPr="001F762C">
              <w:rPr>
                <w:sz w:val="19"/>
                <w:szCs w:val="19"/>
              </w:rPr>
              <w:t>-3824,01</w:t>
            </w:r>
          </w:p>
        </w:tc>
      </w:tr>
      <w:tr w:rsidR="001F762C" w:rsidTr="00EE6FA7">
        <w:trPr>
          <w:cantSplit/>
          <w:trHeight w:val="60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62C" w:rsidRDefault="001F762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62C" w:rsidRDefault="001F762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62C" w:rsidRPr="009C3646" w:rsidRDefault="008E6D48" w:rsidP="009C3646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  <w:r w:rsidRPr="008E6D48">
              <w:rPr>
                <w:sz w:val="19"/>
                <w:szCs w:val="19"/>
              </w:rPr>
              <w:t>4063,56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62C" w:rsidRPr="001F762C" w:rsidRDefault="001F762C" w:rsidP="009C3646">
            <w:pPr>
              <w:jc w:val="center"/>
              <w:rPr>
                <w:sz w:val="19"/>
                <w:szCs w:val="19"/>
              </w:rPr>
            </w:pPr>
            <w:r w:rsidRPr="001F762C">
              <w:rPr>
                <w:sz w:val="19"/>
                <w:szCs w:val="19"/>
              </w:rPr>
              <w:t>-3942,52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62C" w:rsidRPr="001F762C" w:rsidRDefault="001F762C" w:rsidP="001F762C">
            <w:pPr>
              <w:jc w:val="center"/>
              <w:rPr>
                <w:sz w:val="19"/>
                <w:szCs w:val="19"/>
              </w:rPr>
            </w:pPr>
            <w:r w:rsidRPr="001F762C">
              <w:rPr>
                <w:sz w:val="19"/>
                <w:szCs w:val="19"/>
              </w:rPr>
              <w:t>-3824,01</w:t>
            </w:r>
          </w:p>
        </w:tc>
      </w:tr>
      <w:tr w:rsidR="001F762C" w:rsidTr="00EE6FA7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62C" w:rsidRDefault="001F762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000 01 05 00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F762C" w:rsidRDefault="001F762C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Уменьшение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62C" w:rsidRPr="00E202A4" w:rsidRDefault="008E6D48" w:rsidP="00E202A4">
            <w:pPr>
              <w:jc w:val="center"/>
              <w:rPr>
                <w:b/>
              </w:rPr>
            </w:pPr>
            <w:r w:rsidRPr="008E6D48">
              <w:rPr>
                <w:b/>
                <w:sz w:val="19"/>
                <w:szCs w:val="19"/>
              </w:rPr>
              <w:t>4063,56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62C" w:rsidRPr="001F762C" w:rsidRDefault="001F762C" w:rsidP="001F762C">
            <w:pPr>
              <w:jc w:val="center"/>
              <w:rPr>
                <w:b/>
              </w:rPr>
            </w:pPr>
            <w:r w:rsidRPr="001F762C">
              <w:rPr>
                <w:b/>
                <w:sz w:val="19"/>
                <w:szCs w:val="19"/>
              </w:rPr>
              <w:t>3942,52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F762C" w:rsidRPr="009C3646" w:rsidRDefault="001F762C" w:rsidP="009C3646">
            <w:pPr>
              <w:jc w:val="center"/>
              <w:rPr>
                <w:b/>
              </w:rPr>
            </w:pPr>
            <w:r>
              <w:rPr>
                <w:b/>
                <w:sz w:val="19"/>
                <w:szCs w:val="19"/>
              </w:rPr>
              <w:t>3824,01</w:t>
            </w:r>
          </w:p>
        </w:tc>
      </w:tr>
      <w:tr w:rsidR="008E6D48" w:rsidTr="00EE6FA7">
        <w:trPr>
          <w:cantSplit/>
          <w:trHeight w:val="48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D48" w:rsidRDefault="008E6D48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000 01 05 02 00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0000 600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D48" w:rsidRDefault="008E6D48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D48" w:rsidRPr="008E6D48" w:rsidRDefault="00476224" w:rsidP="008E6D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8E6D48" w:rsidRPr="008E6D48">
              <w:rPr>
                <w:sz w:val="19"/>
                <w:szCs w:val="19"/>
              </w:rPr>
              <w:t>063,56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D48" w:rsidRDefault="008E6D48" w:rsidP="001F762C">
            <w:pPr>
              <w:jc w:val="center"/>
            </w:pPr>
            <w:r w:rsidRPr="00BA42D1">
              <w:rPr>
                <w:sz w:val="19"/>
                <w:szCs w:val="19"/>
              </w:rPr>
              <w:t>3942,52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D48" w:rsidRPr="001F762C" w:rsidRDefault="008E6D48" w:rsidP="001F762C">
            <w:pPr>
              <w:jc w:val="center"/>
            </w:pPr>
            <w:r w:rsidRPr="001F762C">
              <w:rPr>
                <w:sz w:val="19"/>
                <w:szCs w:val="19"/>
              </w:rPr>
              <w:t>3824,01</w:t>
            </w:r>
          </w:p>
        </w:tc>
      </w:tr>
      <w:tr w:rsidR="008E6D48" w:rsidTr="00EE6FA7">
        <w:trPr>
          <w:cantSplit/>
          <w:trHeight w:val="720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D48" w:rsidRDefault="008E6D48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000 01 05 02 01 00 0000 610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D48" w:rsidRDefault="008E6D48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D48" w:rsidRPr="008E6D48" w:rsidRDefault="008E6D48" w:rsidP="008E6D48">
            <w:pPr>
              <w:jc w:val="center"/>
              <w:rPr>
                <w:sz w:val="19"/>
                <w:szCs w:val="19"/>
              </w:rPr>
            </w:pPr>
            <w:r w:rsidRPr="008E6D48">
              <w:rPr>
                <w:sz w:val="19"/>
                <w:szCs w:val="19"/>
              </w:rPr>
              <w:t>4063,56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D48" w:rsidRDefault="008E6D48" w:rsidP="001F762C">
            <w:pPr>
              <w:jc w:val="center"/>
            </w:pPr>
            <w:r w:rsidRPr="00BA42D1">
              <w:rPr>
                <w:sz w:val="19"/>
                <w:szCs w:val="19"/>
              </w:rPr>
              <w:t>3942,52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D48" w:rsidRPr="001F762C" w:rsidRDefault="008E6D48" w:rsidP="001F762C">
            <w:pPr>
              <w:jc w:val="center"/>
            </w:pPr>
            <w:r w:rsidRPr="001F762C">
              <w:rPr>
                <w:sz w:val="19"/>
                <w:szCs w:val="19"/>
              </w:rPr>
              <w:t>3824,01</w:t>
            </w:r>
          </w:p>
        </w:tc>
      </w:tr>
      <w:tr w:rsidR="008E6D48" w:rsidTr="00EE6FA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D48" w:rsidRDefault="008E6D48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000 01 05 02 01 10 0000 610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6D48" w:rsidRDefault="008E6D48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D48" w:rsidRPr="008E6D48" w:rsidRDefault="00476224" w:rsidP="008E6D4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8E6D48" w:rsidRPr="008E6D48">
              <w:rPr>
                <w:sz w:val="19"/>
                <w:szCs w:val="19"/>
              </w:rPr>
              <w:t>063,56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D48" w:rsidRDefault="008E6D48" w:rsidP="001F762C">
            <w:pPr>
              <w:jc w:val="center"/>
            </w:pPr>
            <w:r w:rsidRPr="00BA42D1">
              <w:rPr>
                <w:sz w:val="19"/>
                <w:szCs w:val="19"/>
              </w:rPr>
              <w:t>3942,52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6D48" w:rsidRPr="001F762C" w:rsidRDefault="008E6D48" w:rsidP="001F762C">
            <w:pPr>
              <w:jc w:val="center"/>
            </w:pPr>
            <w:r w:rsidRPr="001F762C">
              <w:rPr>
                <w:sz w:val="19"/>
                <w:szCs w:val="19"/>
              </w:rPr>
              <w:t>3824,01</w:t>
            </w:r>
          </w:p>
        </w:tc>
      </w:tr>
      <w:tr w:rsidR="00CE0C01" w:rsidTr="00EE6FA7">
        <w:trPr>
          <w:cantSplit/>
          <w:trHeight w:val="621"/>
        </w:trPr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3D7396" w:rsidRDefault="00CE0C01" w:rsidP="00EE6FA7">
            <w:pPr>
              <w:rPr>
                <w:color w:val="000000"/>
                <w:lang w:eastAsia="ru-RU"/>
              </w:rPr>
            </w:pPr>
            <w:r w:rsidRPr="00B70710">
              <w:rPr>
                <w:b/>
                <w:bCs/>
                <w:color w:val="000000"/>
                <w:lang w:eastAsia="ru-RU"/>
              </w:rPr>
              <w:t>ВСЕГО ИСТОЧНИКОВ ФИНАНСИРОВАНИЯ ДЕФИЦИТОВ БЮДЖЕТОВ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0,0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1E5542" w:rsidRDefault="00CE0C01" w:rsidP="00EE6FA7">
            <w:pPr>
              <w:jc w:val="center"/>
              <w:rPr>
                <w:b/>
                <w:color w:val="000000"/>
                <w:lang w:eastAsia="ru-RU"/>
              </w:rPr>
            </w:pPr>
            <w:r w:rsidRPr="001E5542">
              <w:rPr>
                <w:b/>
                <w:color w:val="000000"/>
                <w:lang w:eastAsia="ru-RU"/>
              </w:rPr>
              <w:t>0,0</w:t>
            </w:r>
          </w:p>
        </w:tc>
      </w:tr>
    </w:tbl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8F714B" w:rsidRDefault="008F714B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E86C9F" w:rsidTr="00E86C9F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E86C9F" w:rsidRDefault="00182326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2</w:t>
            </w:r>
          </w:p>
          <w:p w:rsidR="00E86C9F" w:rsidRDefault="00E86C9F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2021 год и плановый  период 2022 и 2023 годов» </w:t>
            </w:r>
          </w:p>
          <w:p w:rsidR="00E86C9F" w:rsidRDefault="00E86C9F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_________.2020</w:t>
            </w:r>
            <w:r w:rsidRPr="00A65127">
              <w:rPr>
                <w:sz w:val="19"/>
                <w:szCs w:val="19"/>
              </w:rPr>
              <w:t xml:space="preserve"> г.  № </w:t>
            </w:r>
          </w:p>
        </w:tc>
      </w:tr>
    </w:tbl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pStyle w:val="ConsPlusNonformat"/>
        <w:widowControl/>
        <w:jc w:val="right"/>
        <w:rPr>
          <w:rFonts w:ascii="Times New Roman" w:hAnsi="Times New Roman" w:cs="Times New Roman"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37362E" w:rsidRPr="00D61EBF" w:rsidRDefault="0037362E" w:rsidP="0037362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61EBF">
        <w:rPr>
          <w:rFonts w:ascii="Times New Roman" w:hAnsi="Times New Roman" w:cs="Times New Roman"/>
          <w:b/>
        </w:rPr>
        <w:t xml:space="preserve">НОРМАТИВЫ </w:t>
      </w:r>
    </w:p>
    <w:p w:rsidR="0037362E" w:rsidRPr="00D61EBF" w:rsidRDefault="0037362E" w:rsidP="0037362E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D61EBF">
        <w:rPr>
          <w:rFonts w:ascii="Times New Roman" w:hAnsi="Times New Roman" w:cs="Times New Roman"/>
          <w:b/>
        </w:rPr>
        <w:t xml:space="preserve">РАСПРЕДЕЛЕНИЯ ДОХОДОВ МЕЖДУ ОБЛАСТНЫМ И МЕСТНЫМ БЮДЖЕТАМИ НА </w:t>
      </w:r>
      <w:r>
        <w:rPr>
          <w:rFonts w:ascii="Times New Roman" w:hAnsi="Times New Roman" w:cs="Times New Roman"/>
          <w:b/>
        </w:rPr>
        <w:t>2021</w:t>
      </w:r>
      <w:r w:rsidRPr="00D61EBF">
        <w:rPr>
          <w:rFonts w:ascii="Times New Roman" w:hAnsi="Times New Roman" w:cs="Times New Roman"/>
          <w:b/>
        </w:rPr>
        <w:t xml:space="preserve"> ГОД </w:t>
      </w:r>
      <w:r>
        <w:rPr>
          <w:rFonts w:ascii="Times New Roman" w:hAnsi="Times New Roman" w:cs="Times New Roman"/>
          <w:b/>
          <w:bCs/>
          <w:lang w:eastAsia="ru-RU"/>
        </w:rPr>
        <w:t>И НА ПЛАНОВЫЙ ПЕРИОД 2022 и 2023</w:t>
      </w:r>
      <w:r w:rsidRPr="00D61EBF">
        <w:rPr>
          <w:rFonts w:ascii="Times New Roman" w:hAnsi="Times New Roman" w:cs="Times New Roman"/>
          <w:b/>
          <w:bCs/>
          <w:lang w:eastAsia="ru-RU"/>
        </w:rPr>
        <w:t xml:space="preserve"> ГОДОВ</w:t>
      </w:r>
    </w:p>
    <w:p w:rsidR="0037362E" w:rsidRPr="00D61EBF" w:rsidRDefault="0037362E" w:rsidP="0037362E">
      <w:pPr>
        <w:jc w:val="right"/>
        <w:rPr>
          <w:sz w:val="8"/>
          <w:szCs w:val="8"/>
        </w:rPr>
      </w:pPr>
    </w:p>
    <w:p w:rsidR="0037362E" w:rsidRPr="00D61EBF" w:rsidRDefault="0037362E" w:rsidP="0037362E">
      <w:pPr>
        <w:jc w:val="right"/>
      </w:pPr>
      <w:r w:rsidRPr="00D61EBF">
        <w:t>(в процентах)</w:t>
      </w: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p w:rsidR="00CE0C01" w:rsidRDefault="00CE0C01" w:rsidP="00CE0C01">
      <w:pPr>
        <w:ind w:firstLine="708"/>
        <w:jc w:val="both"/>
        <w:rPr>
          <w:iCs/>
          <w:sz w:val="19"/>
          <w:szCs w:val="19"/>
        </w:rPr>
      </w:pPr>
    </w:p>
    <w:tbl>
      <w:tblPr>
        <w:tblpPr w:leftFromText="181" w:rightFromText="181" w:vertAnchor="text" w:horzAnchor="margin" w:tblpXSpec="center" w:tblpY="1"/>
        <w:tblOverlap w:val="never"/>
        <w:tblW w:w="10258" w:type="dxa"/>
        <w:tblLayout w:type="fixed"/>
        <w:tblLook w:val="04A0"/>
      </w:tblPr>
      <w:tblGrid>
        <w:gridCol w:w="849"/>
        <w:gridCol w:w="51"/>
        <w:gridCol w:w="15"/>
        <w:gridCol w:w="2133"/>
        <w:gridCol w:w="24"/>
        <w:gridCol w:w="14"/>
        <w:gridCol w:w="44"/>
        <w:gridCol w:w="7"/>
        <w:gridCol w:w="14"/>
        <w:gridCol w:w="6"/>
        <w:gridCol w:w="8"/>
        <w:gridCol w:w="21"/>
        <w:gridCol w:w="28"/>
        <w:gridCol w:w="3132"/>
        <w:gridCol w:w="122"/>
        <w:gridCol w:w="43"/>
        <w:gridCol w:w="11"/>
        <w:gridCol w:w="14"/>
        <w:gridCol w:w="23"/>
        <w:gridCol w:w="15"/>
        <w:gridCol w:w="741"/>
        <w:gridCol w:w="23"/>
        <w:gridCol w:w="148"/>
        <w:gridCol w:w="18"/>
        <w:gridCol w:w="14"/>
        <w:gridCol w:w="26"/>
        <w:gridCol w:w="13"/>
        <w:gridCol w:w="11"/>
        <w:gridCol w:w="769"/>
        <w:gridCol w:w="14"/>
        <w:gridCol w:w="21"/>
        <w:gridCol w:w="8"/>
        <w:gridCol w:w="826"/>
        <w:gridCol w:w="14"/>
        <w:gridCol w:w="7"/>
        <w:gridCol w:w="7"/>
        <w:gridCol w:w="46"/>
        <w:gridCol w:w="963"/>
        <w:gridCol w:w="15"/>
      </w:tblGrid>
      <w:tr w:rsidR="00D2156F" w:rsidRPr="007C4185" w:rsidTr="008F714B">
        <w:trPr>
          <w:trHeight w:val="33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Адми-нистраторы</w:t>
            </w:r>
            <w:proofErr w:type="spellEnd"/>
            <w:r w:rsidRPr="007C4185">
              <w:rPr>
                <w:lang w:eastAsia="ru-RU"/>
              </w:rPr>
              <w:t xml:space="preserve"> </w:t>
            </w:r>
            <w:proofErr w:type="spellStart"/>
            <w:r w:rsidRPr="007C4185">
              <w:rPr>
                <w:lang w:eastAsia="ru-RU"/>
              </w:rPr>
              <w:t>дохо-дов</w:t>
            </w:r>
            <w:proofErr w:type="spellEnd"/>
          </w:p>
        </w:tc>
        <w:tc>
          <w:tcPr>
            <w:tcW w:w="2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 Код бюджетной классификации Российской Федерации</w:t>
            </w:r>
          </w:p>
        </w:tc>
        <w:tc>
          <w:tcPr>
            <w:tcW w:w="32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Наименование кода поступлений в бюджет</w:t>
            </w:r>
          </w:p>
        </w:tc>
        <w:tc>
          <w:tcPr>
            <w:tcW w:w="96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О</w:t>
            </w:r>
            <w:r>
              <w:rPr>
                <w:lang w:eastAsia="ru-RU"/>
              </w:rPr>
              <w:t>бласт-ной</w:t>
            </w:r>
            <w:proofErr w:type="spellEnd"/>
            <w:r>
              <w:rPr>
                <w:lang w:eastAsia="ru-RU"/>
              </w:rPr>
              <w:t xml:space="preserve"> бюджет</w:t>
            </w:r>
          </w:p>
        </w:tc>
        <w:tc>
          <w:tcPr>
            <w:tcW w:w="2943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Консолидированный бюджет муниципального образования</w:t>
            </w:r>
          </w:p>
        </w:tc>
      </w:tr>
      <w:tr w:rsidR="00D2156F" w:rsidRPr="007C4185" w:rsidTr="008F714B">
        <w:trPr>
          <w:trHeight w:val="33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1057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Всего</w:t>
            </w:r>
          </w:p>
        </w:tc>
        <w:tc>
          <w:tcPr>
            <w:tcW w:w="18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в том числе</w:t>
            </w:r>
          </w:p>
        </w:tc>
      </w:tr>
      <w:tr w:rsidR="00D2156F" w:rsidRPr="007C4185" w:rsidTr="008F714B">
        <w:trPr>
          <w:trHeight w:val="1307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96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1057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в рай-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онный</w:t>
            </w:r>
            <w:proofErr w:type="spellEnd"/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бюд</w:t>
            </w:r>
            <w:proofErr w:type="spellEnd"/>
            <w:r w:rsidRPr="007C4185">
              <w:rPr>
                <w:lang w:eastAsia="ru-RU"/>
              </w:rPr>
              <w:t>-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жет</w:t>
            </w:r>
            <w:proofErr w:type="spellEnd"/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в </w:t>
            </w:r>
            <w:proofErr w:type="spellStart"/>
            <w:r w:rsidRPr="007C4185">
              <w:rPr>
                <w:lang w:eastAsia="ru-RU"/>
              </w:rPr>
              <w:t>бюд-жеты</w:t>
            </w:r>
            <w:proofErr w:type="spellEnd"/>
            <w:r w:rsidRPr="007C4185">
              <w:rPr>
                <w:lang w:eastAsia="ru-RU"/>
              </w:rPr>
              <w:t xml:space="preserve"> </w:t>
            </w:r>
            <w:proofErr w:type="spellStart"/>
            <w:r w:rsidRPr="007C4185">
              <w:rPr>
                <w:lang w:eastAsia="ru-RU"/>
              </w:rPr>
              <w:t>сельс</w:t>
            </w:r>
            <w:proofErr w:type="spellEnd"/>
            <w:r w:rsidRPr="007C4185">
              <w:rPr>
                <w:lang w:eastAsia="ru-RU"/>
              </w:rPr>
              <w:t>-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ких</w:t>
            </w:r>
            <w:proofErr w:type="spellEnd"/>
            <w:r w:rsidRPr="007C4185">
              <w:rPr>
                <w:lang w:eastAsia="ru-RU"/>
              </w:rPr>
              <w:t xml:space="preserve"> </w:t>
            </w:r>
            <w:proofErr w:type="spellStart"/>
            <w:r w:rsidRPr="007C4185">
              <w:rPr>
                <w:lang w:eastAsia="ru-RU"/>
              </w:rPr>
              <w:t>по-селе</w:t>
            </w:r>
            <w:proofErr w:type="spellEnd"/>
            <w:r w:rsidRPr="007C4185">
              <w:rPr>
                <w:lang w:eastAsia="ru-RU"/>
              </w:rPr>
              <w:t>-</w:t>
            </w:r>
          </w:p>
          <w:p w:rsidR="00D2156F" w:rsidRPr="007C4185" w:rsidRDefault="00D2156F" w:rsidP="008F714B">
            <w:pPr>
              <w:rPr>
                <w:lang w:eastAsia="ru-RU"/>
              </w:rPr>
            </w:pPr>
            <w:proofErr w:type="spellStart"/>
            <w:r w:rsidRPr="007C4185">
              <w:rPr>
                <w:lang w:eastAsia="ru-RU"/>
              </w:rPr>
              <w:t>ний</w:t>
            </w:r>
            <w:proofErr w:type="spellEnd"/>
          </w:p>
          <w:p w:rsidR="00D2156F" w:rsidRPr="007C4185" w:rsidRDefault="00D2156F" w:rsidP="008F714B">
            <w:pPr>
              <w:rPr>
                <w:lang w:eastAsia="ru-RU"/>
              </w:rPr>
            </w:pPr>
          </w:p>
        </w:tc>
      </w:tr>
      <w:tr w:rsidR="00D2156F" w:rsidRPr="007C4185" w:rsidTr="008F714B">
        <w:trPr>
          <w:trHeight w:val="33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</w:t>
            </w:r>
          </w:p>
        </w:tc>
        <w:tc>
          <w:tcPr>
            <w:tcW w:w="3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3</w:t>
            </w:r>
          </w:p>
        </w:tc>
        <w:tc>
          <w:tcPr>
            <w:tcW w:w="9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4</w:t>
            </w:r>
          </w:p>
        </w:tc>
        <w:tc>
          <w:tcPr>
            <w:tcW w:w="105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6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7</w:t>
            </w:r>
          </w:p>
        </w:tc>
      </w:tr>
      <w:tr w:rsidR="00D2156F" w:rsidRPr="007C4185" w:rsidTr="008F714B">
        <w:trPr>
          <w:trHeight w:val="234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НАЛОГОВ НА ПРИБЫЛЬ, ДОХОДЫ</w:t>
            </w:r>
          </w:p>
        </w:tc>
      </w:tr>
      <w:tr w:rsidR="00D2156F" w:rsidRPr="007C4185" w:rsidTr="008F714B">
        <w:trPr>
          <w:trHeight w:val="1473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1 01 02010 01 0000 110</w:t>
            </w:r>
          </w:p>
        </w:tc>
        <w:tc>
          <w:tcPr>
            <w:tcW w:w="329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9E5F6A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24,67</w:t>
            </w:r>
          </w:p>
        </w:tc>
        <w:tc>
          <w:tcPr>
            <w:tcW w:w="10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9E5F6A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75,33</w:t>
            </w:r>
          </w:p>
        </w:tc>
        <w:tc>
          <w:tcPr>
            <w:tcW w:w="9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9E5F6A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60,33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15,0</w:t>
            </w:r>
          </w:p>
        </w:tc>
      </w:tr>
      <w:tr w:rsidR="009E5F6A" w:rsidRPr="007C4185" w:rsidTr="008F714B">
        <w:trPr>
          <w:trHeight w:val="111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1 01 02020 01 0000 110</w:t>
            </w:r>
          </w:p>
        </w:tc>
        <w:tc>
          <w:tcPr>
            <w:tcW w:w="3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24,67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75,33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60,33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15,0</w:t>
            </w:r>
          </w:p>
        </w:tc>
      </w:tr>
      <w:tr w:rsidR="009E5F6A" w:rsidRPr="007C4185" w:rsidTr="008F714B">
        <w:trPr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1 01 02030 01 0000 110</w:t>
            </w:r>
          </w:p>
        </w:tc>
        <w:tc>
          <w:tcPr>
            <w:tcW w:w="32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F6A" w:rsidRPr="007C4185" w:rsidRDefault="009E5F6A" w:rsidP="009E5F6A">
            <w:pPr>
              <w:rPr>
                <w:lang w:eastAsia="ru-RU"/>
              </w:rPr>
            </w:pPr>
            <w:r w:rsidRPr="007C4185">
              <w:rPr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24,67</w:t>
            </w:r>
          </w:p>
        </w:tc>
        <w:tc>
          <w:tcPr>
            <w:tcW w:w="10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75,33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60,33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5F6A" w:rsidRPr="007C4185" w:rsidRDefault="009E5F6A" w:rsidP="009E5F6A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15,0</w:t>
            </w:r>
          </w:p>
        </w:tc>
      </w:tr>
      <w:tr w:rsidR="00D2156F" w:rsidRPr="007C4185" w:rsidTr="008F714B">
        <w:trPr>
          <w:trHeight w:val="549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lang w:eastAsia="ru-RU"/>
              </w:rPr>
            </w:pPr>
            <w:r w:rsidRPr="007C4185">
              <w:rPr>
                <w:b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D2156F" w:rsidRPr="007C4185" w:rsidTr="008F714B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lastRenderedPageBreak/>
              <w:t>100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1 03 02231 01 0000 110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Доходы от уплаты акцизов на дизельное топливо, подлежащие распределению между бюджетами  субъектов Российской Федерации и местными бюджетами с учетом установленных </w:t>
            </w:r>
            <w:proofErr w:type="spellStart"/>
            <w:r w:rsidRPr="007C4185">
              <w:rPr>
                <w:lang w:eastAsia="ru-RU"/>
              </w:rPr>
              <w:t>дифференцирован-ных</w:t>
            </w:r>
            <w:proofErr w:type="spellEnd"/>
            <w:r w:rsidRPr="007C4185">
              <w:rPr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D2156F" w:rsidRPr="007C4185" w:rsidTr="008F714B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1 03 02241 01 0000 110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4185">
              <w:rPr>
                <w:lang w:eastAsia="ru-RU"/>
              </w:rPr>
              <w:t>инжекторных</w:t>
            </w:r>
            <w:proofErr w:type="spellEnd"/>
            <w:r w:rsidRPr="007C4185">
              <w:rPr>
                <w:lang w:eastAsia="ru-RU"/>
              </w:rPr>
              <w:t>) 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D2156F" w:rsidRPr="007C4185" w:rsidTr="008F714B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1 03 02251 01 0000 110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 местными бюджетами с учетом установленных </w:t>
            </w:r>
            <w:proofErr w:type="spellStart"/>
            <w:r w:rsidRPr="007C4185">
              <w:rPr>
                <w:lang w:eastAsia="ru-RU"/>
              </w:rPr>
              <w:t>дифференцирован-ных</w:t>
            </w:r>
            <w:proofErr w:type="spellEnd"/>
            <w:r w:rsidRPr="007C4185">
              <w:rPr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D2156F" w:rsidRPr="007C4185" w:rsidTr="008F714B">
        <w:trPr>
          <w:gridAfter w:val="1"/>
          <w:wAfter w:w="15" w:type="dxa"/>
          <w:trHeight w:val="127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1 03 02261 01 0000 110</w:t>
            </w:r>
          </w:p>
        </w:tc>
        <w:tc>
          <w:tcPr>
            <w:tcW w:w="33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 местными бюджетами с учетом установленных </w:t>
            </w:r>
            <w:proofErr w:type="spellStart"/>
            <w:r w:rsidRPr="007C4185">
              <w:rPr>
                <w:lang w:eastAsia="ru-RU"/>
              </w:rPr>
              <w:t>дифференцирован-ных</w:t>
            </w:r>
            <w:proofErr w:type="spellEnd"/>
            <w:r w:rsidRPr="007C4185">
              <w:rPr>
                <w:lang w:eastAsia="ru-RU"/>
              </w:rPr>
              <w:t xml:space="preserve">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</w:t>
            </w:r>
          </w:p>
        </w:tc>
      </w:tr>
      <w:tr w:rsidR="00D2156F" w:rsidRPr="007C4185" w:rsidTr="008F714B">
        <w:trPr>
          <w:trHeight w:val="126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НАЛОГОВ НА СОВОКУПНЫЙ ДОХОД</w:t>
            </w:r>
          </w:p>
        </w:tc>
      </w:tr>
      <w:tr w:rsidR="00D2156F" w:rsidRPr="007C4185" w:rsidTr="008F714B">
        <w:trPr>
          <w:trHeight w:val="502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1 05 03010 01 0000 110</w:t>
            </w:r>
          </w:p>
        </w:tc>
        <w:tc>
          <w:tcPr>
            <w:tcW w:w="33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10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50</w:t>
            </w:r>
          </w:p>
        </w:tc>
      </w:tr>
      <w:tr w:rsidR="00D2156F" w:rsidRPr="007C4185" w:rsidTr="008F714B">
        <w:trPr>
          <w:trHeight w:val="738"/>
        </w:trPr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1 05 03020 01 0000 110</w:t>
            </w:r>
          </w:p>
        </w:tc>
        <w:tc>
          <w:tcPr>
            <w:tcW w:w="33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0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90</w:t>
            </w:r>
          </w:p>
        </w:tc>
        <w:tc>
          <w:tcPr>
            <w:tcW w:w="8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30</w:t>
            </w: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60</w:t>
            </w:r>
          </w:p>
        </w:tc>
      </w:tr>
      <w:tr w:rsidR="00D2156F" w:rsidRPr="007C4185" w:rsidTr="008F714B">
        <w:trPr>
          <w:trHeight w:val="330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НАЛОГОВ НА ИМУЩЕСТВО</w:t>
            </w:r>
          </w:p>
        </w:tc>
      </w:tr>
      <w:tr w:rsidR="00D2156F" w:rsidRPr="007C4185" w:rsidTr="008F714B">
        <w:trPr>
          <w:gridAfter w:val="1"/>
          <w:wAfter w:w="15" w:type="dxa"/>
          <w:trHeight w:val="67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1 06 01030 10 0000 110</w:t>
            </w:r>
          </w:p>
        </w:tc>
        <w:tc>
          <w:tcPr>
            <w:tcW w:w="34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Налог на имущество физических лиц, </w:t>
            </w:r>
            <w:r w:rsidRPr="007C4185">
              <w:rPr>
                <w:lang w:eastAsia="ru-RU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gridAfter w:val="1"/>
          <w:wAfter w:w="15" w:type="dxa"/>
          <w:trHeight w:val="8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lastRenderedPageBreak/>
              <w:t>182</w:t>
            </w:r>
          </w:p>
        </w:tc>
        <w:tc>
          <w:tcPr>
            <w:tcW w:w="2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1 06 06033 10 0000 110</w:t>
            </w:r>
          </w:p>
        </w:tc>
        <w:tc>
          <w:tcPr>
            <w:tcW w:w="34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gridAfter w:val="1"/>
          <w:wAfter w:w="15" w:type="dxa"/>
          <w:trHeight w:val="904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2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1 06 06043 10 0000 110</w:t>
            </w:r>
          </w:p>
        </w:tc>
        <w:tc>
          <w:tcPr>
            <w:tcW w:w="345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8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3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9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30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ГОСУДАРСТВЕННОЙ ПОШЛИНЫ</w:t>
            </w:r>
          </w:p>
        </w:tc>
      </w:tr>
      <w:tr w:rsidR="00D2156F" w:rsidRPr="007C4185" w:rsidTr="008F714B">
        <w:trPr>
          <w:trHeight w:val="226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1 08 04020 01 1000 110</w:t>
            </w:r>
          </w:p>
        </w:tc>
        <w:tc>
          <w:tcPr>
            <w:tcW w:w="34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D2156F" w:rsidRPr="007C4185" w:rsidRDefault="00D2156F" w:rsidP="008F714B">
            <w:pPr>
              <w:jc w:val="both"/>
              <w:rPr>
                <w:lang w:eastAsia="ru-RU"/>
              </w:rPr>
            </w:pPr>
          </w:p>
        </w:tc>
        <w:tc>
          <w:tcPr>
            <w:tcW w:w="10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30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ПОГАШЕНИЯ ЗАДОЛЖЕННОСТИ И ПЕРЕРАСЧЁТАМ ПО ОТДЕЛЬНЫМ НАЛОГАМ, СБОРАМ И ИНЫМ ОБЯЗАТЕЛЬНЫМ ПЛАТЕЖАМ</w:t>
            </w: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D2156F" w:rsidRPr="007C4185" w:rsidTr="008F714B">
        <w:trPr>
          <w:trHeight w:val="107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182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1 09 04053 10 0000 110</w:t>
            </w:r>
          </w:p>
        </w:tc>
        <w:tc>
          <w:tcPr>
            <w:tcW w:w="346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0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9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1 11 05075 10 0000 120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2531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1 11 09045 10 0000 120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ДОХОДОВ ОТ ОКАЗАНИЯ ПЛАТНЫХ УСЛУГ (РАБОТ) И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КОМПЕНСАЦИИ ЗАТРАТ ГОСУДАРСТВА</w:t>
            </w: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1 13 01995 10 0000 130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624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1 13 02995 10 0000 130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403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 ЧАСТИ ДОХОДОВ ОТ ПРОДАЖИ МАТЕРИАЛЬНЫХ И НЕМАТЕРИАЛЬНЫХ АКТИВОВ</w:t>
            </w: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1 14 02052 10 0000 410</w:t>
            </w:r>
          </w:p>
        </w:tc>
        <w:tc>
          <w:tcPr>
            <w:tcW w:w="34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ШТРАФОВ, САНКЦИЙ, ВОЗМЕЩЕНИЯ УЩЕРБА</w:t>
            </w:r>
          </w:p>
        </w:tc>
      </w:tr>
      <w:tr w:rsidR="00D2156F" w:rsidRPr="007C4185" w:rsidTr="008F714B">
        <w:trPr>
          <w:trHeight w:val="297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autoSpaceDN w:val="0"/>
              <w:adjustRightInd w:val="0"/>
            </w:pPr>
            <w:r w:rsidRPr="007C4185">
              <w:t>1 16 02020 02 0000 140</w:t>
            </w:r>
          </w:p>
          <w:p w:rsidR="00D2156F" w:rsidRPr="007C4185" w:rsidRDefault="00D2156F" w:rsidP="008F714B">
            <w:pPr>
              <w:jc w:val="center"/>
            </w:pPr>
          </w:p>
        </w:tc>
        <w:tc>
          <w:tcPr>
            <w:tcW w:w="3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autoSpaceDN w:val="0"/>
              <w:adjustRightInd w:val="0"/>
              <w:jc w:val="both"/>
              <w:rPr>
                <w:snapToGrid w:val="0"/>
              </w:rPr>
            </w:pPr>
            <w:r w:rsidRPr="007C4185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809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1 16 10061 10 0000 140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5078C7" w:rsidRPr="007C4185" w:rsidTr="008F714B">
        <w:trPr>
          <w:trHeight w:val="809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C7" w:rsidRPr="007C4185" w:rsidRDefault="005078C7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8C7" w:rsidRPr="007C4185" w:rsidRDefault="005078C7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1 16 0701010 0000 140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8C7" w:rsidRPr="007C4185" w:rsidRDefault="002A1B4C" w:rsidP="002A1B4C">
            <w:pPr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Штрафы, неустойки, пени, </w:t>
            </w:r>
            <w:r w:rsidR="005078C7" w:rsidRPr="005078C7">
              <w:rPr>
                <w:lang w:eastAsia="ru-RU"/>
              </w:rPr>
              <w:t xml:space="preserve">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</w:t>
            </w:r>
            <w:r>
              <w:rPr>
                <w:lang w:eastAsia="ru-RU"/>
              </w:rPr>
              <w:t>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C7" w:rsidRPr="007C4185" w:rsidRDefault="005078C7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C7" w:rsidRPr="007C4185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C7" w:rsidRPr="007C4185" w:rsidRDefault="005078C7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78C7" w:rsidRPr="007C4185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2A1B4C" w:rsidRPr="007C4185" w:rsidTr="008F714B">
        <w:trPr>
          <w:trHeight w:val="809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4C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7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B4C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2 08 05000 10 0000 150</w:t>
            </w:r>
          </w:p>
        </w:tc>
        <w:tc>
          <w:tcPr>
            <w:tcW w:w="338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B4C" w:rsidRDefault="002A1B4C" w:rsidP="002A1B4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2A1B4C">
              <w:rPr>
                <w:lang w:eastAsia="ru-RU"/>
              </w:rPr>
              <w:t xml:space="preserve">еречисления из бюджетов </w:t>
            </w:r>
            <w:r>
              <w:rPr>
                <w:lang w:eastAsia="ru-RU"/>
              </w:rPr>
              <w:t>муниципальных районов</w:t>
            </w:r>
            <w:r w:rsidRPr="002A1B4C">
              <w:rPr>
                <w:lang w:eastAsia="ru-RU"/>
              </w:rPr>
              <w:t xml:space="preserve"> (в бюджеты </w:t>
            </w:r>
            <w:r>
              <w:rPr>
                <w:lang w:eastAsia="ru-RU"/>
              </w:rPr>
              <w:t>муниципальных районов</w:t>
            </w:r>
            <w:r w:rsidRPr="002A1B4C">
              <w:rPr>
                <w:lang w:eastAsia="ru-RU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8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4C" w:rsidRPr="007C4185" w:rsidRDefault="002A1B4C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4C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  <w:tc>
          <w:tcPr>
            <w:tcW w:w="8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4C" w:rsidRPr="007C4185" w:rsidRDefault="002A1B4C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1B4C" w:rsidRDefault="002A1B4C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177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t>В ЧАСТИ ПРОЧИХ НЕНАЛОГОВЫХ ДОХОДОВ</w:t>
            </w: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1 17 01050 10 0000 180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1 17 05050 10 0000 180</w:t>
            </w:r>
          </w:p>
        </w:tc>
        <w:tc>
          <w:tcPr>
            <w:tcW w:w="3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15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bCs/>
                <w:lang w:eastAsia="ru-RU"/>
              </w:rPr>
            </w:pPr>
            <w:r w:rsidRPr="007C4185">
              <w:rPr>
                <w:b/>
                <w:bCs/>
                <w:lang w:eastAsia="ru-RU"/>
              </w:rPr>
              <w:lastRenderedPageBreak/>
              <w:t>В ЧАСТИ БЕЗВОЗМЕЗДНЫХ ПОСТУПЛЕНИЙ ОТ БЮДЖЕТОВ ДРУГИХ</w:t>
            </w:r>
            <w:r w:rsidRPr="007C4185">
              <w:rPr>
                <w:b/>
                <w:bCs/>
                <w:lang w:eastAsia="ru-RU"/>
              </w:rPr>
              <w:br/>
              <w:t xml:space="preserve">  УРОВНЕЙ БЮДЖЕТНОЙ СИСТЕМЫ РОССИЙСКОЙ ФЕДЕРАЦИИ</w:t>
            </w:r>
          </w:p>
        </w:tc>
      </w:tr>
      <w:tr w:rsidR="00D2156F" w:rsidRPr="007C4185" w:rsidTr="008F714B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3D73F5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2 02 15001 10 0000 150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D2156F" w:rsidRPr="007C4185" w:rsidRDefault="00D2156F" w:rsidP="008F714B">
            <w:pPr>
              <w:jc w:val="both"/>
              <w:rPr>
                <w:lang w:eastAsia="ru-RU"/>
              </w:rPr>
            </w:pP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3D73F5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2 02 16001 10 0000 150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2 02 20077 10 0000 150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Субсидии бюджетам сельских поселений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61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2 02 29999 10 0000 150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384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2 02 35118 10 0000 150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2563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Default="00D2156F" w:rsidP="008F714B">
            <w:pPr>
              <w:jc w:val="center"/>
            </w:pPr>
            <w:r w:rsidRPr="00FB5354"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2 02 40014 10 0000 150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Межбюджетные трансферты, передаваемые 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602"/>
        </w:trPr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2 02 49999 10 0000 150</w:t>
            </w:r>
          </w:p>
        </w:tc>
        <w:tc>
          <w:tcPr>
            <w:tcW w:w="34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</w:tr>
      <w:tr w:rsidR="00D2156F" w:rsidRPr="007C4185" w:rsidTr="008F714B">
        <w:trPr>
          <w:trHeight w:val="880"/>
        </w:trPr>
        <w:tc>
          <w:tcPr>
            <w:tcW w:w="10258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b/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b/>
                <w:lang w:eastAsia="ru-RU"/>
              </w:rPr>
            </w:pPr>
            <w:r w:rsidRPr="007C4185">
              <w:rPr>
                <w:b/>
                <w:lang w:eastAsia="ru-RU"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920</w:t>
            </w:r>
          </w:p>
        </w:tc>
        <w:tc>
          <w:tcPr>
            <w:tcW w:w="2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219 60010 10 0000 150</w:t>
            </w:r>
          </w:p>
        </w:tc>
        <w:tc>
          <w:tcPr>
            <w:tcW w:w="329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 </w:t>
            </w:r>
          </w:p>
        </w:tc>
        <w:tc>
          <w:tcPr>
            <w:tcW w:w="103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</w:t>
            </w:r>
          </w:p>
        </w:tc>
        <w:tc>
          <w:tcPr>
            <w:tcW w:w="9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100 </w:t>
            </w: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jc w:val="center"/>
              <w:rPr>
                <w:lang w:eastAsia="ru-RU"/>
              </w:rPr>
            </w:pP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</w:tr>
      <w:tr w:rsidR="00D2156F" w:rsidRPr="007C4185" w:rsidTr="008F714B">
        <w:trPr>
          <w:trHeight w:val="3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</w:tr>
      <w:tr w:rsidR="00D2156F" w:rsidRPr="007C4185" w:rsidTr="008F714B">
        <w:trPr>
          <w:trHeight w:val="276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1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3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56F" w:rsidRPr="007C4185" w:rsidRDefault="00D2156F" w:rsidP="008F714B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E86C9F" w:rsidRDefault="00E86C9F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E86C9F" w:rsidTr="00E86C9F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2A1B4C" w:rsidRDefault="002A1B4C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2A1B4C" w:rsidRDefault="002A1B4C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2A1B4C" w:rsidRDefault="002A1B4C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2A1B4C" w:rsidRDefault="002A1B4C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2A1B4C" w:rsidRDefault="002A1B4C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2A1B4C" w:rsidRDefault="002A1B4C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2A1B4C" w:rsidRDefault="002A1B4C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2A1B4C" w:rsidRDefault="002A1B4C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2A1B4C" w:rsidRDefault="002A1B4C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2A1B4C" w:rsidRDefault="002A1B4C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2A1B4C" w:rsidRDefault="002A1B4C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2A1B4C" w:rsidRDefault="002A1B4C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2A1B4C" w:rsidRDefault="002A1B4C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E86C9F" w:rsidRDefault="00E86C9F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2</w:t>
            </w:r>
            <w:r w:rsidR="00182326">
              <w:rPr>
                <w:sz w:val="19"/>
                <w:szCs w:val="19"/>
              </w:rPr>
              <w:t>,1</w:t>
            </w:r>
          </w:p>
          <w:p w:rsidR="00E86C9F" w:rsidRDefault="00E86C9F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2021 год и плановый  период 2022 и 2023 годов» </w:t>
            </w:r>
          </w:p>
          <w:p w:rsidR="00E86C9F" w:rsidRDefault="00E86C9F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_________.2020</w:t>
            </w:r>
            <w:r w:rsidRPr="00A65127">
              <w:rPr>
                <w:sz w:val="19"/>
                <w:szCs w:val="19"/>
              </w:rPr>
              <w:t xml:space="preserve"> г.  № </w:t>
            </w:r>
          </w:p>
        </w:tc>
      </w:tr>
    </w:tbl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pStyle w:val="ab"/>
        <w:ind w:left="0"/>
        <w:rPr>
          <w:szCs w:val="28"/>
        </w:rPr>
      </w:pP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>НОРМАТИВЫ ОТЧИСЛЕНИЙ ОТ АКЦИЗОВ НА АВТОМОБИЛЬНЫЙ</w:t>
      </w: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>И ПРЯМОГОННЫЙ БЕНЗИН, ДИЗЕЛЬНОЕ ТОПЛИВО, МОТОРНЫЕ МАСЛА ДЛЯ ДИЗЕЛЬНЫХ И (ИЛИ) КАРБЮРАТОРНЫХ</w:t>
      </w: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>(ИНЖЕКТОРНЫХ) ДВИГАТЕЛЕЙ, ПРОИЗВОДИМЫЕ НА</w:t>
      </w:r>
    </w:p>
    <w:p w:rsidR="00CE0C01" w:rsidRDefault="00CE0C01" w:rsidP="00CE0C01">
      <w:pPr>
        <w:jc w:val="center"/>
        <w:rPr>
          <w:sz w:val="22"/>
          <w:szCs w:val="22"/>
        </w:rPr>
      </w:pPr>
      <w:r>
        <w:rPr>
          <w:sz w:val="22"/>
          <w:szCs w:val="22"/>
        </w:rPr>
        <w:t>ТЕРРИТОРИИ РОССИЙСКОЙ ФЕДЕРАЦИИ В БЮДЖЕТЫ</w:t>
      </w:r>
    </w:p>
    <w:p w:rsidR="00CE0C01" w:rsidRDefault="00CE0C01" w:rsidP="00CE0C01">
      <w:pPr>
        <w:pStyle w:val="a7"/>
        <w:jc w:val="center"/>
        <w:rPr>
          <w:sz w:val="22"/>
          <w:szCs w:val="22"/>
        </w:rPr>
      </w:pPr>
      <w:r>
        <w:rPr>
          <w:sz w:val="22"/>
          <w:szCs w:val="22"/>
        </w:rPr>
        <w:t>М</w:t>
      </w:r>
      <w:r w:rsidR="00DE068F">
        <w:rPr>
          <w:sz w:val="22"/>
          <w:szCs w:val="22"/>
        </w:rPr>
        <w:t>УНИЦИПАЛЬНЫХ ОБРАЗОВАНИЙ НА 20</w:t>
      </w:r>
      <w:r w:rsidR="009C3646">
        <w:rPr>
          <w:sz w:val="22"/>
          <w:szCs w:val="22"/>
        </w:rPr>
        <w:t>21</w:t>
      </w:r>
      <w:r w:rsidR="00DE068F">
        <w:rPr>
          <w:sz w:val="22"/>
          <w:szCs w:val="22"/>
        </w:rPr>
        <w:t xml:space="preserve"> ГОД И ПЛАНОВЫЙ ПЕРИОД 202</w:t>
      </w:r>
      <w:r w:rsidR="009C3646">
        <w:rPr>
          <w:sz w:val="22"/>
          <w:szCs w:val="22"/>
        </w:rPr>
        <w:t>2</w:t>
      </w:r>
      <w:r w:rsidR="00DE068F">
        <w:rPr>
          <w:sz w:val="22"/>
          <w:szCs w:val="22"/>
        </w:rPr>
        <w:t xml:space="preserve"> И 202</w:t>
      </w:r>
      <w:r w:rsidR="009C3646">
        <w:rPr>
          <w:sz w:val="22"/>
          <w:szCs w:val="22"/>
        </w:rPr>
        <w:t>3</w:t>
      </w:r>
      <w:r>
        <w:rPr>
          <w:sz w:val="22"/>
          <w:szCs w:val="22"/>
        </w:rPr>
        <w:t xml:space="preserve"> ГОДОВ</w:t>
      </w:r>
    </w:p>
    <w:p w:rsidR="00CE0C01" w:rsidRDefault="00CE0C01" w:rsidP="00CE0C01">
      <w:pPr>
        <w:jc w:val="center"/>
      </w:pPr>
    </w:p>
    <w:p w:rsidR="00CE0C01" w:rsidRDefault="00CE0C01" w:rsidP="00CE0C01">
      <w:pPr>
        <w:jc w:val="right"/>
        <w:rPr>
          <w:sz w:val="28"/>
          <w:szCs w:val="28"/>
        </w:rPr>
      </w:pPr>
      <w:r>
        <w:rPr>
          <w:sz w:val="28"/>
          <w:szCs w:val="28"/>
        </w:rPr>
        <w:t>(процентов)</w:t>
      </w: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tbl>
      <w:tblPr>
        <w:tblpPr w:leftFromText="180" w:rightFromText="180" w:vertAnchor="page" w:horzAnchor="margin" w:tblpXSpec="center" w:tblpY="913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729"/>
        <w:gridCol w:w="1440"/>
        <w:gridCol w:w="1440"/>
        <w:gridCol w:w="1440"/>
      </w:tblGrid>
      <w:tr w:rsidR="00B657B5" w:rsidRPr="00D61EBF" w:rsidTr="00B657B5">
        <w:trPr>
          <w:trHeight w:val="469"/>
          <w:tblHeader/>
        </w:trPr>
        <w:tc>
          <w:tcPr>
            <w:tcW w:w="851" w:type="dxa"/>
            <w:vAlign w:val="center"/>
          </w:tcPr>
          <w:p w:rsidR="00B657B5" w:rsidRPr="00D61EBF" w:rsidRDefault="00B657B5" w:rsidP="00B657B5">
            <w:pPr>
              <w:jc w:val="center"/>
              <w:rPr>
                <w:b/>
              </w:rPr>
            </w:pPr>
            <w:r w:rsidRPr="00D61EBF">
              <w:rPr>
                <w:b/>
              </w:rPr>
              <w:t xml:space="preserve">№ </w:t>
            </w:r>
            <w:proofErr w:type="spellStart"/>
            <w:r w:rsidRPr="00D61EBF">
              <w:rPr>
                <w:b/>
              </w:rPr>
              <w:t>п</w:t>
            </w:r>
            <w:proofErr w:type="spellEnd"/>
            <w:r w:rsidRPr="00D61EBF">
              <w:rPr>
                <w:b/>
              </w:rPr>
              <w:t>/</w:t>
            </w:r>
            <w:proofErr w:type="spellStart"/>
            <w:r w:rsidRPr="00D61EBF">
              <w:rPr>
                <w:b/>
              </w:rPr>
              <w:t>п</w:t>
            </w:r>
            <w:proofErr w:type="spellEnd"/>
          </w:p>
        </w:tc>
        <w:tc>
          <w:tcPr>
            <w:tcW w:w="4729" w:type="dxa"/>
            <w:vAlign w:val="center"/>
          </w:tcPr>
          <w:p w:rsidR="00B657B5" w:rsidRPr="00D61EBF" w:rsidRDefault="00B657B5" w:rsidP="00B657B5">
            <w:pPr>
              <w:jc w:val="center"/>
              <w:rPr>
                <w:b/>
              </w:rPr>
            </w:pPr>
            <w:r w:rsidRPr="00D61EBF">
              <w:rPr>
                <w:rFonts w:eastAsia="MS Mincho"/>
                <w:snapToGrid w:val="0"/>
              </w:rPr>
              <w:t>Код бюджетной классификации Российской Федерации</w:t>
            </w:r>
          </w:p>
        </w:tc>
        <w:tc>
          <w:tcPr>
            <w:tcW w:w="1440" w:type="dxa"/>
            <w:vAlign w:val="center"/>
          </w:tcPr>
          <w:p w:rsidR="00B657B5" w:rsidRPr="00D61EBF" w:rsidRDefault="00B657B5" w:rsidP="00B657B5">
            <w:pPr>
              <w:jc w:val="center"/>
              <w:rPr>
                <w:b/>
              </w:rPr>
            </w:pPr>
            <w:r w:rsidRPr="00D61EBF">
              <w:rPr>
                <w:b/>
              </w:rPr>
              <w:t>20</w:t>
            </w:r>
            <w:r w:rsidR="009C3646">
              <w:rPr>
                <w:b/>
              </w:rPr>
              <w:t>21</w:t>
            </w:r>
            <w:r w:rsidRPr="00D61EBF">
              <w:rPr>
                <w:b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B657B5" w:rsidRPr="00D61EBF" w:rsidRDefault="009C3646" w:rsidP="00B657B5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B657B5" w:rsidRPr="00D61EBF">
              <w:rPr>
                <w:b/>
              </w:rPr>
              <w:t xml:space="preserve"> год</w:t>
            </w:r>
          </w:p>
        </w:tc>
        <w:tc>
          <w:tcPr>
            <w:tcW w:w="1440" w:type="dxa"/>
            <w:vAlign w:val="center"/>
          </w:tcPr>
          <w:p w:rsidR="00B657B5" w:rsidRPr="00D61EBF" w:rsidRDefault="009C3646" w:rsidP="00B657B5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B657B5" w:rsidRPr="00D61EBF">
              <w:rPr>
                <w:b/>
              </w:rPr>
              <w:t xml:space="preserve"> год</w:t>
            </w:r>
          </w:p>
        </w:tc>
      </w:tr>
      <w:tr w:rsidR="00B657B5" w:rsidRPr="00D61EBF" w:rsidTr="00B657B5">
        <w:trPr>
          <w:tblHeader/>
        </w:trPr>
        <w:tc>
          <w:tcPr>
            <w:tcW w:w="851" w:type="dxa"/>
          </w:tcPr>
          <w:p w:rsidR="00B657B5" w:rsidRPr="00D61EBF" w:rsidRDefault="00B657B5" w:rsidP="00B657B5">
            <w:pPr>
              <w:jc w:val="center"/>
            </w:pPr>
            <w:r w:rsidRPr="00D61EBF">
              <w:t>1</w:t>
            </w:r>
          </w:p>
        </w:tc>
        <w:tc>
          <w:tcPr>
            <w:tcW w:w="4729" w:type="dxa"/>
          </w:tcPr>
          <w:p w:rsidR="00B657B5" w:rsidRPr="00D61EBF" w:rsidRDefault="00B657B5" w:rsidP="00B657B5">
            <w:pPr>
              <w:jc w:val="center"/>
            </w:pPr>
            <w:r w:rsidRPr="00D61EBF">
              <w:t>2</w:t>
            </w:r>
          </w:p>
        </w:tc>
        <w:tc>
          <w:tcPr>
            <w:tcW w:w="1440" w:type="dxa"/>
          </w:tcPr>
          <w:p w:rsidR="00B657B5" w:rsidRPr="00D61EBF" w:rsidRDefault="00B657B5" w:rsidP="00B657B5">
            <w:pPr>
              <w:jc w:val="center"/>
            </w:pPr>
            <w:r w:rsidRPr="00D61EBF">
              <w:t>3</w:t>
            </w:r>
          </w:p>
        </w:tc>
        <w:tc>
          <w:tcPr>
            <w:tcW w:w="1440" w:type="dxa"/>
          </w:tcPr>
          <w:p w:rsidR="00B657B5" w:rsidRPr="00D61EBF" w:rsidRDefault="00B657B5" w:rsidP="00B657B5">
            <w:pPr>
              <w:jc w:val="center"/>
            </w:pPr>
            <w:r w:rsidRPr="00D61EBF">
              <w:t>4</w:t>
            </w:r>
          </w:p>
        </w:tc>
        <w:tc>
          <w:tcPr>
            <w:tcW w:w="1440" w:type="dxa"/>
          </w:tcPr>
          <w:p w:rsidR="00B657B5" w:rsidRPr="00D61EBF" w:rsidRDefault="00B657B5" w:rsidP="00B657B5">
            <w:pPr>
              <w:jc w:val="center"/>
            </w:pPr>
            <w:r w:rsidRPr="00D61EBF">
              <w:t>5</w:t>
            </w:r>
          </w:p>
        </w:tc>
      </w:tr>
      <w:tr w:rsidR="00B657B5" w:rsidRPr="00D61EBF" w:rsidTr="00B657B5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B657B5" w:rsidRPr="00D61EBF" w:rsidRDefault="00DA1F6A" w:rsidP="00B657B5">
            <w:pPr>
              <w:jc w:val="center"/>
            </w:pPr>
            <w: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77" type="#_x0000_t201" style="position:absolute;left:0;text-align:left;margin-left:13.8pt;margin-top:3.6pt;width:0;height:3.6pt;z-index:25165158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78" type="#_x0000_t201" style="position:absolute;left:0;text-align:left;margin-left:13.8pt;margin-top:3.6pt;width:0;height:3.6pt;z-index:25165260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B657B5" w:rsidRPr="00D61EBF">
              <w:t>1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B657B5" w:rsidRPr="00D61EBF" w:rsidRDefault="00B657B5" w:rsidP="00B657B5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100 1 03 02230 01 0000 110</w:t>
            </w:r>
          </w:p>
        </w:tc>
        <w:tc>
          <w:tcPr>
            <w:tcW w:w="1440" w:type="dxa"/>
            <w:vAlign w:val="center"/>
          </w:tcPr>
          <w:p w:rsidR="00B657B5" w:rsidRPr="00D37A6D" w:rsidRDefault="00B657B5" w:rsidP="00B657B5">
            <w:pPr>
              <w:jc w:val="center"/>
            </w:pPr>
            <w:r w:rsidRPr="00D37A6D">
              <w:t>0,</w:t>
            </w:r>
            <w:r>
              <w:t>0646</w:t>
            </w:r>
          </w:p>
        </w:tc>
        <w:tc>
          <w:tcPr>
            <w:tcW w:w="1440" w:type="dxa"/>
          </w:tcPr>
          <w:p w:rsidR="00B657B5" w:rsidRDefault="00B657B5" w:rsidP="00B657B5">
            <w:pPr>
              <w:jc w:val="center"/>
            </w:pPr>
            <w:r w:rsidRPr="00052627">
              <w:t>0,0646</w:t>
            </w:r>
          </w:p>
        </w:tc>
        <w:tc>
          <w:tcPr>
            <w:tcW w:w="1440" w:type="dxa"/>
            <w:shd w:val="clear" w:color="auto" w:fill="auto"/>
            <w:noWrap/>
          </w:tcPr>
          <w:p w:rsidR="00B657B5" w:rsidRDefault="00B657B5" w:rsidP="00B657B5">
            <w:pPr>
              <w:jc w:val="center"/>
            </w:pPr>
            <w:r w:rsidRPr="00052627">
              <w:t>0,0646</w:t>
            </w:r>
          </w:p>
        </w:tc>
      </w:tr>
      <w:tr w:rsidR="00B657B5" w:rsidRPr="00D61EBF" w:rsidTr="00B657B5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B657B5" w:rsidRPr="00D61EBF" w:rsidRDefault="00DA1F6A" w:rsidP="00B657B5">
            <w:pPr>
              <w:jc w:val="center"/>
            </w:pPr>
            <w:r>
              <w:pict>
                <v:shape id="_x0000_s1079" type="#_x0000_t201" style="position:absolute;left:0;text-align:left;margin-left:13.8pt;margin-top:3.6pt;width:0;height:3.6pt;z-index:25165363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0" type="#_x0000_t201" style="position:absolute;left:0;text-align:left;margin-left:13.8pt;margin-top:3.6pt;width:0;height:3.6pt;z-index:25165465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B657B5" w:rsidRPr="00D61EBF">
              <w:t>2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B657B5" w:rsidRPr="00D61EBF" w:rsidRDefault="00B657B5" w:rsidP="00B657B5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100 1 03 02240 01 0000 110</w:t>
            </w:r>
          </w:p>
        </w:tc>
        <w:tc>
          <w:tcPr>
            <w:tcW w:w="1440" w:type="dxa"/>
          </w:tcPr>
          <w:p w:rsidR="00B657B5" w:rsidRDefault="00B657B5" w:rsidP="00B657B5">
            <w:pPr>
              <w:jc w:val="center"/>
            </w:pPr>
            <w:r w:rsidRPr="003F5ED6">
              <w:t>0,0646</w:t>
            </w:r>
          </w:p>
        </w:tc>
        <w:tc>
          <w:tcPr>
            <w:tcW w:w="1440" w:type="dxa"/>
          </w:tcPr>
          <w:p w:rsidR="00B657B5" w:rsidRDefault="00B657B5" w:rsidP="00B657B5">
            <w:pPr>
              <w:jc w:val="center"/>
            </w:pPr>
            <w:r w:rsidRPr="00052627">
              <w:t>0,0646</w:t>
            </w:r>
          </w:p>
        </w:tc>
        <w:tc>
          <w:tcPr>
            <w:tcW w:w="1440" w:type="dxa"/>
            <w:shd w:val="clear" w:color="auto" w:fill="auto"/>
            <w:noWrap/>
          </w:tcPr>
          <w:p w:rsidR="00B657B5" w:rsidRDefault="00B657B5" w:rsidP="00B657B5">
            <w:pPr>
              <w:jc w:val="center"/>
            </w:pPr>
            <w:r w:rsidRPr="00052627">
              <w:t>0,0646</w:t>
            </w:r>
          </w:p>
        </w:tc>
      </w:tr>
      <w:tr w:rsidR="00B657B5" w:rsidRPr="00D61EBF" w:rsidTr="00B657B5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B657B5" w:rsidRPr="00D61EBF" w:rsidRDefault="00DA1F6A" w:rsidP="00B657B5">
            <w:pPr>
              <w:jc w:val="center"/>
            </w:pPr>
            <w:r>
              <w:pict>
                <v:shape id="_x0000_s1081" type="#_x0000_t201" style="position:absolute;left:0;text-align:left;margin-left:13.8pt;margin-top:3.6pt;width:0;height:3.6pt;z-index:251655680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2" type="#_x0000_t201" style="position:absolute;left:0;text-align:left;margin-left:13.8pt;margin-top:3.6pt;width:0;height:3.6pt;z-index:25165670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5" type="#_x0000_t201" style="position:absolute;left:0;text-align:left;margin-left:13.8pt;margin-top:3.6pt;width:0;height:3.6pt;z-index:25165772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6" type="#_x0000_t201" style="position:absolute;left:0;text-align:left;margin-left:13.8pt;margin-top:3.6pt;width:0;height:3.6pt;z-index:251658752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B657B5" w:rsidRPr="00D61EBF">
              <w:t>3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B657B5" w:rsidRPr="00D61EBF" w:rsidRDefault="00B657B5" w:rsidP="00B657B5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100 1 03 02250 01 0000 110</w:t>
            </w:r>
          </w:p>
        </w:tc>
        <w:tc>
          <w:tcPr>
            <w:tcW w:w="1440" w:type="dxa"/>
          </w:tcPr>
          <w:p w:rsidR="00B657B5" w:rsidRDefault="00B657B5" w:rsidP="00B657B5">
            <w:pPr>
              <w:jc w:val="center"/>
            </w:pPr>
            <w:r w:rsidRPr="003F5ED6">
              <w:t>0,0646</w:t>
            </w:r>
          </w:p>
        </w:tc>
        <w:tc>
          <w:tcPr>
            <w:tcW w:w="1440" w:type="dxa"/>
          </w:tcPr>
          <w:p w:rsidR="00B657B5" w:rsidRDefault="00B657B5" w:rsidP="00B657B5">
            <w:pPr>
              <w:jc w:val="center"/>
            </w:pPr>
            <w:r w:rsidRPr="00052627">
              <w:t>0,0646</w:t>
            </w:r>
          </w:p>
        </w:tc>
        <w:tc>
          <w:tcPr>
            <w:tcW w:w="1440" w:type="dxa"/>
            <w:shd w:val="clear" w:color="auto" w:fill="auto"/>
            <w:noWrap/>
          </w:tcPr>
          <w:p w:rsidR="00B657B5" w:rsidRDefault="00B657B5" w:rsidP="00B657B5">
            <w:pPr>
              <w:jc w:val="center"/>
            </w:pPr>
            <w:r w:rsidRPr="00052627">
              <w:t>0,0646</w:t>
            </w:r>
          </w:p>
        </w:tc>
      </w:tr>
      <w:tr w:rsidR="00B657B5" w:rsidRPr="00D61EBF" w:rsidTr="00B657B5">
        <w:tblPrEx>
          <w:tblLook w:val="04A0"/>
        </w:tblPrEx>
        <w:trPr>
          <w:trHeight w:val="264"/>
        </w:trPr>
        <w:tc>
          <w:tcPr>
            <w:tcW w:w="851" w:type="dxa"/>
            <w:shd w:val="clear" w:color="auto" w:fill="auto"/>
            <w:vAlign w:val="center"/>
          </w:tcPr>
          <w:p w:rsidR="00B657B5" w:rsidRPr="00D61EBF" w:rsidRDefault="00DA1F6A" w:rsidP="00B657B5">
            <w:pPr>
              <w:jc w:val="center"/>
            </w:pPr>
            <w:r>
              <w:pict>
                <v:shape id="_x0000_s1083" type="#_x0000_t201" style="position:absolute;left:0;text-align:left;margin-left:13.8pt;margin-top:3.6pt;width:0;height:3.6pt;z-index:251659776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4" type="#_x0000_t201" style="position:absolute;left:0;text-align:left;margin-left:13.8pt;margin-top:3.6pt;width:0;height:3.6pt;z-index:251660800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7" type="#_x0000_t201" style="position:absolute;left:0;text-align:left;margin-left:13.8pt;margin-top:3.6pt;width:0;height:3.6pt;z-index:251661824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>
              <w:pict>
                <v:shape id="_x0000_s1088" type="#_x0000_t201" style="position:absolute;left:0;text-align:left;margin-left:13.8pt;margin-top:3.6pt;width:0;height:3.6pt;z-index:251662848;mso-position-horizontal-relative:text;mso-position-vertical-relative:text" filled="f" fillcolor="windowText" strokeweight="3e-5mm" o:insetmode="auto">
                  <v:fill color2="window"/>
                  <o:lock v:ext="edit" rotation="t"/>
                </v:shape>
              </w:pict>
            </w:r>
            <w:r w:rsidR="00B657B5" w:rsidRPr="00D61EBF">
              <w:t>4</w:t>
            </w:r>
          </w:p>
        </w:tc>
        <w:tc>
          <w:tcPr>
            <w:tcW w:w="4729" w:type="dxa"/>
            <w:shd w:val="clear" w:color="auto" w:fill="auto"/>
            <w:vAlign w:val="center"/>
          </w:tcPr>
          <w:p w:rsidR="00B657B5" w:rsidRPr="00D61EBF" w:rsidRDefault="00B657B5" w:rsidP="00B657B5">
            <w:pPr>
              <w:jc w:val="center"/>
            </w:pPr>
            <w:r w:rsidRPr="00D61EBF">
              <w:rPr>
                <w:rFonts w:eastAsia="MS Mincho"/>
                <w:snapToGrid w:val="0"/>
              </w:rPr>
              <w:t>100 1 03 02260 01 0000 110</w:t>
            </w:r>
          </w:p>
        </w:tc>
        <w:tc>
          <w:tcPr>
            <w:tcW w:w="1440" w:type="dxa"/>
          </w:tcPr>
          <w:p w:rsidR="00B657B5" w:rsidRDefault="00B657B5" w:rsidP="00B657B5">
            <w:pPr>
              <w:jc w:val="center"/>
            </w:pPr>
            <w:r w:rsidRPr="003F5ED6">
              <w:t>0,0646</w:t>
            </w:r>
          </w:p>
        </w:tc>
        <w:tc>
          <w:tcPr>
            <w:tcW w:w="1440" w:type="dxa"/>
          </w:tcPr>
          <w:p w:rsidR="00B657B5" w:rsidRDefault="00B657B5" w:rsidP="00B657B5">
            <w:pPr>
              <w:jc w:val="center"/>
            </w:pPr>
            <w:r w:rsidRPr="00052627">
              <w:t>0,0646</w:t>
            </w:r>
          </w:p>
        </w:tc>
        <w:tc>
          <w:tcPr>
            <w:tcW w:w="1440" w:type="dxa"/>
            <w:shd w:val="clear" w:color="auto" w:fill="auto"/>
            <w:noWrap/>
          </w:tcPr>
          <w:p w:rsidR="00B657B5" w:rsidRDefault="00B657B5" w:rsidP="00B657B5">
            <w:pPr>
              <w:jc w:val="center"/>
            </w:pPr>
            <w:r w:rsidRPr="00052627">
              <w:t>0,0646</w:t>
            </w:r>
          </w:p>
        </w:tc>
      </w:tr>
    </w:tbl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E86C9F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E86C9F" w:rsidRDefault="00E86C9F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3</w:t>
            </w:r>
          </w:p>
          <w:p w:rsidR="00E86C9F" w:rsidRDefault="00E86C9F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2021 год и плановый  период 2022 и 2023 годов» </w:t>
            </w:r>
          </w:p>
          <w:p w:rsidR="00E86C9F" w:rsidRDefault="00E86C9F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_________.2020</w:t>
            </w:r>
            <w:r w:rsidRPr="00A65127">
              <w:rPr>
                <w:sz w:val="19"/>
                <w:szCs w:val="19"/>
              </w:rPr>
              <w:t xml:space="preserve"> г.  № 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color w:val="000000"/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color w:val="000000"/>
          <w:sz w:val="19"/>
          <w:szCs w:val="19"/>
        </w:rPr>
      </w:pPr>
    </w:p>
    <w:p w:rsidR="00CE0C01" w:rsidRDefault="00CE0C01" w:rsidP="00CE0C01">
      <w:pPr>
        <w:ind w:right="-759"/>
        <w:outlineLvl w:val="0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ПЕРЕЧЕНЬ ГЛАВНЫХ АДМИНИСТРАТОРОВ  Д</w:t>
      </w:r>
      <w:r w:rsidR="009C3646">
        <w:rPr>
          <w:b/>
          <w:color w:val="000000"/>
          <w:sz w:val="19"/>
          <w:szCs w:val="19"/>
        </w:rPr>
        <w:t>ОХОДОВ МЕСТНОГО  БЮДЖЕТА НА 2021</w:t>
      </w:r>
      <w:r>
        <w:rPr>
          <w:b/>
          <w:color w:val="000000"/>
          <w:sz w:val="19"/>
          <w:szCs w:val="19"/>
        </w:rPr>
        <w:t xml:space="preserve"> ГОД </w:t>
      </w:r>
    </w:p>
    <w:p w:rsidR="00CE0C01" w:rsidRDefault="00CE0C01" w:rsidP="00CE0C01">
      <w:pPr>
        <w:ind w:left="-142" w:right="-759"/>
        <w:outlineLvl w:val="0"/>
        <w:rPr>
          <w:b/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 xml:space="preserve">                                      </w:t>
      </w:r>
      <w:r w:rsidR="00DE068F">
        <w:rPr>
          <w:b/>
          <w:color w:val="000000"/>
          <w:sz w:val="19"/>
          <w:szCs w:val="19"/>
        </w:rPr>
        <w:t xml:space="preserve"> </w:t>
      </w:r>
      <w:r w:rsidR="00B657B5">
        <w:rPr>
          <w:b/>
          <w:color w:val="000000"/>
          <w:sz w:val="19"/>
          <w:szCs w:val="19"/>
        </w:rPr>
        <w:t xml:space="preserve">          И ПЛАНОВЫЙ ПЕРИОД 202</w:t>
      </w:r>
      <w:r w:rsidR="009C3646">
        <w:rPr>
          <w:b/>
          <w:color w:val="000000"/>
          <w:sz w:val="19"/>
          <w:szCs w:val="19"/>
        </w:rPr>
        <w:t>2</w:t>
      </w:r>
      <w:r w:rsidR="00B657B5">
        <w:rPr>
          <w:b/>
          <w:color w:val="000000"/>
          <w:sz w:val="19"/>
          <w:szCs w:val="19"/>
        </w:rPr>
        <w:t xml:space="preserve"> И 202</w:t>
      </w:r>
      <w:r w:rsidR="009C3646">
        <w:rPr>
          <w:b/>
          <w:color w:val="000000"/>
          <w:sz w:val="19"/>
          <w:szCs w:val="19"/>
        </w:rPr>
        <w:t>3</w:t>
      </w:r>
      <w:r>
        <w:rPr>
          <w:b/>
          <w:color w:val="000000"/>
          <w:sz w:val="19"/>
          <w:szCs w:val="19"/>
        </w:rPr>
        <w:t xml:space="preserve"> ГОДОВ</w:t>
      </w:r>
    </w:p>
    <w:p w:rsidR="00CE0C01" w:rsidRDefault="00CE0C01" w:rsidP="00CE0C01">
      <w:pPr>
        <w:ind w:left="-142" w:right="-759"/>
        <w:jc w:val="center"/>
        <w:outlineLvl w:val="0"/>
        <w:rPr>
          <w:b/>
          <w:color w:val="000000"/>
          <w:sz w:val="19"/>
          <w:szCs w:val="19"/>
        </w:rPr>
      </w:pPr>
    </w:p>
    <w:p w:rsidR="00CE0C01" w:rsidRDefault="00CE0C01" w:rsidP="00CE0C01">
      <w:pPr>
        <w:ind w:left="-142" w:right="-759"/>
        <w:jc w:val="center"/>
        <w:outlineLvl w:val="0"/>
        <w:rPr>
          <w:b/>
          <w:color w:val="000000"/>
          <w:sz w:val="19"/>
          <w:szCs w:val="19"/>
        </w:rPr>
      </w:pPr>
    </w:p>
    <w:tbl>
      <w:tblPr>
        <w:tblW w:w="949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862"/>
        <w:gridCol w:w="2761"/>
        <w:gridCol w:w="5872"/>
      </w:tblGrid>
      <w:tr w:rsidR="00CE0C01" w:rsidTr="00EE6FA7">
        <w:trPr>
          <w:trHeight w:val="202"/>
        </w:trPr>
        <w:tc>
          <w:tcPr>
            <w:tcW w:w="3623" w:type="dxa"/>
            <w:gridSpan w:val="2"/>
          </w:tcPr>
          <w:p w:rsidR="00CE0C01" w:rsidRDefault="00CE0C01" w:rsidP="00EE6FA7">
            <w:pPr>
              <w:pStyle w:val="11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872" w:type="dxa"/>
            <w:vMerge w:val="restart"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администратора доходов</w:t>
            </w:r>
          </w:p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местного бюджета</w:t>
            </w:r>
          </w:p>
        </w:tc>
      </w:tr>
      <w:tr w:rsidR="00CE0C01" w:rsidTr="00EE6FA7">
        <w:trPr>
          <w:trHeight w:val="202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администратора</w:t>
            </w: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доходов</w:t>
            </w:r>
          </w:p>
        </w:tc>
        <w:tc>
          <w:tcPr>
            <w:tcW w:w="2761" w:type="dxa"/>
          </w:tcPr>
          <w:p w:rsidR="00CE0C01" w:rsidRDefault="00CE0C01" w:rsidP="00EE6FA7">
            <w:pPr>
              <w:snapToGrid w:val="0"/>
              <w:ind w:hanging="3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доходов районного</w:t>
            </w:r>
          </w:p>
          <w:p w:rsidR="00CE0C01" w:rsidRDefault="00CE0C01" w:rsidP="00EE6FA7">
            <w:pPr>
              <w:ind w:hanging="3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бюджета  </w:t>
            </w:r>
          </w:p>
          <w:p w:rsidR="00CE0C01" w:rsidRDefault="00CE0C01" w:rsidP="00EE6FA7">
            <w:pPr>
              <w:ind w:hanging="30"/>
              <w:jc w:val="center"/>
              <w:rPr>
                <w:sz w:val="19"/>
                <w:szCs w:val="19"/>
              </w:rPr>
            </w:pPr>
          </w:p>
        </w:tc>
        <w:tc>
          <w:tcPr>
            <w:tcW w:w="5872" w:type="dxa"/>
            <w:vMerge/>
            <w:vAlign w:val="center"/>
          </w:tcPr>
          <w:p w:rsidR="00CE0C01" w:rsidRDefault="00CE0C01" w:rsidP="00EE6FA7">
            <w:pPr>
              <w:widowControl/>
              <w:suppressAutoHyphens w:val="0"/>
              <w:autoSpaceDE/>
              <w:rPr>
                <w:sz w:val="19"/>
                <w:szCs w:val="19"/>
              </w:rPr>
            </w:pPr>
          </w:p>
        </w:tc>
      </w:tr>
      <w:tr w:rsidR="00CE0C01" w:rsidTr="00EE6FA7">
        <w:trPr>
          <w:trHeight w:val="125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</w:t>
            </w:r>
          </w:p>
        </w:tc>
        <w:tc>
          <w:tcPr>
            <w:tcW w:w="2761" w:type="dxa"/>
          </w:tcPr>
          <w:p w:rsidR="00CE0C01" w:rsidRDefault="00CE0C01" w:rsidP="00EE6FA7">
            <w:pPr>
              <w:pStyle w:val="11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</w:p>
        </w:tc>
        <w:tc>
          <w:tcPr>
            <w:tcW w:w="5872" w:type="dxa"/>
          </w:tcPr>
          <w:p w:rsidR="00CE0C01" w:rsidRDefault="00CE0C01" w:rsidP="00EE6FA7">
            <w:pPr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</w:t>
            </w:r>
          </w:p>
        </w:tc>
      </w:tr>
      <w:tr w:rsidR="00CE0C01" w:rsidTr="00EE6FA7">
        <w:trPr>
          <w:trHeight w:val="125"/>
        </w:trPr>
        <w:tc>
          <w:tcPr>
            <w:tcW w:w="862" w:type="dxa"/>
          </w:tcPr>
          <w:p w:rsidR="00CE0C01" w:rsidRDefault="00CE0C01" w:rsidP="00EE6FA7">
            <w:pPr>
              <w:snapToGrid w:val="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920</w:t>
            </w:r>
          </w:p>
          <w:p w:rsidR="00CE0C01" w:rsidRDefault="00CE0C01" w:rsidP="00EE6FA7">
            <w:pPr>
              <w:snapToGrid w:val="0"/>
              <w:jc w:val="center"/>
              <w:rPr>
                <w:b/>
                <w:color w:val="000000"/>
                <w:sz w:val="19"/>
                <w:szCs w:val="19"/>
              </w:rPr>
            </w:pPr>
          </w:p>
          <w:p w:rsidR="00CE0C01" w:rsidRDefault="00CE0C01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dxa"/>
          </w:tcPr>
          <w:p w:rsidR="00CE0C01" w:rsidRDefault="00CE0C01" w:rsidP="00EE6FA7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CE0C01" w:rsidRDefault="00CE0C01" w:rsidP="00EE6FA7">
            <w:pPr>
              <w:snapToGrid w:val="0"/>
              <w:jc w:val="center"/>
              <w:rPr>
                <w:b/>
                <w:sz w:val="19"/>
                <w:szCs w:val="19"/>
              </w:rPr>
            </w:pPr>
          </w:p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872" w:type="dxa"/>
          </w:tcPr>
          <w:p w:rsidR="00CE0C01" w:rsidRDefault="00CE0C01" w:rsidP="00EE6FA7">
            <w:pPr>
              <w:snapToGrid w:val="0"/>
              <w:ind w:left="112" w:right="111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Администрация муниципального образования </w:t>
            </w:r>
            <w:proofErr w:type="spellStart"/>
            <w:r>
              <w:rPr>
                <w:b/>
                <w:sz w:val="19"/>
                <w:szCs w:val="19"/>
              </w:rPr>
              <w:t>Обильновский</w:t>
            </w:r>
            <w:proofErr w:type="spellEnd"/>
            <w:r>
              <w:rPr>
                <w:b/>
                <w:sz w:val="19"/>
                <w:szCs w:val="19"/>
              </w:rPr>
              <w:t xml:space="preserve"> сельсовет</w:t>
            </w:r>
          </w:p>
          <w:p w:rsidR="00CE0C01" w:rsidRDefault="00CE0C01" w:rsidP="00EE6FA7">
            <w:pPr>
              <w:snapToGrid w:val="0"/>
              <w:ind w:left="112" w:right="111"/>
              <w:rPr>
                <w:b/>
                <w:sz w:val="19"/>
                <w:szCs w:val="19"/>
              </w:rPr>
            </w:pP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1 08 04020 01 1000 110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>
              <w:t>1 11 0507</w:t>
            </w:r>
            <w:r w:rsidRPr="00D61EBF">
              <w:t>5 10 0000 120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right="111"/>
            </w:pPr>
            <w:r w:rsidRPr="00ED0B8E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657B5" w:rsidTr="00EE6FA7">
        <w:trPr>
          <w:trHeight w:val="450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1 11 09045 10 0000 120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9" w:right="111"/>
              <w:jc w:val="both"/>
            </w:pPr>
            <w:r w:rsidRPr="00D61EB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657B5" w:rsidTr="00EE6FA7">
        <w:trPr>
          <w:trHeight w:val="40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1 13 01995 10 0000 130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9" w:right="111"/>
              <w:jc w:val="both"/>
            </w:pPr>
            <w:r w:rsidRPr="00D61EB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  <w:lang w:val="en-US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1 13 02995 10 0000 130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9" w:right="111"/>
              <w:jc w:val="both"/>
            </w:pPr>
            <w:r w:rsidRPr="00D61EBF">
              <w:t>Прочие доходы от компенсации затрат бюджетов сельских поселений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  <w:rPr>
                <w:lang w:val="en-US"/>
              </w:rPr>
            </w:pPr>
            <w:r w:rsidRPr="00D61EBF">
              <w:t>1 14 02052 10 0000410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9" w:right="111"/>
              <w:jc w:val="both"/>
            </w:pPr>
            <w:r w:rsidRPr="00D61EBF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7C4185" w:rsidRDefault="00B657B5" w:rsidP="00B657B5">
            <w:pPr>
              <w:autoSpaceDN w:val="0"/>
              <w:adjustRightInd w:val="0"/>
            </w:pPr>
            <w:r w:rsidRPr="007C4185">
              <w:t>1 16 02020 02 0000 140</w:t>
            </w:r>
          </w:p>
          <w:p w:rsidR="00B657B5" w:rsidRPr="00D61EBF" w:rsidRDefault="00B657B5" w:rsidP="00B657B5">
            <w:pPr>
              <w:snapToGrid w:val="0"/>
              <w:jc w:val="center"/>
            </w:pP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9" w:right="111"/>
              <w:jc w:val="both"/>
            </w:pPr>
            <w:r w:rsidRPr="007C4185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  <w:r w:rsidRPr="00D61EBF">
              <w:t>)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7C4185">
              <w:rPr>
                <w:lang w:eastAsia="ru-RU"/>
              </w:rPr>
              <w:t>1 16 10061 10 0000 140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9" w:right="111"/>
              <w:jc w:val="both"/>
            </w:pPr>
            <w:r w:rsidRPr="007C4185">
              <w:rPr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1 17 01050 10 0000 180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Невыясненные поступления, зачисленные в бюджеты сельских поселений</w:t>
            </w:r>
          </w:p>
        </w:tc>
      </w:tr>
      <w:tr w:rsidR="00B657B5" w:rsidTr="00EE6FA7">
        <w:trPr>
          <w:trHeight w:val="570"/>
        </w:trPr>
        <w:tc>
          <w:tcPr>
            <w:tcW w:w="862" w:type="dxa"/>
          </w:tcPr>
          <w:p w:rsidR="00B657B5" w:rsidRPr="00D502FE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 w:rsidRPr="00D502FE">
              <w:rPr>
                <w:color w:val="000000"/>
                <w:sz w:val="19"/>
                <w:szCs w:val="19"/>
              </w:rPr>
              <w:t>920</w:t>
            </w:r>
          </w:p>
          <w:p w:rsidR="00B657B5" w:rsidRPr="00D502FE" w:rsidRDefault="00B657B5" w:rsidP="00EE6FA7">
            <w:pPr>
              <w:rPr>
                <w:sz w:val="19"/>
                <w:szCs w:val="19"/>
              </w:rPr>
            </w:pPr>
          </w:p>
          <w:p w:rsidR="00B657B5" w:rsidRPr="00D502FE" w:rsidRDefault="00B657B5" w:rsidP="00EE6FA7">
            <w:pPr>
              <w:rPr>
                <w:sz w:val="19"/>
                <w:szCs w:val="19"/>
              </w:rPr>
            </w:pP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1 17 05050 10 0000 180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Прочие неналоговые доходы бюджетов сельских поселений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rPr>
                <w:lang w:eastAsia="ru-RU"/>
              </w:rPr>
              <w:lastRenderedPageBreak/>
              <w:t>2 02 15001 10 0000 15</w:t>
            </w:r>
            <w:r>
              <w:rPr>
                <w:lang w:eastAsia="ru-RU"/>
              </w:rPr>
              <w:t>0</w:t>
            </w:r>
          </w:p>
        </w:tc>
        <w:tc>
          <w:tcPr>
            <w:tcW w:w="5872" w:type="dxa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 xml:space="preserve">Дотации бюджетам сельских поселений на выравнивание бюджетной обеспеченности из бюджета субъекта Российской </w:t>
            </w:r>
            <w:r w:rsidRPr="007C4185">
              <w:rPr>
                <w:lang w:eastAsia="ru-RU"/>
              </w:rPr>
              <w:lastRenderedPageBreak/>
              <w:t>Федерации</w:t>
            </w:r>
          </w:p>
          <w:p w:rsidR="00B657B5" w:rsidRPr="00D61EBF" w:rsidRDefault="00B657B5" w:rsidP="00B657B5">
            <w:pPr>
              <w:snapToGrid w:val="0"/>
              <w:ind w:left="112" w:right="111"/>
              <w:jc w:val="both"/>
            </w:pP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  <w:rPr>
                <w:lang w:eastAsia="ru-RU"/>
              </w:rPr>
            </w:pPr>
            <w:r w:rsidRPr="007C4185">
              <w:rPr>
                <w:lang w:eastAsia="ru-RU"/>
              </w:rPr>
              <w:t>2 02 16001 10 0000 150</w:t>
            </w:r>
          </w:p>
        </w:tc>
        <w:tc>
          <w:tcPr>
            <w:tcW w:w="5872" w:type="dxa"/>
          </w:tcPr>
          <w:p w:rsidR="00B657B5" w:rsidRPr="007C4185" w:rsidRDefault="00B657B5" w:rsidP="00B657B5">
            <w:pPr>
              <w:jc w:val="both"/>
              <w:rPr>
                <w:lang w:eastAsia="ru-RU"/>
              </w:rPr>
            </w:pPr>
            <w:r w:rsidRPr="007C4185"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7C4185" w:rsidRDefault="00B657B5" w:rsidP="00B657B5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2 02 20077 10 0000 150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9C1719">
              <w:rPr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9C1719">
              <w:rPr>
                <w:lang w:eastAsia="ru-RU"/>
              </w:rPr>
              <w:t>софинансирование</w:t>
            </w:r>
            <w:proofErr w:type="spellEnd"/>
            <w:r w:rsidRPr="009C1719">
              <w:rPr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B657B5">
            <w:pPr>
              <w:jc w:val="center"/>
            </w:pPr>
            <w:r w:rsidRPr="004A6882"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2 02 35118</w:t>
            </w:r>
            <w:r>
              <w:t xml:space="preserve"> 10 0000 150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B657B5">
            <w:pPr>
              <w:jc w:val="center"/>
            </w:pPr>
            <w:r w:rsidRPr="004A6882"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2 02 40</w:t>
            </w:r>
            <w:r>
              <w:t>014 10 0000 150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B657B5">
            <w:pPr>
              <w:jc w:val="center"/>
            </w:pPr>
            <w:r w:rsidRPr="004A6882"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2 02 49</w:t>
            </w:r>
            <w:r>
              <w:t>999 10 0000 150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Прочие межбюджетные трансферты, передаваемые бюджетам сельских поселений</w:t>
            </w:r>
          </w:p>
        </w:tc>
      </w:tr>
      <w:tr w:rsidR="00B657B5" w:rsidTr="00EE6FA7">
        <w:trPr>
          <w:trHeight w:val="125"/>
        </w:trPr>
        <w:tc>
          <w:tcPr>
            <w:tcW w:w="862" w:type="dxa"/>
          </w:tcPr>
          <w:p w:rsidR="00B657B5" w:rsidRDefault="00B657B5" w:rsidP="00B657B5">
            <w:pPr>
              <w:jc w:val="center"/>
            </w:pPr>
            <w:r w:rsidRPr="004A6882">
              <w:rPr>
                <w:color w:val="000000"/>
                <w:sz w:val="19"/>
                <w:szCs w:val="19"/>
              </w:rPr>
              <w:t>920</w:t>
            </w:r>
          </w:p>
        </w:tc>
        <w:tc>
          <w:tcPr>
            <w:tcW w:w="2761" w:type="dxa"/>
          </w:tcPr>
          <w:p w:rsidR="00B657B5" w:rsidRPr="00D61EBF" w:rsidRDefault="00B657B5" w:rsidP="00B657B5">
            <w:pPr>
              <w:snapToGrid w:val="0"/>
              <w:jc w:val="center"/>
            </w:pPr>
            <w:r w:rsidRPr="00D61EBF">
              <w:t>2 19 6001</w:t>
            </w:r>
            <w:r>
              <w:t>0 10 0000 150</w:t>
            </w:r>
          </w:p>
        </w:tc>
        <w:tc>
          <w:tcPr>
            <w:tcW w:w="5872" w:type="dxa"/>
          </w:tcPr>
          <w:p w:rsidR="00B657B5" w:rsidRPr="00D61EBF" w:rsidRDefault="00B657B5" w:rsidP="00B657B5">
            <w:pPr>
              <w:snapToGrid w:val="0"/>
              <w:ind w:left="112" w:right="111"/>
              <w:jc w:val="both"/>
            </w:pPr>
            <w:r w:rsidRPr="00D61EBF">
              <w:t>Возврат остатка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E0C01" w:rsidRDefault="00CE0C01" w:rsidP="00CE0C01">
      <w:pPr>
        <w:rPr>
          <w:sz w:val="15"/>
          <w:szCs w:val="15"/>
        </w:rPr>
      </w:pPr>
    </w:p>
    <w:p w:rsidR="00CE0C01" w:rsidRDefault="00CE0C01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C541DD" w:rsidRDefault="00C541DD" w:rsidP="00CE0C01">
      <w:pPr>
        <w:rPr>
          <w:sz w:val="15"/>
          <w:szCs w:val="15"/>
        </w:rPr>
      </w:pPr>
    </w:p>
    <w:p w:rsidR="00C541DD" w:rsidRDefault="00C541DD" w:rsidP="00CE0C01">
      <w:pPr>
        <w:rPr>
          <w:sz w:val="15"/>
          <w:szCs w:val="15"/>
        </w:rPr>
      </w:pPr>
    </w:p>
    <w:p w:rsidR="00C541DD" w:rsidRDefault="00C541DD" w:rsidP="00CE0C01">
      <w:pPr>
        <w:rPr>
          <w:sz w:val="15"/>
          <w:szCs w:val="15"/>
        </w:rPr>
      </w:pPr>
    </w:p>
    <w:p w:rsidR="00C541DD" w:rsidRDefault="00C541DD" w:rsidP="00CE0C01">
      <w:pPr>
        <w:rPr>
          <w:sz w:val="15"/>
          <w:szCs w:val="15"/>
        </w:rPr>
      </w:pPr>
    </w:p>
    <w:p w:rsidR="00C541DD" w:rsidRDefault="00C541DD" w:rsidP="00CE0C01">
      <w:pPr>
        <w:rPr>
          <w:sz w:val="15"/>
          <w:szCs w:val="15"/>
        </w:rPr>
      </w:pPr>
    </w:p>
    <w:p w:rsidR="00C541DD" w:rsidRDefault="00C541DD" w:rsidP="00CE0C01">
      <w:pPr>
        <w:rPr>
          <w:sz w:val="15"/>
          <w:szCs w:val="15"/>
        </w:rPr>
      </w:pPr>
    </w:p>
    <w:p w:rsidR="00C541DD" w:rsidRDefault="00C541DD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2A1B4C" w:rsidRDefault="002A1B4C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8F714B" w:rsidRDefault="008F714B" w:rsidP="00CE0C01">
      <w:pPr>
        <w:rPr>
          <w:sz w:val="15"/>
          <w:szCs w:val="15"/>
        </w:rPr>
      </w:pPr>
    </w:p>
    <w:p w:rsidR="00CF1743" w:rsidRDefault="00CF1743" w:rsidP="00CE0C01">
      <w:pPr>
        <w:rPr>
          <w:sz w:val="15"/>
          <w:szCs w:val="15"/>
        </w:rPr>
      </w:pPr>
    </w:p>
    <w:tbl>
      <w:tblPr>
        <w:tblW w:w="3463" w:type="dxa"/>
        <w:tblInd w:w="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3463"/>
      </w:tblGrid>
      <w:tr w:rsidR="00CE0C01" w:rsidTr="00EE6FA7">
        <w:tc>
          <w:tcPr>
            <w:tcW w:w="34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0C01" w:rsidRDefault="00CE0C01" w:rsidP="00EE6FA7">
            <w:pPr>
              <w:tabs>
                <w:tab w:val="left" w:pos="1410"/>
              </w:tabs>
              <w:jc w:val="both"/>
              <w:rPr>
                <w:sz w:val="19"/>
                <w:szCs w:val="19"/>
              </w:rPr>
            </w:pPr>
          </w:p>
          <w:p w:rsidR="00E86C9F" w:rsidRDefault="00E86C9F" w:rsidP="00E86C9F">
            <w:pPr>
              <w:tabs>
                <w:tab w:val="left" w:pos="642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4</w:t>
            </w:r>
          </w:p>
          <w:p w:rsidR="00E86C9F" w:rsidRDefault="00E86C9F" w:rsidP="00E86C9F">
            <w:pPr>
              <w:tabs>
                <w:tab w:val="left" w:pos="642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2021 год и плановый  период 2022 и 2023 годов» </w:t>
            </w:r>
          </w:p>
          <w:p w:rsidR="00CE0C01" w:rsidRPr="0004091E" w:rsidRDefault="00E86C9F" w:rsidP="00E86C9F">
            <w:pPr>
              <w:tabs>
                <w:tab w:val="left" w:pos="1410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_________.2020</w:t>
            </w:r>
            <w:r w:rsidRPr="00A65127">
              <w:rPr>
                <w:sz w:val="19"/>
                <w:szCs w:val="19"/>
              </w:rPr>
              <w:t xml:space="preserve"> г.  № </w:t>
            </w:r>
          </w:p>
        </w:tc>
      </w:tr>
    </w:tbl>
    <w:p w:rsidR="00CE0C01" w:rsidRDefault="00CE0C01" w:rsidP="00CE0C01">
      <w:pPr>
        <w:tabs>
          <w:tab w:val="left" w:pos="141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jc w:val="right"/>
        <w:rPr>
          <w:iCs/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</w:p>
    <w:p w:rsidR="00CE0C01" w:rsidRDefault="00CE0C01" w:rsidP="00CE0C01">
      <w:pPr>
        <w:jc w:val="center"/>
        <w:outlineLvl w:val="0"/>
        <w:rPr>
          <w:b/>
          <w:sz w:val="19"/>
          <w:szCs w:val="19"/>
        </w:rPr>
      </w:pPr>
      <w:r>
        <w:rPr>
          <w:bCs/>
          <w:color w:val="000000"/>
          <w:sz w:val="19"/>
          <w:szCs w:val="19"/>
        </w:rPr>
        <w:tab/>
      </w:r>
      <w:r>
        <w:rPr>
          <w:b/>
          <w:sz w:val="19"/>
          <w:szCs w:val="19"/>
        </w:rPr>
        <w:t xml:space="preserve">ПЕРЕЧЕНЬ ГЛАВНЫХ АДМИНИСТРАТОРОВ ИСТОЧНИКОВ </w:t>
      </w:r>
    </w:p>
    <w:p w:rsidR="00CE0C01" w:rsidRDefault="00CE0C01" w:rsidP="00CE0C01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ФИНАНСИРОВАНИЯ Д</w:t>
      </w:r>
      <w:r w:rsidR="000F1911">
        <w:rPr>
          <w:b/>
          <w:sz w:val="19"/>
          <w:szCs w:val="19"/>
        </w:rPr>
        <w:t>ЕФИЦИТА МЕСТНОГО БЮДЖЕТА Н</w:t>
      </w:r>
      <w:r w:rsidR="00ED0929">
        <w:rPr>
          <w:b/>
          <w:sz w:val="19"/>
          <w:szCs w:val="19"/>
        </w:rPr>
        <w:t>А 202</w:t>
      </w:r>
      <w:r w:rsidR="009C3646">
        <w:rPr>
          <w:b/>
          <w:sz w:val="19"/>
          <w:szCs w:val="19"/>
        </w:rPr>
        <w:t>1</w:t>
      </w:r>
      <w:r w:rsidR="00ED0929">
        <w:rPr>
          <w:b/>
          <w:sz w:val="19"/>
          <w:szCs w:val="19"/>
        </w:rPr>
        <w:t xml:space="preserve"> ГОД И ПЛАНОВЫЙ ПЕРИОД 202</w:t>
      </w:r>
      <w:r w:rsidR="009C3646">
        <w:rPr>
          <w:b/>
          <w:sz w:val="19"/>
          <w:szCs w:val="19"/>
        </w:rPr>
        <w:t>2</w:t>
      </w:r>
      <w:r w:rsidR="006604A2">
        <w:rPr>
          <w:b/>
          <w:sz w:val="19"/>
          <w:szCs w:val="19"/>
        </w:rPr>
        <w:t xml:space="preserve"> И 202</w:t>
      </w:r>
      <w:r w:rsidR="009C3646">
        <w:rPr>
          <w:b/>
          <w:sz w:val="19"/>
          <w:szCs w:val="19"/>
        </w:rPr>
        <w:t>3</w:t>
      </w:r>
      <w:r>
        <w:rPr>
          <w:b/>
          <w:sz w:val="19"/>
          <w:szCs w:val="19"/>
        </w:rPr>
        <w:t>ГОДОВ</w:t>
      </w:r>
    </w:p>
    <w:p w:rsidR="00CE0C01" w:rsidRDefault="00CE0C01" w:rsidP="00CE0C01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</w:t>
      </w:r>
    </w:p>
    <w:p w:rsidR="00CE0C01" w:rsidRDefault="00CE0C01" w:rsidP="00CE0C01">
      <w:pPr>
        <w:jc w:val="center"/>
        <w:rPr>
          <w:sz w:val="19"/>
          <w:szCs w:val="19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1222"/>
        <w:gridCol w:w="3420"/>
        <w:gridCol w:w="4960"/>
      </w:tblGrid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главы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 группы, подгруппы, статьи и вида источников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</w:tr>
    </w:tbl>
    <w:p w:rsidR="00CE0C01" w:rsidRDefault="00CE0C01" w:rsidP="00CE0C01">
      <w:pPr>
        <w:rPr>
          <w:sz w:val="19"/>
          <w:szCs w:val="19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1222"/>
        <w:gridCol w:w="3420"/>
        <w:gridCol w:w="4960"/>
      </w:tblGrid>
      <w:tr w:rsidR="00CE0C01" w:rsidTr="00EE6FA7">
        <w:trPr>
          <w:tblHeader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920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Администрация МО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</w:t>
            </w:r>
          </w:p>
        </w:tc>
      </w:tr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Pr="00CB6751" w:rsidRDefault="00CE0C01" w:rsidP="00EE6FA7">
            <w:pPr>
              <w:jc w:val="center"/>
              <w:rPr>
                <w:bCs/>
                <w:color w:val="000000"/>
                <w:lang w:eastAsia="ru-RU"/>
              </w:rPr>
            </w:pPr>
            <w:r w:rsidRPr="00CB6751">
              <w:rPr>
                <w:bCs/>
                <w:color w:val="000000"/>
                <w:lang w:eastAsia="ru-RU"/>
              </w:rPr>
              <w:t>000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C01" w:rsidRPr="00CB6751" w:rsidRDefault="00CE0C01" w:rsidP="00EE6FA7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C01" w:rsidRPr="00CB6751" w:rsidRDefault="00CE0C01" w:rsidP="00EE6FA7">
            <w:pPr>
              <w:rPr>
                <w:bCs/>
                <w:color w:val="000000"/>
                <w:lang w:eastAsia="ru-RU"/>
              </w:rPr>
            </w:pPr>
            <w:r w:rsidRPr="00CB6751">
              <w:rPr>
                <w:bCs/>
                <w:color w:val="000000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E86C9F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E86C9F">
              <w:rPr>
                <w:rFonts w:ascii="Times New Roman" w:hAnsi="Times New Roman" w:cs="Times New Roman"/>
                <w:sz w:val="19"/>
                <w:szCs w:val="19"/>
              </w:rPr>
              <w:t>000 01 05 02 01 10 0000 510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Увеличение прочих остатков денежных средств местного бюджета</w:t>
            </w:r>
          </w:p>
        </w:tc>
      </w:tr>
      <w:tr w:rsidR="00CE0C01" w:rsidTr="00EE6FA7"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000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E86C9F" w:rsidP="00EE6FA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000 01 05 02 01 10</w:t>
            </w:r>
            <w:r w:rsidR="00CE0C01">
              <w:rPr>
                <w:rFonts w:ascii="Times New Roman" w:hAnsi="Times New Roman" w:cs="Times New Roman"/>
                <w:sz w:val="19"/>
                <w:szCs w:val="19"/>
              </w:rPr>
              <w:t xml:space="preserve"> 0000 610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01" w:rsidRDefault="00CE0C01" w:rsidP="00EE6FA7">
            <w:pPr>
              <w:snapToGrid w:val="0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Уменьшение прочих остатков денежных средств местного бюджета</w:t>
            </w:r>
          </w:p>
        </w:tc>
      </w:tr>
    </w:tbl>
    <w:p w:rsidR="00CE0C01" w:rsidRDefault="00CE0C01" w:rsidP="00CE0C01">
      <w:pPr>
        <w:ind w:left="2880"/>
        <w:rPr>
          <w:sz w:val="19"/>
          <w:szCs w:val="19"/>
        </w:rPr>
      </w:pPr>
    </w:p>
    <w:p w:rsidR="00CE0C01" w:rsidRDefault="00CE0C01" w:rsidP="00CE0C01">
      <w:pPr>
        <w:ind w:left="2880"/>
        <w:rPr>
          <w:sz w:val="19"/>
          <w:szCs w:val="19"/>
        </w:rPr>
      </w:pPr>
    </w:p>
    <w:p w:rsidR="00CE0C01" w:rsidRDefault="00CE0C01" w:rsidP="00CE0C01">
      <w:pPr>
        <w:rPr>
          <w:bCs/>
          <w:color w:val="000000"/>
          <w:sz w:val="19"/>
          <w:szCs w:val="19"/>
        </w:rPr>
      </w:pPr>
      <w:r>
        <w:rPr>
          <w:bCs/>
          <w:color w:val="000000"/>
          <w:sz w:val="19"/>
          <w:szCs w:val="19"/>
        </w:rPr>
        <w:t xml:space="preserve"> </w:t>
      </w: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8F714B" w:rsidRDefault="008F714B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E86C9F" w:rsidRDefault="00E86C9F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5</w:t>
            </w:r>
          </w:p>
          <w:p w:rsidR="00E86C9F" w:rsidRDefault="00E86C9F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2021 год и плановый  период 2022 и 2023 годов» </w:t>
            </w:r>
          </w:p>
          <w:p w:rsidR="00CE0C01" w:rsidRDefault="00E86C9F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_________.2020</w:t>
            </w:r>
            <w:r w:rsidRPr="00A65127">
              <w:rPr>
                <w:sz w:val="19"/>
                <w:szCs w:val="19"/>
              </w:rPr>
              <w:t xml:space="preserve"> г.  № 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</w:t>
      </w:r>
      <w:r>
        <w:rPr>
          <w:sz w:val="19"/>
          <w:szCs w:val="19"/>
        </w:rPr>
        <w:t xml:space="preserve">                 </w:t>
      </w:r>
    </w:p>
    <w:p w:rsidR="00CE0C01" w:rsidRDefault="00CE0C01" w:rsidP="00CE0C01">
      <w:pPr>
        <w:tabs>
          <w:tab w:val="left" w:pos="8789"/>
        </w:tabs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ПОСТУПЛЕНИЕ   ДОХОДО</w:t>
      </w:r>
      <w:r w:rsidR="003E0A0F">
        <w:rPr>
          <w:b/>
          <w:sz w:val="19"/>
          <w:szCs w:val="19"/>
        </w:rPr>
        <w:t>В   В   МЕСТНЫЙ  БЮДЖЕТ  НА 20</w:t>
      </w:r>
      <w:r w:rsidR="009C3646">
        <w:rPr>
          <w:b/>
          <w:sz w:val="19"/>
          <w:szCs w:val="19"/>
        </w:rPr>
        <w:t>21</w:t>
      </w:r>
      <w:r w:rsidR="003E0A0F">
        <w:rPr>
          <w:b/>
          <w:sz w:val="19"/>
          <w:szCs w:val="19"/>
        </w:rPr>
        <w:t xml:space="preserve"> ГОД  И ПЛАНОВЫЙ ПЕРИОД 202</w:t>
      </w:r>
      <w:r w:rsidR="009C3646">
        <w:rPr>
          <w:b/>
          <w:sz w:val="19"/>
          <w:szCs w:val="19"/>
        </w:rPr>
        <w:t>2</w:t>
      </w:r>
      <w:r w:rsidR="003E0A0F">
        <w:rPr>
          <w:b/>
          <w:sz w:val="19"/>
          <w:szCs w:val="19"/>
        </w:rPr>
        <w:t xml:space="preserve"> И 202</w:t>
      </w:r>
      <w:r w:rsidR="009C3646">
        <w:rPr>
          <w:b/>
          <w:sz w:val="19"/>
          <w:szCs w:val="19"/>
        </w:rPr>
        <w:t>3</w:t>
      </w:r>
      <w:r>
        <w:rPr>
          <w:b/>
          <w:sz w:val="19"/>
          <w:szCs w:val="19"/>
        </w:rPr>
        <w:t xml:space="preserve"> ГОДОВ</w:t>
      </w: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Pr="00B0156D" w:rsidRDefault="00CE0C01" w:rsidP="00CE0C01">
      <w:pPr>
        <w:tabs>
          <w:tab w:val="left" w:pos="8789"/>
        </w:tabs>
        <w:rPr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19"/>
          <w:szCs w:val="19"/>
        </w:rPr>
        <w:t xml:space="preserve">(тыс. рублей) </w:t>
      </w:r>
    </w:p>
    <w:tbl>
      <w:tblPr>
        <w:tblW w:w="9821" w:type="dxa"/>
        <w:tblInd w:w="-653" w:type="dxa"/>
        <w:tblCellMar>
          <w:left w:w="40" w:type="dxa"/>
          <w:right w:w="40" w:type="dxa"/>
        </w:tblCellMar>
        <w:tblLook w:val="00A0"/>
      </w:tblPr>
      <w:tblGrid>
        <w:gridCol w:w="2167"/>
        <w:gridCol w:w="5214"/>
        <w:gridCol w:w="793"/>
        <w:gridCol w:w="797"/>
        <w:gridCol w:w="850"/>
      </w:tblGrid>
      <w:tr w:rsidR="00CE0C01" w:rsidTr="00EE6FA7">
        <w:trPr>
          <w:trHeight w:hRule="exact" w:val="86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Код бюджетной классификации Российской Федерации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Наименование кода дохода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9C3646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9C3646">
              <w:rPr>
                <w:b/>
                <w:color w:val="000000"/>
                <w:spacing w:val="-3"/>
                <w:sz w:val="19"/>
                <w:szCs w:val="19"/>
              </w:rPr>
              <w:t>1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A65127" w:rsidP="009C3646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9C3646">
              <w:rPr>
                <w:b/>
                <w:color w:val="000000"/>
                <w:spacing w:val="-3"/>
                <w:sz w:val="19"/>
                <w:szCs w:val="19"/>
              </w:rPr>
              <w:t>2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8D66D2" w:rsidP="009C3646">
            <w:pPr>
              <w:shd w:val="clear" w:color="auto" w:fill="FFFFFF"/>
              <w:jc w:val="center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202</w:t>
            </w:r>
            <w:r w:rsidR="009C3646">
              <w:rPr>
                <w:b/>
                <w:color w:val="000000"/>
                <w:spacing w:val="-3"/>
                <w:sz w:val="19"/>
                <w:szCs w:val="19"/>
              </w:rPr>
              <w:t>3</w:t>
            </w:r>
            <w:r w:rsidR="00CE0C01">
              <w:rPr>
                <w:b/>
                <w:color w:val="000000"/>
                <w:spacing w:val="-3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trHeight w:hRule="exact" w:val="61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8E6D4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1602,</w:t>
            </w:r>
            <w:r w:rsidR="008E6D48">
              <w:rPr>
                <w:b/>
                <w:sz w:val="19"/>
                <w:szCs w:val="19"/>
              </w:rPr>
              <w:t>6</w:t>
            </w:r>
            <w:r>
              <w:rPr>
                <w:b/>
                <w:sz w:val="19"/>
                <w:szCs w:val="19"/>
              </w:rPr>
              <w:t>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1641,9</w:t>
            </w:r>
          </w:p>
        </w:tc>
      </w:tr>
      <w:tr w:rsidR="00CE0C01" w:rsidTr="00EE6FA7">
        <w:trPr>
          <w:trHeight w:hRule="exact" w:val="535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1 01 00000 00 0000 000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11"/>
                <w:sz w:val="19"/>
                <w:szCs w:val="19"/>
              </w:rPr>
            </w:pPr>
            <w:r>
              <w:rPr>
                <w:b/>
                <w:color w:val="000000"/>
                <w:spacing w:val="-11"/>
                <w:sz w:val="19"/>
                <w:szCs w:val="19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8D66D2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120,0</w:t>
            </w:r>
          </w:p>
        </w:tc>
      </w:tr>
      <w:tr w:rsidR="00187D79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79" w:rsidRDefault="00187D79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1 01 02000 01 0000 110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Default="00187D79" w:rsidP="00EE6FA7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Pr="00187D79" w:rsidRDefault="00187D79" w:rsidP="00E86C9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187D79">
              <w:rPr>
                <w:sz w:val="19"/>
                <w:szCs w:val="19"/>
              </w:rPr>
              <w:t>112,0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Pr="00187D79" w:rsidRDefault="00187D79" w:rsidP="00E86C9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187D79">
              <w:rPr>
                <w:sz w:val="19"/>
                <w:szCs w:val="19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Pr="00187D79" w:rsidRDefault="00187D79" w:rsidP="00E86C9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187D79">
              <w:rPr>
                <w:sz w:val="19"/>
                <w:szCs w:val="19"/>
              </w:rPr>
              <w:t>120,0</w:t>
            </w:r>
          </w:p>
        </w:tc>
      </w:tr>
      <w:tr w:rsidR="00187D79" w:rsidTr="00EE6FA7">
        <w:trPr>
          <w:trHeight w:hRule="exact" w:val="106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79" w:rsidRDefault="00187D79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1 01 02010 01 0000 110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79" w:rsidRDefault="00187D79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Налог на доходы физических лиц с доходов, источником которых являются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Pr="00187D79" w:rsidRDefault="00187D79" w:rsidP="00E86C9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187D79">
              <w:rPr>
                <w:sz w:val="19"/>
                <w:szCs w:val="19"/>
              </w:rPr>
              <w:t>112,0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Pr="00187D79" w:rsidRDefault="00187D79" w:rsidP="00E86C9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187D79">
              <w:rPr>
                <w:sz w:val="19"/>
                <w:szCs w:val="19"/>
              </w:rPr>
              <w:t>115,0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Pr="00187D79" w:rsidRDefault="00187D79" w:rsidP="00E86C9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187D79">
              <w:rPr>
                <w:sz w:val="19"/>
                <w:szCs w:val="19"/>
              </w:rPr>
              <w:t>120,0</w:t>
            </w:r>
          </w:p>
        </w:tc>
      </w:tr>
      <w:tr w:rsidR="00CE0C01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1 03 00000 00 0000 000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Налог на товары (работы, 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8E6D48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420,</w:t>
            </w:r>
            <w:r w:rsidR="008E6D48">
              <w:rPr>
                <w:b/>
                <w:sz w:val="19"/>
                <w:szCs w:val="19"/>
              </w:rPr>
              <w:t>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434,5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451,9</w:t>
            </w:r>
          </w:p>
        </w:tc>
      </w:tr>
      <w:tr w:rsidR="00CE0C01" w:rsidTr="00EE6FA7">
        <w:trPr>
          <w:trHeight w:hRule="exact" w:val="105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1 03 02230 01 0000 110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дизельное топливо,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193,1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209,2</w:t>
            </w:r>
          </w:p>
        </w:tc>
      </w:tr>
      <w:tr w:rsidR="00CE0C01" w:rsidTr="00EE6FA7">
        <w:trPr>
          <w:trHeight w:hRule="exact" w:val="107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1 03 02240 01 0000 110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моторные масла,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187D79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1,2</w:t>
            </w:r>
          </w:p>
        </w:tc>
      </w:tr>
      <w:tr w:rsidR="00CE0C01" w:rsidTr="0066574E">
        <w:trPr>
          <w:trHeight w:hRule="exact" w:val="118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1 03 02250 01 0000 110 </w:t>
            </w: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автомобильный бензин, подлежащие распределению между бюджетами 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187D79" w:rsidRDefault="00187D79" w:rsidP="00EE6FA7">
            <w:pPr>
              <w:rPr>
                <w:sz w:val="19"/>
                <w:szCs w:val="19"/>
              </w:rPr>
            </w:pPr>
          </w:p>
          <w:p w:rsidR="00187D79" w:rsidRPr="00187D79" w:rsidRDefault="00187D79" w:rsidP="00187D79">
            <w:pPr>
              <w:rPr>
                <w:sz w:val="19"/>
                <w:szCs w:val="19"/>
              </w:rPr>
            </w:pPr>
          </w:p>
          <w:p w:rsidR="00187D79" w:rsidRDefault="00187D79" w:rsidP="00187D79">
            <w:pPr>
              <w:rPr>
                <w:sz w:val="19"/>
                <w:szCs w:val="19"/>
              </w:rPr>
            </w:pPr>
          </w:p>
          <w:p w:rsidR="00CE0C01" w:rsidRPr="00187D79" w:rsidRDefault="00CE0C01" w:rsidP="00187D79">
            <w:pPr>
              <w:ind w:firstLine="708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E05295" w:rsidRDefault="0066574E" w:rsidP="00E0529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95" w:rsidRDefault="0066574E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295" w:rsidRDefault="0066574E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273,6</w:t>
            </w:r>
          </w:p>
        </w:tc>
      </w:tr>
      <w:tr w:rsidR="00187D79" w:rsidTr="0066574E">
        <w:trPr>
          <w:trHeight w:hRule="exact" w:val="114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79" w:rsidRDefault="00187D79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1 03 02260 01 0000 110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7D79" w:rsidRDefault="00187D79" w:rsidP="00EE6FA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Акцизы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Pr="00E05295" w:rsidRDefault="0066574E" w:rsidP="00F660B8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-27,</w:t>
            </w:r>
            <w:r w:rsidR="00F660B8">
              <w:rPr>
                <w:sz w:val="19"/>
                <w:szCs w:val="19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Default="0066574E" w:rsidP="00F660B8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-28,</w:t>
            </w:r>
            <w:r w:rsidR="00F660B8">
              <w:rPr>
                <w:sz w:val="19"/>
                <w:szCs w:val="19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7D79" w:rsidRDefault="0066574E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-32,1</w:t>
            </w:r>
          </w:p>
        </w:tc>
      </w:tr>
      <w:tr w:rsidR="0066574E" w:rsidTr="00E86C9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19"/>
                <w:szCs w:val="19"/>
              </w:rPr>
            </w:pPr>
            <w:r>
              <w:rPr>
                <w:b/>
                <w:color w:val="000000"/>
                <w:spacing w:val="-1"/>
                <w:sz w:val="19"/>
                <w:szCs w:val="19"/>
              </w:rPr>
              <w:t>1 05 00000 00 0000 000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EE6FA7">
            <w:pPr>
              <w:shd w:val="clear" w:color="auto" w:fill="FFFFFF"/>
              <w:snapToGrid w:val="0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Pr="0066574E" w:rsidRDefault="0066574E" w:rsidP="0066574E">
            <w:pPr>
              <w:jc w:val="center"/>
              <w:rPr>
                <w:b/>
              </w:rPr>
            </w:pPr>
            <w:r w:rsidRPr="0066574E">
              <w:rPr>
                <w:b/>
                <w:sz w:val="19"/>
                <w:szCs w:val="19"/>
              </w:rPr>
              <w:t>200,0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Pr="0066574E" w:rsidRDefault="0066574E" w:rsidP="0066574E">
            <w:pPr>
              <w:jc w:val="center"/>
              <w:rPr>
                <w:b/>
              </w:rPr>
            </w:pPr>
            <w:r w:rsidRPr="0066574E">
              <w:rPr>
                <w:b/>
                <w:sz w:val="19"/>
                <w:szCs w:val="19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Pr="0066574E" w:rsidRDefault="0066574E" w:rsidP="0066574E">
            <w:pPr>
              <w:jc w:val="center"/>
              <w:rPr>
                <w:b/>
              </w:rPr>
            </w:pPr>
            <w:r w:rsidRPr="0066574E">
              <w:rPr>
                <w:b/>
                <w:sz w:val="19"/>
                <w:szCs w:val="19"/>
              </w:rPr>
              <w:t>200,0</w:t>
            </w:r>
          </w:p>
        </w:tc>
      </w:tr>
      <w:tr w:rsidR="0066574E" w:rsidTr="00E86C9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6"/>
                <w:sz w:val="19"/>
                <w:szCs w:val="19"/>
              </w:rPr>
            </w:pPr>
            <w:r>
              <w:rPr>
                <w:color w:val="000000"/>
                <w:spacing w:val="16"/>
                <w:sz w:val="19"/>
                <w:szCs w:val="19"/>
              </w:rPr>
              <w:t>1 05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pacing w:val="6"/>
                <w:sz w:val="19"/>
                <w:szCs w:val="19"/>
              </w:rPr>
              <w:t>03010 01 0000 110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66574E">
            <w:pPr>
              <w:jc w:val="center"/>
            </w:pPr>
            <w:r w:rsidRPr="00474051">
              <w:rPr>
                <w:sz w:val="19"/>
                <w:szCs w:val="19"/>
              </w:rPr>
              <w:t>200,0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66574E">
            <w:pPr>
              <w:jc w:val="center"/>
            </w:pPr>
            <w:r w:rsidRPr="00474051">
              <w:rPr>
                <w:sz w:val="19"/>
                <w:szCs w:val="19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66574E">
            <w:pPr>
              <w:jc w:val="center"/>
            </w:pPr>
            <w:r w:rsidRPr="00474051">
              <w:rPr>
                <w:sz w:val="19"/>
                <w:szCs w:val="19"/>
              </w:rPr>
              <w:t>200,0</w:t>
            </w:r>
          </w:p>
        </w:tc>
      </w:tr>
      <w:tr w:rsidR="0066574E" w:rsidTr="0066574E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EE6FA7">
            <w:pPr>
              <w:shd w:val="clear" w:color="auto" w:fill="FFFFFF"/>
              <w:snapToGrid w:val="0"/>
              <w:spacing w:before="100" w:beforeAutospacing="1" w:after="100" w:afterAutospacing="1"/>
              <w:jc w:val="center"/>
              <w:rPr>
                <w:rStyle w:val="afc"/>
                <w:b/>
                <w:i w:val="0"/>
              </w:rPr>
            </w:pPr>
            <w:r>
              <w:rPr>
                <w:rStyle w:val="afc"/>
                <w:b/>
              </w:rPr>
              <w:t>1 06 00000 00 0000 000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EE6FA7">
            <w:pPr>
              <w:shd w:val="clear" w:color="auto" w:fill="FFFFFF"/>
              <w:snapToGrid w:val="0"/>
              <w:rPr>
                <w:b/>
                <w:color w:val="000000"/>
                <w:spacing w:val="-3"/>
                <w:sz w:val="19"/>
                <w:szCs w:val="19"/>
              </w:rPr>
            </w:pPr>
            <w:r>
              <w:rPr>
                <w:b/>
                <w:color w:val="000000"/>
                <w:spacing w:val="-3"/>
                <w:sz w:val="19"/>
                <w:szCs w:val="19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F660B8" w:rsidP="00EE6FA7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870</w:t>
            </w:r>
            <w:r w:rsidR="0066574E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F660B8" w:rsidP="00F660B8">
            <w:pPr>
              <w:jc w:val="center"/>
            </w:pPr>
            <w:r>
              <w:rPr>
                <w:b/>
                <w:sz w:val="19"/>
                <w:szCs w:val="19"/>
              </w:rPr>
              <w:t>870,</w:t>
            </w:r>
            <w:r w:rsidR="0066574E" w:rsidRPr="00FF081B">
              <w:rPr>
                <w:b/>
                <w:sz w:val="19"/>
                <w:szCs w:val="19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F660B8" w:rsidP="0066574E">
            <w:pPr>
              <w:jc w:val="center"/>
            </w:pPr>
            <w:r>
              <w:rPr>
                <w:b/>
                <w:sz w:val="19"/>
                <w:szCs w:val="19"/>
              </w:rPr>
              <w:t>870</w:t>
            </w:r>
            <w:r w:rsidR="0066574E" w:rsidRPr="00FF081B">
              <w:rPr>
                <w:b/>
                <w:sz w:val="19"/>
                <w:szCs w:val="19"/>
              </w:rPr>
              <w:t>,0</w:t>
            </w:r>
          </w:p>
        </w:tc>
      </w:tr>
      <w:tr w:rsidR="008D66D2" w:rsidTr="008D66D2">
        <w:trPr>
          <w:trHeight w:hRule="exact" w:val="870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1 06 01030 10 0000 110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Налог на имущество физических лиц ,взимаемый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8D66D2">
            <w:pPr>
              <w:jc w:val="center"/>
            </w:pPr>
            <w:r w:rsidRPr="00146E53">
              <w:rPr>
                <w:sz w:val="19"/>
                <w:szCs w:val="19"/>
              </w:rPr>
              <w:t>14,0</w:t>
            </w:r>
          </w:p>
        </w:tc>
      </w:tr>
      <w:tr w:rsidR="0066574E" w:rsidTr="0066574E">
        <w:trPr>
          <w:trHeight w:hRule="exact" w:val="722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lastRenderedPageBreak/>
              <w:t>1 06 06000 03 0000 110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EE6FA7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856,0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66574E">
            <w:pPr>
              <w:jc w:val="center"/>
            </w:pPr>
            <w:r w:rsidRPr="00797BD4">
              <w:rPr>
                <w:sz w:val="19"/>
                <w:szCs w:val="19"/>
              </w:rPr>
              <w:t>856,0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66574E" w:rsidP="0066574E">
            <w:pPr>
              <w:jc w:val="center"/>
            </w:pPr>
            <w:r w:rsidRPr="00797BD4">
              <w:rPr>
                <w:sz w:val="19"/>
                <w:szCs w:val="19"/>
              </w:rPr>
              <w:t>856,0</w:t>
            </w:r>
          </w:p>
        </w:tc>
      </w:tr>
      <w:tr w:rsidR="00E34BBF" w:rsidTr="00EE6FA7">
        <w:trPr>
          <w:trHeight w:hRule="exact" w:val="727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1 06 06033 10 0000 110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E34BBF" w:rsidP="00EE6FA7">
            <w:pPr>
              <w:shd w:val="clear" w:color="auto" w:fill="FFFFFF"/>
              <w:snapToGrid w:val="0"/>
              <w:spacing w:line="240" w:lineRule="atLeast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организаций 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66574E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66574E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4BBF" w:rsidRDefault="0066574E" w:rsidP="0013145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108,0</w:t>
            </w:r>
          </w:p>
        </w:tc>
      </w:tr>
      <w:tr w:rsidR="008D66D2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jc w:val="center"/>
              <w:rPr>
                <w:rStyle w:val="afc"/>
                <w:i w:val="0"/>
              </w:rPr>
            </w:pPr>
            <w:r>
              <w:rPr>
                <w:rStyle w:val="afc"/>
              </w:rPr>
              <w:t>1 06 06043 10 0000 110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8D66D2" w:rsidP="00EE6FA7">
            <w:pPr>
              <w:shd w:val="clear" w:color="auto" w:fill="FFFFFF"/>
              <w:snapToGrid w:val="0"/>
              <w:rPr>
                <w:color w:val="000000"/>
                <w:spacing w:val="-3"/>
                <w:sz w:val="19"/>
                <w:szCs w:val="19"/>
              </w:rPr>
            </w:pPr>
            <w:r>
              <w:rPr>
                <w:color w:val="000000"/>
                <w:spacing w:val="-3"/>
                <w:sz w:val="19"/>
                <w:szCs w:val="19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66574E" w:rsidP="00635D63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748,0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66574E" w:rsidP="00635D63">
            <w:pPr>
              <w:jc w:val="center"/>
            </w:pPr>
            <w:r>
              <w:t>748,0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2" w:rsidRDefault="0066574E" w:rsidP="00635D63">
            <w:pPr>
              <w:jc w:val="center"/>
            </w:pPr>
            <w:r>
              <w:t>748,0</w:t>
            </w:r>
          </w:p>
        </w:tc>
      </w:tr>
      <w:tr w:rsidR="00CE0C01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CE0C01" w:rsidRDefault="00CE0C01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2 00 00000 00 0000 000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Pr="00063A78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CE0C01" w:rsidRDefault="00CE0C01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66574E" w:rsidP="00D2156F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D2156F">
              <w:rPr>
                <w:b/>
                <w:sz w:val="19"/>
                <w:szCs w:val="19"/>
              </w:rPr>
              <w:t>460</w:t>
            </w:r>
            <w:r>
              <w:rPr>
                <w:b/>
                <w:sz w:val="19"/>
                <w:szCs w:val="19"/>
              </w:rPr>
              <w:t>,96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66574E" w:rsidP="00D2156F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D2156F">
              <w:rPr>
                <w:b/>
                <w:sz w:val="19"/>
                <w:szCs w:val="19"/>
              </w:rPr>
              <w:t>323</w:t>
            </w:r>
            <w:r>
              <w:rPr>
                <w:b/>
                <w:sz w:val="19"/>
                <w:szCs w:val="19"/>
              </w:rPr>
              <w:t>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66574E" w:rsidP="00D2156F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</w:t>
            </w:r>
            <w:r w:rsidR="00D2156F">
              <w:rPr>
                <w:b/>
                <w:sz w:val="19"/>
                <w:szCs w:val="19"/>
              </w:rPr>
              <w:t>182</w:t>
            </w:r>
            <w:r>
              <w:rPr>
                <w:b/>
                <w:sz w:val="19"/>
                <w:szCs w:val="19"/>
              </w:rPr>
              <w:t>,11</w:t>
            </w:r>
          </w:p>
        </w:tc>
      </w:tr>
      <w:tr w:rsidR="0066574E" w:rsidTr="00EE6FA7">
        <w:trPr>
          <w:trHeight w:hRule="exact" w:val="709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  <w:p w:rsidR="0066574E" w:rsidRDefault="0066574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2 02 00000 00 0000 000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</w:p>
          <w:p w:rsidR="0066574E" w:rsidRDefault="0066574E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Безвозмездные поступления от других бюджетов бюджетной системы Российской Федерации</w:t>
            </w:r>
          </w:p>
          <w:p w:rsidR="0066574E" w:rsidRDefault="0066574E" w:rsidP="00EE6FA7">
            <w:pPr>
              <w:shd w:val="clear" w:color="auto" w:fill="FFFFFF"/>
              <w:rPr>
                <w:b/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Pr="0066574E" w:rsidRDefault="0066574E" w:rsidP="00E86C9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66574E">
              <w:rPr>
                <w:sz w:val="19"/>
                <w:szCs w:val="19"/>
              </w:rPr>
              <w:t>2398,96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Pr="0066574E" w:rsidRDefault="0066574E" w:rsidP="00E86C9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66574E">
              <w:rPr>
                <w:sz w:val="19"/>
                <w:szCs w:val="19"/>
              </w:rPr>
              <w:t>2240,02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Pr="0066574E" w:rsidRDefault="0066574E" w:rsidP="00E86C9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 w:rsidRPr="0066574E">
              <w:rPr>
                <w:sz w:val="19"/>
                <w:szCs w:val="19"/>
              </w:rPr>
              <w:t>2097,11</w:t>
            </w:r>
          </w:p>
        </w:tc>
      </w:tr>
      <w:tr w:rsidR="0066574E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2 02 10000 00 0000 150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D2156F" w:rsidP="00635D63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2359,0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D2156F" w:rsidP="00635D63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2220</w:t>
            </w:r>
            <w:r w:rsidR="0066574E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Default="00D2156F" w:rsidP="00635D63">
            <w:pPr>
              <w:shd w:val="clear" w:color="auto" w:fill="FFFFFF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2075</w:t>
            </w:r>
            <w:r w:rsidR="0066574E">
              <w:rPr>
                <w:b/>
                <w:sz w:val="19"/>
                <w:szCs w:val="19"/>
              </w:rPr>
              <w:t>,0</w:t>
            </w:r>
          </w:p>
        </w:tc>
      </w:tr>
      <w:tr w:rsidR="0066574E" w:rsidTr="00EE6FA7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EE6FA7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2 02 15001 00 0000 150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Дотации на выравнивание  бюджетной обеспеченности</w:t>
            </w:r>
          </w:p>
          <w:p w:rsidR="0066574E" w:rsidRDefault="0066574E" w:rsidP="00EE6FA7">
            <w:pPr>
              <w:shd w:val="clear" w:color="auto" w:fill="FFFFFF"/>
              <w:rPr>
                <w:color w:val="000000"/>
                <w:spacing w:val="7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Pr="008D66D2" w:rsidRDefault="00D2156F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2346</w:t>
            </w:r>
            <w:r w:rsidR="0066574E">
              <w:rPr>
                <w:sz w:val="19"/>
                <w:szCs w:val="19"/>
              </w:rPr>
              <w:t>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Pr="008D66D2" w:rsidRDefault="00D2156F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2206</w:t>
            </w:r>
            <w:r w:rsidR="0066574E"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Pr="008D66D2" w:rsidRDefault="00D2156F" w:rsidP="00635D63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2060</w:t>
            </w:r>
            <w:r w:rsidR="0066574E">
              <w:rPr>
                <w:sz w:val="19"/>
                <w:szCs w:val="19"/>
              </w:rPr>
              <w:t>,0</w:t>
            </w:r>
          </w:p>
        </w:tc>
      </w:tr>
      <w:tr w:rsidR="0066574E" w:rsidTr="005F750A">
        <w:trPr>
          <w:trHeight w:hRule="exact" w:val="831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66574E">
            <w:pPr>
              <w:shd w:val="clear" w:color="auto" w:fill="FFFFFF"/>
              <w:snapToGrid w:val="0"/>
              <w:jc w:val="center"/>
              <w:rPr>
                <w:color w:val="000000"/>
                <w:spacing w:val="-2"/>
                <w:sz w:val="19"/>
                <w:szCs w:val="19"/>
              </w:rPr>
            </w:pPr>
            <w:r>
              <w:rPr>
                <w:color w:val="000000"/>
                <w:spacing w:val="-2"/>
                <w:sz w:val="19"/>
                <w:szCs w:val="19"/>
              </w:rPr>
              <w:t>2 02 16001 00 0000 150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F234C3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Pr="008D66D2" w:rsidRDefault="0066574E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2156F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Pr="008D66D2" w:rsidRDefault="0066574E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2156F">
              <w:rPr>
                <w:sz w:val="19"/>
                <w:szCs w:val="19"/>
              </w:rPr>
              <w:t>4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574E" w:rsidRPr="008D66D2" w:rsidRDefault="0066574E" w:rsidP="00D2156F">
            <w:pPr>
              <w:shd w:val="clear" w:color="auto" w:fill="FFFFFF"/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D2156F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</w:rPr>
              <w:t>,0</w:t>
            </w:r>
          </w:p>
        </w:tc>
      </w:tr>
      <w:tr w:rsidR="0066574E" w:rsidTr="00E86C9F">
        <w:trPr>
          <w:trHeight w:hRule="exact" w:val="54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  <w:highlight w:val="yellow"/>
              </w:rPr>
            </w:pPr>
            <w:r>
              <w:rPr>
                <w:b/>
                <w:color w:val="000000"/>
                <w:spacing w:val="-2"/>
                <w:sz w:val="19"/>
                <w:szCs w:val="19"/>
              </w:rPr>
              <w:t>2 02 30000 00 0000 150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EE6FA7">
            <w:pPr>
              <w:widowControl/>
              <w:autoSpaceDE/>
              <w:autoSpaceDN w:val="0"/>
              <w:snapToGrid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Pr="0066574E" w:rsidRDefault="0066574E" w:rsidP="00E86C9F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 w:rsidRPr="0066574E">
              <w:rPr>
                <w:b/>
                <w:sz w:val="19"/>
                <w:szCs w:val="19"/>
              </w:rPr>
              <w:t>101,96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Pr="0066574E" w:rsidRDefault="0066574E" w:rsidP="00E86C9F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 w:rsidRPr="0066574E">
              <w:rPr>
                <w:b/>
                <w:sz w:val="19"/>
                <w:szCs w:val="19"/>
              </w:rPr>
              <w:t>103,02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Pr="0066574E" w:rsidRDefault="0066574E" w:rsidP="00E86C9F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 w:rsidRPr="0066574E">
              <w:rPr>
                <w:b/>
                <w:sz w:val="19"/>
                <w:szCs w:val="19"/>
              </w:rPr>
              <w:t>107,11</w:t>
            </w:r>
          </w:p>
        </w:tc>
      </w:tr>
      <w:tr w:rsidR="0066574E" w:rsidTr="00EE6FA7">
        <w:trPr>
          <w:trHeight w:hRule="exact" w:val="693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EE6FA7">
            <w:pPr>
              <w:shd w:val="clear" w:color="auto" w:fill="FFFFFF"/>
              <w:snapToGrid w:val="0"/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2 02 35118 10 0000 151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EE6FA7">
            <w:pPr>
              <w:widowControl/>
              <w:autoSpaceDE/>
              <w:autoSpaceDN w:val="0"/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EE6FA7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101,96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13145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74E" w:rsidRDefault="0066574E" w:rsidP="00E2523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107,11</w:t>
            </w:r>
          </w:p>
        </w:tc>
      </w:tr>
      <w:tr w:rsidR="00D2156F" w:rsidTr="00D2156F">
        <w:trPr>
          <w:trHeight w:hRule="exact" w:val="888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6F" w:rsidRDefault="00D2156F" w:rsidP="00EE6FA7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156F" w:rsidRDefault="00D2156F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D2156F" w:rsidRDefault="00D2156F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D2156F" w:rsidRDefault="00D2156F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</w:p>
          <w:p w:rsidR="00D2156F" w:rsidRDefault="00D2156F" w:rsidP="00EE6FA7">
            <w:pPr>
              <w:shd w:val="clear" w:color="auto" w:fill="FFFFFF"/>
              <w:snapToGrid w:val="0"/>
              <w:rPr>
                <w:b/>
                <w:color w:val="000000"/>
                <w:spacing w:val="7"/>
                <w:sz w:val="19"/>
                <w:szCs w:val="19"/>
              </w:rPr>
            </w:pPr>
            <w:r>
              <w:rPr>
                <w:b/>
                <w:color w:val="000000"/>
                <w:spacing w:val="7"/>
                <w:sz w:val="19"/>
                <w:szCs w:val="19"/>
              </w:rPr>
              <w:t>Всего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56F" w:rsidRPr="00D2156F" w:rsidRDefault="008E6D48" w:rsidP="00D2156F">
            <w:pPr>
              <w:jc w:val="center"/>
              <w:rPr>
                <w:b/>
              </w:rPr>
            </w:pPr>
            <w:r w:rsidRPr="008E6D48">
              <w:rPr>
                <w:b/>
                <w:sz w:val="19"/>
                <w:szCs w:val="19"/>
              </w:rPr>
              <w:t>4063,56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56F" w:rsidRPr="00D2156F" w:rsidRDefault="00D2156F" w:rsidP="00D2156F">
            <w:pPr>
              <w:jc w:val="center"/>
              <w:rPr>
                <w:b/>
              </w:rPr>
            </w:pPr>
            <w:r w:rsidRPr="00D2156F">
              <w:rPr>
                <w:b/>
                <w:sz w:val="19"/>
                <w:szCs w:val="19"/>
              </w:rPr>
              <w:t>3942,52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56F" w:rsidRPr="00D2156F" w:rsidRDefault="00D2156F" w:rsidP="00D2156F">
            <w:pPr>
              <w:jc w:val="center"/>
              <w:rPr>
                <w:b/>
              </w:rPr>
            </w:pPr>
            <w:r w:rsidRPr="00D2156F">
              <w:rPr>
                <w:b/>
                <w:sz w:val="19"/>
                <w:szCs w:val="19"/>
              </w:rPr>
              <w:t>3824,01</w:t>
            </w:r>
          </w:p>
        </w:tc>
      </w:tr>
    </w:tbl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Default="00CE0C01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8F714B" w:rsidRDefault="008F714B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541DD" w:rsidRDefault="00C541DD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541DD" w:rsidRDefault="00C541DD" w:rsidP="00CE0C01">
      <w:pPr>
        <w:tabs>
          <w:tab w:val="left" w:pos="8789"/>
        </w:tabs>
        <w:jc w:val="center"/>
        <w:rPr>
          <w:b/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E86C9F" w:rsidRDefault="00E86C9F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6</w:t>
            </w:r>
          </w:p>
          <w:p w:rsidR="00E86C9F" w:rsidRDefault="00E86C9F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2021 год и плановый  период 2022 и 2023 годов» </w:t>
            </w:r>
          </w:p>
          <w:p w:rsidR="00CE0C01" w:rsidRDefault="00E86C9F" w:rsidP="00E86C9F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_________.2020</w:t>
            </w:r>
            <w:r w:rsidRPr="00A65127">
              <w:rPr>
                <w:sz w:val="19"/>
                <w:szCs w:val="19"/>
              </w:rPr>
              <w:t xml:space="preserve"> г.  № 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        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>распределение Ассиг</w:t>
      </w:r>
      <w:r w:rsidR="008E2CE5">
        <w:rPr>
          <w:b/>
          <w:caps/>
          <w:sz w:val="19"/>
          <w:szCs w:val="19"/>
        </w:rPr>
        <w:t>но</w:t>
      </w:r>
      <w:r w:rsidR="00676E86">
        <w:rPr>
          <w:b/>
          <w:caps/>
          <w:sz w:val="19"/>
          <w:szCs w:val="19"/>
        </w:rPr>
        <w:t>ваний МЕСТНОГО БЮДЖЕТА на 2020 год  И ПЛАНОВЫЙ ПЕРИОД 2021</w:t>
      </w:r>
      <w:proofErr w:type="gramStart"/>
      <w:r>
        <w:rPr>
          <w:b/>
          <w:caps/>
          <w:sz w:val="19"/>
          <w:szCs w:val="19"/>
        </w:rPr>
        <w:t xml:space="preserve"> И</w:t>
      </w:r>
      <w:proofErr w:type="gramEnd"/>
      <w:r>
        <w:rPr>
          <w:b/>
          <w:caps/>
          <w:sz w:val="19"/>
          <w:szCs w:val="19"/>
        </w:rPr>
        <w:t xml:space="preserve"> 202</w:t>
      </w:r>
      <w:r w:rsidR="00676E86">
        <w:rPr>
          <w:b/>
          <w:caps/>
          <w:sz w:val="19"/>
          <w:szCs w:val="19"/>
        </w:rPr>
        <w:t>2</w:t>
      </w:r>
      <w:r>
        <w:rPr>
          <w:b/>
          <w:caps/>
          <w:sz w:val="19"/>
          <w:szCs w:val="19"/>
        </w:rPr>
        <w:t xml:space="preserve"> ГОДОВ ПО РАЗДЕЛАМ И ПОДРАЗДЕЛАМ РАСХОДОВ КЛАССАФИКАЦИИ РАСХОДОВ БЮДЖЕТОВ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43"/>
        <w:gridCol w:w="708"/>
        <w:gridCol w:w="567"/>
        <w:gridCol w:w="993"/>
        <w:gridCol w:w="992"/>
        <w:gridCol w:w="992"/>
      </w:tblGrid>
      <w:tr w:rsidR="00CE0C01" w:rsidTr="00EE6FA7">
        <w:trPr>
          <w:trHeight w:val="525"/>
        </w:trPr>
        <w:tc>
          <w:tcPr>
            <w:tcW w:w="5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Под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раз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softHyphen/>
              <w:t>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C01" w:rsidRDefault="00CE0C01" w:rsidP="00EE6FA7">
            <w:pPr>
              <w:widowControl/>
              <w:suppressAutoHyphens w:val="0"/>
              <w:autoSpaceDE/>
              <w:autoSpaceDN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Сумма</w:t>
            </w:r>
          </w:p>
        </w:tc>
      </w:tr>
      <w:tr w:rsidR="00CE0C01" w:rsidTr="00303BE4">
        <w:trPr>
          <w:trHeight w:val="390"/>
        </w:trPr>
        <w:tc>
          <w:tcPr>
            <w:tcW w:w="5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  <w:p w:rsidR="00CE0C01" w:rsidRDefault="00676E86" w:rsidP="00DB5985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DB5985">
              <w:rPr>
                <w:b/>
                <w:color w:val="000000"/>
                <w:spacing w:val="2"/>
                <w:sz w:val="19"/>
                <w:szCs w:val="19"/>
              </w:rPr>
              <w:t>1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DB5985" w:rsidP="00DB5985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676E86">
              <w:rPr>
                <w:b/>
                <w:color w:val="000000"/>
                <w:spacing w:val="2"/>
                <w:sz w:val="19"/>
                <w:szCs w:val="19"/>
              </w:rPr>
              <w:t>02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E0C01" w:rsidRDefault="00676E86" w:rsidP="00DB5985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DB5985">
              <w:rPr>
                <w:b/>
                <w:color w:val="000000"/>
                <w:spacing w:val="2"/>
                <w:sz w:val="19"/>
                <w:szCs w:val="19"/>
              </w:rPr>
              <w:t>3</w:t>
            </w:r>
            <w:r w:rsidR="00CE0C01"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CE0C01" w:rsidTr="00303BE4">
        <w:trPr>
          <w:trHeight w:val="3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DB5985" w:rsidRDefault="00D2156F" w:rsidP="00EE6FA7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2477</w:t>
            </w:r>
            <w:r w:rsidR="00DB5985" w:rsidRPr="00DB5985">
              <w:rPr>
                <w:b/>
                <w:color w:val="000000"/>
              </w:rPr>
              <w:t>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DB5985" w:rsidRDefault="00D2156F" w:rsidP="00B32EF8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2369</w:t>
            </w:r>
            <w:r w:rsidR="00DB5985" w:rsidRPr="00DB5985">
              <w:rPr>
                <w:b/>
                <w:color w:val="000000"/>
              </w:rPr>
              <w:t>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DB5985" w:rsidRDefault="00D2156F" w:rsidP="00B32EF8">
            <w:pPr>
              <w:ind w:left="-61" w:right="-2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2179</w:t>
            </w:r>
            <w:r w:rsidR="00DB5985" w:rsidRPr="00DB5985">
              <w:rPr>
                <w:b/>
                <w:color w:val="000000"/>
              </w:rPr>
              <w:t>,90</w:t>
            </w:r>
          </w:p>
        </w:tc>
      </w:tr>
      <w:tr w:rsidR="00CE0C01" w:rsidTr="00303BE4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CE0C01" w:rsidTr="00303BE4">
        <w:trPr>
          <w:trHeight w:val="38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 w:rsidRPr="008C4163">
              <w:rPr>
                <w:color w:val="000000"/>
                <w:spacing w:val="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CE0C01" w:rsidP="00EE6FA7">
            <w:pPr>
              <w:jc w:val="center"/>
              <w:rPr>
                <w:color w:val="000000"/>
              </w:rPr>
            </w:pPr>
            <w:r w:rsidRPr="008E2CE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CE0C01" w:rsidP="00EE6FA7">
            <w:pPr>
              <w:jc w:val="center"/>
              <w:rPr>
                <w:color w:val="000000"/>
              </w:rPr>
            </w:pPr>
            <w:r w:rsidRPr="008E2CE5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303BE4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CE0C01" w:rsidTr="00303BE4">
        <w:trPr>
          <w:trHeight w:val="63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  <w:spacing w:val="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D2156F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1862</w:t>
            </w:r>
            <w:r w:rsidR="00DB5985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DB5985" w:rsidP="00D2156F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2156F">
              <w:rPr>
                <w:color w:val="000000"/>
              </w:rPr>
              <w:t>754</w:t>
            </w:r>
            <w:r>
              <w:rPr>
                <w:color w:val="000000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8E2CE5" w:rsidRDefault="00DB5985" w:rsidP="00D2156F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2156F">
              <w:rPr>
                <w:color w:val="000000"/>
              </w:rPr>
              <w:t>564</w:t>
            </w:r>
            <w:r>
              <w:rPr>
                <w:color w:val="000000"/>
              </w:rPr>
              <w:t>,2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ind w:hanging="61"/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3BE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3BE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3BE4">
              <w:rPr>
                <w:color w:val="000000"/>
              </w:rPr>
              <w:t>0,0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03BE4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DB5985" w:rsidTr="00E86C9F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985" w:rsidRDefault="00DB5985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985" w:rsidRDefault="00DB5985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985" w:rsidRDefault="00DB5985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985" w:rsidRPr="0066574E" w:rsidRDefault="00DB5985" w:rsidP="00E86C9F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 w:rsidRPr="0066574E">
              <w:rPr>
                <w:b/>
                <w:sz w:val="19"/>
                <w:szCs w:val="19"/>
              </w:rPr>
              <w:t>101,96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985" w:rsidRPr="0066574E" w:rsidRDefault="00DB5985" w:rsidP="00E86C9F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 w:rsidRPr="0066574E">
              <w:rPr>
                <w:b/>
                <w:sz w:val="19"/>
                <w:szCs w:val="19"/>
              </w:rPr>
              <w:t>103,02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985" w:rsidRPr="0066574E" w:rsidRDefault="00DB5985" w:rsidP="00E86C9F">
            <w:pPr>
              <w:shd w:val="clear" w:color="auto" w:fill="FFFFFF"/>
              <w:jc w:val="center"/>
              <w:rPr>
                <w:b/>
                <w:sz w:val="19"/>
                <w:szCs w:val="19"/>
              </w:rPr>
            </w:pPr>
            <w:r w:rsidRPr="0066574E">
              <w:rPr>
                <w:b/>
                <w:sz w:val="19"/>
                <w:szCs w:val="19"/>
              </w:rPr>
              <w:t>107,11</w:t>
            </w:r>
          </w:p>
        </w:tc>
      </w:tr>
      <w:tr w:rsidR="00DB5985" w:rsidTr="00E86C9F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985" w:rsidRDefault="00DB5985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985" w:rsidRDefault="00DB598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5985" w:rsidRDefault="00DB598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985" w:rsidRDefault="00DB5985" w:rsidP="00E86C9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985" w:rsidRDefault="00DB5985" w:rsidP="00E86C9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5985" w:rsidRDefault="00DB5985" w:rsidP="00E86C9F">
            <w:pPr>
              <w:shd w:val="clear" w:color="auto" w:fill="FFFFFF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107,11</w:t>
            </w:r>
          </w:p>
        </w:tc>
      </w:tr>
      <w:tr w:rsidR="00CE0C01" w:rsidTr="00303BE4">
        <w:trPr>
          <w:trHeight w:val="53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  <w:spacing w:val="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643B5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3BE4">
              <w:rPr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303BE4">
              <w:rPr>
                <w:b/>
                <w:color w:val="000000"/>
              </w:rPr>
              <w:t>5,0</w:t>
            </w:r>
          </w:p>
        </w:tc>
      </w:tr>
      <w:tr w:rsidR="00CE0C01" w:rsidTr="00303BE4">
        <w:trPr>
          <w:trHeight w:val="341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B26DD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4803AE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3BE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4803AE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3BE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4803AE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3BE4">
              <w:rPr>
                <w:color w:val="000000"/>
              </w:rPr>
              <w:t>,0</w:t>
            </w:r>
          </w:p>
        </w:tc>
      </w:tr>
      <w:tr w:rsidR="00CE0C01" w:rsidTr="00303BE4">
        <w:trPr>
          <w:trHeight w:val="24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3B26DD" w:rsidP="00EE6FA7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48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803AE">
              <w:rPr>
                <w:color w:val="000000"/>
              </w:rPr>
              <w:t>4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48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803AE">
              <w:rPr>
                <w:color w:val="000000"/>
              </w:rPr>
              <w:t>4</w:t>
            </w:r>
            <w:r w:rsidR="00303BE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4803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803AE">
              <w:rPr>
                <w:color w:val="000000"/>
              </w:rPr>
              <w:t>4</w:t>
            </w:r>
            <w:r w:rsidR="00303BE4">
              <w:rPr>
                <w:color w:val="000000"/>
              </w:rPr>
              <w:t>,0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8E6D4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560</w:t>
            </w:r>
            <w:r w:rsidR="00303BE4">
              <w:rPr>
                <w:b/>
                <w:color w:val="000000"/>
              </w:rPr>
              <w:t>,</w:t>
            </w:r>
            <w:r w:rsidR="008E6D48">
              <w:rPr>
                <w:b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551,9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8E6D4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420</w:t>
            </w:r>
            <w:r w:rsidR="00303BE4">
              <w:rPr>
                <w:color w:val="000000"/>
              </w:rPr>
              <w:t>,</w:t>
            </w:r>
            <w:r w:rsidR="008E6D48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451,9</w:t>
            </w:r>
          </w:p>
        </w:tc>
      </w:tr>
      <w:tr w:rsidR="00CE0C01" w:rsidTr="00303BE4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ind w:right="-81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  <w:r w:rsidR="00303BE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03BE4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03BE4">
              <w:rPr>
                <w:color w:val="000000"/>
              </w:rPr>
              <w:t>0,0</w:t>
            </w:r>
          </w:p>
        </w:tc>
      </w:tr>
      <w:tr w:rsidR="00CE0C01" w:rsidTr="00303BE4">
        <w:trPr>
          <w:trHeight w:val="418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C01" w:rsidRDefault="00CE0C01" w:rsidP="00EE6FA7">
            <w:pPr>
              <w:jc w:val="center"/>
              <w:rPr>
                <w:b/>
                <w:i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B47BB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186,0</w:t>
            </w:r>
          </w:p>
        </w:tc>
      </w:tr>
      <w:tr w:rsidR="00CE0C01" w:rsidTr="00303BE4">
        <w:trPr>
          <w:trHeight w:val="28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</w:rPr>
              <w:t>Жилищное 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03BE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03BE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303BE4">
              <w:rPr>
                <w:color w:val="000000"/>
              </w:rPr>
              <w:t>,0</w:t>
            </w:r>
          </w:p>
        </w:tc>
      </w:tr>
      <w:tr w:rsidR="00CE0C01" w:rsidTr="00303BE4">
        <w:trPr>
          <w:trHeight w:val="27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="00303BE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  <w:r w:rsidR="00303BE4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DB5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03BE4">
              <w:rPr>
                <w:color w:val="000000"/>
              </w:rPr>
              <w:t>0,0</w:t>
            </w:r>
          </w:p>
        </w:tc>
      </w:tr>
      <w:tr w:rsidR="00CE0C01" w:rsidTr="00303BE4">
        <w:trPr>
          <w:trHeight w:val="13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CE0C01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Default="00DB5985" w:rsidP="00EE6F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6C0D05" w:rsidRDefault="00DB5985" w:rsidP="006C0D05">
            <w:pPr>
              <w:jc w:val="center"/>
            </w:pPr>
            <w:r w:rsidRPr="006C0D05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E0C01" w:rsidRPr="006C0D05" w:rsidRDefault="00DB5985" w:rsidP="006C0D05">
            <w:pPr>
              <w:jc w:val="center"/>
            </w:pPr>
            <w:r w:rsidRPr="006C0D05">
              <w:t>80,0</w:t>
            </w:r>
          </w:p>
        </w:tc>
      </w:tr>
      <w:tr w:rsidR="006934DF" w:rsidTr="00303BE4">
        <w:trPr>
          <w:trHeight w:val="183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Default="006934DF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643B5C" w:rsidRDefault="007D52F2" w:rsidP="00931C6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7D52F2" w:rsidRDefault="007D52F2" w:rsidP="006C0D05">
            <w:pPr>
              <w:jc w:val="center"/>
              <w:rPr>
                <w:b/>
              </w:rPr>
            </w:pPr>
            <w:r w:rsidRPr="007D52F2">
              <w:rPr>
                <w:b/>
              </w:rPr>
              <w:t>121,0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7D52F2" w:rsidRDefault="007D52F2" w:rsidP="006C0D05">
            <w:pPr>
              <w:jc w:val="center"/>
              <w:rPr>
                <w:b/>
              </w:rPr>
            </w:pPr>
            <w:r w:rsidRPr="007D52F2">
              <w:rPr>
                <w:b/>
              </w:rPr>
              <w:t>121</w:t>
            </w:r>
            <w:r w:rsidR="006934DF" w:rsidRPr="007D52F2">
              <w:rPr>
                <w:b/>
              </w:rPr>
              <w:t>,0</w:t>
            </w:r>
          </w:p>
        </w:tc>
      </w:tr>
      <w:tr w:rsidR="006934DF" w:rsidTr="00303BE4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Default="006934DF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C0D05" w:rsidP="00931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934DF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6C0D05" w:rsidRDefault="006C0D05" w:rsidP="006C0D05">
            <w:pPr>
              <w:jc w:val="center"/>
            </w:pPr>
            <w:r>
              <w:t>1</w:t>
            </w:r>
            <w:r w:rsidR="006934DF" w:rsidRPr="006C0D0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Pr="006C0D05" w:rsidRDefault="006C0D05" w:rsidP="006C0D05">
            <w:pPr>
              <w:jc w:val="center"/>
            </w:pPr>
            <w:r>
              <w:t>1</w:t>
            </w:r>
            <w:r w:rsidR="006934DF" w:rsidRPr="006C0D05">
              <w:t>,0</w:t>
            </w:r>
          </w:p>
        </w:tc>
      </w:tr>
      <w:tr w:rsidR="006C0D05" w:rsidTr="006C0D05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D05" w:rsidRDefault="006C0D05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931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6C0D05">
            <w:pPr>
              <w:jc w:val="center"/>
            </w:pPr>
            <w:r w:rsidRPr="002C4444">
              <w:rPr>
                <w:color w:val="00000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6C0D05">
            <w:pPr>
              <w:jc w:val="center"/>
            </w:pPr>
            <w:r w:rsidRPr="002C4444">
              <w:rPr>
                <w:color w:val="000000"/>
              </w:rPr>
              <w:t>120,0</w:t>
            </w:r>
          </w:p>
        </w:tc>
      </w:tr>
      <w:tr w:rsidR="006C0D05" w:rsidTr="006C0D05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D05" w:rsidRPr="006C0D05" w:rsidRDefault="006C0D05" w:rsidP="00EE6FA7">
            <w:pPr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6C0D05">
              <w:rPr>
                <w:rFonts w:ascii="Times New Roman CYR" w:hAnsi="Times New Roman CYR" w:cs="Times New Roman CYR"/>
                <w:b/>
              </w:rPr>
              <w:lastRenderedPageBreak/>
              <w:t xml:space="preserve">Образование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6C0D05" w:rsidP="00EE6FA7">
            <w:pPr>
              <w:jc w:val="center"/>
              <w:rPr>
                <w:b/>
                <w:color w:val="000000"/>
                <w:spacing w:val="2"/>
              </w:rPr>
            </w:pPr>
            <w:r w:rsidRPr="006C0D05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6C0D05" w:rsidP="00931C6F">
            <w:pPr>
              <w:jc w:val="center"/>
              <w:rPr>
                <w:b/>
                <w:color w:val="000000"/>
              </w:rPr>
            </w:pPr>
            <w:r w:rsidRPr="006C0D05">
              <w:rPr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6C0D05" w:rsidP="006C0D05">
            <w:pPr>
              <w:jc w:val="center"/>
              <w:rPr>
                <w:b/>
              </w:rPr>
            </w:pPr>
            <w:r w:rsidRPr="006C0D05">
              <w:rPr>
                <w:b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6C0D05" w:rsidP="006C0D05">
            <w:pPr>
              <w:jc w:val="center"/>
              <w:rPr>
                <w:b/>
              </w:rPr>
            </w:pPr>
            <w:r w:rsidRPr="006C0D05">
              <w:rPr>
                <w:b/>
                <w:color w:val="000000"/>
              </w:rPr>
              <w:t>5,0</w:t>
            </w:r>
          </w:p>
        </w:tc>
      </w:tr>
      <w:tr w:rsidR="006C0D05" w:rsidTr="006C0D05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C0D05" w:rsidRDefault="006C0D05" w:rsidP="00EE6FA7">
            <w:pPr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Молодежная 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931C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6C0D05">
            <w:pPr>
              <w:jc w:val="center"/>
            </w:pPr>
            <w:r w:rsidRPr="00FD0E88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6C0D05">
            <w:pPr>
              <w:jc w:val="center"/>
            </w:pPr>
            <w:r w:rsidRPr="00FD0E88">
              <w:rPr>
                <w:color w:val="000000"/>
              </w:rPr>
              <w:t>5,0</w:t>
            </w:r>
          </w:p>
        </w:tc>
      </w:tr>
      <w:tr w:rsidR="006934DF" w:rsidTr="00303BE4">
        <w:trPr>
          <w:trHeight w:val="16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934DF" w:rsidRDefault="006934DF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C0D0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C0D0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C0D0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470,1</w:t>
            </w:r>
          </w:p>
        </w:tc>
      </w:tr>
      <w:tr w:rsidR="006C0D05" w:rsidTr="00EE6FA7">
        <w:trPr>
          <w:trHeight w:val="402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6C0D05" w:rsidP="00E86C9F">
            <w:pPr>
              <w:jc w:val="center"/>
              <w:rPr>
                <w:color w:val="000000"/>
              </w:rPr>
            </w:pPr>
            <w:r w:rsidRPr="006C0D05">
              <w:rPr>
                <w:color w:val="000000"/>
              </w:rPr>
              <w:t>490,1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6C0D05" w:rsidP="00E86C9F">
            <w:pPr>
              <w:jc w:val="center"/>
              <w:rPr>
                <w:color w:val="000000"/>
              </w:rPr>
            </w:pPr>
            <w:r w:rsidRPr="006C0D05">
              <w:rPr>
                <w:color w:val="000000"/>
              </w:rPr>
              <w:t>470,1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6C0D05" w:rsidP="00E86C9F">
            <w:pPr>
              <w:jc w:val="center"/>
              <w:rPr>
                <w:color w:val="000000"/>
              </w:rPr>
            </w:pPr>
            <w:r w:rsidRPr="006C0D05">
              <w:rPr>
                <w:color w:val="000000"/>
              </w:rPr>
              <w:t>470,1</w:t>
            </w:r>
          </w:p>
        </w:tc>
      </w:tr>
      <w:tr w:rsidR="006934DF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jc w:val="center"/>
              <w:rPr>
                <w:b/>
              </w:rPr>
            </w:pPr>
            <w:r>
              <w:rPr>
                <w:b/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C0D0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C0D0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6934DF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C0D05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6934DF">
              <w:rPr>
                <w:b/>
                <w:color w:val="000000"/>
              </w:rPr>
              <w:t>,0</w:t>
            </w:r>
          </w:p>
        </w:tc>
      </w:tr>
      <w:tr w:rsidR="006C0D05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Массовый 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Default="006C0D05" w:rsidP="00EE6FA7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6C0D05" w:rsidP="00E86C9F">
            <w:pPr>
              <w:jc w:val="center"/>
              <w:rPr>
                <w:color w:val="000000"/>
              </w:rPr>
            </w:pPr>
            <w:r w:rsidRPr="006C0D05">
              <w:rPr>
                <w:color w:val="000000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6C0D05" w:rsidP="00E86C9F">
            <w:pPr>
              <w:jc w:val="center"/>
              <w:rPr>
                <w:color w:val="000000"/>
              </w:rPr>
            </w:pPr>
            <w:r w:rsidRPr="006C0D05"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0D05" w:rsidRPr="006C0D05" w:rsidRDefault="006C0D05" w:rsidP="00E86C9F">
            <w:pPr>
              <w:jc w:val="center"/>
              <w:rPr>
                <w:color w:val="000000"/>
              </w:rPr>
            </w:pPr>
            <w:r w:rsidRPr="006C0D05">
              <w:rPr>
                <w:color w:val="000000"/>
              </w:rPr>
              <w:t>5,0</w:t>
            </w:r>
          </w:p>
        </w:tc>
      </w:tr>
      <w:tr w:rsidR="006934DF" w:rsidTr="00EE6FA7">
        <w:trPr>
          <w:trHeight w:val="426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6934DF" w:rsidP="00EE6F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4DF" w:rsidRDefault="006934DF" w:rsidP="00EE6F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D2156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</w:t>
            </w:r>
            <w:r w:rsidR="006C0D05">
              <w:rPr>
                <w:b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4DF" w:rsidRDefault="00D2156F" w:rsidP="00EE6F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</w:t>
            </w:r>
            <w:r w:rsidR="006C0D05">
              <w:rPr>
                <w:b/>
                <w:color w:val="000000"/>
              </w:rPr>
              <w:t>,0</w:t>
            </w:r>
          </w:p>
        </w:tc>
      </w:tr>
      <w:tr w:rsidR="00D2156F" w:rsidTr="00EE6FA7">
        <w:trPr>
          <w:trHeight w:val="315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56F" w:rsidRDefault="00D2156F" w:rsidP="00EE6FA7">
            <w:pPr>
              <w:rPr>
                <w:b/>
                <w:color w:val="000000"/>
                <w:spacing w:val="2"/>
              </w:rPr>
            </w:pPr>
            <w:r>
              <w:rPr>
                <w:b/>
                <w:color w:val="000000"/>
                <w:spacing w:val="2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56F" w:rsidRDefault="00D2156F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156F" w:rsidRDefault="00D2156F" w:rsidP="00EE6FA7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56F" w:rsidRPr="00D2156F" w:rsidRDefault="008E6D48" w:rsidP="00A07094">
            <w:pPr>
              <w:jc w:val="center"/>
              <w:rPr>
                <w:b/>
              </w:rPr>
            </w:pPr>
            <w:r w:rsidRPr="008E6D48">
              <w:rPr>
                <w:b/>
                <w:sz w:val="19"/>
                <w:szCs w:val="19"/>
              </w:rPr>
              <w:t>4063,56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56F" w:rsidRPr="00D2156F" w:rsidRDefault="00D2156F" w:rsidP="00A07094">
            <w:pPr>
              <w:jc w:val="center"/>
              <w:rPr>
                <w:b/>
              </w:rPr>
            </w:pPr>
            <w:r w:rsidRPr="00D2156F">
              <w:rPr>
                <w:b/>
                <w:sz w:val="19"/>
                <w:szCs w:val="19"/>
              </w:rPr>
              <w:t>3942,52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156F" w:rsidRPr="00D2156F" w:rsidRDefault="00D2156F" w:rsidP="00A07094">
            <w:pPr>
              <w:jc w:val="center"/>
              <w:rPr>
                <w:b/>
              </w:rPr>
            </w:pPr>
            <w:r w:rsidRPr="00D2156F">
              <w:rPr>
                <w:b/>
                <w:sz w:val="19"/>
                <w:szCs w:val="19"/>
              </w:rPr>
              <w:t>3824,01</w:t>
            </w:r>
          </w:p>
        </w:tc>
      </w:tr>
    </w:tbl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3420" w:type="dxa"/>
        <w:tblInd w:w="5868" w:type="dxa"/>
        <w:tblLayout w:type="fixed"/>
        <w:tblLook w:val="0000"/>
      </w:tblPr>
      <w:tblGrid>
        <w:gridCol w:w="3420"/>
      </w:tblGrid>
      <w:tr w:rsidR="00CE0C01" w:rsidTr="00EE6FA7">
        <w:trPr>
          <w:trHeight w:val="1438"/>
        </w:trPr>
        <w:tc>
          <w:tcPr>
            <w:tcW w:w="3420" w:type="dxa"/>
          </w:tcPr>
          <w:p w:rsidR="00CE0C01" w:rsidRDefault="00CE0C01" w:rsidP="00EE6FA7">
            <w:pPr>
              <w:jc w:val="both"/>
            </w:pPr>
            <w:r w:rsidRPr="00C57D65">
              <w:lastRenderedPageBreak/>
              <w:t xml:space="preserve">                              </w:t>
            </w:r>
            <w:r>
              <w:t xml:space="preserve">                     </w:t>
            </w:r>
          </w:p>
          <w:p w:rsidR="00E86C9F" w:rsidRDefault="00E86C9F" w:rsidP="00E86C9F">
            <w:pPr>
              <w:tabs>
                <w:tab w:val="left" w:pos="642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7</w:t>
            </w:r>
          </w:p>
          <w:p w:rsidR="00E86C9F" w:rsidRDefault="00E86C9F" w:rsidP="00E86C9F">
            <w:pPr>
              <w:tabs>
                <w:tab w:val="left" w:pos="642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2021 год и плановый  период 2022 и 2023 годов» </w:t>
            </w:r>
          </w:p>
          <w:p w:rsidR="00CE0C01" w:rsidRDefault="00E86C9F" w:rsidP="00E86C9F">
            <w:pPr>
              <w:jc w:val="both"/>
            </w:pPr>
            <w:r>
              <w:rPr>
                <w:sz w:val="19"/>
                <w:szCs w:val="19"/>
              </w:rPr>
              <w:t>от _________.2020</w:t>
            </w:r>
            <w:r w:rsidRPr="00A65127">
              <w:rPr>
                <w:sz w:val="19"/>
                <w:szCs w:val="19"/>
              </w:rPr>
              <w:t xml:space="preserve"> г.  № </w:t>
            </w:r>
          </w:p>
        </w:tc>
      </w:tr>
    </w:tbl>
    <w:p w:rsidR="00E5272B" w:rsidRDefault="00CE0C01" w:rsidP="00CE0C01">
      <w:r w:rsidRPr="0005094F">
        <w:tab/>
      </w:r>
      <w:r w:rsidRPr="0005094F">
        <w:tab/>
      </w:r>
      <w:r w:rsidRPr="0005094F">
        <w:tab/>
      </w:r>
      <w:r w:rsidRPr="0005094F">
        <w:tab/>
      </w:r>
      <w:r w:rsidRPr="0005094F">
        <w:tab/>
      </w:r>
      <w:r w:rsidRPr="0005094F">
        <w:tab/>
        <w:t xml:space="preserve"> </w:t>
      </w:r>
    </w:p>
    <w:p w:rsidR="00CE0C01" w:rsidRPr="0005094F" w:rsidRDefault="00CE0C01" w:rsidP="00CE0C01">
      <w:r w:rsidRPr="0005094F">
        <w:t xml:space="preserve">         </w:t>
      </w:r>
      <w:r>
        <w:t xml:space="preserve">                             </w:t>
      </w:r>
    </w:p>
    <w:p w:rsidR="00CE0C01" w:rsidRDefault="00CE0C01" w:rsidP="00CE0C01">
      <w:pPr>
        <w:jc w:val="center"/>
        <w:rPr>
          <w:b/>
          <w:caps/>
        </w:rPr>
      </w:pPr>
      <w:r w:rsidRPr="00FB0BA2">
        <w:rPr>
          <w:b/>
          <w:caps/>
        </w:rPr>
        <w:t>Ведомственная</w:t>
      </w:r>
      <w:r>
        <w:rPr>
          <w:b/>
          <w:caps/>
        </w:rPr>
        <w:t xml:space="preserve"> структура расходов</w:t>
      </w:r>
      <w:r w:rsidRPr="0005094F">
        <w:rPr>
          <w:b/>
          <w:caps/>
        </w:rPr>
        <w:t xml:space="preserve"> БЮДЖЕТА </w:t>
      </w:r>
      <w:r>
        <w:rPr>
          <w:b/>
          <w:caps/>
        </w:rPr>
        <w:t xml:space="preserve"> </w:t>
      </w:r>
    </w:p>
    <w:p w:rsidR="00CE0C01" w:rsidRDefault="00CE0C01" w:rsidP="00CE0C01">
      <w:pPr>
        <w:jc w:val="center"/>
        <w:rPr>
          <w:b/>
          <w:caps/>
        </w:rPr>
      </w:pPr>
      <w:r>
        <w:rPr>
          <w:b/>
          <w:caps/>
        </w:rPr>
        <w:t>МУНИЦИПАЛЬНОГО ОБРАЗОВАНИ</w:t>
      </w:r>
      <w:r w:rsidR="002044E9">
        <w:rPr>
          <w:b/>
          <w:caps/>
        </w:rPr>
        <w:t>Я Обильновский СЕЛЬСОВЕТ на 20</w:t>
      </w:r>
      <w:r w:rsidR="00FB0BA2">
        <w:rPr>
          <w:b/>
          <w:caps/>
        </w:rPr>
        <w:t>21</w:t>
      </w:r>
      <w:r>
        <w:rPr>
          <w:b/>
          <w:caps/>
        </w:rPr>
        <w:t xml:space="preserve"> год </w:t>
      </w:r>
    </w:p>
    <w:p w:rsidR="00CE0C01" w:rsidRDefault="002044E9" w:rsidP="00CE0C01">
      <w:pPr>
        <w:jc w:val="center"/>
      </w:pPr>
      <w:r>
        <w:rPr>
          <w:b/>
          <w:caps/>
        </w:rPr>
        <w:t>и на плановый период 202</w:t>
      </w:r>
      <w:r w:rsidR="00FB0BA2">
        <w:rPr>
          <w:b/>
          <w:caps/>
        </w:rPr>
        <w:t>2</w:t>
      </w:r>
      <w:r w:rsidR="00CE0C01">
        <w:rPr>
          <w:b/>
          <w:caps/>
        </w:rPr>
        <w:t xml:space="preserve"> и 202</w:t>
      </w:r>
      <w:r w:rsidR="00FB0BA2">
        <w:rPr>
          <w:b/>
          <w:caps/>
        </w:rPr>
        <w:t>3</w:t>
      </w:r>
      <w:r w:rsidR="00CE0C01" w:rsidRPr="0005094F">
        <w:rPr>
          <w:b/>
          <w:caps/>
        </w:rPr>
        <w:t xml:space="preserve"> годов</w:t>
      </w:r>
      <w:r w:rsidR="00CE0C01"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</w:t>
      </w:r>
    </w:p>
    <w:p w:rsidR="00CE0C01" w:rsidRDefault="00CE0C01" w:rsidP="00CE0C01">
      <w:pPr>
        <w:tabs>
          <w:tab w:val="left" w:pos="7088"/>
        </w:tabs>
      </w:pPr>
      <w:r>
        <w:t xml:space="preserve">                                                                                                                                                                 (тыс. руб.)</w:t>
      </w:r>
    </w:p>
    <w:tbl>
      <w:tblPr>
        <w:tblpPr w:leftFromText="180" w:rightFromText="180" w:bottomFromText="200" w:vertAnchor="text" w:horzAnchor="margin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720"/>
        <w:gridCol w:w="540"/>
        <w:gridCol w:w="540"/>
        <w:gridCol w:w="1440"/>
        <w:gridCol w:w="540"/>
        <w:gridCol w:w="900"/>
        <w:gridCol w:w="900"/>
        <w:gridCol w:w="900"/>
      </w:tblGrid>
      <w:tr w:rsidR="00BC3014" w:rsidTr="00BC3014">
        <w:trPr>
          <w:trHeight w:val="7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BC3014" w:rsidRDefault="00BC3014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 год</w:t>
            </w:r>
          </w:p>
          <w:p w:rsidR="00BC3014" w:rsidRDefault="00BC3014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3014" w:rsidRDefault="00BC3014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 год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2179,90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7094" w:rsidTr="00BC3014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Адамовского</w:t>
            </w:r>
            <w:proofErr w:type="spellEnd"/>
            <w:r>
              <w:t xml:space="preserve">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t>77 1 00 00000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</w:pPr>
            <w:r>
              <w:rPr>
                <w:rFonts w:eastAsia="MS Mincho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  <w:sz w:val="18"/>
                <w:szCs w:val="18"/>
              </w:rPr>
              <w:lastRenderedPageBreak/>
              <w:t>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1564,20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1574,28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1466,48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1276,48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341,38</w:t>
            </w:r>
          </w:p>
        </w:tc>
      </w:tr>
      <w:tr w:rsidR="00A07094" w:rsidTr="00BC3014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A07094" w:rsidTr="00BC3014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A07094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</w:tr>
      <w:tr w:rsidR="00A07094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07094" w:rsidTr="00BC3014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07094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07094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07094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A07094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A07094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7094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7094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7094" w:rsidTr="00BC3014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A07094" w:rsidTr="00BC3014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A070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107,11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107,11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107,11</w:t>
            </w:r>
          </w:p>
        </w:tc>
      </w:tr>
      <w:tr w:rsidR="00A07094" w:rsidTr="00BC3014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107,11</w:t>
            </w:r>
          </w:p>
        </w:tc>
      </w:tr>
      <w:tr w:rsidR="00A07094" w:rsidTr="00BC3014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107,11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107,11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106,11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3B26DD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3B26DD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07094">
              <w:rPr>
                <w:b/>
                <w:bCs/>
                <w:color w:val="00000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4803AE" w:rsidP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07094">
              <w:rPr>
                <w:b/>
                <w:bCs/>
                <w:color w:val="00000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07094">
              <w:rPr>
                <w:b/>
                <w:bCs/>
                <w:color w:val="000000"/>
              </w:rPr>
              <w:t>,00</w:t>
            </w:r>
          </w:p>
        </w:tc>
      </w:tr>
      <w:tr w:rsidR="00A07094" w:rsidTr="00BC3014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7094">
              <w:rPr>
                <w:color w:val="00000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7094">
              <w:rPr>
                <w:color w:val="00000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07094">
              <w:rPr>
                <w:color w:val="000000"/>
              </w:rPr>
              <w:t>,00</w:t>
            </w:r>
          </w:p>
        </w:tc>
      </w:tr>
      <w:tr w:rsidR="004803AE" w:rsidTr="00BC3014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4803AE" w:rsidTr="00BC3014">
        <w:trPr>
          <w:trHeight w:val="1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4803AE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в области гражданской обороны и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4803AE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07094" w:rsidTr="00BC3014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3B26DD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26DD">
              <w:rPr>
                <w:b/>
                <w:bCs/>
                <w:color w:val="000000"/>
                <w:spacing w:val="2"/>
                <w:sz w:val="18"/>
                <w:szCs w:val="18"/>
              </w:rPr>
              <w:t xml:space="preserve">Защита населения и территории от чрезвычайных ситуаций природного и </w:t>
            </w:r>
            <w:r w:rsidRPr="003B26DD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 w:rsidP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803AE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 w:rsidP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803AE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 w:rsidP="004803A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803AE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,00</w:t>
            </w:r>
          </w:p>
        </w:tc>
      </w:tr>
      <w:tr w:rsidR="00A07094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803AE">
              <w:rPr>
                <w:color w:val="000000"/>
              </w:rPr>
              <w:t>4</w:t>
            </w:r>
            <w:r>
              <w:rPr>
                <w:color w:val="00000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803AE">
              <w:rPr>
                <w:color w:val="000000"/>
              </w:rPr>
              <w:t>4</w:t>
            </w:r>
            <w:r>
              <w:rPr>
                <w:color w:val="000000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803AE">
              <w:rPr>
                <w:color w:val="000000"/>
              </w:rPr>
              <w:t>4</w:t>
            </w:r>
            <w:r>
              <w:rPr>
                <w:color w:val="000000"/>
              </w:rPr>
              <w:t>,00</w:t>
            </w:r>
          </w:p>
        </w:tc>
      </w:tr>
      <w:tr w:rsidR="004803AE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4803AE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4803AE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B015F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</w:t>
            </w:r>
            <w:r w:rsidR="00B015F3">
              <w:rPr>
                <w:sz w:val="18"/>
                <w:szCs w:val="18"/>
              </w:rPr>
              <w:t>мер</w:t>
            </w:r>
            <w:r>
              <w:rPr>
                <w:sz w:val="18"/>
                <w:szCs w:val="18"/>
              </w:rPr>
              <w:t xml:space="preserve"> по безопасности населения и </w:t>
            </w:r>
            <w:r w:rsidR="00B015F3">
              <w:rPr>
                <w:sz w:val="18"/>
                <w:szCs w:val="18"/>
              </w:rPr>
              <w:t xml:space="preserve">территорий </w:t>
            </w:r>
            <w:r>
              <w:rPr>
                <w:sz w:val="18"/>
                <w:szCs w:val="18"/>
              </w:rPr>
              <w:t>от чрезвычайных ситуаций и стихийных бедствий, первичных мер пожарной безопасности»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4803AE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803AE" w:rsidRDefault="004803AE" w:rsidP="004803A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8E6D4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560,90</w:t>
            </w:r>
          </w:p>
        </w:tc>
      </w:tr>
      <w:tr w:rsidR="008E6D4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451,90</w:t>
            </w:r>
          </w:p>
        </w:tc>
      </w:tr>
      <w:tr w:rsidR="008E6D4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451,90</w:t>
            </w:r>
          </w:p>
        </w:tc>
      </w:tr>
      <w:tr w:rsidR="008E6D4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Обильновский</w:t>
            </w:r>
            <w:proofErr w:type="spellEnd"/>
            <w:r>
              <w:rPr>
                <w:sz w:val="18"/>
                <w:szCs w:val="18"/>
              </w:rPr>
              <w:t xml:space="preserve"> сельсовет на </w:t>
            </w:r>
            <w:r>
              <w:rPr>
                <w:color w:val="000000"/>
                <w:sz w:val="18"/>
                <w:szCs w:val="18"/>
              </w:rPr>
              <w:t>2020-2025</w:t>
            </w:r>
            <w:r>
              <w:rPr>
                <w:sz w:val="18"/>
                <w:szCs w:val="18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451,90</w:t>
            </w:r>
          </w:p>
        </w:tc>
      </w:tr>
      <w:tr w:rsidR="008E6D4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451,90</w:t>
            </w:r>
          </w:p>
        </w:tc>
      </w:tr>
      <w:tr w:rsidR="008E6D4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8E6D4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8E6D48" w:rsidTr="00BC3014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8E6D48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A070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</w:tr>
      <w:tr w:rsidR="00A070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A070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образовании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A070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«Обеспечение </w:t>
            </w:r>
            <w:r>
              <w:rPr>
                <w:sz w:val="18"/>
                <w:szCs w:val="18"/>
              </w:rPr>
              <w:lastRenderedPageBreak/>
              <w:t>выполнение работ по земельно-имущественному комплексу»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4И20100000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A07094" w:rsidTr="00BC3014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070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A070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094" w:rsidRDefault="00A0709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094" w:rsidRDefault="00A0709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07094" w:rsidTr="00BC3014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07094" w:rsidRDefault="00A0709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07094" w:rsidRDefault="00A07094" w:rsidP="00520776">
            <w:pPr>
              <w:jc w:val="right"/>
              <w:rPr>
                <w:color w:val="000000"/>
              </w:rPr>
            </w:pPr>
          </w:p>
        </w:tc>
      </w:tr>
      <w:tr w:rsidR="00A9606E" w:rsidTr="00A9606E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06E" w:rsidRPr="00A909E6" w:rsidRDefault="00A9606E" w:rsidP="00A9606E">
            <w:pPr>
              <w:rPr>
                <w:sz w:val="18"/>
                <w:szCs w:val="18"/>
                <w:highlight w:val="yellow"/>
              </w:rPr>
            </w:pPr>
            <w:r w:rsidRPr="000E2F59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06E" w:rsidRDefault="00A9606E" w:rsidP="00A9606E">
            <w:pPr>
              <w:jc w:val="center"/>
            </w:pPr>
            <w:r>
              <w:rPr>
                <w:sz w:val="18"/>
                <w:szCs w:val="18"/>
              </w:rPr>
              <w:t>4 И2014015</w:t>
            </w:r>
            <w:r w:rsidRPr="00A6171E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9606E" w:rsidTr="00A9606E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A909E6" w:rsidRDefault="00A9606E" w:rsidP="00A9606E">
            <w:pPr>
              <w:jc w:val="both"/>
              <w:rPr>
                <w:sz w:val="18"/>
                <w:szCs w:val="18"/>
                <w:highlight w:val="yellow"/>
              </w:rPr>
            </w:pPr>
            <w:r w:rsidRPr="000E2F59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06E" w:rsidRDefault="00A9606E" w:rsidP="00A9606E">
            <w:pPr>
              <w:jc w:val="center"/>
            </w:pPr>
            <w:r>
              <w:rPr>
                <w:sz w:val="18"/>
                <w:szCs w:val="18"/>
              </w:rPr>
              <w:t>4 И2014015</w:t>
            </w:r>
            <w:r w:rsidRPr="00A6171E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100,00</w:t>
            </w:r>
          </w:p>
        </w:tc>
      </w:tr>
      <w:tr w:rsidR="00A9606E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A9606E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</w:tr>
      <w:tr w:rsidR="00A9606E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A9606E" w:rsidTr="00BC3014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A9606E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A9606E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A9606E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A9606E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Обильновский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сельсовет на 2020-20252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9606E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5И00200000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9606E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9606E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A9606E" w:rsidTr="00BC3014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A9606E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</w:tr>
      <w:tr w:rsidR="00A9606E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Обильновский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сельсовет на 2020-2025 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A9606E" w:rsidTr="00BC3014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9606E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606E" w:rsidRPr="009E03C5" w:rsidRDefault="00A9606E" w:rsidP="00A9606E">
            <w:pPr>
              <w:snapToGrid w:val="0"/>
              <w:rPr>
                <w:rFonts w:eastAsia="MS Mincho"/>
                <w:spacing w:val="2"/>
              </w:rPr>
            </w:pPr>
            <w:r w:rsidRPr="009E03C5">
              <w:rPr>
                <w:b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A9606E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606E" w:rsidRPr="009E03C5" w:rsidRDefault="00A9606E" w:rsidP="00A9606E">
            <w:pPr>
              <w:snapToGrid w:val="0"/>
              <w:rPr>
                <w:rFonts w:eastAsia="MS Mincho"/>
                <w:spacing w:val="2"/>
              </w:rPr>
            </w:pPr>
            <w:r w:rsidRPr="009E03C5">
              <w:rPr>
                <w:lang w:eastAsia="ru-RU"/>
              </w:rPr>
              <w:t xml:space="preserve">Прочие </w:t>
            </w:r>
            <w:proofErr w:type="spellStart"/>
            <w:r w:rsidRPr="009E03C5">
              <w:rPr>
                <w:lang w:eastAsia="ru-RU"/>
              </w:rPr>
              <w:t>непрограммные</w:t>
            </w:r>
            <w:proofErr w:type="spellEnd"/>
            <w:r w:rsidRPr="009E03C5">
              <w:rPr>
                <w:lang w:eastAsia="ru-RU"/>
              </w:rPr>
              <w:t xml:space="preserve">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A9606E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606E" w:rsidRPr="009E03C5" w:rsidRDefault="00A9606E" w:rsidP="00A9606E">
            <w:pPr>
              <w:snapToGrid w:val="0"/>
              <w:rPr>
                <w:rFonts w:eastAsia="MS Mincho"/>
                <w:spacing w:val="2"/>
              </w:rPr>
            </w:pPr>
            <w:r w:rsidRPr="009E03C5">
              <w:rPr>
                <w:spacing w:val="2"/>
              </w:rPr>
              <w:t>Проведение исследований, (испытаний) измерений питьевой воды водопроводной сети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r w:rsidRPr="00FC02CA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A9606E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606E" w:rsidRPr="009E03C5" w:rsidRDefault="00A9606E" w:rsidP="00A9606E">
            <w:pPr>
              <w:snapToGrid w:val="0"/>
              <w:rPr>
                <w:rFonts w:eastAsia="MS Mincho"/>
                <w:spacing w:val="2"/>
              </w:rPr>
            </w:pPr>
            <w:r w:rsidRPr="009E03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r w:rsidRPr="00FC02CA">
              <w:rPr>
                <w:color w:val="000000"/>
                <w:spacing w:val="2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880872" w:rsidRDefault="00A9606E" w:rsidP="00A9606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80872">
              <w:rPr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880872" w:rsidRDefault="00A9606E" w:rsidP="00A9606E">
            <w:pPr>
              <w:spacing w:line="276" w:lineRule="auto"/>
              <w:jc w:val="right"/>
              <w:rPr>
                <w:b/>
                <w:color w:val="000000"/>
                <w:spacing w:val="2"/>
              </w:rPr>
            </w:pPr>
            <w:r w:rsidRPr="00880872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880872" w:rsidRDefault="00A9606E" w:rsidP="00A9606E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880872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880872" w:rsidRDefault="00A9606E" w:rsidP="00A9606E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880872" w:rsidRDefault="00A9606E" w:rsidP="00A9606E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80872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880872" w:rsidRDefault="00A9606E" w:rsidP="00A9606E">
            <w:pPr>
              <w:spacing w:line="276" w:lineRule="auto"/>
              <w:jc w:val="right"/>
              <w:rPr>
                <w:b/>
                <w:color w:val="000000"/>
                <w:spacing w:val="2"/>
              </w:rPr>
            </w:pPr>
            <w:r w:rsidRPr="00880872">
              <w:rPr>
                <w:b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880872" w:rsidRDefault="00A9606E" w:rsidP="00A9606E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880872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880872" w:rsidRDefault="00A9606E" w:rsidP="00A9606E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880872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880872" w:rsidRDefault="00A9606E" w:rsidP="00A9606E">
            <w:pPr>
              <w:jc w:val="right"/>
              <w:rPr>
                <w:b/>
                <w:color w:val="000000"/>
              </w:rPr>
            </w:pPr>
            <w:r w:rsidRPr="00880872">
              <w:rPr>
                <w:b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880872" w:rsidRDefault="00A9606E" w:rsidP="00A9606E">
            <w:pPr>
              <w:jc w:val="right"/>
              <w:rPr>
                <w:b/>
                <w:color w:val="000000"/>
              </w:rPr>
            </w:pPr>
            <w:r w:rsidRPr="00880872">
              <w:rPr>
                <w:b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Pr="00880872" w:rsidRDefault="00A9606E" w:rsidP="00A9606E">
            <w:pPr>
              <w:jc w:val="right"/>
              <w:rPr>
                <w:b/>
                <w:color w:val="000000"/>
              </w:rPr>
            </w:pPr>
            <w:r w:rsidRPr="00880872">
              <w:rPr>
                <w:b/>
                <w:color w:val="000000"/>
              </w:rPr>
              <w:t>2,00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E03C5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E03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культуры в муниципальном образовании </w:t>
            </w:r>
            <w:proofErr w:type="spellStart"/>
            <w:r>
              <w:rPr>
                <w:color w:val="000000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сельсовет на 2020-2025годы»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 xml:space="preserve">из бюджета </w:t>
            </w:r>
            <w:r>
              <w:rPr>
                <w:sz w:val="18"/>
                <w:szCs w:val="18"/>
              </w:rPr>
              <w:lastRenderedPageBreak/>
              <w:t>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A9606E" w:rsidTr="00BC3014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9606E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9606E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9606E" w:rsidTr="00BC3014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9606E" w:rsidTr="00BC3014">
        <w:trPr>
          <w:trHeight w:val="1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A9606E" w:rsidTr="00BC3014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4063,56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3942,52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606E" w:rsidRDefault="00A9606E" w:rsidP="00A9606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3824,01</w:t>
            </w:r>
          </w:p>
        </w:tc>
      </w:tr>
    </w:tbl>
    <w:p w:rsidR="00BC3014" w:rsidRPr="0005094F" w:rsidRDefault="00BC3014" w:rsidP="00CE0C01">
      <w:pPr>
        <w:tabs>
          <w:tab w:val="left" w:pos="7088"/>
        </w:tabs>
      </w:pPr>
    </w:p>
    <w:p w:rsidR="00D67937" w:rsidRDefault="00CE0C01" w:rsidP="00CE0C01">
      <w:r>
        <w:t xml:space="preserve">   </w:t>
      </w:r>
    </w:p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8F714B" w:rsidRDefault="008F714B" w:rsidP="00CE0C01"/>
    <w:p w:rsidR="001F21AE" w:rsidRDefault="001F21AE" w:rsidP="00CE0C01"/>
    <w:p w:rsidR="001F21AE" w:rsidRDefault="001F21AE" w:rsidP="00CE0C01"/>
    <w:p w:rsidR="00CE0C01" w:rsidRDefault="00CE0C01" w:rsidP="00CE0C01">
      <w:r>
        <w:t xml:space="preserve">                     </w:t>
      </w:r>
    </w:p>
    <w:p w:rsidR="00CE0C01" w:rsidRDefault="00CE0C01" w:rsidP="00CE0C01">
      <w:pPr>
        <w:tabs>
          <w:tab w:val="left" w:pos="6420"/>
        </w:tabs>
        <w:rPr>
          <w:b/>
          <w:bCs/>
          <w:sz w:val="19"/>
          <w:szCs w:val="19"/>
          <w:lang w:eastAsia="ru-RU"/>
        </w:rPr>
      </w:pPr>
    </w:p>
    <w:p w:rsidR="00CE0C01" w:rsidRDefault="00CE0C01" w:rsidP="00CE0C01">
      <w:pPr>
        <w:tabs>
          <w:tab w:val="left" w:pos="6420"/>
        </w:tabs>
        <w:jc w:val="center"/>
        <w:rPr>
          <w:b/>
          <w:bCs/>
          <w:sz w:val="19"/>
          <w:szCs w:val="19"/>
          <w:lang w:eastAsia="ru-RU"/>
        </w:rPr>
      </w:pPr>
    </w:p>
    <w:p w:rsidR="00CE0C01" w:rsidRDefault="00CE0C01" w:rsidP="00CE0C01">
      <w:pPr>
        <w:tabs>
          <w:tab w:val="left" w:pos="6420"/>
        </w:tabs>
        <w:jc w:val="center"/>
        <w:rPr>
          <w:b/>
          <w:bCs/>
          <w:sz w:val="19"/>
          <w:szCs w:val="19"/>
          <w:lang w:eastAsia="ru-RU"/>
        </w:rPr>
      </w:pPr>
    </w:p>
    <w:tbl>
      <w:tblPr>
        <w:tblW w:w="1650" w:type="pct"/>
        <w:tblInd w:w="6345" w:type="dxa"/>
        <w:tblLook w:val="04A0"/>
      </w:tblPr>
      <w:tblGrid>
        <w:gridCol w:w="3158"/>
      </w:tblGrid>
      <w:tr w:rsidR="00CE0C01" w:rsidTr="00EE6FA7">
        <w:tc>
          <w:tcPr>
            <w:tcW w:w="5000" w:type="pct"/>
            <w:hideMark/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8</w:t>
            </w:r>
          </w:p>
          <w:p w:rsidR="00FB0BA2" w:rsidRDefault="00FB0BA2" w:rsidP="00FB0BA2">
            <w:pPr>
              <w:tabs>
                <w:tab w:val="left" w:pos="642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2021 год и плановый  период 2022 и 2023 годов» </w:t>
            </w:r>
          </w:p>
          <w:p w:rsidR="00CE0C01" w:rsidRDefault="00FB0BA2" w:rsidP="00FB0BA2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от _________.2020</w:t>
            </w:r>
            <w:r w:rsidRPr="00A65127">
              <w:rPr>
                <w:sz w:val="19"/>
                <w:szCs w:val="19"/>
              </w:rPr>
              <w:t xml:space="preserve"> г.  </w:t>
            </w:r>
            <w:r w:rsidR="00E5272B" w:rsidRPr="00A65127">
              <w:rPr>
                <w:sz w:val="19"/>
                <w:szCs w:val="19"/>
              </w:rPr>
              <w:t>№</w:t>
            </w:r>
          </w:p>
        </w:tc>
      </w:tr>
    </w:tbl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 </w:t>
      </w:r>
    </w:p>
    <w:p w:rsidR="00D67937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разделам  и  подразделам, целевым статьям  (муниципальным программам Мо Обильновский сельсовет и непрограммным направлениям деятельности) группам и  подгруппам  видам расходов  </w:t>
      </w:r>
      <w:r w:rsidR="000647F4">
        <w:rPr>
          <w:b/>
          <w:caps/>
          <w:sz w:val="19"/>
          <w:szCs w:val="19"/>
        </w:rPr>
        <w:t xml:space="preserve">  классификации расходов на 20</w:t>
      </w:r>
      <w:r w:rsidR="00FB0BA2">
        <w:rPr>
          <w:b/>
          <w:caps/>
          <w:sz w:val="19"/>
          <w:szCs w:val="19"/>
        </w:rPr>
        <w:t>21</w:t>
      </w:r>
      <w:r w:rsidR="000647F4">
        <w:rPr>
          <w:b/>
          <w:caps/>
          <w:sz w:val="19"/>
          <w:szCs w:val="19"/>
        </w:rPr>
        <w:t xml:space="preserve"> год  И ПЛАНОВЫЙ ПЕРИОД 202</w:t>
      </w:r>
      <w:r w:rsidR="00FB0BA2">
        <w:rPr>
          <w:b/>
          <w:caps/>
          <w:sz w:val="19"/>
          <w:szCs w:val="19"/>
        </w:rPr>
        <w:t>2</w:t>
      </w:r>
      <w:proofErr w:type="gramStart"/>
      <w:r w:rsidR="000647F4">
        <w:rPr>
          <w:b/>
          <w:caps/>
          <w:sz w:val="19"/>
          <w:szCs w:val="19"/>
        </w:rPr>
        <w:t xml:space="preserve"> И</w:t>
      </w:r>
      <w:proofErr w:type="gramEnd"/>
      <w:r w:rsidR="000647F4">
        <w:rPr>
          <w:b/>
          <w:caps/>
          <w:sz w:val="19"/>
          <w:szCs w:val="19"/>
        </w:rPr>
        <w:t xml:space="preserve"> 202</w:t>
      </w:r>
      <w:r w:rsidR="00FB0BA2">
        <w:rPr>
          <w:b/>
          <w:caps/>
          <w:sz w:val="19"/>
          <w:szCs w:val="19"/>
        </w:rPr>
        <w:t>3</w:t>
      </w:r>
      <w:r>
        <w:rPr>
          <w:b/>
          <w:caps/>
          <w:sz w:val="19"/>
          <w:szCs w:val="19"/>
        </w:rPr>
        <w:t xml:space="preserve"> ГОДОВ</w:t>
      </w: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B70928" w:rsidRDefault="00B70928" w:rsidP="00CE0C01">
      <w:pPr>
        <w:ind w:right="28"/>
        <w:jc w:val="center"/>
        <w:rPr>
          <w:b/>
          <w:caps/>
          <w:sz w:val="19"/>
          <w:szCs w:val="19"/>
        </w:rPr>
      </w:pPr>
    </w:p>
    <w:p w:rsidR="00CE0C01" w:rsidRDefault="00CE0C01" w:rsidP="00CE0C01">
      <w:pPr>
        <w:spacing w:line="240" w:lineRule="exact"/>
        <w:rPr>
          <w:sz w:val="19"/>
          <w:szCs w:val="19"/>
        </w:rPr>
      </w:pPr>
    </w:p>
    <w:tbl>
      <w:tblPr>
        <w:tblpPr w:leftFromText="180" w:rightFromText="180" w:bottomFromText="200" w:vertAnchor="text" w:horzAnchor="margin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0"/>
        <w:gridCol w:w="540"/>
        <w:gridCol w:w="540"/>
        <w:gridCol w:w="1440"/>
        <w:gridCol w:w="540"/>
        <w:gridCol w:w="900"/>
        <w:gridCol w:w="900"/>
        <w:gridCol w:w="900"/>
      </w:tblGrid>
      <w:tr w:rsidR="001A3FF6" w:rsidTr="001A3FF6">
        <w:trPr>
          <w:trHeight w:val="75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snapToGrid w:val="0"/>
              <w:spacing w:line="276" w:lineRule="auto"/>
              <w:ind w:firstLine="18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F6" w:rsidRDefault="001A3FF6" w:rsidP="001A3FF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F6" w:rsidRDefault="001A3FF6" w:rsidP="001A3FF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F6" w:rsidRDefault="001A3FF6" w:rsidP="001A3FF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FF6" w:rsidRDefault="001A3FF6" w:rsidP="001A3FF6">
            <w:pPr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</w:p>
          <w:p w:rsidR="001A3FF6" w:rsidRDefault="001A3FF6" w:rsidP="001A3FF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2020 год</w:t>
            </w:r>
          </w:p>
          <w:p w:rsidR="001A3FF6" w:rsidRDefault="001A3FF6" w:rsidP="001A3FF6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snapToGrid w:val="0"/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2022 год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2477,70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2369,90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2179,90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1A3FF6" w:rsidTr="001A3FF6">
        <w:trPr>
          <w:trHeight w:val="22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555,00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1A3FF6" w:rsidTr="001A3FF6">
        <w:trPr>
          <w:trHeight w:val="34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>
              <w:t>Адамовского</w:t>
            </w:r>
            <w:proofErr w:type="spellEnd"/>
            <w:r>
              <w:t xml:space="preserve"> района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t>77 1 00 00000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rPr>
                <w:rFonts w:eastAsia="MS Mincho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1A3FF6" w:rsidTr="001A3FF6">
        <w:trPr>
          <w:trHeight w:val="31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rPr>
                <w:rFonts w:eastAsia="MS Mincho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t>77 1 00 10020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</w:pPr>
            <w:r>
              <w:rPr>
                <w:rFonts w:eastAsia="MS Mincho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 </w:t>
            </w:r>
            <w:r>
              <w:rPr>
                <w:b/>
                <w:bCs/>
                <w:sz w:val="18"/>
                <w:szCs w:val="1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1564,20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1564,20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1574,28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1466,48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1276,48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925,10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639,18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531,38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341,38</w:t>
            </w:r>
          </w:p>
        </w:tc>
      </w:tr>
      <w:tr w:rsidR="001A3FF6" w:rsidTr="001A3FF6">
        <w:trPr>
          <w:trHeight w:val="28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4И10110020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1A3FF6" w:rsidTr="001A3FF6">
        <w:trPr>
          <w:trHeight w:val="38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287,72</w:t>
            </w:r>
          </w:p>
        </w:tc>
      </w:tr>
      <w:tr w:rsidR="001A3FF6" w:rsidTr="001A3FF6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48,70</w:t>
            </w:r>
          </w:p>
        </w:tc>
      </w:tr>
      <w:tr w:rsidR="001A3FF6" w:rsidTr="001A3FF6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1A3FF6" w:rsidTr="001A3FF6">
        <w:trPr>
          <w:trHeight w:val="25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1A3FF6" w:rsidTr="001A3FF6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1A3FF6" w:rsidTr="001A3FF6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1A3FF6" w:rsidTr="001A3FF6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48,70</w:t>
            </w:r>
          </w:p>
        </w:tc>
      </w:tr>
      <w:tr w:rsidR="001A3FF6" w:rsidTr="001A3FF6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  <w:tr w:rsidR="001A3FF6" w:rsidTr="001A3FF6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1A3FF6" w:rsidTr="001A3FF6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1A3FF6" w:rsidTr="001A3FF6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Создание и использование средств резервного фонда главы администрации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1A3FF6" w:rsidTr="001A3FF6">
        <w:trPr>
          <w:trHeight w:val="2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lastRenderedPageBreak/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870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</w:t>
            </w:r>
          </w:p>
        </w:tc>
      </w:tr>
      <w:tr w:rsidR="001A3FF6" w:rsidTr="001A3FF6">
        <w:trPr>
          <w:trHeight w:val="29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1A3FF6" w:rsidTr="001A3FF6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1A3FF6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1A3FF6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1A3FF6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Взносы в совет (ассоциация) МО Оренбургской области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1A3FF6" w:rsidTr="001A3FF6">
        <w:trPr>
          <w:trHeight w:val="13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Уплата налогов, сборов и иных платежей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4И10190030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1A3FF6" w:rsidTr="001A3FF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107,11</w:t>
            </w:r>
          </w:p>
        </w:tc>
      </w:tr>
      <w:tr w:rsidR="001A3FF6" w:rsidTr="001A3FF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107,11</w:t>
            </w:r>
          </w:p>
        </w:tc>
      </w:tr>
      <w:tr w:rsidR="001A3FF6" w:rsidTr="001A3FF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107,11</w:t>
            </w:r>
          </w:p>
        </w:tc>
      </w:tr>
      <w:tr w:rsidR="001A3FF6" w:rsidTr="001A3FF6">
        <w:trPr>
          <w:trHeight w:val="33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реализации муниципальной программы ««Устойчивое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107,11</w:t>
            </w:r>
          </w:p>
        </w:tc>
      </w:tr>
      <w:tr w:rsidR="001A3FF6" w:rsidTr="001A3FF6">
        <w:trPr>
          <w:trHeight w:val="33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107,11</w:t>
            </w:r>
          </w:p>
        </w:tc>
      </w:tr>
      <w:tr w:rsidR="001A3FF6" w:rsidTr="001A3FF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103,02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107,11</w:t>
            </w:r>
          </w:p>
        </w:tc>
      </w:tr>
      <w:tr w:rsidR="001A3FF6" w:rsidTr="001A3FF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102,02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106,11</w:t>
            </w:r>
          </w:p>
        </w:tc>
      </w:tr>
      <w:tr w:rsidR="001A3FF6" w:rsidTr="001A3FF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4И10151180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1A3FF6" w:rsidTr="001A3FF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15,00</w:t>
            </w:r>
          </w:p>
        </w:tc>
      </w:tr>
      <w:tr w:rsidR="00B015F3" w:rsidTr="001A3FF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 w:rsidRPr="003B26DD">
              <w:rPr>
                <w:b/>
                <w:bCs/>
                <w:sz w:val="18"/>
                <w:szCs w:val="18"/>
              </w:rPr>
              <w:t>Гражданская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1,00</w:t>
            </w:r>
          </w:p>
        </w:tc>
      </w:tr>
      <w:tr w:rsidR="00B015F3" w:rsidTr="001A3FF6">
        <w:trPr>
          <w:trHeight w:val="31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B015F3" w:rsidTr="001A3FF6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B015F3" w:rsidTr="001A3FF6">
        <w:trPr>
          <w:trHeight w:val="175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B015F3" w:rsidTr="001A3FF6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D610AE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Проведение мероприятий в области гражданской обороны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B015F3" w:rsidTr="001A3FF6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B015F3" w:rsidTr="001A3FF6">
        <w:trPr>
          <w:trHeight w:val="11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3B26DD">
              <w:rPr>
                <w:b/>
                <w:bCs/>
                <w:color w:val="000000"/>
                <w:spacing w:val="2"/>
                <w:sz w:val="18"/>
                <w:szCs w:val="18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14,00</w:t>
            </w:r>
          </w:p>
        </w:tc>
      </w:tr>
      <w:tr w:rsidR="00B015F3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B015F3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B015F3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B015F3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B015F3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4И30170090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15F3" w:rsidRDefault="00B015F3" w:rsidP="00B015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14,00</w:t>
            </w:r>
          </w:p>
        </w:tc>
      </w:tr>
      <w:tr w:rsidR="008E6D48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589,60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543,50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560,90</w:t>
            </w:r>
          </w:p>
        </w:tc>
      </w:tr>
      <w:tr w:rsidR="008E6D48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451,90</w:t>
            </w:r>
          </w:p>
        </w:tc>
      </w:tr>
      <w:tr w:rsidR="008E6D48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451,90</w:t>
            </w:r>
          </w:p>
        </w:tc>
      </w:tr>
      <w:tr w:rsidR="008E6D48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«Комплексное развитие транспортной инфраструктуры и обеспечения безопасности дорожного движения на территории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Обильновский</w:t>
            </w:r>
            <w:proofErr w:type="spellEnd"/>
            <w:r>
              <w:rPr>
                <w:sz w:val="18"/>
                <w:szCs w:val="18"/>
              </w:rPr>
              <w:t xml:space="preserve"> сельсовет на </w:t>
            </w:r>
            <w:r>
              <w:rPr>
                <w:color w:val="000000"/>
                <w:sz w:val="18"/>
                <w:szCs w:val="18"/>
              </w:rPr>
              <w:t>2020-2025</w:t>
            </w:r>
            <w:r>
              <w:rPr>
                <w:sz w:val="18"/>
                <w:szCs w:val="18"/>
              </w:rPr>
              <w:t>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451,90</w:t>
            </w:r>
          </w:p>
        </w:tc>
      </w:tr>
      <w:tr w:rsidR="008E6D48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развития дорожного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4И40100000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451,90</w:t>
            </w:r>
          </w:p>
        </w:tc>
      </w:tr>
      <w:tr w:rsidR="008E6D48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8E6D48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445,00</w:t>
            </w:r>
          </w:p>
        </w:tc>
      </w:tr>
      <w:tr w:rsidR="008E6D48" w:rsidTr="001A3FF6">
        <w:trPr>
          <w:trHeight w:val="18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Проектирование сети автомобильных дорог общего пользования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 на 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8E6D48" w:rsidTr="001A3FF6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4И40170430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6D48" w:rsidRDefault="008E6D48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6,90</w:t>
            </w:r>
          </w:p>
        </w:tc>
      </w:tr>
      <w:tr w:rsidR="001A3FF6" w:rsidTr="001A3FF6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109,00</w:t>
            </w:r>
          </w:p>
        </w:tc>
      </w:tr>
      <w:tr w:rsidR="001A3FF6" w:rsidTr="001A3FF6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1A3FF6" w:rsidTr="001A3FF6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образовании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на </w:t>
            </w:r>
            <w:r>
              <w:rPr>
                <w:color w:val="000000"/>
                <w:spacing w:val="2"/>
                <w:sz w:val="18"/>
                <w:szCs w:val="18"/>
              </w:rPr>
              <w:lastRenderedPageBreak/>
              <w:t>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4И20000000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1A3FF6" w:rsidTr="001A3FF6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4И20100000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109,00</w:t>
            </w:r>
          </w:p>
        </w:tc>
      </w:tr>
      <w:tr w:rsidR="001A3FF6" w:rsidTr="001A3FF6">
        <w:trPr>
          <w:trHeight w:val="16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1A3FF6" w:rsidTr="001A3FF6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4И20190090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9,00</w:t>
            </w:r>
          </w:p>
        </w:tc>
      </w:tr>
      <w:tr w:rsidR="001A3FF6" w:rsidTr="001A3FF6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A3FF6" w:rsidTr="001A3FF6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И20140130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09E6" w:rsidTr="008E6D48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A909E6" w:rsidRDefault="000E2F59" w:rsidP="00A909E6">
            <w:pPr>
              <w:rPr>
                <w:sz w:val="18"/>
                <w:szCs w:val="18"/>
                <w:highlight w:val="yellow"/>
              </w:rPr>
            </w:pPr>
            <w:r w:rsidRPr="000E2F59"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Default="00A909E6" w:rsidP="00A909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909E6" w:rsidTr="001A3FF6">
        <w:trPr>
          <w:trHeight w:val="32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Pr="00A909E6" w:rsidRDefault="00A909E6" w:rsidP="00A909E6">
            <w:pPr>
              <w:jc w:val="both"/>
              <w:rPr>
                <w:sz w:val="18"/>
                <w:szCs w:val="18"/>
                <w:highlight w:val="yellow"/>
              </w:rPr>
            </w:pPr>
            <w:r w:rsidRPr="000E2F59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Default="00A909E6" w:rsidP="00A909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И20140150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909E6" w:rsidTr="001A3FF6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A909E6" w:rsidTr="001A3FF6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6,00</w:t>
            </w:r>
          </w:p>
        </w:tc>
      </w:tr>
      <w:tr w:rsidR="00A909E6" w:rsidTr="001A3FF6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A909E6" w:rsidTr="001A3FF6">
        <w:trPr>
          <w:trHeight w:val="30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A909E6" w:rsidTr="001A3FF6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капитального и текущего ремонтов муниципального жилищного фонда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A909E6" w:rsidTr="001A3FF6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</w:t>
            </w:r>
          </w:p>
        </w:tc>
      </w:tr>
      <w:tr w:rsidR="00A909E6" w:rsidTr="001A3FF6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</w:tr>
      <w:tr w:rsidR="00A909E6" w:rsidTr="001A3FF6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7D52F2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Обильновский</w:t>
            </w:r>
            <w:proofErr w:type="spellEnd"/>
            <w:r>
              <w:rPr>
                <w:bCs/>
                <w:color w:val="000000"/>
                <w:sz w:val="18"/>
                <w:szCs w:val="18"/>
              </w:rPr>
              <w:t xml:space="preserve"> сельсовет на 20</w:t>
            </w:r>
            <w:r w:rsidR="007D52F2">
              <w:rPr>
                <w:bCs/>
                <w:color w:val="000000"/>
                <w:sz w:val="18"/>
                <w:szCs w:val="18"/>
              </w:rPr>
              <w:t>20-2025</w:t>
            </w:r>
            <w:r>
              <w:rPr>
                <w:bCs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909E6" w:rsidTr="001A3FF6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Основное мероприятие  «Мероприятия в области коммунального хозяйства»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5И00200000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909E6" w:rsidTr="001A3FF6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A909E6" w:rsidTr="001A3FF6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A909E6" w:rsidTr="001A3FF6">
        <w:trPr>
          <w:trHeight w:val="26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5И00270760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50,00</w:t>
            </w:r>
          </w:p>
        </w:tc>
      </w:tr>
      <w:tr w:rsidR="00A909E6" w:rsidTr="001A3FF6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80,00</w:t>
            </w:r>
          </w:p>
        </w:tc>
      </w:tr>
      <w:tr w:rsidR="00A909E6" w:rsidTr="001A3FF6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Муниципальная программа «Комплексное развитие 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>
              <w:rPr>
                <w:bCs/>
                <w:color w:val="000000"/>
                <w:sz w:val="18"/>
                <w:szCs w:val="18"/>
              </w:rPr>
              <w:t>Обильновский</w:t>
            </w:r>
            <w:proofErr w:type="spellEnd"/>
            <w:r w:rsidR="007D52F2">
              <w:rPr>
                <w:bCs/>
                <w:color w:val="000000"/>
                <w:sz w:val="18"/>
                <w:szCs w:val="18"/>
              </w:rPr>
              <w:t xml:space="preserve"> сельсовет на 2020-2025</w:t>
            </w:r>
            <w:r>
              <w:rPr>
                <w:bCs/>
                <w:color w:val="000000"/>
                <w:sz w:val="18"/>
                <w:szCs w:val="18"/>
              </w:rPr>
              <w:t xml:space="preserve"> 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A909E6" w:rsidTr="001A3FF6">
        <w:trPr>
          <w:trHeight w:val="629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lastRenderedPageBreak/>
              <w:t>Основное мероприятие «Мероприятия по благоустройству поселения»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Озеленение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5И00370840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42798D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98D" w:rsidRPr="009E03C5" w:rsidRDefault="0042798D" w:rsidP="0042798D">
            <w:pPr>
              <w:snapToGrid w:val="0"/>
              <w:rPr>
                <w:rFonts w:eastAsia="MS Mincho"/>
                <w:spacing w:val="2"/>
              </w:rPr>
            </w:pPr>
            <w:r w:rsidRPr="009E03C5">
              <w:rPr>
                <w:b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42798D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98D" w:rsidRPr="009E03C5" w:rsidRDefault="0042798D" w:rsidP="0042798D">
            <w:pPr>
              <w:snapToGrid w:val="0"/>
              <w:rPr>
                <w:rFonts w:eastAsia="MS Mincho"/>
                <w:spacing w:val="2"/>
              </w:rPr>
            </w:pPr>
            <w:r w:rsidRPr="009E03C5">
              <w:rPr>
                <w:lang w:eastAsia="ru-RU"/>
              </w:rPr>
              <w:t xml:space="preserve">Прочие </w:t>
            </w:r>
            <w:proofErr w:type="spellStart"/>
            <w:r w:rsidRPr="009E03C5">
              <w:rPr>
                <w:lang w:eastAsia="ru-RU"/>
              </w:rPr>
              <w:t>непрограммные</w:t>
            </w:r>
            <w:proofErr w:type="spellEnd"/>
            <w:r w:rsidRPr="009E03C5">
              <w:rPr>
                <w:lang w:eastAsia="ru-RU"/>
              </w:rPr>
              <w:t xml:space="preserve">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98D" w:rsidRPr="009E03C5" w:rsidRDefault="0042798D" w:rsidP="0042798D">
            <w:pPr>
              <w:snapToGrid w:val="0"/>
              <w:jc w:val="center"/>
              <w:rPr>
                <w:rFonts w:eastAsia="MS Mincho"/>
              </w:rPr>
            </w:pPr>
            <w:r w:rsidRPr="009E03C5">
              <w:rPr>
                <w:rFonts w:eastAsia="MS Mincho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42798D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98D" w:rsidRPr="009E03C5" w:rsidRDefault="0042798D" w:rsidP="0042798D">
            <w:pPr>
              <w:snapToGrid w:val="0"/>
              <w:rPr>
                <w:rFonts w:eastAsia="MS Mincho"/>
                <w:spacing w:val="2"/>
              </w:rPr>
            </w:pPr>
            <w:r w:rsidRPr="009E03C5">
              <w:rPr>
                <w:spacing w:val="2"/>
              </w:rPr>
              <w:t>Проведение исследований, (испытаний) измерений питьевой воды водопроводной сети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98D" w:rsidRPr="009E03C5" w:rsidRDefault="0042798D" w:rsidP="0042798D">
            <w:pPr>
              <w:snapToGrid w:val="0"/>
              <w:jc w:val="center"/>
              <w:rPr>
                <w:rFonts w:eastAsia="MS Mincho"/>
              </w:rPr>
            </w:pPr>
            <w:r w:rsidRPr="009E03C5">
              <w:rPr>
                <w:rFonts w:eastAsia="MS Mincho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42798D" w:rsidTr="008E6D48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98D" w:rsidRPr="009E03C5" w:rsidRDefault="0042798D" w:rsidP="0042798D">
            <w:pPr>
              <w:snapToGrid w:val="0"/>
              <w:rPr>
                <w:rFonts w:eastAsia="MS Mincho"/>
                <w:spacing w:val="2"/>
              </w:rPr>
            </w:pPr>
            <w:r w:rsidRPr="009E03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98D" w:rsidRPr="009E03C5" w:rsidRDefault="0042798D" w:rsidP="008E6D48">
            <w:pPr>
              <w:snapToGrid w:val="0"/>
              <w:jc w:val="center"/>
              <w:rPr>
                <w:rFonts w:eastAsia="MS Mincho"/>
              </w:rPr>
            </w:pPr>
            <w:r w:rsidRPr="009E03C5">
              <w:rPr>
                <w:rFonts w:eastAsia="MS Mincho"/>
              </w:rPr>
              <w:t>77 7 00 70920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798D" w:rsidRDefault="0042798D" w:rsidP="0042798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Pr="00880872" w:rsidRDefault="00A909E6" w:rsidP="00A909E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80872">
              <w:rPr>
                <w:b/>
                <w:sz w:val="18"/>
                <w:szCs w:val="18"/>
              </w:rPr>
              <w:t xml:space="preserve">Образование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Pr="00880872" w:rsidRDefault="00A909E6" w:rsidP="00A909E6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880872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Pr="00880872" w:rsidRDefault="00A909E6" w:rsidP="00A909E6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Pr="00880872" w:rsidRDefault="00A909E6" w:rsidP="00A909E6">
            <w:pPr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880872">
              <w:rPr>
                <w:b/>
                <w:sz w:val="18"/>
                <w:szCs w:val="18"/>
              </w:rPr>
              <w:t>Молодежная политика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Pr="00880872" w:rsidRDefault="00A909E6" w:rsidP="00A909E6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880872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Pr="00880872" w:rsidRDefault="00A909E6" w:rsidP="00A909E6">
            <w:pPr>
              <w:spacing w:line="276" w:lineRule="auto"/>
              <w:jc w:val="center"/>
              <w:rPr>
                <w:b/>
                <w:color w:val="000000"/>
                <w:spacing w:val="2"/>
              </w:rPr>
            </w:pPr>
            <w:r w:rsidRPr="00880872">
              <w:rPr>
                <w:b/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Pr="00880872" w:rsidRDefault="00A909E6" w:rsidP="00A909E6">
            <w:pPr>
              <w:jc w:val="right"/>
              <w:rPr>
                <w:b/>
                <w:color w:val="000000"/>
              </w:rPr>
            </w:pPr>
            <w:r w:rsidRPr="00880872">
              <w:rPr>
                <w:b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Pr="00880872" w:rsidRDefault="00A909E6" w:rsidP="00A909E6">
            <w:pPr>
              <w:jc w:val="right"/>
              <w:rPr>
                <w:b/>
                <w:color w:val="000000"/>
              </w:rPr>
            </w:pPr>
            <w:r w:rsidRPr="00880872">
              <w:rPr>
                <w:b/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Pr="00880872" w:rsidRDefault="00A909E6" w:rsidP="00A909E6">
            <w:pPr>
              <w:jc w:val="right"/>
              <w:rPr>
                <w:b/>
                <w:color w:val="000000"/>
              </w:rPr>
            </w:pPr>
            <w:r w:rsidRPr="00880872">
              <w:rPr>
                <w:b/>
                <w:color w:val="000000"/>
              </w:rPr>
              <w:t>2,00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E03C5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E03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77 7 00 90180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461,10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Муниципальная программа «Устойчивое развитие территории МО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сельсовет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Адамовского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района Оренбургской области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4И00000000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«Развитие культуры в муниципальном образовании </w:t>
            </w:r>
            <w:proofErr w:type="spellStart"/>
            <w:r>
              <w:rPr>
                <w:color w:val="000000"/>
                <w:sz w:val="18"/>
                <w:szCs w:val="18"/>
              </w:rPr>
              <w:t>Обильновский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сельсовет на 2020-2025годы»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4И50000000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мероприятие «Организация </w:t>
            </w:r>
            <w:r>
              <w:rPr>
                <w:color w:val="000000"/>
                <w:sz w:val="18"/>
                <w:szCs w:val="18"/>
              </w:rPr>
              <w:lastRenderedPageBreak/>
              <w:t>обеспечения досуга жителей поселения услугами организаций культуры»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lastRenderedPageBreak/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461,10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Межбюджетные трансферты бюджетам муниципальных районов  </w:t>
            </w:r>
            <w:proofErr w:type="gramStart"/>
            <w:r>
              <w:rPr>
                <w:sz w:val="18"/>
                <w:szCs w:val="18"/>
              </w:rPr>
              <w:t>из бюджета поселения на осуществление части переданных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4И50170950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431,10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4И50190320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Массовый спорт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5,00</w:t>
            </w:r>
          </w:p>
        </w:tc>
      </w:tr>
      <w:tr w:rsidR="00A909E6" w:rsidTr="001A3FF6">
        <w:trPr>
          <w:trHeight w:val="323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909E6" w:rsidTr="001A3FF6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 программные мероприятия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77 7 00 00000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909E6" w:rsidTr="001A3FF6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Мероприятия в области  спорта и физической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909E6" w:rsidTr="001A3FF6">
        <w:trPr>
          <w:trHeight w:val="27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  <w:spacing w:val="2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77 7 00 71120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  <w:spacing w:val="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</w:t>
            </w:r>
          </w:p>
        </w:tc>
      </w:tr>
      <w:tr w:rsidR="00A909E6" w:rsidTr="001A3FF6">
        <w:trPr>
          <w:trHeight w:val="178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2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186,00</w:t>
            </w:r>
          </w:p>
        </w:tc>
      </w:tr>
      <w:tr w:rsidR="00A909E6" w:rsidTr="001A3FF6">
        <w:trPr>
          <w:trHeight w:val="144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pacing w:val="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8E6D48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4063,5</w:t>
            </w:r>
            <w:r w:rsidR="00A909E6">
              <w:rPr>
                <w:b/>
                <w:bCs/>
                <w:color w:val="00000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3942,52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09E6" w:rsidRDefault="00A909E6" w:rsidP="00A909E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3824,01</w:t>
            </w:r>
          </w:p>
        </w:tc>
      </w:tr>
    </w:tbl>
    <w:p w:rsidR="00CE0C01" w:rsidRDefault="00CE0C01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8F714B" w:rsidRDefault="008F714B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1F21AE" w:rsidRDefault="001F21AE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1F21AE" w:rsidRDefault="001F21AE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0302B0" w:rsidRDefault="000302B0" w:rsidP="00CE0C01">
      <w:pPr>
        <w:tabs>
          <w:tab w:val="left" w:pos="6420"/>
        </w:tabs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tbl>
      <w:tblPr>
        <w:tblW w:w="1650" w:type="pct"/>
        <w:tblInd w:w="6345" w:type="dxa"/>
        <w:tblLook w:val="04A0"/>
      </w:tblPr>
      <w:tblGrid>
        <w:gridCol w:w="3158"/>
      </w:tblGrid>
      <w:tr w:rsidR="00FB0BA2" w:rsidTr="007D52F2">
        <w:tc>
          <w:tcPr>
            <w:tcW w:w="5000" w:type="pct"/>
            <w:hideMark/>
          </w:tcPr>
          <w:p w:rsidR="00FB0BA2" w:rsidRDefault="00FB0BA2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FB0BA2" w:rsidRDefault="00FB0BA2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FB0BA2" w:rsidRDefault="00FB0BA2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FB0BA2" w:rsidRDefault="00FB0BA2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FB0BA2" w:rsidRDefault="00FB0BA2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Приложение 9</w:t>
            </w:r>
          </w:p>
          <w:p w:rsidR="00FB0BA2" w:rsidRDefault="00FB0BA2" w:rsidP="007D52F2">
            <w:pPr>
              <w:tabs>
                <w:tab w:val="left" w:pos="642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2021 год и плановый  период 2022 и 2023 годов» </w:t>
            </w:r>
          </w:p>
          <w:p w:rsidR="00FB0BA2" w:rsidRDefault="00FB0BA2" w:rsidP="007D52F2">
            <w:pPr>
              <w:tabs>
                <w:tab w:val="left" w:pos="6420"/>
              </w:tabs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от _________.2020</w:t>
            </w:r>
            <w:r w:rsidRPr="00A65127">
              <w:rPr>
                <w:sz w:val="19"/>
                <w:szCs w:val="19"/>
              </w:rPr>
              <w:t xml:space="preserve"> г.  №</w:t>
            </w:r>
          </w:p>
        </w:tc>
      </w:tr>
    </w:tbl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D703BA" w:rsidRDefault="00D703BA" w:rsidP="00CE0C01">
      <w:pPr>
        <w:tabs>
          <w:tab w:val="left" w:pos="642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FB0BA2">
      <w:pPr>
        <w:tabs>
          <w:tab w:val="left" w:pos="6420"/>
        </w:tabs>
        <w:jc w:val="right"/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b/>
          <w:caps/>
          <w:sz w:val="19"/>
          <w:szCs w:val="19"/>
        </w:rPr>
      </w:pPr>
      <w:r>
        <w:rPr>
          <w:b/>
          <w:caps/>
          <w:sz w:val="19"/>
          <w:szCs w:val="19"/>
        </w:rPr>
        <w:t xml:space="preserve">распределение  ассигнований   МЕСТНОГО БЮДЖЕТА по  целевым статьям  (муниципальным программам Мо Обильновский сельсовет и непрограммным направлениям деятельности), разделам, подразделам, группам и  подгруппам  видам расходов  </w:t>
      </w:r>
      <w:r w:rsidR="00910B0B">
        <w:rPr>
          <w:b/>
          <w:caps/>
          <w:sz w:val="19"/>
          <w:szCs w:val="19"/>
        </w:rPr>
        <w:t xml:space="preserve">  классификации расходов на 20</w:t>
      </w:r>
      <w:r w:rsidR="008E6D48">
        <w:rPr>
          <w:b/>
          <w:caps/>
          <w:sz w:val="19"/>
          <w:szCs w:val="19"/>
        </w:rPr>
        <w:t>21</w:t>
      </w:r>
      <w:r w:rsidR="00910B0B">
        <w:rPr>
          <w:b/>
          <w:caps/>
          <w:sz w:val="19"/>
          <w:szCs w:val="19"/>
        </w:rPr>
        <w:t xml:space="preserve"> год  И ПЛАНОВЫЙ ПЕРИОД 202</w:t>
      </w:r>
      <w:r w:rsidR="008E6D48">
        <w:rPr>
          <w:b/>
          <w:caps/>
          <w:sz w:val="19"/>
          <w:szCs w:val="19"/>
        </w:rPr>
        <w:t>2</w:t>
      </w:r>
      <w:proofErr w:type="gramStart"/>
      <w:r w:rsidR="00910B0B">
        <w:rPr>
          <w:b/>
          <w:caps/>
          <w:sz w:val="19"/>
          <w:szCs w:val="19"/>
        </w:rPr>
        <w:t xml:space="preserve"> И</w:t>
      </w:r>
      <w:proofErr w:type="gramEnd"/>
      <w:r w:rsidR="00910B0B">
        <w:rPr>
          <w:b/>
          <w:caps/>
          <w:sz w:val="19"/>
          <w:szCs w:val="19"/>
        </w:rPr>
        <w:t xml:space="preserve"> 202</w:t>
      </w:r>
      <w:r w:rsidR="008E6D48">
        <w:rPr>
          <w:b/>
          <w:caps/>
          <w:sz w:val="19"/>
          <w:szCs w:val="19"/>
        </w:rPr>
        <w:t>3</w:t>
      </w:r>
      <w:r>
        <w:rPr>
          <w:b/>
          <w:caps/>
          <w:sz w:val="19"/>
          <w:szCs w:val="19"/>
        </w:rPr>
        <w:t xml:space="preserve"> ГОДОВ</w:t>
      </w:r>
    </w:p>
    <w:p w:rsidR="00CE0C01" w:rsidRDefault="00CE0C01" w:rsidP="00CE0C01">
      <w:pPr>
        <w:spacing w:line="240" w:lineRule="exact"/>
        <w:rPr>
          <w:sz w:val="19"/>
          <w:szCs w:val="19"/>
        </w:rPr>
      </w:pPr>
    </w:p>
    <w:p w:rsidR="00CE0C01" w:rsidRDefault="00CE0C01" w:rsidP="00CE0C01">
      <w:pPr>
        <w:spacing w:line="240" w:lineRule="exact"/>
        <w:rPr>
          <w:sz w:val="19"/>
          <w:szCs w:val="19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6"/>
        <w:gridCol w:w="1418"/>
        <w:gridCol w:w="567"/>
        <w:gridCol w:w="567"/>
        <w:gridCol w:w="567"/>
        <w:gridCol w:w="993"/>
        <w:gridCol w:w="994"/>
        <w:gridCol w:w="993"/>
      </w:tblGrid>
      <w:tr w:rsidR="001A3FF6" w:rsidTr="001A3FF6">
        <w:trPr>
          <w:trHeight w:val="623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ind w:firstLine="180"/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proofErr w:type="gramStart"/>
            <w:r>
              <w:rPr>
                <w:b/>
                <w:color w:val="000000"/>
                <w:spacing w:val="2"/>
                <w:sz w:val="19"/>
                <w:szCs w:val="19"/>
              </w:rPr>
              <w:t>ПР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>
              <w:rPr>
                <w:b/>
                <w:color w:val="000000"/>
                <w:spacing w:val="2"/>
                <w:sz w:val="19"/>
                <w:szCs w:val="19"/>
              </w:rPr>
              <w:t>1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>
              <w:rPr>
                <w:b/>
                <w:color w:val="000000"/>
                <w:spacing w:val="2"/>
                <w:sz w:val="19"/>
                <w:szCs w:val="19"/>
              </w:rPr>
              <w:t>2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0A176E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202</w:t>
            </w:r>
            <w:r w:rsidR="000A176E">
              <w:rPr>
                <w:b/>
                <w:color w:val="000000"/>
                <w:spacing w:val="2"/>
                <w:sz w:val="19"/>
                <w:szCs w:val="19"/>
              </w:rPr>
              <w:t>3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 год</w:t>
            </w:r>
          </w:p>
        </w:tc>
      </w:tr>
      <w:tr w:rsidR="00E3291D" w:rsidTr="0042798D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91D" w:rsidRPr="0005479C" w:rsidRDefault="00E3291D" w:rsidP="001A3FF6">
            <w:pPr>
              <w:rPr>
                <w:b/>
                <w:color w:val="000000"/>
                <w:sz w:val="19"/>
                <w:szCs w:val="19"/>
              </w:rPr>
            </w:pP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Муниципальная программа  «Устойчивое развитие территории муниципального образования </w:t>
            </w:r>
            <w:proofErr w:type="spellStart"/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>Обильновский</w:t>
            </w:r>
            <w:proofErr w:type="spellEnd"/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сельсовет </w:t>
            </w:r>
            <w:proofErr w:type="spellStart"/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>Адамовского</w:t>
            </w:r>
            <w:proofErr w:type="spellEnd"/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района Оренбургской области на 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2020-2025 </w:t>
            </w: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 xml:space="preserve"> 4И00000000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Default="00E3291D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8E6D48">
            <w:pPr>
              <w:jc w:val="center"/>
              <w:rPr>
                <w:b/>
                <w:bCs/>
                <w:color w:val="000000"/>
              </w:rPr>
            </w:pPr>
            <w:r w:rsidRPr="0042798D">
              <w:rPr>
                <w:b/>
                <w:bCs/>
                <w:color w:val="000000"/>
              </w:rPr>
              <w:t>363</w:t>
            </w:r>
            <w:r w:rsidR="008E6D48">
              <w:rPr>
                <w:b/>
                <w:bCs/>
                <w:color w:val="000000"/>
              </w:rPr>
              <w:t>4</w:t>
            </w:r>
            <w:r w:rsidRPr="0042798D">
              <w:rPr>
                <w:b/>
                <w:bCs/>
                <w:color w:val="000000"/>
              </w:rPr>
              <w:t>,</w:t>
            </w:r>
            <w:r w:rsidR="008E6D48">
              <w:rPr>
                <w:b/>
                <w:bCs/>
                <w:color w:val="000000"/>
              </w:rPr>
              <w:t>3</w:t>
            </w:r>
            <w:r w:rsidRPr="0042798D">
              <w:rPr>
                <w:b/>
                <w:bCs/>
                <w:color w:val="00000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42798D" w:rsidRDefault="00E3291D" w:rsidP="0042798D">
            <w:pPr>
              <w:jc w:val="center"/>
              <w:rPr>
                <w:b/>
                <w:bCs/>
                <w:color w:val="000000"/>
              </w:rPr>
            </w:pPr>
            <w:r w:rsidRPr="0042798D">
              <w:rPr>
                <w:b/>
                <w:bCs/>
                <w:color w:val="000000"/>
              </w:rPr>
              <w:t>3481,52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42798D" w:rsidRDefault="00E3291D" w:rsidP="0042798D">
            <w:pPr>
              <w:jc w:val="center"/>
              <w:rPr>
                <w:b/>
                <w:bCs/>
                <w:color w:val="000000"/>
              </w:rPr>
            </w:pPr>
            <w:r w:rsidRPr="0042798D">
              <w:rPr>
                <w:b/>
                <w:bCs/>
                <w:color w:val="000000"/>
              </w:rPr>
              <w:t>3313,01</w:t>
            </w:r>
          </w:p>
        </w:tc>
      </w:tr>
      <w:tr w:rsidR="00E3291D" w:rsidTr="0042798D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0075A" w:rsidRDefault="00E3291D" w:rsidP="001A3FF6">
            <w:pPr>
              <w:rPr>
                <w:b/>
                <w:i/>
                <w:color w:val="000000"/>
                <w:lang w:eastAsia="ru-RU"/>
              </w:rPr>
            </w:pPr>
            <w:r w:rsidRPr="0050075A">
              <w:rPr>
                <w:b/>
                <w:i/>
                <w:sz w:val="19"/>
                <w:szCs w:val="19"/>
                <w:lang w:eastAsia="ru-RU"/>
              </w:rPr>
              <w:t xml:space="preserve">Подпрограмма « 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50075A">
              <w:rPr>
                <w:b/>
                <w:i/>
                <w:sz w:val="19"/>
                <w:szCs w:val="19"/>
                <w:lang w:eastAsia="ru-RU"/>
              </w:rPr>
              <w:t>Обильновский</w:t>
            </w:r>
            <w:proofErr w:type="spellEnd"/>
            <w:r w:rsidRPr="0050075A">
              <w:rPr>
                <w:b/>
                <w:i/>
                <w:sz w:val="19"/>
                <w:szCs w:val="19"/>
                <w:lang w:eastAsia="ru-RU"/>
              </w:rPr>
              <w:t xml:space="preserve"> сельсовет </w:t>
            </w:r>
            <w:proofErr w:type="spellStart"/>
            <w:r w:rsidRPr="0050075A">
              <w:rPr>
                <w:b/>
                <w:i/>
                <w:sz w:val="19"/>
                <w:szCs w:val="19"/>
                <w:lang w:eastAsia="ru-RU"/>
              </w:rPr>
              <w:t>Адамовского</w:t>
            </w:r>
            <w:proofErr w:type="spellEnd"/>
            <w:r w:rsidRPr="0050075A">
              <w:rPr>
                <w:b/>
                <w:i/>
                <w:sz w:val="19"/>
                <w:szCs w:val="19"/>
                <w:lang w:eastAsia="ru-RU"/>
              </w:rPr>
              <w:t xml:space="preserve"> района Оренбургской области  на 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2020-2025 </w:t>
            </w: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 w:rsidRPr="0050075A">
              <w:rPr>
                <w:b/>
                <w:i/>
                <w:sz w:val="19"/>
                <w:szCs w:val="19"/>
                <w:lang w:eastAsia="ru-RU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0075A" w:rsidRDefault="00E3291D" w:rsidP="001A3FF6">
            <w:pPr>
              <w:rPr>
                <w:b/>
                <w:i/>
                <w:color w:val="000000"/>
                <w:sz w:val="19"/>
                <w:szCs w:val="19"/>
              </w:rPr>
            </w:pPr>
            <w:r>
              <w:rPr>
                <w:b/>
                <w:i/>
                <w:color w:val="000000"/>
                <w:sz w:val="19"/>
                <w:szCs w:val="19"/>
              </w:rPr>
              <w:t>4И</w:t>
            </w:r>
            <w:r w:rsidRPr="0050075A">
              <w:rPr>
                <w:b/>
                <w:i/>
                <w:color w:val="000000"/>
                <w:sz w:val="19"/>
                <w:szCs w:val="19"/>
              </w:rPr>
              <w:t>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0075A" w:rsidRDefault="00E3291D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50075A" w:rsidRDefault="00E3291D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50075A" w:rsidRDefault="00E3291D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2568,66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2461,92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2276,01</w:t>
            </w:r>
          </w:p>
        </w:tc>
      </w:tr>
      <w:tr w:rsidR="001A3FF6" w:rsidTr="0042798D">
        <w:trPr>
          <w:trHeight w:val="29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rPr>
                <w:sz w:val="19"/>
                <w:szCs w:val="19"/>
                <w:lang w:eastAsia="ru-RU"/>
              </w:rPr>
            </w:pPr>
            <w:r>
              <w:rPr>
                <w:sz w:val="19"/>
                <w:szCs w:val="19"/>
                <w:lang w:eastAsia="ru-RU"/>
              </w:rPr>
              <w:t>Основные мероприятия «Обеспечение реализации муниципальной программы»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4И10100000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1A3FF6" w:rsidP="0042798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1A3FF6" w:rsidP="0042798D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1A3FF6" w:rsidP="0042798D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E3291D" w:rsidTr="0042798D">
        <w:trPr>
          <w:trHeight w:val="26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91D" w:rsidRDefault="00E3291D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Default="00E3291D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555,0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42798D" w:rsidRDefault="00E3291D" w:rsidP="0042798D">
            <w:pPr>
              <w:jc w:val="center"/>
            </w:pPr>
            <w:r w:rsidRPr="0042798D">
              <w:rPr>
                <w:color w:val="000000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42798D" w:rsidRDefault="00E3291D" w:rsidP="0042798D">
            <w:pPr>
              <w:jc w:val="center"/>
            </w:pPr>
            <w:r w:rsidRPr="0042798D">
              <w:rPr>
                <w:color w:val="000000"/>
              </w:rPr>
              <w:t>555,0</w:t>
            </w:r>
          </w:p>
        </w:tc>
      </w:tr>
      <w:tr w:rsidR="00E3291D" w:rsidTr="0042798D">
        <w:trPr>
          <w:trHeight w:val="676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10100010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555,0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42798D" w:rsidRDefault="00E3291D" w:rsidP="0042798D">
            <w:pPr>
              <w:jc w:val="center"/>
            </w:pPr>
            <w:r w:rsidRPr="0042798D">
              <w:rPr>
                <w:color w:val="000000"/>
              </w:rPr>
              <w:t>555,0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42798D" w:rsidRDefault="00E3291D" w:rsidP="0042798D">
            <w:pPr>
              <w:jc w:val="center"/>
            </w:pPr>
            <w:r w:rsidRPr="0042798D">
              <w:rPr>
                <w:color w:val="000000"/>
              </w:rPr>
              <w:t>555,0</w:t>
            </w:r>
          </w:p>
        </w:tc>
      </w:tr>
      <w:tr w:rsidR="00E3291D" w:rsidTr="0042798D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91D" w:rsidRDefault="00E3291D" w:rsidP="00E3291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1574,28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1466,48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1276,48</w:t>
            </w:r>
          </w:p>
        </w:tc>
      </w:tr>
      <w:tr w:rsidR="00E3291D" w:rsidTr="0042798D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E3291D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925,10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925,10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925,10</w:t>
            </w:r>
          </w:p>
        </w:tc>
      </w:tr>
      <w:tr w:rsidR="00E3291D" w:rsidTr="0042798D">
        <w:trPr>
          <w:trHeight w:val="34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91D" w:rsidRDefault="00E3291D" w:rsidP="00E3291D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Default="00E3291D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BE581D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BE581D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639,18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531,38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341,38</w:t>
            </w:r>
          </w:p>
        </w:tc>
      </w:tr>
      <w:tr w:rsidR="00E3291D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3291D" w:rsidRDefault="00E3291D" w:rsidP="00E3291D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Default="00E3291D" w:rsidP="00E3291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Pr="00BE581D" w:rsidRDefault="00E3291D" w:rsidP="00E3291D">
            <w:pPr>
              <w:jc w:val="center"/>
              <w:rPr>
                <w:color w:val="000000"/>
                <w:sz w:val="19"/>
                <w:szCs w:val="19"/>
              </w:rPr>
            </w:pPr>
            <w:r w:rsidRPr="00BE581D">
              <w:rPr>
                <w:color w:val="000000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10,00</w:t>
            </w:r>
          </w:p>
        </w:tc>
      </w:tr>
      <w:tr w:rsidR="00E3291D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19"/>
                <w:szCs w:val="19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Default="00E3291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Default="00E3291D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91D" w:rsidRDefault="00E3291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ind w:hanging="61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287,72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ind w:hanging="61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287,72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ind w:hanging="61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287,72</w:t>
            </w:r>
          </w:p>
        </w:tc>
      </w:tr>
      <w:tr w:rsidR="00E3291D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Default="00E3291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ind w:hanging="61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287,72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ind w:hanging="61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287,72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3291D" w:rsidRPr="0042798D" w:rsidRDefault="00E3291D" w:rsidP="0042798D">
            <w:pPr>
              <w:ind w:hanging="61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287,72</w:t>
            </w:r>
          </w:p>
        </w:tc>
      </w:tr>
      <w:tr w:rsidR="002B5C6D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из бюджетов поселений на осуществление части полномочий по решению вопросов </w:t>
            </w:r>
            <w:r>
              <w:rPr>
                <w:color w:val="000000"/>
                <w:sz w:val="19"/>
                <w:szCs w:val="19"/>
              </w:rPr>
              <w:lastRenderedPageBreak/>
              <w:t>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ind w:hanging="61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ind w:hanging="61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ind w:hanging="61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48,7</w:t>
            </w:r>
          </w:p>
        </w:tc>
      </w:tr>
      <w:tr w:rsidR="002B5C6D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ind w:hanging="61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48,7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ind w:hanging="61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ind w:hanging="61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48,7</w:t>
            </w:r>
          </w:p>
        </w:tc>
      </w:tr>
      <w:tr w:rsidR="002B5C6D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C6D" w:rsidRDefault="002B5C6D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Взносы в совет (ассоциацию) муниципальных образований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</w:tr>
      <w:tr w:rsidR="002B5C6D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C6D" w:rsidRDefault="002B5C6D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10190030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</w:tr>
      <w:tr w:rsidR="002B5C6D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B5C6D" w:rsidRDefault="002B5C6D" w:rsidP="002B5C6D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6D" w:rsidRDefault="002B5C6D" w:rsidP="002B5C6D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6D" w:rsidRDefault="002B5C6D" w:rsidP="002B5C6D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6D" w:rsidRDefault="002B5C6D" w:rsidP="002B5C6D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101,96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103,02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107,11</w:t>
            </w:r>
          </w:p>
        </w:tc>
      </w:tr>
      <w:tr w:rsidR="002B5C6D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2B5C6D">
            <w:pPr>
              <w:rPr>
                <w:lang w:eastAsia="ru-RU"/>
              </w:rPr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2B5C6D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2B5C6D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100,96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102,02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106,11</w:t>
            </w:r>
          </w:p>
        </w:tc>
      </w:tr>
      <w:tr w:rsidR="002B5C6D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2B5C6D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10151180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2B5C6D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2B5C6D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Default="002B5C6D" w:rsidP="002B5C6D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1,00</w:t>
            </w:r>
          </w:p>
        </w:tc>
      </w:tr>
      <w:tr w:rsidR="002B5C6D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B5C6D" w:rsidRPr="0050075A" w:rsidRDefault="002B5C6D" w:rsidP="001A3FF6">
            <w:pPr>
              <w:snapToGrid w:val="0"/>
              <w:jc w:val="both"/>
              <w:rPr>
                <w:b/>
                <w:i/>
                <w:color w:val="000000"/>
                <w:spacing w:val="2"/>
                <w:sz w:val="18"/>
                <w:szCs w:val="18"/>
              </w:rPr>
            </w:pPr>
            <w:r w:rsidRPr="0050075A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«Управление муниципальным имуществом, мероприятия по землеустройству и землепользованию в муниципальном образовании </w:t>
            </w:r>
            <w:proofErr w:type="spellStart"/>
            <w:r w:rsidRPr="0050075A">
              <w:rPr>
                <w:b/>
                <w:i/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50075A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 сельсовет на </w:t>
            </w:r>
            <w:r w:rsidRPr="000E4E57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2020-2025  </w:t>
            </w:r>
            <w:r w:rsidRPr="0050075A">
              <w:rPr>
                <w:b/>
                <w:i/>
                <w:color w:val="000000"/>
                <w:spacing w:val="2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50075A" w:rsidRDefault="002B5C6D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50075A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50075A">
              <w:rPr>
                <w:b/>
                <w:i/>
                <w:color w:val="000000"/>
                <w:sz w:val="19"/>
                <w:szCs w:val="19"/>
              </w:rPr>
              <w:t>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6D" w:rsidRPr="0050075A" w:rsidRDefault="002B5C6D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6D" w:rsidRPr="0050075A" w:rsidRDefault="002B5C6D" w:rsidP="001A3FF6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6D" w:rsidRPr="0050075A" w:rsidRDefault="002B5C6D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5C6D" w:rsidRPr="0042798D" w:rsidRDefault="002B5C6D" w:rsidP="0042798D">
            <w:pPr>
              <w:jc w:val="center"/>
              <w:rPr>
                <w:b/>
                <w:color w:val="000000"/>
              </w:rPr>
            </w:pPr>
            <w:r w:rsidRPr="0042798D">
              <w:rPr>
                <w:b/>
                <w:color w:val="000000"/>
              </w:rPr>
              <w:t>169,00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b/>
                <w:color w:val="000000"/>
              </w:rPr>
            </w:pPr>
            <w:r w:rsidRPr="0042798D">
              <w:rPr>
                <w:b/>
                <w:color w:val="000000"/>
              </w:rPr>
              <w:t>109,00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B5C6D" w:rsidRPr="0042798D" w:rsidRDefault="002B5C6D" w:rsidP="0042798D">
            <w:pPr>
              <w:jc w:val="center"/>
              <w:rPr>
                <w:b/>
                <w:color w:val="000000"/>
              </w:rPr>
            </w:pPr>
            <w:r w:rsidRPr="0042798D">
              <w:rPr>
                <w:b/>
                <w:color w:val="000000"/>
              </w:rPr>
              <w:t>109,00</w:t>
            </w:r>
          </w:p>
        </w:tc>
      </w:tr>
      <w:tr w:rsidR="001A3FF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3FF6" w:rsidRDefault="001A3FF6" w:rsidP="001A3FF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выполнение работ по земельно-имущественному комплексу»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1A3FF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340,0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1A3FF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1A3FF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100,0</w:t>
            </w:r>
          </w:p>
        </w:tc>
      </w:tr>
      <w:tr w:rsidR="001A3FF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3FF6" w:rsidRPr="00F338A9" w:rsidRDefault="001A3FF6" w:rsidP="001A3FF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42798D">
            <w:pPr>
              <w:jc w:val="center"/>
            </w:pPr>
            <w:r w:rsidRPr="0042798D">
              <w:rPr>
                <w:color w:val="00000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42798D">
            <w:pPr>
              <w:jc w:val="center"/>
            </w:pPr>
            <w:r w:rsidRPr="0042798D">
              <w:rPr>
                <w:color w:val="000000"/>
              </w:rPr>
              <w:t>9,0</w:t>
            </w:r>
          </w:p>
        </w:tc>
      </w:tr>
      <w:tr w:rsidR="00A909E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909E6" w:rsidRPr="00A36A6A" w:rsidRDefault="00A909E6" w:rsidP="001A3FF6">
            <w:pPr>
              <w:snapToGrid w:val="0"/>
              <w:jc w:val="both"/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</w:t>
            </w:r>
            <w:r w:rsidRPr="003551B4">
              <w:rPr>
                <w:sz w:val="18"/>
                <w:szCs w:val="18"/>
              </w:rPr>
              <w:t xml:space="preserve"> товаров, работ и услуг для </w:t>
            </w:r>
            <w:r>
              <w:rPr>
                <w:sz w:val="18"/>
                <w:szCs w:val="18"/>
              </w:rPr>
              <w:t xml:space="preserve">обеспечения </w:t>
            </w:r>
            <w:r w:rsidRPr="003551B4">
              <w:rPr>
                <w:sz w:val="18"/>
                <w:szCs w:val="18"/>
              </w:rPr>
              <w:t xml:space="preserve">государственных </w:t>
            </w:r>
            <w:r>
              <w:rPr>
                <w:sz w:val="18"/>
                <w:szCs w:val="18"/>
              </w:rPr>
              <w:t xml:space="preserve">(муниципальных) </w:t>
            </w:r>
            <w:r w:rsidRPr="003551B4">
              <w:rPr>
                <w:sz w:val="18"/>
                <w:szCs w:val="18"/>
              </w:rPr>
              <w:t>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Default="00A909E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Default="00A909E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Default="00A909E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Default="00A909E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49,0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42798D">
            <w:pPr>
              <w:jc w:val="center"/>
            </w:pPr>
            <w:r w:rsidRPr="0042798D">
              <w:rPr>
                <w:color w:val="000000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42798D">
            <w:pPr>
              <w:jc w:val="center"/>
            </w:pPr>
            <w:r w:rsidRPr="0042798D">
              <w:rPr>
                <w:color w:val="000000"/>
              </w:rPr>
              <w:t>9,0</w:t>
            </w:r>
          </w:p>
        </w:tc>
      </w:tr>
      <w:tr w:rsidR="001A3FF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Внесение изменений в местные нормативы градостроительного проектирования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20,</w:t>
            </w:r>
            <w:r w:rsidR="001A3FF6" w:rsidRPr="0042798D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0,0</w:t>
            </w:r>
          </w:p>
        </w:tc>
      </w:tr>
      <w:tr w:rsidR="001A3FF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0,0</w:t>
            </w:r>
          </w:p>
        </w:tc>
      </w:tr>
      <w:tr w:rsidR="001A3FF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документов для внесения сведений о границах муниципальных образований сельских поселений в государственный кадастр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1A3FF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100,0</w:t>
            </w:r>
          </w:p>
        </w:tc>
      </w:tr>
      <w:tr w:rsidR="001A3FF6" w:rsidTr="0042798D">
        <w:trPr>
          <w:trHeight w:val="70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20190150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1A3FF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100,0</w:t>
            </w:r>
          </w:p>
        </w:tc>
      </w:tr>
      <w:tr w:rsidR="00A909E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3B379F" w:rsidRDefault="00A909E6" w:rsidP="001A3FF6">
            <w:pPr>
              <w:rPr>
                <w:b/>
                <w:i/>
                <w:color w:val="000000"/>
                <w:sz w:val="19"/>
                <w:szCs w:val="19"/>
              </w:rPr>
            </w:pPr>
            <w:r w:rsidRPr="003B379F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Подпрограмма «Обеспечение безопасности жизнедеятельности населения сельского поселения </w:t>
            </w:r>
            <w:proofErr w:type="spellStart"/>
            <w:r w:rsidRPr="003B379F">
              <w:rPr>
                <w:b/>
                <w:i/>
                <w:color w:val="000000"/>
                <w:spacing w:val="2"/>
                <w:sz w:val="18"/>
                <w:szCs w:val="18"/>
              </w:rPr>
              <w:t>Обильновский</w:t>
            </w:r>
            <w:proofErr w:type="spellEnd"/>
            <w:r w:rsidRPr="003B379F">
              <w:rPr>
                <w:b/>
                <w:i/>
                <w:color w:val="000000"/>
                <w:spacing w:val="2"/>
                <w:sz w:val="18"/>
                <w:szCs w:val="18"/>
              </w:rPr>
              <w:t xml:space="preserve"> сельсовет на 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 xml:space="preserve">2020-2025 </w:t>
            </w:r>
            <w:r w:rsidRPr="0005479C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 w:rsidRPr="003B379F">
              <w:rPr>
                <w:b/>
                <w:i/>
                <w:color w:val="000000"/>
                <w:spacing w:val="2"/>
                <w:sz w:val="18"/>
                <w:szCs w:val="18"/>
              </w:rPr>
              <w:t>годы</w:t>
            </w:r>
            <w:r>
              <w:rPr>
                <w:b/>
                <w:i/>
                <w:color w:val="000000"/>
                <w:spacing w:val="2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3B379F" w:rsidRDefault="00A909E6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3B379F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3B379F">
              <w:rPr>
                <w:b/>
                <w:i/>
                <w:color w:val="000000"/>
                <w:sz w:val="19"/>
                <w:szCs w:val="19"/>
              </w:rPr>
              <w:t>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3B379F" w:rsidRDefault="00A909E6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3B379F" w:rsidRDefault="00A909E6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3B379F" w:rsidRDefault="00A909E6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15,00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15,00</w:t>
            </w:r>
          </w:p>
        </w:tc>
      </w:tr>
      <w:tr w:rsidR="001A3FF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3FF6" w:rsidRPr="00BF51F8" w:rsidRDefault="001A3FF6" w:rsidP="001A3FF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«Обеспечение безопасности жизнедеятельности населения»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B015F3" w:rsidP="004279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A3FF6" w:rsidRPr="0042798D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B015F3" w:rsidP="0042798D">
            <w:pPr>
              <w:jc w:val="center"/>
            </w:pPr>
            <w:r>
              <w:rPr>
                <w:color w:val="000000"/>
              </w:rPr>
              <w:t>1</w:t>
            </w:r>
            <w:r w:rsidR="001A3FF6" w:rsidRPr="0042798D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B015F3" w:rsidP="0042798D">
            <w:pPr>
              <w:jc w:val="center"/>
            </w:pPr>
            <w:r>
              <w:rPr>
                <w:color w:val="000000"/>
              </w:rPr>
              <w:t>1</w:t>
            </w:r>
            <w:r w:rsidR="001A3FF6" w:rsidRPr="0042798D">
              <w:rPr>
                <w:color w:val="000000"/>
              </w:rPr>
              <w:t>,0</w:t>
            </w:r>
          </w:p>
        </w:tc>
      </w:tr>
      <w:tr w:rsidR="00B015F3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5F3" w:rsidRPr="00D16EBB" w:rsidRDefault="00D610AE" w:rsidP="001A3FF6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Проведение мероприятий в области гражданской обороны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5F3" w:rsidRPr="0042798D" w:rsidRDefault="00B015F3" w:rsidP="00507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2798D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42798D" w:rsidRDefault="00B015F3" w:rsidP="005078C7">
            <w:pPr>
              <w:jc w:val="center"/>
            </w:pPr>
            <w:r>
              <w:rPr>
                <w:color w:val="000000"/>
              </w:rPr>
              <w:t>1</w:t>
            </w:r>
            <w:r w:rsidRPr="0042798D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42798D" w:rsidRDefault="00B015F3" w:rsidP="005078C7">
            <w:pPr>
              <w:jc w:val="center"/>
            </w:pPr>
            <w:r>
              <w:rPr>
                <w:color w:val="000000"/>
              </w:rPr>
              <w:t>1</w:t>
            </w:r>
            <w:r w:rsidRPr="0042798D">
              <w:rPr>
                <w:color w:val="000000"/>
              </w:rPr>
              <w:t>,0</w:t>
            </w:r>
          </w:p>
        </w:tc>
      </w:tr>
      <w:tr w:rsidR="00B015F3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5F3" w:rsidRPr="00D16EBB" w:rsidRDefault="00B015F3" w:rsidP="001A3FF6">
            <w:pPr>
              <w:snapToGri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15F3" w:rsidRPr="0042798D" w:rsidRDefault="00B015F3" w:rsidP="005078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42798D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42798D" w:rsidRDefault="00B015F3" w:rsidP="005078C7">
            <w:pPr>
              <w:jc w:val="center"/>
            </w:pPr>
            <w:r>
              <w:rPr>
                <w:color w:val="000000"/>
              </w:rPr>
              <w:t>1</w:t>
            </w:r>
            <w:r w:rsidRPr="0042798D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42798D" w:rsidRDefault="00B015F3" w:rsidP="005078C7">
            <w:pPr>
              <w:jc w:val="center"/>
            </w:pPr>
            <w:r>
              <w:rPr>
                <w:color w:val="000000"/>
              </w:rPr>
              <w:t>1</w:t>
            </w:r>
            <w:r w:rsidRPr="0042798D">
              <w:rPr>
                <w:color w:val="000000"/>
              </w:rPr>
              <w:t>,0</w:t>
            </w:r>
          </w:p>
        </w:tc>
      </w:tr>
      <w:tr w:rsidR="001A3FF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D610AE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sz w:val="18"/>
                <w:szCs w:val="18"/>
              </w:rPr>
              <w:t>Обеспечение мер по безопасности населения и территорий от чрезвычайных ситуаций и стихийных бедствий, первичных мер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1A3FF6" w:rsidP="00B015F3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</w:t>
            </w:r>
            <w:r w:rsidR="00B015F3">
              <w:rPr>
                <w:color w:val="000000"/>
              </w:rPr>
              <w:t>4</w:t>
            </w:r>
            <w:r w:rsidRPr="0042798D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1A3FF6" w:rsidP="00B015F3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</w:t>
            </w:r>
            <w:r w:rsidR="00B015F3">
              <w:rPr>
                <w:color w:val="000000"/>
              </w:rPr>
              <w:t>4</w:t>
            </w:r>
            <w:r w:rsidRPr="0042798D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1A3FF6" w:rsidP="00B015F3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</w:t>
            </w:r>
            <w:r w:rsidR="00B015F3">
              <w:rPr>
                <w:color w:val="000000"/>
              </w:rPr>
              <w:t>4</w:t>
            </w:r>
            <w:r w:rsidRPr="0042798D">
              <w:rPr>
                <w:color w:val="000000"/>
              </w:rPr>
              <w:t>,0</w:t>
            </w:r>
          </w:p>
        </w:tc>
      </w:tr>
      <w:tr w:rsidR="00B015F3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30170090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Default="00B015F3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42798D" w:rsidRDefault="00B015F3" w:rsidP="005078C7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42798D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42798D" w:rsidRDefault="00B015F3" w:rsidP="005078C7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42798D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15F3" w:rsidRPr="0042798D" w:rsidRDefault="00B015F3" w:rsidP="005078C7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42798D">
              <w:rPr>
                <w:color w:val="000000"/>
              </w:rPr>
              <w:t>,0</w:t>
            </w:r>
          </w:p>
        </w:tc>
      </w:tr>
      <w:tr w:rsidR="00A909E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C665E3" w:rsidRDefault="00A909E6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C665E3">
              <w:rPr>
                <w:b/>
                <w:i/>
                <w:sz w:val="18"/>
                <w:szCs w:val="18"/>
              </w:rPr>
              <w:t xml:space="preserve">Подпрограмма «Комплексное развитие транспортной инфраструктуры и </w:t>
            </w:r>
            <w:r w:rsidRPr="00C665E3">
              <w:rPr>
                <w:b/>
                <w:i/>
                <w:sz w:val="18"/>
                <w:szCs w:val="18"/>
              </w:rPr>
              <w:lastRenderedPageBreak/>
              <w:t xml:space="preserve">обеспечения безопасности дорожного движения на территории муниципального образования </w:t>
            </w:r>
            <w:proofErr w:type="spellStart"/>
            <w:r w:rsidRPr="00C665E3">
              <w:rPr>
                <w:b/>
                <w:i/>
                <w:sz w:val="18"/>
                <w:szCs w:val="18"/>
              </w:rPr>
              <w:t>Обильновский</w:t>
            </w:r>
            <w:proofErr w:type="spellEnd"/>
            <w:r w:rsidRPr="00C665E3">
              <w:rPr>
                <w:b/>
                <w:i/>
                <w:sz w:val="18"/>
                <w:szCs w:val="18"/>
              </w:rPr>
              <w:t xml:space="preserve"> сельсовет на </w:t>
            </w:r>
            <w:r w:rsidRPr="000E4E57">
              <w:rPr>
                <w:b/>
                <w:i/>
                <w:sz w:val="18"/>
                <w:szCs w:val="18"/>
              </w:rPr>
              <w:t xml:space="preserve">2020-2025  </w:t>
            </w:r>
            <w:r w:rsidRPr="00C665E3">
              <w:rPr>
                <w:b/>
                <w:i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C665E3" w:rsidRDefault="00A909E6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C665E3">
              <w:rPr>
                <w:b/>
                <w:i/>
                <w:color w:val="000000"/>
                <w:sz w:val="19"/>
                <w:szCs w:val="19"/>
              </w:rPr>
              <w:lastRenderedPageBreak/>
              <w:t>4</w:t>
            </w:r>
            <w:proofErr w:type="gramStart"/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C665E3">
              <w:rPr>
                <w:b/>
                <w:i/>
                <w:color w:val="000000"/>
                <w:sz w:val="19"/>
                <w:szCs w:val="19"/>
              </w:rPr>
              <w:t>40000000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C665E3" w:rsidRDefault="00A909E6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C665E3" w:rsidRDefault="00A909E6" w:rsidP="001A3FF6">
            <w:pPr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C665E3" w:rsidRDefault="00A909E6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8E6D48">
            <w:pPr>
              <w:rPr>
                <w:color w:val="000000"/>
              </w:rPr>
            </w:pPr>
            <w:r w:rsidRPr="0042798D">
              <w:rPr>
                <w:color w:val="000000"/>
              </w:rPr>
              <w:t>420,</w:t>
            </w:r>
            <w:r w:rsidR="008E6D48">
              <w:rPr>
                <w:color w:val="000000"/>
              </w:rPr>
              <w:t>6</w:t>
            </w:r>
            <w:r w:rsidRPr="0042798D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434,50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451,90</w:t>
            </w:r>
          </w:p>
        </w:tc>
      </w:tr>
      <w:tr w:rsidR="00A909E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Default="00A909E6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760146">
              <w:rPr>
                <w:sz w:val="18"/>
                <w:szCs w:val="18"/>
              </w:rPr>
              <w:lastRenderedPageBreak/>
              <w:t>Основное мероприятие</w:t>
            </w:r>
            <w:r>
              <w:rPr>
                <w:sz w:val="18"/>
                <w:szCs w:val="18"/>
              </w:rPr>
              <w:t xml:space="preserve"> </w:t>
            </w:r>
            <w:r w:rsidRPr="00760146">
              <w:rPr>
                <w:sz w:val="18"/>
                <w:szCs w:val="18"/>
              </w:rPr>
              <w:t>«Обеспечение развития дорожного хозяйства»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C665E3" w:rsidRDefault="00A909E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 w:rsidRPr="00C665E3"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C665E3">
              <w:rPr>
                <w:color w:val="000000"/>
                <w:sz w:val="19"/>
                <w:szCs w:val="19"/>
              </w:rPr>
              <w:t xml:space="preserve"> 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C665E3" w:rsidRDefault="00A909E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C665E3" w:rsidRDefault="00A909E6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C665E3" w:rsidRDefault="00A909E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8E6D48">
            <w:pPr>
              <w:rPr>
                <w:color w:val="000000"/>
              </w:rPr>
            </w:pPr>
            <w:r w:rsidRPr="0042798D">
              <w:rPr>
                <w:color w:val="000000"/>
              </w:rPr>
              <w:t>420,</w:t>
            </w:r>
            <w:r w:rsidR="008E6D48">
              <w:rPr>
                <w:color w:val="000000"/>
              </w:rPr>
              <w:t>6</w:t>
            </w:r>
            <w:r w:rsidRPr="0042798D">
              <w:rPr>
                <w:color w:val="000000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434,50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451,90</w:t>
            </w:r>
          </w:p>
        </w:tc>
      </w:tr>
      <w:tr w:rsidR="001A3FF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C665E3" w:rsidRDefault="001A3FF6" w:rsidP="001A3FF6">
            <w:pPr>
              <w:rPr>
                <w:color w:val="000000"/>
                <w:spacing w:val="2"/>
                <w:sz w:val="18"/>
                <w:szCs w:val="18"/>
              </w:rPr>
            </w:pPr>
            <w:r>
              <w:rPr>
                <w:color w:val="000000"/>
                <w:spacing w:val="2"/>
                <w:sz w:val="18"/>
                <w:szCs w:val="18"/>
              </w:rPr>
              <w:t xml:space="preserve">Содержание сети автомобильных дорог общего пользования и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исскуственных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8E6D48">
            <w:pPr>
              <w:snapToGrid w:val="0"/>
              <w:rPr>
                <w:color w:val="000000"/>
              </w:rPr>
            </w:pPr>
            <w:r w:rsidRPr="0042798D">
              <w:rPr>
                <w:color w:val="000000"/>
              </w:rPr>
              <w:t>400,</w:t>
            </w:r>
            <w:r w:rsidR="008E6D48">
              <w:rPr>
                <w:color w:val="000000"/>
              </w:rPr>
              <w:t>60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445,0</w:t>
            </w:r>
          </w:p>
        </w:tc>
      </w:tr>
      <w:tr w:rsidR="00A909E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C665E3" w:rsidRDefault="00A909E6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Default="00A909E6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Default="00A909E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Default="00A909E6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Default="00A909E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8E6D48">
            <w:pPr>
              <w:snapToGrid w:val="0"/>
              <w:rPr>
                <w:color w:val="000000"/>
              </w:rPr>
            </w:pPr>
            <w:r w:rsidRPr="0042798D">
              <w:rPr>
                <w:color w:val="000000"/>
              </w:rPr>
              <w:t>400,0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445,0</w:t>
            </w:r>
          </w:p>
        </w:tc>
      </w:tr>
      <w:tr w:rsidR="001A3FF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C665E3" w:rsidRDefault="001A3FF6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Проектирование сети автомобильных дорог общего пользования и искусственных сооружений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21177D" w:rsidRDefault="001A3FF6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8E6D48">
            <w:pPr>
              <w:snapToGrid w:val="0"/>
              <w:rPr>
                <w:color w:val="000000"/>
              </w:rPr>
            </w:pPr>
            <w:r w:rsidRPr="0042798D">
              <w:rPr>
                <w:color w:val="000000"/>
              </w:rPr>
              <w:t>20</w:t>
            </w:r>
            <w:r w:rsidR="001A3FF6" w:rsidRPr="0042798D">
              <w:rPr>
                <w:color w:val="000000"/>
              </w:rPr>
              <w:t>,</w:t>
            </w:r>
            <w:r w:rsidR="008E6D48">
              <w:rPr>
                <w:color w:val="00000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A909E6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A909E6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6,9</w:t>
            </w:r>
          </w:p>
        </w:tc>
      </w:tr>
      <w:tr w:rsidR="00A909E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C665E3" w:rsidRDefault="00A909E6" w:rsidP="001A3FF6">
            <w:pPr>
              <w:rPr>
                <w:color w:val="000000"/>
                <w:spacing w:val="2"/>
                <w:sz w:val="18"/>
                <w:szCs w:val="18"/>
              </w:rPr>
            </w:pPr>
            <w:r w:rsidRPr="00C665E3">
              <w:rPr>
                <w:color w:val="000000"/>
                <w:spacing w:val="2"/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Default="00A909E6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40170430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Default="00A909E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21177D" w:rsidRDefault="00A909E6" w:rsidP="001A3FF6"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Default="00A909E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8E6D48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20,</w:t>
            </w:r>
            <w:r w:rsidR="008E6D48">
              <w:rPr>
                <w:color w:val="00000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09E6" w:rsidRPr="0042798D" w:rsidRDefault="00A909E6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9E6" w:rsidRPr="0042798D" w:rsidRDefault="00A909E6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6,9</w:t>
            </w:r>
          </w:p>
        </w:tc>
      </w:tr>
      <w:tr w:rsidR="00780C52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0C52" w:rsidRPr="00A11CF3" w:rsidRDefault="00780C52" w:rsidP="001A3FF6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11CF3">
              <w:rPr>
                <w:b/>
                <w:i/>
                <w:color w:val="000000"/>
                <w:sz w:val="18"/>
                <w:szCs w:val="18"/>
              </w:rPr>
              <w:t xml:space="preserve">Подпрограмма «Развитие культуры в муниципальном образовании </w:t>
            </w:r>
            <w:proofErr w:type="spellStart"/>
            <w:r w:rsidRPr="00A11CF3">
              <w:rPr>
                <w:b/>
                <w:i/>
                <w:color w:val="000000"/>
                <w:sz w:val="18"/>
                <w:szCs w:val="18"/>
              </w:rPr>
              <w:t>Обильновский</w:t>
            </w:r>
            <w:proofErr w:type="spellEnd"/>
            <w:r w:rsidRPr="00A11CF3">
              <w:rPr>
                <w:b/>
                <w:i/>
                <w:color w:val="000000"/>
                <w:sz w:val="18"/>
                <w:szCs w:val="18"/>
              </w:rPr>
              <w:t xml:space="preserve"> сельсовет на </w:t>
            </w:r>
            <w:r w:rsidRPr="000E4E57">
              <w:rPr>
                <w:b/>
                <w:i/>
                <w:color w:val="000000"/>
                <w:sz w:val="18"/>
                <w:szCs w:val="18"/>
              </w:rPr>
              <w:t xml:space="preserve">2020-2025  </w:t>
            </w:r>
            <w:r w:rsidRPr="00A11CF3">
              <w:rPr>
                <w:b/>
                <w:i/>
                <w:color w:val="000000"/>
                <w:sz w:val="18"/>
                <w:szCs w:val="18"/>
              </w:rPr>
              <w:t>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Pr="00A11CF3" w:rsidRDefault="00780C52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  <w:r w:rsidRPr="00A11CF3">
              <w:rPr>
                <w:b/>
                <w:i/>
                <w:color w:val="000000"/>
                <w:sz w:val="19"/>
                <w:szCs w:val="19"/>
              </w:rPr>
              <w:t>4</w:t>
            </w:r>
            <w:proofErr w:type="gramStart"/>
            <w:r>
              <w:t xml:space="preserve"> </w:t>
            </w:r>
            <w:r w:rsidRPr="00E23309">
              <w:rPr>
                <w:b/>
                <w:i/>
                <w:color w:val="000000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i/>
                <w:color w:val="000000"/>
                <w:sz w:val="19"/>
                <w:szCs w:val="19"/>
              </w:rPr>
              <w:t xml:space="preserve"> </w:t>
            </w:r>
            <w:r w:rsidRPr="00A11CF3">
              <w:rPr>
                <w:b/>
                <w:i/>
                <w:color w:val="000000"/>
                <w:sz w:val="19"/>
                <w:szCs w:val="19"/>
              </w:rPr>
              <w:t>50000000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Pr="00A11CF3" w:rsidRDefault="00780C52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Pr="00A11CF3" w:rsidRDefault="00780C52" w:rsidP="001A3FF6">
            <w:pPr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Pr="00A11CF3" w:rsidRDefault="00780C52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Pr="0042798D" w:rsidRDefault="00780C52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461,10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Pr="0042798D" w:rsidRDefault="00780C52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461,10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C52" w:rsidRPr="0042798D" w:rsidRDefault="00780C52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461,10</w:t>
            </w:r>
          </w:p>
        </w:tc>
      </w:tr>
      <w:tr w:rsidR="00780C52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0C52" w:rsidRPr="00395D45" w:rsidRDefault="00780C52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«Организация обеспечения досуга жителей поселения услугами организаций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Default="00780C52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Default="00780C52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Default="00780C52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Default="00780C52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Pr="0042798D" w:rsidRDefault="00780C52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461,10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Pr="0042798D" w:rsidRDefault="00780C52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461,10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C52" w:rsidRPr="0042798D" w:rsidRDefault="00780C52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461,10</w:t>
            </w:r>
          </w:p>
        </w:tc>
      </w:tr>
      <w:tr w:rsidR="00780C52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0C52" w:rsidRPr="005327B8" w:rsidRDefault="00780C52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Межбюджетные трансферты</w:t>
            </w:r>
            <w:r>
              <w:rPr>
                <w:sz w:val="18"/>
                <w:szCs w:val="18"/>
              </w:rPr>
              <w:t xml:space="preserve"> бюджетам муниципальных районов </w:t>
            </w:r>
            <w:r w:rsidRPr="003551B4">
              <w:rPr>
                <w:sz w:val="18"/>
                <w:szCs w:val="18"/>
              </w:rPr>
              <w:t xml:space="preserve"> </w:t>
            </w:r>
            <w:proofErr w:type="gramStart"/>
            <w:r w:rsidRPr="003551B4">
              <w:rPr>
                <w:sz w:val="18"/>
                <w:szCs w:val="18"/>
              </w:rPr>
              <w:t>из бюджета поселения на осуществление части переданных полномочий</w:t>
            </w:r>
            <w:r>
              <w:rPr>
                <w:sz w:val="18"/>
                <w:szCs w:val="18"/>
              </w:rPr>
              <w:t xml:space="preserve">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Default="00780C52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Default="00780C52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Default="00780C52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Default="00780C52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Pr="0042798D" w:rsidRDefault="00780C52" w:rsidP="0042798D">
            <w:pPr>
              <w:jc w:val="center"/>
            </w:pPr>
            <w:r w:rsidRPr="0042798D">
              <w:rPr>
                <w:color w:val="000000"/>
              </w:rPr>
              <w:t>431,1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Pr="0042798D" w:rsidRDefault="00780C52" w:rsidP="0042798D">
            <w:pPr>
              <w:jc w:val="center"/>
            </w:pPr>
            <w:r w:rsidRPr="0042798D">
              <w:rPr>
                <w:color w:val="000000"/>
              </w:rPr>
              <w:t>431,1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C52" w:rsidRPr="0042798D" w:rsidRDefault="00780C52" w:rsidP="0042798D">
            <w:pPr>
              <w:jc w:val="center"/>
            </w:pPr>
            <w:r w:rsidRPr="0042798D">
              <w:rPr>
                <w:color w:val="000000"/>
              </w:rPr>
              <w:t>431,1</w:t>
            </w:r>
          </w:p>
        </w:tc>
      </w:tr>
      <w:tr w:rsidR="00780C52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0C52" w:rsidRPr="003551B4" w:rsidRDefault="00780C52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3551B4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Default="00780C52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50170950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Default="00780C52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Default="00780C52" w:rsidP="001A3FF6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Default="00780C52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Pr="0042798D" w:rsidRDefault="00780C52" w:rsidP="0042798D">
            <w:pPr>
              <w:jc w:val="center"/>
            </w:pPr>
            <w:r w:rsidRPr="0042798D">
              <w:rPr>
                <w:color w:val="000000"/>
              </w:rPr>
              <w:t>431,1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Pr="0042798D" w:rsidRDefault="00780C52" w:rsidP="0042798D">
            <w:pPr>
              <w:jc w:val="center"/>
            </w:pPr>
            <w:r w:rsidRPr="0042798D">
              <w:rPr>
                <w:color w:val="000000"/>
              </w:rPr>
              <w:t>431,1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C52" w:rsidRPr="0042798D" w:rsidRDefault="00780C52" w:rsidP="0042798D">
            <w:pPr>
              <w:jc w:val="center"/>
            </w:pPr>
            <w:r w:rsidRPr="0042798D">
              <w:rPr>
                <w:color w:val="000000"/>
              </w:rPr>
              <w:t>431,1</w:t>
            </w:r>
          </w:p>
        </w:tc>
      </w:tr>
      <w:tr w:rsidR="00780C52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0C52" w:rsidRDefault="00780C52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935BE7">
              <w:rPr>
                <w:color w:val="000000"/>
                <w:sz w:val="18"/>
                <w:szCs w:val="18"/>
              </w:rPr>
              <w:t xml:space="preserve">Организация культурно - </w:t>
            </w:r>
            <w:proofErr w:type="spellStart"/>
            <w:r w:rsidRPr="00935BE7">
              <w:rPr>
                <w:color w:val="000000"/>
                <w:sz w:val="18"/>
                <w:szCs w:val="18"/>
              </w:rPr>
              <w:t>досуговой</w:t>
            </w:r>
            <w:proofErr w:type="spellEnd"/>
            <w:r w:rsidRPr="00935BE7">
              <w:rPr>
                <w:color w:val="000000"/>
                <w:sz w:val="18"/>
                <w:szCs w:val="18"/>
              </w:rPr>
              <w:t xml:space="preserve"> деятельности, а так же развитие местного традиционного народного художественного творчества, народных художественных промыслов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Default="00780C52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Default="00780C52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Default="00780C52" w:rsidP="001A3FF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Default="00780C52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Pr="0042798D" w:rsidRDefault="00780C52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Pr="0042798D" w:rsidRDefault="00780C52" w:rsidP="0042798D">
            <w:pPr>
              <w:jc w:val="center"/>
            </w:pPr>
            <w:r w:rsidRPr="0042798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C52" w:rsidRPr="0042798D" w:rsidRDefault="00780C52" w:rsidP="0042798D">
            <w:pPr>
              <w:jc w:val="center"/>
            </w:pPr>
            <w:r w:rsidRPr="0042798D">
              <w:rPr>
                <w:color w:val="000000"/>
              </w:rPr>
              <w:t>30,0</w:t>
            </w:r>
          </w:p>
        </w:tc>
      </w:tr>
      <w:tr w:rsidR="00780C52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80C52" w:rsidRDefault="00780C52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Default="00780C52" w:rsidP="001A3FF6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 50190320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Default="00780C52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Default="00780C52" w:rsidP="001A3FF6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Default="00780C52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Pr="0042798D" w:rsidRDefault="00780C52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Pr="0042798D" w:rsidRDefault="00780C52" w:rsidP="0042798D">
            <w:pPr>
              <w:jc w:val="center"/>
            </w:pPr>
            <w:r w:rsidRPr="0042798D"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C52" w:rsidRPr="0042798D" w:rsidRDefault="00780C52" w:rsidP="0042798D">
            <w:pPr>
              <w:jc w:val="center"/>
            </w:pPr>
            <w:r w:rsidRPr="0042798D">
              <w:rPr>
                <w:color w:val="000000"/>
              </w:rPr>
              <w:t>30,0</w:t>
            </w:r>
          </w:p>
        </w:tc>
      </w:tr>
      <w:tr w:rsidR="00780C52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Pr="00ED4EA4" w:rsidRDefault="00780C52" w:rsidP="007D52F2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 «Комплексное развитие коммунальной инфраструктуры и повышение уровня благоустройства на территории му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ниципального образования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Обильновски</w:t>
            </w: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>й</w:t>
            </w:r>
            <w:proofErr w:type="spellEnd"/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сельсовет на 20</w:t>
            </w:r>
            <w:r w:rsidR="007D52F2">
              <w:rPr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>-202</w:t>
            </w:r>
            <w:r w:rsidR="007D52F2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ED4EA4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Default="00780C52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  <w:r>
              <w:rPr>
                <w:b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t xml:space="preserve"> </w:t>
            </w:r>
            <w:r w:rsidRPr="00E23309">
              <w:rPr>
                <w:b/>
                <w:color w:val="000000"/>
                <w:spacing w:val="2"/>
                <w:sz w:val="19"/>
                <w:szCs w:val="19"/>
              </w:rPr>
              <w:t>И</w:t>
            </w:r>
            <w:proofErr w:type="gramEnd"/>
            <w:r w:rsidRPr="00E23309">
              <w:rPr>
                <w:b/>
                <w:color w:val="000000"/>
                <w:spacing w:val="2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pacing w:val="2"/>
                <w:sz w:val="19"/>
                <w:szCs w:val="19"/>
              </w:rPr>
              <w:t>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Default="00780C52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Default="00780C52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Pr="00777650" w:rsidRDefault="00780C52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Pr="0042798D" w:rsidRDefault="00780C52" w:rsidP="0042798D">
            <w:pPr>
              <w:jc w:val="center"/>
              <w:rPr>
                <w:b/>
                <w:bCs/>
                <w:color w:val="000000"/>
              </w:rPr>
            </w:pPr>
            <w:r w:rsidRPr="0042798D">
              <w:rPr>
                <w:b/>
                <w:bCs/>
                <w:color w:val="000000"/>
              </w:rPr>
              <w:t>280,00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Pr="0042798D" w:rsidRDefault="00780C52" w:rsidP="0042798D">
            <w:pPr>
              <w:jc w:val="center"/>
              <w:rPr>
                <w:b/>
                <w:bCs/>
                <w:color w:val="000000"/>
              </w:rPr>
            </w:pPr>
            <w:r w:rsidRPr="0042798D">
              <w:rPr>
                <w:b/>
                <w:bCs/>
                <w:color w:val="000000"/>
              </w:rPr>
              <w:t>220,00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80C52" w:rsidRPr="0042798D" w:rsidRDefault="00780C52" w:rsidP="0042798D">
            <w:pPr>
              <w:jc w:val="center"/>
              <w:rPr>
                <w:b/>
                <w:bCs/>
                <w:color w:val="000000"/>
              </w:rPr>
            </w:pPr>
            <w:r w:rsidRPr="0042798D">
              <w:rPr>
                <w:b/>
                <w:bCs/>
                <w:color w:val="000000"/>
              </w:rPr>
              <w:t>180,00</w:t>
            </w:r>
          </w:p>
        </w:tc>
      </w:tr>
      <w:tr w:rsidR="001A3FF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Осуществление мероприятий в области коммунального хозяйства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5И 002 7076</w:t>
            </w:r>
            <w:r w:rsidRPr="0013172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777650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780C52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150</w:t>
            </w:r>
            <w:r w:rsidR="001A3FF6" w:rsidRPr="0042798D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780C52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12</w:t>
            </w:r>
            <w:r w:rsidR="001A3FF6" w:rsidRPr="0042798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780C52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</w:t>
            </w:r>
            <w:r w:rsidR="001A3FF6" w:rsidRPr="0042798D">
              <w:rPr>
                <w:color w:val="000000"/>
              </w:rPr>
              <w:t>00,0</w:t>
            </w:r>
          </w:p>
        </w:tc>
      </w:tr>
      <w:tr w:rsidR="001A3FF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5И 002 7076</w:t>
            </w:r>
            <w:r w:rsidRPr="0013172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777650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780C52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50</w:t>
            </w:r>
            <w:r w:rsidR="001A3FF6" w:rsidRPr="0042798D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780C52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</w:t>
            </w:r>
            <w:r w:rsidR="001A3FF6" w:rsidRPr="0042798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780C52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</w:t>
            </w:r>
            <w:r w:rsidR="001A3FF6" w:rsidRPr="0042798D">
              <w:rPr>
                <w:color w:val="000000"/>
              </w:rPr>
              <w:t>0,0</w:t>
            </w:r>
          </w:p>
        </w:tc>
      </w:tr>
      <w:tr w:rsidR="001A3FF6" w:rsidTr="0042798D">
        <w:trPr>
          <w:trHeight w:val="501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Предоставление  субсидии на возмещение затрат в области коммунального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5И 002 7076</w:t>
            </w:r>
            <w:r w:rsidRPr="0013172A">
              <w:rPr>
                <w:bCs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777650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1A3FF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1A3FF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1A3FF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100,0</w:t>
            </w:r>
          </w:p>
        </w:tc>
      </w:tr>
      <w:tr w:rsidR="001A3FF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3FF6" w:rsidRPr="00A23737" w:rsidRDefault="001A3FF6" w:rsidP="001A3FF6">
            <w:pPr>
              <w:snapToGrid w:val="0"/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A23737">
              <w:rPr>
                <w:bCs/>
                <w:i/>
                <w:color w:val="000000"/>
                <w:sz w:val="18"/>
                <w:szCs w:val="18"/>
                <w:lang w:eastAsia="ru-RU"/>
              </w:rPr>
              <w:t>Основное мероприятие «Мероприятия по благоустройству поселения»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A23737" w:rsidRDefault="001A3FF6" w:rsidP="001A3FF6">
            <w:pPr>
              <w:rPr>
                <w:i/>
                <w:color w:val="000000"/>
                <w:spacing w:val="2"/>
                <w:sz w:val="19"/>
                <w:szCs w:val="19"/>
              </w:rPr>
            </w:pPr>
            <w:r w:rsidRPr="00A23737">
              <w:rPr>
                <w:i/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A23737">
              <w:rPr>
                <w:i/>
                <w:color w:val="000000"/>
                <w:spacing w:val="2"/>
                <w:sz w:val="19"/>
                <w:szCs w:val="19"/>
              </w:rPr>
              <w:t xml:space="preserve"> 00300000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A23737" w:rsidRDefault="001A3FF6" w:rsidP="001A3FF6">
            <w:pPr>
              <w:jc w:val="center"/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A23737" w:rsidRDefault="001A3FF6" w:rsidP="001A3FF6">
            <w:pPr>
              <w:rPr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A23737" w:rsidRDefault="001A3FF6" w:rsidP="001A3FF6">
            <w:pPr>
              <w:jc w:val="center"/>
              <w:rPr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1A3FF6" w:rsidP="0042798D">
            <w:pPr>
              <w:snapToGrid w:val="0"/>
              <w:jc w:val="center"/>
              <w:rPr>
                <w:b/>
                <w:color w:val="000000"/>
              </w:rPr>
            </w:pPr>
            <w:r w:rsidRPr="0042798D">
              <w:rPr>
                <w:b/>
                <w:color w:val="000000"/>
              </w:rPr>
              <w:t>1</w:t>
            </w:r>
            <w:r w:rsidR="00780C52" w:rsidRPr="0042798D">
              <w:rPr>
                <w:b/>
                <w:color w:val="000000"/>
              </w:rPr>
              <w:t>30</w:t>
            </w:r>
            <w:r w:rsidRPr="0042798D">
              <w:rPr>
                <w:b/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1A3FF6" w:rsidP="0042798D">
            <w:pPr>
              <w:snapToGrid w:val="0"/>
              <w:jc w:val="center"/>
              <w:rPr>
                <w:b/>
                <w:color w:val="000000"/>
              </w:rPr>
            </w:pPr>
            <w:r w:rsidRPr="0042798D">
              <w:rPr>
                <w:b/>
                <w:color w:val="000000"/>
              </w:rPr>
              <w:t>1</w:t>
            </w:r>
            <w:r w:rsidR="00780C52" w:rsidRPr="0042798D">
              <w:rPr>
                <w:b/>
                <w:color w:val="000000"/>
              </w:rPr>
              <w:t>00</w:t>
            </w:r>
            <w:r w:rsidRPr="0042798D">
              <w:rPr>
                <w:b/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780C52" w:rsidP="0042798D">
            <w:pPr>
              <w:snapToGrid w:val="0"/>
              <w:jc w:val="center"/>
              <w:rPr>
                <w:b/>
                <w:color w:val="000000"/>
              </w:rPr>
            </w:pPr>
            <w:r w:rsidRPr="0042798D">
              <w:rPr>
                <w:b/>
                <w:color w:val="000000"/>
              </w:rPr>
              <w:t>80</w:t>
            </w:r>
            <w:r w:rsidR="001A3FF6" w:rsidRPr="0042798D">
              <w:rPr>
                <w:b/>
                <w:color w:val="000000"/>
              </w:rPr>
              <w:t>,0</w:t>
            </w:r>
          </w:p>
        </w:tc>
      </w:tr>
      <w:tr w:rsidR="001A3FF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8411FC" w:rsidRDefault="001A3FF6" w:rsidP="001A3FF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>
              <w:rPr>
                <w:color w:val="000000"/>
                <w:spacing w:val="2"/>
                <w:sz w:val="19"/>
                <w:szCs w:val="19"/>
              </w:rPr>
              <w:t xml:space="preserve"> 00370830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5A56C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20</w:t>
            </w:r>
            <w:r w:rsidR="001A3FF6" w:rsidRPr="0042798D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5A56C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</w:t>
            </w:r>
            <w:r w:rsidR="001A3FF6" w:rsidRPr="0042798D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1A3FF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5,0</w:t>
            </w:r>
          </w:p>
        </w:tc>
      </w:tr>
      <w:tr w:rsidR="005A56C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56C6" w:rsidRPr="00395D45" w:rsidRDefault="005A56C6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C6" w:rsidRPr="001A1FF0" w:rsidRDefault="005A56C6" w:rsidP="001A3FF6">
            <w:pPr>
              <w:rPr>
                <w:sz w:val="21"/>
                <w:szCs w:val="21"/>
              </w:rPr>
            </w:pPr>
            <w:r w:rsidRPr="001A1FF0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1A1FF0">
              <w:rPr>
                <w:color w:val="000000"/>
                <w:spacing w:val="2"/>
                <w:sz w:val="19"/>
                <w:szCs w:val="19"/>
              </w:rPr>
              <w:t xml:space="preserve"> 0037083</w:t>
            </w:r>
            <w:r>
              <w:rPr>
                <w:color w:val="000000"/>
                <w:spacing w:val="2"/>
                <w:sz w:val="19"/>
                <w:szCs w:val="19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C6" w:rsidRPr="001A1FF0" w:rsidRDefault="005A56C6" w:rsidP="001A3FF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C6" w:rsidRPr="001A1FF0" w:rsidRDefault="005A56C6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C6" w:rsidRPr="001A1FF0" w:rsidRDefault="005A56C6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1A1FF0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C6" w:rsidRPr="0042798D" w:rsidRDefault="005A56C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C6" w:rsidRPr="0042798D" w:rsidRDefault="005A56C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C6" w:rsidRPr="0042798D" w:rsidRDefault="005A56C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5,0</w:t>
            </w:r>
          </w:p>
        </w:tc>
      </w:tr>
      <w:tr w:rsidR="001A3FF6" w:rsidTr="0042798D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8411FC" w:rsidRDefault="001A3FF6" w:rsidP="001A3FF6">
            <w:pPr>
              <w:rPr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color w:val="000000"/>
                <w:sz w:val="18"/>
                <w:szCs w:val="18"/>
                <w:lang w:eastAsia="ru-RU"/>
              </w:rPr>
              <w:t>Осуществление прочих мероприятий по благоустройству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1A1FF0" w:rsidRDefault="001A3FF6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1A1FF0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1A1FF0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1A1FF0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1A1FF0" w:rsidRDefault="001A3FF6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1A1FF0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5A56C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110</w:t>
            </w:r>
            <w:r w:rsidR="001A3FF6" w:rsidRPr="0042798D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5A56C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95</w:t>
            </w:r>
            <w:r w:rsidR="001A3FF6" w:rsidRPr="0042798D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5A56C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95</w:t>
            </w:r>
            <w:r w:rsidR="001A3FF6" w:rsidRPr="0042798D">
              <w:rPr>
                <w:color w:val="000000"/>
              </w:rPr>
              <w:t>,0</w:t>
            </w:r>
          </w:p>
        </w:tc>
      </w:tr>
      <w:tr w:rsidR="005A56C6" w:rsidTr="0042798D">
        <w:trPr>
          <w:trHeight w:val="575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A56C6" w:rsidRPr="00395D45" w:rsidRDefault="005A56C6" w:rsidP="001A3FF6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C6" w:rsidRPr="001A1FF0" w:rsidRDefault="005A56C6" w:rsidP="001A3FF6">
            <w:pPr>
              <w:rPr>
                <w:color w:val="000000"/>
                <w:spacing w:val="2"/>
                <w:sz w:val="19"/>
                <w:szCs w:val="19"/>
              </w:rPr>
            </w:pPr>
            <w:r w:rsidRPr="001A1FF0">
              <w:rPr>
                <w:color w:val="000000"/>
                <w:spacing w:val="2"/>
                <w:sz w:val="19"/>
                <w:szCs w:val="19"/>
              </w:rPr>
              <w:t>5</w:t>
            </w:r>
            <w:proofErr w:type="gramStart"/>
            <w:r>
              <w:rPr>
                <w:color w:val="000000"/>
                <w:sz w:val="19"/>
                <w:szCs w:val="19"/>
              </w:rPr>
              <w:t xml:space="preserve"> И</w:t>
            </w:r>
            <w:proofErr w:type="gramEnd"/>
            <w:r w:rsidRPr="001A1FF0">
              <w:rPr>
                <w:color w:val="000000"/>
                <w:spacing w:val="2"/>
                <w:sz w:val="19"/>
                <w:szCs w:val="19"/>
              </w:rPr>
              <w:t xml:space="preserve"> 00370840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C6" w:rsidRPr="001A1FF0" w:rsidRDefault="005A56C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C6" w:rsidRPr="001A1FF0" w:rsidRDefault="005A56C6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C6" w:rsidRPr="001A1FF0" w:rsidRDefault="005A56C6" w:rsidP="001A3FF6">
            <w:pPr>
              <w:jc w:val="center"/>
              <w:rPr>
                <w:color w:val="000000"/>
                <w:sz w:val="19"/>
                <w:szCs w:val="19"/>
              </w:rPr>
            </w:pPr>
            <w:r w:rsidRPr="001A1FF0"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C6" w:rsidRPr="0042798D" w:rsidRDefault="005A56C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C6" w:rsidRPr="0042798D" w:rsidRDefault="005A56C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C6" w:rsidRPr="0042798D" w:rsidRDefault="005A56C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95,0</w:t>
            </w:r>
          </w:p>
        </w:tc>
      </w:tr>
      <w:tr w:rsidR="005A56C6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C6" w:rsidRPr="00A23737" w:rsidRDefault="005A56C6" w:rsidP="001A3FF6">
            <w:pPr>
              <w:rPr>
                <w:b/>
                <w:bCs/>
                <w:lang w:eastAsia="ru-RU"/>
              </w:rPr>
            </w:pPr>
            <w:r w:rsidRPr="00A23737">
              <w:rPr>
                <w:b/>
                <w:bCs/>
                <w:lang w:eastAsia="ru-RU"/>
              </w:rPr>
              <w:lastRenderedPageBreak/>
              <w:t>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C6" w:rsidRPr="00A23737" w:rsidRDefault="005A56C6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  <w:r w:rsidRPr="00A23737">
              <w:rPr>
                <w:b/>
                <w:color w:val="000000"/>
                <w:spacing w:val="2"/>
                <w:sz w:val="19"/>
                <w:szCs w:val="19"/>
              </w:rPr>
              <w:t>7700000000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C6" w:rsidRPr="00A23737" w:rsidRDefault="005A56C6" w:rsidP="001A3FF6">
            <w:pPr>
              <w:jc w:val="center"/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C6" w:rsidRPr="00A23737" w:rsidRDefault="005A56C6" w:rsidP="001A3FF6">
            <w:pPr>
              <w:rPr>
                <w:b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C6" w:rsidRPr="00A23737" w:rsidRDefault="005A56C6" w:rsidP="001A3FF6">
            <w:pPr>
              <w:jc w:val="center"/>
              <w:rPr>
                <w:b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C6" w:rsidRPr="0042798D" w:rsidRDefault="005A56C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149,20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C6" w:rsidRPr="0042798D" w:rsidRDefault="005A56C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C6" w:rsidRPr="0042798D" w:rsidRDefault="005A56C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145,00</w:t>
            </w:r>
          </w:p>
        </w:tc>
      </w:tr>
      <w:tr w:rsidR="001A3FF6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A456EC" w:rsidRDefault="001A3FF6" w:rsidP="001A3FF6">
            <w:pPr>
              <w:rPr>
                <w:b/>
                <w:bCs/>
                <w:i/>
                <w:lang w:eastAsia="ru-RU"/>
              </w:rPr>
            </w:pPr>
            <w:r w:rsidRPr="00A456EC">
              <w:rPr>
                <w:b/>
                <w:i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A456EC">
              <w:rPr>
                <w:b/>
                <w:i/>
                <w:lang w:eastAsia="ru-RU"/>
              </w:rPr>
              <w:t>Адамовского</w:t>
            </w:r>
            <w:proofErr w:type="spellEnd"/>
            <w:r w:rsidRPr="00A456EC">
              <w:rPr>
                <w:b/>
                <w:i/>
                <w:lang w:eastAsia="ru-RU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A456EC" w:rsidRDefault="001A3FF6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pacing w:val="2"/>
                <w:sz w:val="19"/>
                <w:szCs w:val="19"/>
              </w:rPr>
              <w:t>7710000000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A456EC" w:rsidRDefault="001A3FF6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A456EC" w:rsidRDefault="001A3FF6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A456EC" w:rsidRDefault="001A3FF6" w:rsidP="001A3FF6">
            <w:pPr>
              <w:jc w:val="center"/>
              <w:rPr>
                <w:b/>
                <w:i/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1A3FF6" w:rsidP="0042798D">
            <w:pPr>
              <w:jc w:val="center"/>
              <w:rPr>
                <w:b/>
                <w:i/>
                <w:color w:val="000000"/>
              </w:rPr>
            </w:pPr>
            <w:r w:rsidRPr="0042798D">
              <w:rPr>
                <w:b/>
                <w:i/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1A3FF6" w:rsidP="0042798D">
            <w:pPr>
              <w:jc w:val="center"/>
              <w:rPr>
                <w:b/>
                <w:i/>
                <w:color w:val="000000"/>
              </w:rPr>
            </w:pPr>
            <w:r w:rsidRPr="0042798D">
              <w:rPr>
                <w:b/>
                <w:i/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1A3FF6" w:rsidP="0042798D">
            <w:pPr>
              <w:jc w:val="center"/>
              <w:rPr>
                <w:b/>
                <w:i/>
                <w:color w:val="000000"/>
              </w:rPr>
            </w:pPr>
            <w:r w:rsidRPr="0042798D">
              <w:rPr>
                <w:b/>
                <w:i/>
                <w:color w:val="000000"/>
              </w:rPr>
              <w:t>1,0</w:t>
            </w:r>
          </w:p>
        </w:tc>
      </w:tr>
      <w:tr w:rsidR="001A3FF6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011171" w:rsidRDefault="001A3FF6" w:rsidP="001A3FF6">
            <w:pPr>
              <w:rPr>
                <w:lang w:eastAsia="ru-RU"/>
              </w:rPr>
            </w:pPr>
            <w:r>
              <w:rPr>
                <w:lang w:eastAsia="ru-RU"/>
              </w:rPr>
              <w:t>Центральный аппарат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606282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1A3FF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1A3FF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1A3FF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</w:tr>
      <w:tr w:rsidR="001A3FF6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rPr>
                <w:lang w:eastAsia="ru-RU"/>
              </w:rPr>
            </w:pPr>
            <w:r w:rsidRPr="0001117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7710010020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606282" w:rsidRDefault="001A3FF6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1A3FF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1A3FF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1A3FF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</w:tr>
      <w:tr w:rsidR="005A56C6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C6" w:rsidRPr="00A456EC" w:rsidRDefault="005A56C6" w:rsidP="001A3FF6">
            <w:pPr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z w:val="19"/>
                <w:szCs w:val="19"/>
                <w:lang w:eastAsia="ru-RU"/>
              </w:rPr>
              <w:t>Прочие не программные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C6" w:rsidRPr="00A456EC" w:rsidRDefault="005A56C6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  <w:r w:rsidRPr="00A456EC">
              <w:rPr>
                <w:b/>
                <w:i/>
                <w:color w:val="000000"/>
                <w:spacing w:val="2"/>
                <w:sz w:val="19"/>
                <w:szCs w:val="19"/>
              </w:rPr>
              <w:t>77  7 00 00000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C6" w:rsidRPr="00A456EC" w:rsidRDefault="005A56C6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C6" w:rsidRPr="00A456EC" w:rsidRDefault="005A56C6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C6" w:rsidRPr="00A456EC" w:rsidRDefault="005A56C6" w:rsidP="001A3FF6">
            <w:pPr>
              <w:jc w:val="center"/>
              <w:rPr>
                <w:b/>
                <w:i/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C6" w:rsidRPr="0042798D" w:rsidRDefault="005A56C6" w:rsidP="0042798D">
            <w:pPr>
              <w:jc w:val="center"/>
              <w:rPr>
                <w:b/>
                <w:bCs/>
                <w:color w:val="000000"/>
              </w:rPr>
            </w:pPr>
            <w:r w:rsidRPr="0042798D">
              <w:rPr>
                <w:b/>
                <w:bCs/>
                <w:color w:val="000000"/>
              </w:rPr>
              <w:t>148,20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C6" w:rsidRPr="0042798D" w:rsidRDefault="005A56C6" w:rsidP="0042798D">
            <w:pPr>
              <w:jc w:val="center"/>
              <w:rPr>
                <w:b/>
                <w:bCs/>
                <w:color w:val="000000"/>
              </w:rPr>
            </w:pPr>
            <w:r w:rsidRPr="0042798D">
              <w:rPr>
                <w:b/>
                <w:bCs/>
                <w:color w:val="000000"/>
              </w:rPr>
              <w:t>144,00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C6" w:rsidRPr="0042798D" w:rsidRDefault="005A56C6" w:rsidP="0042798D">
            <w:pPr>
              <w:jc w:val="center"/>
              <w:rPr>
                <w:b/>
                <w:bCs/>
                <w:color w:val="000000"/>
              </w:rPr>
            </w:pPr>
            <w:r w:rsidRPr="0042798D">
              <w:rPr>
                <w:b/>
                <w:bCs/>
                <w:color w:val="000000"/>
              </w:rPr>
              <w:t>144,00</w:t>
            </w:r>
          </w:p>
        </w:tc>
      </w:tr>
      <w:tr w:rsidR="005A56C6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56C6" w:rsidRDefault="005A56C6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  <w:lang w:eastAsia="ru-RU"/>
              </w:rPr>
              <w:t>Создание и использование средств резервного фонда главы администрации поселкового (сельского)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C6" w:rsidRDefault="005A56C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C6" w:rsidRDefault="005A56C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C6" w:rsidRDefault="005A56C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C6" w:rsidRDefault="005A56C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C6" w:rsidRPr="0042798D" w:rsidRDefault="005A56C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C6" w:rsidRPr="0042798D" w:rsidRDefault="005A56C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C6" w:rsidRPr="0042798D" w:rsidRDefault="005A56C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</w:tr>
      <w:tr w:rsidR="001A3FF6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A3FF6" w:rsidRDefault="001A3FF6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77 7 00 00030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5A56C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</w:t>
            </w:r>
            <w:r w:rsidR="001A3FF6" w:rsidRPr="0042798D">
              <w:rPr>
                <w:color w:val="000000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5A56C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</w:t>
            </w:r>
            <w:r w:rsidR="001A3FF6" w:rsidRPr="0042798D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5A56C6" w:rsidP="0042798D">
            <w:pPr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</w:t>
            </w:r>
            <w:r w:rsidR="001A3FF6" w:rsidRPr="0042798D">
              <w:rPr>
                <w:color w:val="000000"/>
              </w:rPr>
              <w:t>0,0</w:t>
            </w:r>
          </w:p>
        </w:tc>
      </w:tr>
      <w:tr w:rsidR="001A3FF6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Default="001A3FF6" w:rsidP="001A3FF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Проведение капитального и текущего ремонтов муниципального жилищного фонда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snapToGrid w:val="0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5A56C6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6</w:t>
            </w:r>
            <w:r w:rsidR="001A3FF6" w:rsidRPr="0042798D">
              <w:rPr>
                <w:color w:val="000000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5A56C6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6</w:t>
            </w:r>
            <w:r w:rsidR="001A3FF6" w:rsidRPr="0042798D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5A56C6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6</w:t>
            </w:r>
            <w:r w:rsidR="001A3FF6" w:rsidRPr="0042798D">
              <w:rPr>
                <w:color w:val="000000"/>
              </w:rPr>
              <w:t>,00</w:t>
            </w:r>
          </w:p>
        </w:tc>
      </w:tr>
      <w:tr w:rsidR="005A56C6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C6" w:rsidRDefault="005A56C6" w:rsidP="001A3FF6">
            <w:pPr>
              <w:snapToGrid w:val="0"/>
              <w:rPr>
                <w:color w:val="000000"/>
              </w:rPr>
            </w:pPr>
            <w:r>
              <w:rPr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C6" w:rsidRDefault="005A56C6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C6" w:rsidRDefault="005A56C6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C6" w:rsidRDefault="005A56C6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C6" w:rsidRDefault="005A56C6" w:rsidP="001A3F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6C6" w:rsidRPr="0042798D" w:rsidRDefault="005A56C6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C6" w:rsidRPr="0042798D" w:rsidRDefault="005A56C6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56C6" w:rsidRPr="0042798D" w:rsidRDefault="005A56C6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6,00</w:t>
            </w:r>
          </w:p>
        </w:tc>
      </w:tr>
      <w:tr w:rsidR="001A3FF6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A3FF6" w:rsidRPr="00395D45" w:rsidRDefault="001A3FF6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8957ED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42798D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Default="001A3FF6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FF6" w:rsidRPr="0042798D" w:rsidRDefault="005A56C6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121</w:t>
            </w:r>
            <w:r w:rsidR="001A3FF6" w:rsidRPr="0042798D">
              <w:rPr>
                <w:color w:val="000000"/>
              </w:rPr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5A56C6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121</w:t>
            </w:r>
            <w:r w:rsidR="001A3FF6" w:rsidRPr="0042798D">
              <w:rPr>
                <w:color w:val="00000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A3FF6" w:rsidRPr="0042798D" w:rsidRDefault="005A56C6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121</w:t>
            </w:r>
            <w:r w:rsidR="001A3FF6" w:rsidRPr="0042798D">
              <w:rPr>
                <w:color w:val="000000"/>
              </w:rPr>
              <w:t>,0</w:t>
            </w:r>
          </w:p>
        </w:tc>
      </w:tr>
      <w:tr w:rsidR="0027200B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7200B" w:rsidRPr="0027200B" w:rsidRDefault="0027200B" w:rsidP="008E6D48">
            <w:pPr>
              <w:snapToGrid w:val="0"/>
              <w:jc w:val="both"/>
              <w:rPr>
                <w:sz w:val="18"/>
                <w:szCs w:val="18"/>
              </w:rPr>
            </w:pPr>
            <w:r w:rsidRPr="0027200B">
              <w:rPr>
                <w:bCs/>
                <w:sz w:val="18"/>
                <w:szCs w:val="18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27200B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42798D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42798D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27200B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Pr="0042798D" w:rsidRDefault="0027200B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0B" w:rsidRPr="0042798D" w:rsidRDefault="0027200B" w:rsidP="0042798D">
            <w:pPr>
              <w:jc w:val="center"/>
            </w:pPr>
            <w:r w:rsidRPr="0042798D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0B" w:rsidRPr="0042798D" w:rsidRDefault="0027200B" w:rsidP="0042798D">
            <w:pPr>
              <w:jc w:val="center"/>
            </w:pPr>
            <w:r w:rsidRPr="0042798D">
              <w:rPr>
                <w:color w:val="000000"/>
              </w:rPr>
              <w:t>1,0</w:t>
            </w:r>
          </w:p>
        </w:tc>
      </w:tr>
      <w:tr w:rsidR="0042798D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98D" w:rsidRPr="00395D45" w:rsidRDefault="0042798D" w:rsidP="001A3FF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8D" w:rsidRDefault="0042798D" w:rsidP="001A3FF6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8D" w:rsidRDefault="0042798D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8D" w:rsidRDefault="0042798D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8D" w:rsidRDefault="0042798D" w:rsidP="001A3F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8D" w:rsidRPr="0042798D" w:rsidRDefault="0042798D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98D" w:rsidRPr="0042798D" w:rsidRDefault="0042798D" w:rsidP="0042798D">
            <w:pPr>
              <w:jc w:val="center"/>
            </w:pPr>
            <w:r w:rsidRPr="0042798D">
              <w:rPr>
                <w:color w:val="000000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98D" w:rsidRPr="0042798D" w:rsidRDefault="0042798D" w:rsidP="0042798D">
            <w:pPr>
              <w:jc w:val="center"/>
            </w:pPr>
            <w:r w:rsidRPr="0042798D">
              <w:rPr>
                <w:color w:val="000000"/>
              </w:rPr>
              <w:t>1,0</w:t>
            </w:r>
          </w:p>
        </w:tc>
      </w:tr>
      <w:tr w:rsidR="0042798D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98D" w:rsidRPr="00395D45" w:rsidRDefault="0042798D" w:rsidP="001A3FF6">
            <w:pPr>
              <w:snapToGrid w:val="0"/>
              <w:jc w:val="both"/>
              <w:rPr>
                <w:sz w:val="18"/>
                <w:szCs w:val="18"/>
              </w:rPr>
            </w:pPr>
            <w:r w:rsidRPr="00395D45">
              <w:rPr>
                <w:sz w:val="18"/>
                <w:szCs w:val="18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98D" w:rsidRDefault="0042798D">
            <w:r w:rsidRPr="000E0A56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8D" w:rsidRDefault="0042798D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8D" w:rsidRDefault="0042798D" w:rsidP="008E6D48">
            <w:pPr>
              <w:snapToGrid w:val="0"/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8D" w:rsidRDefault="0042798D" w:rsidP="001A3FF6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8D" w:rsidRPr="0042798D" w:rsidRDefault="0042798D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98D" w:rsidRPr="0042798D" w:rsidRDefault="0042798D" w:rsidP="0042798D">
            <w:pPr>
              <w:jc w:val="center"/>
            </w:pPr>
            <w:r w:rsidRPr="0042798D">
              <w:rPr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98D" w:rsidRPr="0042798D" w:rsidRDefault="0042798D" w:rsidP="0042798D">
            <w:pPr>
              <w:jc w:val="center"/>
            </w:pPr>
            <w:r w:rsidRPr="0042798D">
              <w:rPr>
                <w:color w:val="000000"/>
              </w:rPr>
              <w:t>120,0</w:t>
            </w:r>
          </w:p>
        </w:tc>
      </w:tr>
      <w:tr w:rsidR="0042798D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2798D" w:rsidRPr="0027200B" w:rsidRDefault="0042798D" w:rsidP="001A3FF6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98D" w:rsidRDefault="0042798D">
            <w:r w:rsidRPr="000E0A56">
              <w:rPr>
                <w:color w:val="000000"/>
                <w:spacing w:val="2"/>
              </w:rPr>
              <w:t>77 7 00 70910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8D" w:rsidRDefault="0042798D" w:rsidP="001A3FF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8D" w:rsidRDefault="0042798D" w:rsidP="001A3FF6">
            <w:pPr>
              <w:snapToGrid w:val="0"/>
              <w:jc w:val="center"/>
              <w:rPr>
                <w:color w:val="000000"/>
                <w:spacing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8D" w:rsidRDefault="0042798D" w:rsidP="001A3FF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98D" w:rsidRPr="0042798D" w:rsidRDefault="0042798D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98D" w:rsidRPr="0042798D" w:rsidRDefault="0042798D" w:rsidP="0042798D">
            <w:pPr>
              <w:jc w:val="center"/>
            </w:pPr>
            <w:r w:rsidRPr="0042798D">
              <w:rPr>
                <w:color w:val="00000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798D" w:rsidRPr="0042798D" w:rsidRDefault="0042798D" w:rsidP="0042798D">
            <w:pPr>
              <w:jc w:val="center"/>
            </w:pPr>
            <w:r w:rsidRPr="0042798D">
              <w:rPr>
                <w:color w:val="000000"/>
              </w:rPr>
              <w:t>120,0</w:t>
            </w:r>
          </w:p>
        </w:tc>
      </w:tr>
      <w:tr w:rsidR="0027200B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200B" w:rsidRDefault="0027200B" w:rsidP="005A56C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E03C5">
              <w:rPr>
                <w:rFonts w:eastAsia="MS Mincho"/>
                <w:spacing w:val="2"/>
              </w:rPr>
              <w:t>Проведение мероприятий для детей и молодежи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00B" w:rsidRDefault="0027200B">
            <w:r w:rsidRPr="00677E41">
              <w:rPr>
                <w:color w:val="000000"/>
                <w:spacing w:val="2"/>
              </w:rPr>
              <w:t xml:space="preserve">77 7 0 </w:t>
            </w:r>
            <w:r>
              <w:rPr>
                <w:color w:val="000000"/>
                <w:spacing w:val="2"/>
              </w:rPr>
              <w:t>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27200B" w:rsidP="005A56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27200B" w:rsidP="005A56C6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27200B" w:rsidP="005A56C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Pr="0042798D" w:rsidRDefault="0027200B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0B" w:rsidRPr="0042798D" w:rsidRDefault="0027200B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0B" w:rsidRPr="0042798D" w:rsidRDefault="0027200B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</w:tr>
      <w:tr w:rsidR="0027200B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200B" w:rsidRDefault="0027200B" w:rsidP="005A56C6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9E03C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00B" w:rsidRDefault="0027200B" w:rsidP="005A56C6">
            <w:r w:rsidRPr="00677E41">
              <w:rPr>
                <w:color w:val="000000"/>
                <w:spacing w:val="2"/>
              </w:rPr>
              <w:t xml:space="preserve">77 7 0 </w:t>
            </w:r>
            <w:r>
              <w:rPr>
                <w:color w:val="000000"/>
                <w:spacing w:val="2"/>
              </w:rPr>
              <w:t>90180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27200B" w:rsidP="005A56C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27200B" w:rsidP="005A56C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27200B" w:rsidP="005A56C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Pr="0042798D" w:rsidRDefault="0027200B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0B" w:rsidRPr="0042798D" w:rsidRDefault="0027200B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0B" w:rsidRPr="0042798D" w:rsidRDefault="0027200B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</w:tr>
      <w:tr w:rsidR="0027200B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0B" w:rsidRDefault="0027200B" w:rsidP="008E6D48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Мероприятия в области спорта и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27200B" w:rsidP="008E6D4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27200B" w:rsidP="008E6D48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27200B" w:rsidP="008E6D48">
            <w:pPr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27200B" w:rsidP="008E6D48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Pr="0042798D" w:rsidRDefault="0027200B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0B" w:rsidRPr="0042798D" w:rsidRDefault="0027200B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0B" w:rsidRPr="0042798D" w:rsidRDefault="0027200B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</w:tr>
      <w:tr w:rsidR="0027200B" w:rsidTr="0042798D">
        <w:trPr>
          <w:trHeight w:val="304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200B" w:rsidRDefault="0027200B" w:rsidP="001A3FF6">
            <w:pPr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27200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77 7 00 71120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27200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27200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  <w:r>
              <w:rPr>
                <w:color w:val="000000"/>
                <w:spacing w:val="2"/>
                <w:sz w:val="19"/>
                <w:szCs w:val="19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27200B" w:rsidP="001A3FF6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Pr="0042798D" w:rsidRDefault="0027200B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0B" w:rsidRPr="0042798D" w:rsidRDefault="0027200B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0B" w:rsidRPr="0042798D" w:rsidRDefault="0027200B" w:rsidP="0042798D">
            <w:pPr>
              <w:snapToGrid w:val="0"/>
              <w:jc w:val="center"/>
              <w:rPr>
                <w:color w:val="000000"/>
              </w:rPr>
            </w:pPr>
            <w:r w:rsidRPr="0042798D">
              <w:rPr>
                <w:color w:val="000000"/>
              </w:rPr>
              <w:t>10,0</w:t>
            </w:r>
          </w:p>
        </w:tc>
      </w:tr>
      <w:tr w:rsidR="0027200B" w:rsidTr="0042798D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0B" w:rsidRDefault="0027200B" w:rsidP="001A3FF6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27200B" w:rsidP="001A3F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27200B" w:rsidP="001A3FF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27200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27200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0B" w:rsidRPr="0042798D" w:rsidRDefault="0027200B" w:rsidP="0042798D">
            <w:pPr>
              <w:jc w:val="center"/>
              <w:rPr>
                <w:color w:val="00000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0B" w:rsidRPr="0042798D" w:rsidRDefault="0027200B" w:rsidP="0042798D">
            <w:pPr>
              <w:jc w:val="center"/>
              <w:rPr>
                <w:b/>
                <w:color w:val="000000"/>
              </w:rPr>
            </w:pPr>
            <w:r w:rsidRPr="0042798D">
              <w:rPr>
                <w:b/>
                <w:color w:val="000000"/>
              </w:rPr>
              <w:t>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0B" w:rsidRPr="0042798D" w:rsidRDefault="0027200B" w:rsidP="0042798D">
            <w:pPr>
              <w:jc w:val="center"/>
              <w:rPr>
                <w:b/>
                <w:color w:val="000000"/>
              </w:rPr>
            </w:pPr>
            <w:r w:rsidRPr="0042798D">
              <w:rPr>
                <w:b/>
                <w:color w:val="000000"/>
              </w:rPr>
              <w:t>186,0</w:t>
            </w:r>
          </w:p>
        </w:tc>
      </w:tr>
      <w:tr w:rsidR="0027200B" w:rsidTr="0042798D">
        <w:trPr>
          <w:trHeight w:val="322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0B" w:rsidRDefault="0027200B" w:rsidP="001A3FF6">
            <w:pPr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27200B" w:rsidP="001A3FF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27200B" w:rsidP="001A3FF6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27200B" w:rsidP="001A3FF6">
            <w:pPr>
              <w:jc w:val="center"/>
              <w:rPr>
                <w:color w:val="000000"/>
                <w:spacing w:val="2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00B" w:rsidRDefault="0027200B" w:rsidP="001A3FF6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0B" w:rsidRPr="0042798D" w:rsidRDefault="0027200B" w:rsidP="008E6D48">
            <w:pPr>
              <w:ind w:right="-20" w:hanging="61"/>
              <w:jc w:val="center"/>
              <w:rPr>
                <w:b/>
                <w:color w:val="000000"/>
              </w:rPr>
            </w:pPr>
            <w:r w:rsidRPr="0042798D">
              <w:rPr>
                <w:b/>
                <w:color w:val="000000"/>
              </w:rPr>
              <w:t>406</w:t>
            </w:r>
            <w:r w:rsidR="008E6D48">
              <w:rPr>
                <w:b/>
                <w:color w:val="000000"/>
              </w:rPr>
              <w:t>3</w:t>
            </w:r>
            <w:r w:rsidRPr="0042798D">
              <w:rPr>
                <w:b/>
                <w:color w:val="000000"/>
              </w:rPr>
              <w:t>,</w:t>
            </w:r>
            <w:r w:rsidR="008E6D48">
              <w:rPr>
                <w:b/>
                <w:color w:val="000000"/>
              </w:rPr>
              <w:t>5</w:t>
            </w:r>
            <w:r w:rsidRPr="0042798D">
              <w:rPr>
                <w:b/>
                <w:color w:val="000000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0B" w:rsidRPr="0042798D" w:rsidRDefault="0027200B" w:rsidP="0042798D">
            <w:pPr>
              <w:ind w:right="-20" w:hanging="61"/>
              <w:jc w:val="center"/>
              <w:rPr>
                <w:b/>
                <w:color w:val="000000"/>
              </w:rPr>
            </w:pPr>
            <w:r w:rsidRPr="0042798D">
              <w:rPr>
                <w:b/>
                <w:color w:val="000000"/>
              </w:rPr>
              <w:t>3942,52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200B" w:rsidRPr="0042798D" w:rsidRDefault="0027200B" w:rsidP="0042798D">
            <w:pPr>
              <w:ind w:right="-20" w:hanging="61"/>
              <w:jc w:val="center"/>
              <w:rPr>
                <w:b/>
                <w:color w:val="000000"/>
              </w:rPr>
            </w:pPr>
            <w:r w:rsidRPr="0042798D">
              <w:rPr>
                <w:b/>
                <w:color w:val="000000"/>
              </w:rPr>
              <w:t>3824,01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p w:rsidR="00E2523F" w:rsidRDefault="00E2523F" w:rsidP="00CE0C01">
      <w:pPr>
        <w:tabs>
          <w:tab w:val="left" w:pos="1410"/>
        </w:tabs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10</w:t>
            </w:r>
          </w:p>
          <w:p w:rsidR="00FB0BA2" w:rsidRDefault="00FB0BA2" w:rsidP="00FB0BA2">
            <w:pPr>
              <w:tabs>
                <w:tab w:val="left" w:pos="642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2021 год и плановый  период 2022 и 2023 годов» </w:t>
            </w:r>
          </w:p>
          <w:p w:rsidR="00CE0C01" w:rsidRDefault="00FB0BA2" w:rsidP="00FB0BA2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_________.2020</w:t>
            </w:r>
            <w:r w:rsidRPr="00A65127">
              <w:rPr>
                <w:sz w:val="19"/>
                <w:szCs w:val="19"/>
              </w:rPr>
              <w:t xml:space="preserve"> г.  </w:t>
            </w:r>
            <w:r w:rsidR="00910B0B" w:rsidRPr="00A65127">
              <w:rPr>
                <w:sz w:val="19"/>
                <w:szCs w:val="19"/>
              </w:rPr>
              <w:t>№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  </w:t>
      </w: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</w:t>
      </w:r>
    </w:p>
    <w:p w:rsidR="00CE0C01" w:rsidRDefault="00CE0C01" w:rsidP="00CE0C01">
      <w:pPr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</w:t>
      </w:r>
    </w:p>
    <w:p w:rsidR="00CE0C01" w:rsidRDefault="00CE0C01" w:rsidP="00CE0C01">
      <w:pPr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                                        РАСПРЕДЕЛЕНИЕ ДОТАЦИИ БЮДЖЕТАМ СЕЛЬСКИХ ПОСЕЛЕНИЙ </w:t>
      </w:r>
    </w:p>
    <w:p w:rsidR="00CE0C01" w:rsidRDefault="00CE0C01" w:rsidP="00CE0C01">
      <w:pPr>
        <w:pStyle w:val="a7"/>
        <w:spacing w:line="240" w:lineRule="exact"/>
        <w:jc w:val="center"/>
        <w:outlineLvl w:val="0"/>
        <w:rPr>
          <w:b/>
          <w:sz w:val="19"/>
          <w:szCs w:val="19"/>
        </w:rPr>
      </w:pPr>
      <w:r>
        <w:rPr>
          <w:b/>
          <w:sz w:val="19"/>
          <w:szCs w:val="19"/>
        </w:rPr>
        <w:t>ИЗ РАЙОННОГО ФОНДА ФИНАНСОВОЙ ПОДДЕРЖКИ ПОСЕЛЕНИЙ</w:t>
      </w:r>
    </w:p>
    <w:p w:rsidR="00CE0C01" w:rsidRDefault="00910B0B" w:rsidP="00CE0C01">
      <w:pPr>
        <w:spacing w:line="240" w:lineRule="exact"/>
        <w:ind w:left="240" w:hanging="24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НА 20</w:t>
      </w:r>
      <w:r w:rsidR="00BC5137">
        <w:rPr>
          <w:b/>
          <w:sz w:val="19"/>
          <w:szCs w:val="19"/>
        </w:rPr>
        <w:t>21</w:t>
      </w:r>
      <w:r>
        <w:rPr>
          <w:b/>
          <w:sz w:val="19"/>
          <w:szCs w:val="19"/>
        </w:rPr>
        <w:t xml:space="preserve"> ГОД И ПЛАНОВЫЙ ПЕРИОД 202</w:t>
      </w:r>
      <w:r w:rsidR="00BC5137">
        <w:rPr>
          <w:b/>
          <w:sz w:val="19"/>
          <w:szCs w:val="19"/>
        </w:rPr>
        <w:t>2</w:t>
      </w:r>
      <w:proofErr w:type="gramStart"/>
      <w:r>
        <w:rPr>
          <w:b/>
          <w:sz w:val="19"/>
          <w:szCs w:val="19"/>
        </w:rPr>
        <w:t xml:space="preserve"> И</w:t>
      </w:r>
      <w:proofErr w:type="gramEnd"/>
      <w:r>
        <w:rPr>
          <w:b/>
          <w:sz w:val="19"/>
          <w:szCs w:val="19"/>
        </w:rPr>
        <w:t xml:space="preserve"> 202</w:t>
      </w:r>
      <w:r w:rsidR="00BC5137">
        <w:rPr>
          <w:b/>
          <w:sz w:val="19"/>
          <w:szCs w:val="19"/>
        </w:rPr>
        <w:t>3</w:t>
      </w:r>
      <w:r w:rsidR="00CE0C01">
        <w:rPr>
          <w:b/>
          <w:sz w:val="19"/>
          <w:szCs w:val="19"/>
        </w:rPr>
        <w:t xml:space="preserve"> ГОДОВ</w:t>
      </w:r>
    </w:p>
    <w:p w:rsidR="00CE0C01" w:rsidRDefault="00CE0C01" w:rsidP="00CE0C01">
      <w:pPr>
        <w:spacing w:line="240" w:lineRule="exact"/>
        <w:ind w:left="240" w:hanging="240"/>
        <w:jc w:val="center"/>
        <w:rPr>
          <w:b/>
          <w:sz w:val="19"/>
          <w:szCs w:val="19"/>
        </w:rPr>
      </w:pPr>
    </w:p>
    <w:p w:rsidR="00CE0C01" w:rsidRDefault="00CE0C01" w:rsidP="00CE0C01">
      <w:pPr>
        <w:pStyle w:val="a7"/>
        <w:spacing w:line="240" w:lineRule="exact"/>
        <w:ind w:right="-5"/>
        <w:jc w:val="center"/>
        <w:rPr>
          <w:spacing w:val="-4"/>
          <w:sz w:val="19"/>
          <w:szCs w:val="19"/>
        </w:rPr>
      </w:pPr>
      <w:r>
        <w:rPr>
          <w:spacing w:val="-4"/>
          <w:sz w:val="19"/>
          <w:szCs w:val="19"/>
        </w:rPr>
        <w:t xml:space="preserve">                                                                                                                                                                   (тыс. рублей)</w:t>
      </w:r>
    </w:p>
    <w:tbl>
      <w:tblPr>
        <w:tblW w:w="0" w:type="auto"/>
        <w:tblLayout w:type="fixed"/>
        <w:tblLook w:val="04A0"/>
      </w:tblPr>
      <w:tblGrid>
        <w:gridCol w:w="5353"/>
        <w:gridCol w:w="1559"/>
        <w:gridCol w:w="1276"/>
        <w:gridCol w:w="1276"/>
      </w:tblGrid>
      <w:tr w:rsidR="00CE0C01" w:rsidTr="00EE6FA7">
        <w:trPr>
          <w:cantSplit/>
          <w:trHeight w:hRule="exact" w:val="274"/>
        </w:trPr>
        <w:tc>
          <w:tcPr>
            <w:tcW w:w="5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Default="00CE0C01" w:rsidP="00EE6FA7">
            <w:pPr>
              <w:pStyle w:val="a7"/>
              <w:snapToGrid w:val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Наименование поселения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E0C01" w:rsidP="00EE6FA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bookmarkStart w:id="0" w:name="DDE_LINK3"/>
            <w:r>
              <w:rPr>
                <w:b/>
                <w:color w:val="000000"/>
                <w:spacing w:val="-4"/>
                <w:sz w:val="19"/>
                <w:szCs w:val="19"/>
              </w:rPr>
              <w:t>Сумма дотации</w:t>
            </w:r>
            <w:bookmarkEnd w:id="0"/>
          </w:p>
        </w:tc>
      </w:tr>
      <w:tr w:rsidR="00CE0C01" w:rsidTr="00EE6FA7">
        <w:trPr>
          <w:cantSplit/>
        </w:trPr>
        <w:tc>
          <w:tcPr>
            <w:tcW w:w="5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C01" w:rsidRDefault="00CE0C01" w:rsidP="00EE6FA7">
            <w:pPr>
              <w:widowControl/>
              <w:suppressAutoHyphens w:val="0"/>
              <w:autoSpaceDE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986CE0" w:rsidP="00BC513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</w:t>
            </w:r>
            <w:r w:rsidR="00BC5137">
              <w:rPr>
                <w:b/>
                <w:color w:val="000000"/>
                <w:spacing w:val="-4"/>
                <w:sz w:val="19"/>
                <w:szCs w:val="19"/>
              </w:rPr>
              <w:t>21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986CE0" w:rsidP="00BC513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</w:t>
            </w:r>
            <w:r w:rsidR="00BC5137">
              <w:rPr>
                <w:b/>
                <w:color w:val="000000"/>
                <w:spacing w:val="-4"/>
                <w:sz w:val="19"/>
                <w:szCs w:val="19"/>
              </w:rPr>
              <w:t>2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986CE0" w:rsidP="00BC5137">
            <w:pPr>
              <w:snapToGrid w:val="0"/>
              <w:ind w:left="-108" w:firstLine="108"/>
              <w:jc w:val="center"/>
              <w:rPr>
                <w:b/>
                <w:color w:val="000000"/>
                <w:spacing w:val="-4"/>
                <w:sz w:val="19"/>
                <w:szCs w:val="19"/>
              </w:rPr>
            </w:pPr>
            <w:r>
              <w:rPr>
                <w:b/>
                <w:color w:val="000000"/>
                <w:spacing w:val="-4"/>
                <w:sz w:val="19"/>
                <w:szCs w:val="19"/>
              </w:rPr>
              <w:t>202</w:t>
            </w:r>
            <w:r w:rsidR="00BC5137">
              <w:rPr>
                <w:b/>
                <w:color w:val="000000"/>
                <w:spacing w:val="-4"/>
                <w:sz w:val="19"/>
                <w:szCs w:val="19"/>
              </w:rPr>
              <w:t>3</w:t>
            </w:r>
            <w:r w:rsidR="00CE0C01">
              <w:rPr>
                <w:b/>
                <w:color w:val="000000"/>
                <w:spacing w:val="-4"/>
                <w:sz w:val="19"/>
                <w:szCs w:val="19"/>
              </w:rPr>
              <w:t xml:space="preserve"> год</w:t>
            </w:r>
          </w:p>
        </w:tc>
      </w:tr>
      <w:tr w:rsidR="00CE0C01" w:rsidTr="00EE6FA7">
        <w:trPr>
          <w:trHeight w:val="31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0C01" w:rsidRPr="00986CE0" w:rsidRDefault="00CE0C01" w:rsidP="00EE6FA7">
            <w:pPr>
              <w:snapToGrid w:val="0"/>
              <w:ind w:right="-30"/>
              <w:rPr>
                <w:color w:val="000000"/>
                <w:sz w:val="19"/>
                <w:szCs w:val="19"/>
              </w:rPr>
            </w:pPr>
            <w:r w:rsidRPr="00986CE0">
              <w:rPr>
                <w:color w:val="000000"/>
                <w:sz w:val="19"/>
                <w:szCs w:val="19"/>
              </w:rPr>
              <w:t xml:space="preserve">  Поселение Обильновский сельсовет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E0C01" w:rsidRPr="00986CE0" w:rsidRDefault="00BC5137" w:rsidP="00EE6FA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2359</w:t>
            </w:r>
            <w:r w:rsidR="00986CE0"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986CE0" w:rsidRDefault="00986CE0" w:rsidP="00BC513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222</w:t>
            </w:r>
            <w:r w:rsidR="00BC5137">
              <w:rPr>
                <w:color w:val="000000"/>
                <w:sz w:val="19"/>
                <w:szCs w:val="19"/>
              </w:rPr>
              <w:t>0</w:t>
            </w:r>
            <w:r>
              <w:rPr>
                <w:color w:val="000000"/>
                <w:sz w:val="19"/>
                <w:szCs w:val="19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Pr="00986CE0" w:rsidRDefault="00986CE0" w:rsidP="00BC5137">
            <w:pPr>
              <w:snapToGrid w:val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20</w:t>
            </w:r>
            <w:r w:rsidR="00BC5137">
              <w:rPr>
                <w:color w:val="000000"/>
                <w:sz w:val="19"/>
                <w:szCs w:val="19"/>
              </w:rPr>
              <w:t>7</w:t>
            </w:r>
            <w:r>
              <w:rPr>
                <w:color w:val="000000"/>
                <w:sz w:val="19"/>
                <w:szCs w:val="19"/>
              </w:rPr>
              <w:t>5,0</w:t>
            </w:r>
          </w:p>
        </w:tc>
      </w:tr>
    </w:tbl>
    <w:p w:rsidR="00CE0C01" w:rsidRDefault="00CE0C01" w:rsidP="00CE0C01">
      <w:pPr>
        <w:rPr>
          <w:sz w:val="19"/>
          <w:szCs w:val="19"/>
        </w:rPr>
      </w:pPr>
    </w:p>
    <w:p w:rsidR="00CE0C01" w:rsidRDefault="00CE0C01" w:rsidP="00CE0C01">
      <w:pPr>
        <w:ind w:firstLine="4820"/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6420"/>
        </w:tabs>
        <w:jc w:val="right"/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</w:tblGrid>
      <w:tr w:rsidR="00CE0C01" w:rsidTr="00EE6FA7">
        <w:trPr>
          <w:trHeight w:val="1618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11</w:t>
            </w:r>
          </w:p>
          <w:p w:rsidR="00FB0BA2" w:rsidRDefault="00FB0BA2" w:rsidP="00FB0BA2">
            <w:pPr>
              <w:tabs>
                <w:tab w:val="left" w:pos="642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2021 год и плановый  период 2022 и 2023 годов» </w:t>
            </w:r>
          </w:p>
          <w:p w:rsidR="00CE0C01" w:rsidRDefault="00FB0BA2" w:rsidP="00FB0BA2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_________.2020</w:t>
            </w:r>
            <w:r w:rsidRPr="00A65127">
              <w:rPr>
                <w:sz w:val="19"/>
                <w:szCs w:val="19"/>
              </w:rPr>
              <w:t xml:space="preserve"> г.</w:t>
            </w:r>
            <w:proofErr w:type="gramStart"/>
            <w:r w:rsidRPr="00A65127">
              <w:rPr>
                <w:sz w:val="19"/>
                <w:szCs w:val="19"/>
              </w:rPr>
              <w:t xml:space="preserve">  </w:t>
            </w:r>
            <w:r w:rsidR="00910B0B" w:rsidRPr="00A65127">
              <w:rPr>
                <w:sz w:val="19"/>
                <w:szCs w:val="19"/>
              </w:rPr>
              <w:t>.</w:t>
            </w:r>
            <w:proofErr w:type="gramEnd"/>
            <w:r w:rsidR="00910B0B" w:rsidRPr="00A65127">
              <w:rPr>
                <w:sz w:val="19"/>
                <w:szCs w:val="19"/>
              </w:rPr>
              <w:t xml:space="preserve">  № </w:t>
            </w:r>
            <w:r w:rsidR="00CE0C01">
              <w:rPr>
                <w:sz w:val="19"/>
                <w:szCs w:val="19"/>
              </w:rPr>
              <w:t xml:space="preserve"> </w:t>
            </w:r>
          </w:p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</w:p>
        </w:tc>
      </w:tr>
    </w:tbl>
    <w:p w:rsidR="00CE0C01" w:rsidRDefault="00CE0C01" w:rsidP="00CE0C01">
      <w:pPr>
        <w:rPr>
          <w:sz w:val="19"/>
          <w:szCs w:val="19"/>
        </w:rPr>
      </w:pPr>
    </w:p>
    <w:p w:rsidR="00CE0C01" w:rsidRDefault="00CE0C01" w:rsidP="00CE0C01">
      <w:pPr>
        <w:jc w:val="center"/>
        <w:outlineLvl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Распределение иных межбюджетных трансфертов и субвенций бюджетам сельских поселений</w:t>
      </w:r>
    </w:p>
    <w:p w:rsidR="00CE0C01" w:rsidRDefault="00CD33F3" w:rsidP="00CE0C01">
      <w:pPr>
        <w:jc w:val="center"/>
        <w:rPr>
          <w:sz w:val="19"/>
          <w:szCs w:val="19"/>
        </w:rPr>
      </w:pPr>
      <w:r>
        <w:rPr>
          <w:b/>
          <w:bCs/>
          <w:sz w:val="21"/>
          <w:szCs w:val="21"/>
        </w:rPr>
        <w:t>на 20</w:t>
      </w:r>
      <w:r w:rsidR="00BC5137">
        <w:rPr>
          <w:b/>
          <w:bCs/>
          <w:sz w:val="21"/>
          <w:szCs w:val="21"/>
        </w:rPr>
        <w:t>21</w:t>
      </w:r>
      <w:r>
        <w:rPr>
          <w:b/>
          <w:bCs/>
          <w:sz w:val="21"/>
          <w:szCs w:val="21"/>
        </w:rPr>
        <w:t xml:space="preserve"> год  и плановый период 202</w:t>
      </w:r>
      <w:r w:rsidR="00BC5137">
        <w:rPr>
          <w:b/>
          <w:bCs/>
          <w:sz w:val="21"/>
          <w:szCs w:val="21"/>
        </w:rPr>
        <w:t>2</w:t>
      </w:r>
      <w:r>
        <w:rPr>
          <w:b/>
          <w:bCs/>
          <w:sz w:val="21"/>
          <w:szCs w:val="21"/>
        </w:rPr>
        <w:t xml:space="preserve"> и 202</w:t>
      </w:r>
      <w:r w:rsidR="00BC5137">
        <w:rPr>
          <w:b/>
          <w:bCs/>
          <w:sz w:val="21"/>
          <w:szCs w:val="21"/>
        </w:rPr>
        <w:t>3</w:t>
      </w:r>
      <w:r w:rsidR="00CE0C01">
        <w:rPr>
          <w:b/>
          <w:bCs/>
          <w:sz w:val="21"/>
          <w:szCs w:val="21"/>
        </w:rPr>
        <w:t xml:space="preserve"> годов</w:t>
      </w:r>
    </w:p>
    <w:p w:rsidR="00CE0C01" w:rsidRDefault="00CE0C01" w:rsidP="00CE0C01">
      <w:pPr>
        <w:jc w:val="right"/>
        <w:rPr>
          <w:sz w:val="19"/>
          <w:szCs w:val="19"/>
        </w:rPr>
      </w:pPr>
    </w:p>
    <w:p w:rsidR="00CE0C01" w:rsidRDefault="00CE0C01" w:rsidP="00CE0C01">
      <w:pPr>
        <w:jc w:val="right"/>
        <w:rPr>
          <w:sz w:val="19"/>
          <w:szCs w:val="19"/>
        </w:rPr>
      </w:pPr>
      <w:r>
        <w:rPr>
          <w:sz w:val="19"/>
          <w:szCs w:val="19"/>
        </w:rPr>
        <w:t>(тыс</w:t>
      </w:r>
      <w:proofErr w:type="gramStart"/>
      <w:r>
        <w:rPr>
          <w:sz w:val="19"/>
          <w:szCs w:val="19"/>
        </w:rPr>
        <w:t>.р</w:t>
      </w:r>
      <w:proofErr w:type="gramEnd"/>
      <w:r>
        <w:rPr>
          <w:sz w:val="19"/>
          <w:szCs w:val="19"/>
        </w:rPr>
        <w:t>уб.)</w:t>
      </w:r>
    </w:p>
    <w:tbl>
      <w:tblPr>
        <w:tblpPr w:leftFromText="180" w:rightFromText="180" w:vertAnchor="text" w:horzAnchor="margin" w:tblpY="107"/>
        <w:tblW w:w="9750" w:type="dxa"/>
        <w:tblLayout w:type="fixed"/>
        <w:tblLook w:val="04A0"/>
      </w:tblPr>
      <w:tblGrid>
        <w:gridCol w:w="6490"/>
        <w:gridCol w:w="992"/>
        <w:gridCol w:w="1134"/>
        <w:gridCol w:w="1134"/>
      </w:tblGrid>
      <w:tr w:rsidR="00CE0C01" w:rsidTr="00BC5137"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E0C01" w:rsidRDefault="00CE0C01" w:rsidP="00EE6FA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поселений</w:t>
            </w:r>
          </w:p>
          <w:p w:rsidR="00CE0C01" w:rsidRDefault="00CE0C01" w:rsidP="00EE6FA7">
            <w:pPr>
              <w:ind w:firstLine="150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0C01" w:rsidRDefault="00CE0C01" w:rsidP="00EE6FA7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CE0C01" w:rsidRDefault="00CE0C01" w:rsidP="00BC513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  <w:r w:rsidR="00BC5137">
              <w:rPr>
                <w:sz w:val="19"/>
                <w:szCs w:val="19"/>
              </w:rPr>
              <w:t>21</w:t>
            </w:r>
            <w:r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BC513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</w:t>
            </w:r>
            <w:r w:rsidR="00BC5137">
              <w:rPr>
                <w:sz w:val="19"/>
                <w:szCs w:val="19"/>
              </w:rPr>
              <w:t>2</w:t>
            </w:r>
            <w:r w:rsidR="00CE0C01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CD33F3" w:rsidP="00BC513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202</w:t>
            </w:r>
            <w:r w:rsidR="00BC5137">
              <w:rPr>
                <w:sz w:val="19"/>
                <w:szCs w:val="19"/>
              </w:rPr>
              <w:t>3</w:t>
            </w:r>
            <w:r w:rsidR="00CE0C01">
              <w:rPr>
                <w:sz w:val="19"/>
                <w:szCs w:val="19"/>
              </w:rPr>
              <w:t xml:space="preserve"> год</w:t>
            </w:r>
          </w:p>
        </w:tc>
      </w:tr>
      <w:tr w:rsidR="00CE0C01" w:rsidTr="00BC5137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E0C01" w:rsidRDefault="00CE0C01" w:rsidP="00EE6FA7">
            <w:pPr>
              <w:snapToGrid w:val="0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Обильновский сельсовет:</w:t>
            </w:r>
          </w:p>
        </w:tc>
      </w:tr>
      <w:tr w:rsidR="00CE0C01" w:rsidTr="00BC5137"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0C01" w:rsidRDefault="00CE0C01" w:rsidP="00EE6FA7">
            <w:pPr>
              <w:snapToGrid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субвенции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BC5137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101,96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BC5137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103,02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0C01" w:rsidRDefault="00BC5137" w:rsidP="00EE6FA7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107,11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p w:rsidR="00CE0C01" w:rsidRDefault="00CE0C01" w:rsidP="00CE0C01">
      <w:pPr>
        <w:tabs>
          <w:tab w:val="left" w:pos="1410"/>
        </w:tabs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CE0C01" w:rsidTr="00EE6FA7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C01" w:rsidRDefault="00CE0C01" w:rsidP="00EE6FA7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12</w:t>
            </w:r>
          </w:p>
          <w:p w:rsidR="00FB0BA2" w:rsidRDefault="00FB0BA2" w:rsidP="00FB0BA2">
            <w:pPr>
              <w:tabs>
                <w:tab w:val="left" w:pos="642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2021 год и плановый  период 2022 и 2023 годов» </w:t>
            </w:r>
          </w:p>
          <w:p w:rsidR="00CE0C01" w:rsidRDefault="00FB0BA2" w:rsidP="00FB0BA2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_________.2020</w:t>
            </w:r>
            <w:r w:rsidRPr="00A65127">
              <w:rPr>
                <w:sz w:val="19"/>
                <w:szCs w:val="19"/>
              </w:rPr>
              <w:t xml:space="preserve"> г.  </w:t>
            </w:r>
            <w:r w:rsidR="00910B0B" w:rsidRPr="00A65127">
              <w:rPr>
                <w:sz w:val="19"/>
                <w:szCs w:val="19"/>
              </w:rPr>
              <w:t>№</w:t>
            </w:r>
          </w:p>
        </w:tc>
      </w:tr>
    </w:tbl>
    <w:p w:rsidR="00CE0C01" w:rsidRDefault="00CE0C01" w:rsidP="00CE0C01">
      <w:pPr>
        <w:tabs>
          <w:tab w:val="left" w:pos="1410"/>
        </w:tabs>
        <w:rPr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>
        <w:rPr>
          <w:bCs/>
          <w:color w:val="000000"/>
          <w:sz w:val="19"/>
          <w:szCs w:val="19"/>
        </w:rPr>
        <w:t xml:space="preserve"> </w:t>
      </w:r>
      <w:r>
        <w:rPr>
          <w:bCs/>
          <w:color w:val="000000"/>
          <w:sz w:val="19"/>
          <w:szCs w:val="19"/>
        </w:rPr>
        <w:tab/>
      </w:r>
      <w:r>
        <w:rPr>
          <w:color w:val="000000"/>
          <w:sz w:val="19"/>
          <w:szCs w:val="19"/>
        </w:rPr>
        <w:t xml:space="preserve">                                                      </w:t>
      </w:r>
      <w:r>
        <w:rPr>
          <w:sz w:val="19"/>
          <w:szCs w:val="19"/>
        </w:rPr>
        <w:t xml:space="preserve">           </w:t>
      </w:r>
    </w:p>
    <w:p w:rsidR="00CE0C01" w:rsidRDefault="00CE0C01" w:rsidP="00CE0C01">
      <w:pPr>
        <w:rPr>
          <w:sz w:val="19"/>
          <w:szCs w:val="19"/>
        </w:rPr>
      </w:pPr>
      <w:r>
        <w:rPr>
          <w:sz w:val="19"/>
          <w:szCs w:val="19"/>
        </w:rPr>
        <w:t xml:space="preserve">        </w:t>
      </w:r>
    </w:p>
    <w:p w:rsidR="00CE0C01" w:rsidRDefault="00CE0C01" w:rsidP="00CE0C01">
      <w:pPr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                                                                                    </w:t>
      </w:r>
    </w:p>
    <w:p w:rsidR="00CE0C01" w:rsidRDefault="00CE0C01" w:rsidP="00CE0C01">
      <w:pPr>
        <w:ind w:right="28"/>
        <w:jc w:val="center"/>
        <w:rPr>
          <w:sz w:val="19"/>
          <w:szCs w:val="19"/>
        </w:rPr>
      </w:pPr>
      <w:r>
        <w:rPr>
          <w:b/>
          <w:caps/>
          <w:sz w:val="19"/>
          <w:szCs w:val="19"/>
        </w:rPr>
        <w:t>МЕЖБЮДЖЕТНЫЕ  ТРАНСФЕРТЫ,  ВЫДЕЛЯЕМЫЕ  ИЗ  МЕСТНОГО  БЮДЖЕТА  НА  ФИНАНСИРОВАНИЕ  РАСХОДОВ  СВЯЗАННЫХ  С  ПЕРЕДАЧЕЙ  ПОЛНОМОЧИЙ  ОРГАНАМ  МЕСТНОГО  САМОУПРАВЛЕНИ</w:t>
      </w:r>
      <w:r w:rsidR="00F142C1">
        <w:rPr>
          <w:b/>
          <w:caps/>
          <w:sz w:val="19"/>
          <w:szCs w:val="19"/>
        </w:rPr>
        <w:t>Я  МУНИЦИПАЛЬНОГО РАЙОНА на 20</w:t>
      </w:r>
      <w:r w:rsidR="00BC5137">
        <w:rPr>
          <w:b/>
          <w:caps/>
          <w:sz w:val="19"/>
          <w:szCs w:val="19"/>
        </w:rPr>
        <w:t>21</w:t>
      </w:r>
      <w:r w:rsidR="00F142C1">
        <w:rPr>
          <w:b/>
          <w:caps/>
          <w:sz w:val="19"/>
          <w:szCs w:val="19"/>
        </w:rPr>
        <w:t xml:space="preserve"> год и плановый период 202</w:t>
      </w:r>
      <w:r w:rsidR="00BC5137">
        <w:rPr>
          <w:b/>
          <w:caps/>
          <w:sz w:val="19"/>
          <w:szCs w:val="19"/>
        </w:rPr>
        <w:t>2</w:t>
      </w:r>
      <w:proofErr w:type="gramStart"/>
      <w:r w:rsidR="00F142C1">
        <w:rPr>
          <w:b/>
          <w:caps/>
          <w:sz w:val="19"/>
          <w:szCs w:val="19"/>
        </w:rPr>
        <w:t xml:space="preserve"> и</w:t>
      </w:r>
      <w:proofErr w:type="gramEnd"/>
      <w:r w:rsidR="00F142C1">
        <w:rPr>
          <w:b/>
          <w:caps/>
          <w:sz w:val="19"/>
          <w:szCs w:val="19"/>
        </w:rPr>
        <w:t xml:space="preserve"> 202</w:t>
      </w:r>
      <w:r w:rsidR="00BC5137">
        <w:rPr>
          <w:b/>
          <w:caps/>
          <w:sz w:val="19"/>
          <w:szCs w:val="19"/>
        </w:rPr>
        <w:t>3</w:t>
      </w:r>
      <w:r>
        <w:rPr>
          <w:b/>
          <w:caps/>
          <w:sz w:val="19"/>
          <w:szCs w:val="19"/>
        </w:rPr>
        <w:t xml:space="preserve"> годов </w:t>
      </w:r>
    </w:p>
    <w:p w:rsidR="00CE0C01" w:rsidRDefault="00CE0C01" w:rsidP="00CE0C01">
      <w:pPr>
        <w:pStyle w:val="a7"/>
        <w:spacing w:line="240" w:lineRule="exact"/>
        <w:ind w:right="-5"/>
        <w:jc w:val="right"/>
        <w:rPr>
          <w:sz w:val="19"/>
          <w:szCs w:val="19"/>
        </w:rPr>
      </w:pPr>
      <w:r>
        <w:rPr>
          <w:snapToGrid w:val="0"/>
          <w:spacing w:val="-4"/>
          <w:sz w:val="19"/>
          <w:szCs w:val="19"/>
        </w:rPr>
        <w:t xml:space="preserve"> (тыс. рублей)</w:t>
      </w:r>
    </w:p>
    <w:p w:rsidR="00CE0C01" w:rsidRDefault="00CE0C01" w:rsidP="00CE0C01">
      <w:pPr>
        <w:rPr>
          <w:sz w:val="19"/>
          <w:szCs w:val="19"/>
        </w:rPr>
      </w:pPr>
    </w:p>
    <w:tbl>
      <w:tblPr>
        <w:tblW w:w="96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45"/>
        <w:gridCol w:w="1824"/>
        <w:gridCol w:w="1417"/>
        <w:gridCol w:w="992"/>
        <w:gridCol w:w="1007"/>
      </w:tblGrid>
      <w:tr w:rsidR="00E665CD" w:rsidRPr="00D61EBF" w:rsidTr="007D52F2">
        <w:trPr>
          <w:trHeight w:val="480"/>
        </w:trPr>
        <w:tc>
          <w:tcPr>
            <w:tcW w:w="6204" w:type="dxa"/>
            <w:gridSpan w:val="3"/>
            <w:vAlign w:val="center"/>
          </w:tcPr>
          <w:p w:rsidR="00E665CD" w:rsidRPr="00D61EBF" w:rsidRDefault="00E665CD" w:rsidP="007D52F2">
            <w:pPr>
              <w:jc w:val="center"/>
            </w:pPr>
            <w:r w:rsidRPr="00D61EBF">
              <w:t>Наименование</w:t>
            </w:r>
          </w:p>
        </w:tc>
        <w:tc>
          <w:tcPr>
            <w:tcW w:w="1417" w:type="dxa"/>
            <w:vAlign w:val="center"/>
          </w:tcPr>
          <w:p w:rsidR="00E665CD" w:rsidRPr="00D61EBF" w:rsidRDefault="00E665CD" w:rsidP="00E665CD">
            <w:pPr>
              <w:jc w:val="center"/>
            </w:pPr>
            <w:r>
              <w:t>2021</w:t>
            </w:r>
            <w:r w:rsidRPr="00D61EBF">
              <w:t xml:space="preserve"> год</w:t>
            </w:r>
          </w:p>
        </w:tc>
        <w:tc>
          <w:tcPr>
            <w:tcW w:w="992" w:type="dxa"/>
            <w:vAlign w:val="center"/>
          </w:tcPr>
          <w:p w:rsidR="00E665CD" w:rsidRPr="00D61EBF" w:rsidRDefault="00E665CD" w:rsidP="00E665CD">
            <w:pPr>
              <w:jc w:val="center"/>
            </w:pPr>
            <w:r w:rsidRPr="00D61EBF">
              <w:t>202</w:t>
            </w:r>
            <w:r>
              <w:t>2</w:t>
            </w:r>
            <w:r w:rsidRPr="00D61EBF">
              <w:t xml:space="preserve"> год</w:t>
            </w:r>
          </w:p>
        </w:tc>
        <w:tc>
          <w:tcPr>
            <w:tcW w:w="1007" w:type="dxa"/>
            <w:vAlign w:val="center"/>
          </w:tcPr>
          <w:p w:rsidR="00E665CD" w:rsidRPr="00D61EBF" w:rsidRDefault="00E665CD" w:rsidP="00E665CD">
            <w:pPr>
              <w:jc w:val="center"/>
            </w:pPr>
            <w:r w:rsidRPr="00D61EBF">
              <w:t>202</w:t>
            </w:r>
            <w:r>
              <w:t>3</w:t>
            </w:r>
            <w:r w:rsidRPr="00D61EBF">
              <w:t xml:space="preserve"> год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 w:val="restart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 xml:space="preserve">По составлению проекта бюджета поселения, исполнению бюджета поселения, осуществлению </w:t>
            </w:r>
            <w:proofErr w:type="gramStart"/>
            <w:r w:rsidRPr="00D61EBF">
              <w:t>контроля за</w:t>
            </w:r>
            <w:proofErr w:type="gramEnd"/>
            <w:r w:rsidRPr="00D61EBF">
              <w:t xml:space="preserve"> его исполнением, составлению отчета об исполнении бюджета поселения</w:t>
            </w:r>
          </w:p>
        </w:tc>
        <w:tc>
          <w:tcPr>
            <w:tcW w:w="3969" w:type="dxa"/>
            <w:gridSpan w:val="2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>Всего</w:t>
            </w:r>
          </w:p>
        </w:tc>
        <w:tc>
          <w:tcPr>
            <w:tcW w:w="141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rPr>
                <w:snapToGrid w:val="0"/>
                <w:color w:val="000000"/>
                <w:sz w:val="21"/>
                <w:szCs w:val="21"/>
              </w:rPr>
              <w:t>321,416</w:t>
            </w:r>
          </w:p>
        </w:tc>
        <w:tc>
          <w:tcPr>
            <w:tcW w:w="992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rPr>
                <w:snapToGrid w:val="0"/>
                <w:color w:val="000000"/>
                <w:sz w:val="21"/>
                <w:szCs w:val="21"/>
              </w:rPr>
              <w:t>321,416</w:t>
            </w:r>
          </w:p>
        </w:tc>
        <w:tc>
          <w:tcPr>
            <w:tcW w:w="100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rPr>
                <w:snapToGrid w:val="0"/>
                <w:color w:val="000000"/>
                <w:sz w:val="21"/>
                <w:szCs w:val="21"/>
              </w:rPr>
              <w:t>321,416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2145" w:type="dxa"/>
            <w:vMerge w:val="restart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>в том числе по исполнению бюджета поселения</w:t>
            </w:r>
          </w:p>
        </w:tc>
        <w:tc>
          <w:tcPr>
            <w:tcW w:w="1824" w:type="dxa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>всего</w:t>
            </w:r>
          </w:p>
        </w:tc>
        <w:tc>
          <w:tcPr>
            <w:tcW w:w="141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37,8</w:t>
            </w:r>
          </w:p>
        </w:tc>
        <w:tc>
          <w:tcPr>
            <w:tcW w:w="992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37,8</w:t>
            </w:r>
          </w:p>
        </w:tc>
        <w:tc>
          <w:tcPr>
            <w:tcW w:w="100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36,33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214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1824" w:type="dxa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t xml:space="preserve">в части определения поставщиков (подрядчиков, исполнителей) </w:t>
            </w:r>
            <w:proofErr w:type="gramStart"/>
            <w:r w:rsidRPr="00D61EBF">
              <w:t>согласно требований</w:t>
            </w:r>
            <w:proofErr w:type="gramEnd"/>
            <w:r w:rsidRPr="00D61EBF">
              <w:t xml:space="preserve"> Федерального закона №44-ФЗ от 05.04.2013г.</w:t>
            </w:r>
          </w:p>
        </w:tc>
        <w:tc>
          <w:tcPr>
            <w:tcW w:w="141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2,7</w:t>
            </w:r>
          </w:p>
        </w:tc>
        <w:tc>
          <w:tcPr>
            <w:tcW w:w="992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2,7</w:t>
            </w:r>
          </w:p>
        </w:tc>
        <w:tc>
          <w:tcPr>
            <w:tcW w:w="100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2,6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rPr>
                <w:lang w:eastAsia="ru-RU"/>
              </w:rPr>
              <w:t>в том числе по составлению проекта бюджета поселения, составлению отчета об исполнении бюджета поселения</w:t>
            </w:r>
          </w:p>
        </w:tc>
        <w:tc>
          <w:tcPr>
            <w:tcW w:w="141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264,400</w:t>
            </w:r>
          </w:p>
        </w:tc>
        <w:tc>
          <w:tcPr>
            <w:tcW w:w="992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264,400</w:t>
            </w:r>
          </w:p>
        </w:tc>
        <w:tc>
          <w:tcPr>
            <w:tcW w:w="100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264,400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rPr>
                <w:lang w:eastAsia="ru-RU"/>
              </w:rPr>
              <w:t>в том числе по осуществлению внешнего муниципального финансового контроля</w:t>
            </w:r>
          </w:p>
        </w:tc>
        <w:tc>
          <w:tcPr>
            <w:tcW w:w="141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10,9</w:t>
            </w:r>
          </w:p>
        </w:tc>
        <w:tc>
          <w:tcPr>
            <w:tcW w:w="992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10,9</w:t>
            </w:r>
          </w:p>
        </w:tc>
        <w:tc>
          <w:tcPr>
            <w:tcW w:w="100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10,9</w:t>
            </w:r>
          </w:p>
        </w:tc>
      </w:tr>
      <w:tr w:rsidR="00E665CD" w:rsidRPr="00D61EBF" w:rsidTr="007D52F2">
        <w:trPr>
          <w:trHeight w:val="359"/>
        </w:trPr>
        <w:tc>
          <w:tcPr>
            <w:tcW w:w="2235" w:type="dxa"/>
            <w:vMerge/>
            <w:vAlign w:val="center"/>
          </w:tcPr>
          <w:p w:rsidR="00E665CD" w:rsidRPr="00D61EBF" w:rsidRDefault="00E665CD" w:rsidP="007D52F2">
            <w:pPr>
              <w:ind w:right="-108"/>
            </w:pPr>
          </w:p>
        </w:tc>
        <w:tc>
          <w:tcPr>
            <w:tcW w:w="3969" w:type="dxa"/>
            <w:gridSpan w:val="2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rPr>
                <w:lang w:eastAsia="ru-RU"/>
              </w:rPr>
              <w:t>в том числе по осуществлению внутреннего муниципального финансового контроля и контроля в сфере закупок</w:t>
            </w:r>
          </w:p>
        </w:tc>
        <w:tc>
          <w:tcPr>
            <w:tcW w:w="141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5,616</w:t>
            </w:r>
          </w:p>
        </w:tc>
        <w:tc>
          <w:tcPr>
            <w:tcW w:w="992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5,616</w:t>
            </w:r>
          </w:p>
        </w:tc>
        <w:tc>
          <w:tcPr>
            <w:tcW w:w="100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5,616</w:t>
            </w:r>
          </w:p>
        </w:tc>
      </w:tr>
      <w:tr w:rsidR="00E665CD" w:rsidRPr="00D61EBF" w:rsidTr="007D52F2">
        <w:trPr>
          <w:trHeight w:val="359"/>
        </w:trPr>
        <w:tc>
          <w:tcPr>
            <w:tcW w:w="6204" w:type="dxa"/>
            <w:gridSpan w:val="3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rPr>
                <w:lang w:eastAsia="ru-RU"/>
              </w:rPr>
              <w:t>По участию в подготовке и утверждении генеральных планов поселения, правил землепользования и застройки, утверждению подготовленной документации по планировке территории</w:t>
            </w:r>
          </w:p>
        </w:tc>
        <w:tc>
          <w:tcPr>
            <w:tcW w:w="141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15,0</w:t>
            </w:r>
          </w:p>
        </w:tc>
        <w:tc>
          <w:tcPr>
            <w:tcW w:w="992" w:type="dxa"/>
            <w:vAlign w:val="center"/>
          </w:tcPr>
          <w:p w:rsidR="00E665CD" w:rsidRPr="00D61EBF" w:rsidRDefault="00C86724" w:rsidP="007D52F2">
            <w:pPr>
              <w:jc w:val="center"/>
            </w:pPr>
            <w:r>
              <w:t>15,0</w:t>
            </w:r>
          </w:p>
        </w:tc>
        <w:tc>
          <w:tcPr>
            <w:tcW w:w="100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15,0</w:t>
            </w:r>
          </w:p>
        </w:tc>
      </w:tr>
      <w:tr w:rsidR="00E665CD" w:rsidRPr="00D61EBF" w:rsidTr="007D52F2">
        <w:trPr>
          <w:trHeight w:val="359"/>
        </w:trPr>
        <w:tc>
          <w:tcPr>
            <w:tcW w:w="6204" w:type="dxa"/>
            <w:gridSpan w:val="3"/>
            <w:vAlign w:val="center"/>
          </w:tcPr>
          <w:p w:rsidR="00E665CD" w:rsidRPr="00D61EBF" w:rsidRDefault="00E665CD" w:rsidP="007D52F2">
            <w:pPr>
              <w:ind w:right="-108"/>
            </w:pPr>
            <w:r w:rsidRPr="00D61EBF">
              <w:rPr>
                <w:lang w:eastAsia="ru-RU"/>
              </w:rPr>
              <w:t>По организации библиотечного обслуживания населения, по созданию условий организации досуга и обеспечение жителей поселения услугами организаций культуры, по созданию условий для развития местного традиционного народного художественного творчества</w:t>
            </w:r>
          </w:p>
        </w:tc>
        <w:tc>
          <w:tcPr>
            <w:tcW w:w="141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431,1</w:t>
            </w:r>
          </w:p>
        </w:tc>
        <w:tc>
          <w:tcPr>
            <w:tcW w:w="992" w:type="dxa"/>
            <w:vAlign w:val="center"/>
          </w:tcPr>
          <w:p w:rsidR="00E665CD" w:rsidRPr="00D61EBF" w:rsidRDefault="00C86724" w:rsidP="007D52F2">
            <w:pPr>
              <w:jc w:val="center"/>
            </w:pPr>
            <w:r>
              <w:t>431,1</w:t>
            </w:r>
          </w:p>
        </w:tc>
        <w:tc>
          <w:tcPr>
            <w:tcW w:w="1007" w:type="dxa"/>
            <w:vAlign w:val="center"/>
          </w:tcPr>
          <w:p w:rsidR="00E665CD" w:rsidRPr="00D61EBF" w:rsidRDefault="00E665CD" w:rsidP="007D52F2">
            <w:pPr>
              <w:jc w:val="center"/>
            </w:pPr>
            <w:r>
              <w:t>431,1</w:t>
            </w:r>
          </w:p>
        </w:tc>
      </w:tr>
      <w:tr w:rsidR="00E665CD" w:rsidRPr="00D61EBF" w:rsidTr="007D52F2">
        <w:trPr>
          <w:trHeight w:val="367"/>
        </w:trPr>
        <w:tc>
          <w:tcPr>
            <w:tcW w:w="6204" w:type="dxa"/>
            <w:gridSpan w:val="3"/>
            <w:vAlign w:val="center"/>
          </w:tcPr>
          <w:p w:rsidR="00E665CD" w:rsidRPr="00D61EBF" w:rsidRDefault="00E665CD" w:rsidP="007D52F2">
            <w:pPr>
              <w:jc w:val="center"/>
              <w:rPr>
                <w:b/>
              </w:rPr>
            </w:pPr>
            <w:r w:rsidRPr="00D61EBF">
              <w:rPr>
                <w:b/>
              </w:rPr>
              <w:t>ВСЕГО:</w:t>
            </w:r>
          </w:p>
        </w:tc>
        <w:tc>
          <w:tcPr>
            <w:tcW w:w="1417" w:type="dxa"/>
            <w:vAlign w:val="center"/>
          </w:tcPr>
          <w:p w:rsidR="00E665CD" w:rsidRPr="00D61EBF" w:rsidRDefault="00E665CD" w:rsidP="007D52F2">
            <w:pPr>
              <w:jc w:val="center"/>
              <w:rPr>
                <w:b/>
              </w:rPr>
            </w:pPr>
            <w:r>
              <w:rPr>
                <w:b/>
              </w:rPr>
              <w:t>767,516</w:t>
            </w:r>
          </w:p>
        </w:tc>
        <w:tc>
          <w:tcPr>
            <w:tcW w:w="992" w:type="dxa"/>
            <w:vAlign w:val="center"/>
          </w:tcPr>
          <w:p w:rsidR="00E665CD" w:rsidRPr="00D61EBF" w:rsidRDefault="00C86724" w:rsidP="007D52F2">
            <w:pPr>
              <w:jc w:val="center"/>
              <w:rPr>
                <w:b/>
              </w:rPr>
            </w:pPr>
            <w:r>
              <w:rPr>
                <w:b/>
              </w:rPr>
              <w:t>767,516</w:t>
            </w:r>
          </w:p>
        </w:tc>
        <w:tc>
          <w:tcPr>
            <w:tcW w:w="1007" w:type="dxa"/>
            <w:vAlign w:val="center"/>
          </w:tcPr>
          <w:p w:rsidR="00E665CD" w:rsidRPr="00D61EBF" w:rsidRDefault="00E665CD" w:rsidP="007D52F2">
            <w:pPr>
              <w:jc w:val="center"/>
              <w:rPr>
                <w:b/>
              </w:rPr>
            </w:pPr>
            <w:r>
              <w:rPr>
                <w:b/>
              </w:rPr>
              <w:t>767,516</w:t>
            </w:r>
          </w:p>
        </w:tc>
      </w:tr>
    </w:tbl>
    <w:p w:rsidR="00E665CD" w:rsidRDefault="00E665CD" w:rsidP="00CE0C01">
      <w:pPr>
        <w:rPr>
          <w:sz w:val="19"/>
          <w:szCs w:val="19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</w:tblGrid>
      <w:tr w:rsidR="00682379" w:rsidTr="007D52F2">
        <w:trPr>
          <w:trHeight w:val="1418"/>
        </w:trPr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</w:p>
          <w:p w:rsidR="00682379" w:rsidRDefault="00682379" w:rsidP="007D52F2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Приложение 13</w:t>
            </w:r>
          </w:p>
          <w:p w:rsidR="00682379" w:rsidRDefault="00682379" w:rsidP="00682379">
            <w:pPr>
              <w:tabs>
                <w:tab w:val="left" w:pos="6420"/>
              </w:tabs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 решению  Совета  депутатов «О бюджете муниципального образования </w:t>
            </w:r>
            <w:proofErr w:type="spellStart"/>
            <w:r>
              <w:rPr>
                <w:sz w:val="19"/>
                <w:szCs w:val="19"/>
              </w:rPr>
              <w:t>Обильновский</w:t>
            </w:r>
            <w:proofErr w:type="spellEnd"/>
            <w:r>
              <w:rPr>
                <w:sz w:val="19"/>
                <w:szCs w:val="19"/>
              </w:rPr>
              <w:t xml:space="preserve"> сельсовет  на 2021 год и плановый  период 2022 и 2023 годов» </w:t>
            </w:r>
          </w:p>
          <w:p w:rsidR="00682379" w:rsidRDefault="00682379" w:rsidP="00682379">
            <w:pPr>
              <w:tabs>
                <w:tab w:val="left" w:pos="642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 _________.2020</w:t>
            </w:r>
            <w:r w:rsidRPr="00A65127">
              <w:rPr>
                <w:sz w:val="19"/>
                <w:szCs w:val="19"/>
              </w:rPr>
              <w:t xml:space="preserve"> г.  №</w:t>
            </w:r>
            <w:r>
              <w:rPr>
                <w:sz w:val="19"/>
                <w:szCs w:val="19"/>
              </w:rPr>
              <w:t xml:space="preserve"> </w:t>
            </w:r>
          </w:p>
        </w:tc>
      </w:tr>
    </w:tbl>
    <w:p w:rsidR="00682379" w:rsidRDefault="00682379" w:rsidP="00682379">
      <w:pPr>
        <w:rPr>
          <w:i/>
          <w:sz w:val="19"/>
          <w:szCs w:val="19"/>
        </w:rPr>
      </w:pPr>
    </w:p>
    <w:p w:rsidR="00682379" w:rsidRDefault="00682379" w:rsidP="00682379">
      <w:pPr>
        <w:rPr>
          <w:i/>
          <w:sz w:val="19"/>
          <w:szCs w:val="19"/>
        </w:rPr>
      </w:pPr>
    </w:p>
    <w:p w:rsidR="00682379" w:rsidRPr="00D61EBF" w:rsidRDefault="00682379" w:rsidP="00682379">
      <w:pPr>
        <w:ind w:left="-709"/>
        <w:jc w:val="center"/>
        <w:rPr>
          <w:b/>
          <w:bCs/>
          <w:lang w:eastAsia="ru-RU"/>
        </w:rPr>
      </w:pPr>
      <w:r w:rsidRPr="00D61EBF">
        <w:rPr>
          <w:b/>
          <w:bCs/>
          <w:lang w:eastAsia="ru-RU"/>
        </w:rPr>
        <w:t>ОСНОВНЫЕ ПАРАМЕТРЫ ПЕРВООЧ</w:t>
      </w:r>
      <w:r>
        <w:rPr>
          <w:b/>
          <w:bCs/>
          <w:lang w:eastAsia="ru-RU"/>
        </w:rPr>
        <w:t>ЕРЕДНЫХ РАСХОДОВ БЮДЖЕТА НА 202</w:t>
      </w:r>
      <w:r w:rsidR="00C86724">
        <w:rPr>
          <w:b/>
          <w:bCs/>
          <w:lang w:eastAsia="ru-RU"/>
        </w:rPr>
        <w:t>1</w:t>
      </w:r>
      <w:r w:rsidRPr="00D61EBF">
        <w:rPr>
          <w:b/>
          <w:bCs/>
          <w:lang w:eastAsia="ru-RU"/>
        </w:rPr>
        <w:t xml:space="preserve"> ГОД</w:t>
      </w:r>
    </w:p>
    <w:p w:rsidR="00682379" w:rsidRPr="00D61EBF" w:rsidRDefault="00682379" w:rsidP="00682379">
      <w:pPr>
        <w:jc w:val="right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0"/>
        <w:gridCol w:w="1965"/>
      </w:tblGrid>
      <w:tr w:rsidR="00682379" w:rsidRPr="00D61EBF" w:rsidTr="007D52F2">
        <w:trPr>
          <w:trHeight w:val="429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379" w:rsidRPr="00D61EBF" w:rsidRDefault="00682379" w:rsidP="007D52F2">
            <w:pPr>
              <w:jc w:val="center"/>
              <w:rPr>
                <w:b/>
                <w:bCs/>
                <w:lang w:eastAsia="ru-RU"/>
              </w:rPr>
            </w:pPr>
            <w:r w:rsidRPr="00D61EBF">
              <w:rPr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379" w:rsidRPr="00D61EBF" w:rsidRDefault="00682379" w:rsidP="007D52F2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2021</w:t>
            </w:r>
            <w:r w:rsidRPr="00D61EBF">
              <w:rPr>
                <w:b/>
                <w:bCs/>
                <w:lang w:eastAsia="ru-RU"/>
              </w:rPr>
              <w:t xml:space="preserve"> год</w:t>
            </w:r>
          </w:p>
        </w:tc>
      </w:tr>
      <w:tr w:rsidR="00682379" w:rsidRPr="00D61EBF" w:rsidTr="007D52F2">
        <w:trPr>
          <w:trHeight w:val="299"/>
        </w:trPr>
        <w:tc>
          <w:tcPr>
            <w:tcW w:w="8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379" w:rsidRPr="00D61EBF" w:rsidRDefault="00682379" w:rsidP="007D52F2">
            <w:pPr>
              <w:jc w:val="center"/>
              <w:rPr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379" w:rsidRPr="00D61EBF" w:rsidRDefault="00682379" w:rsidP="007D52F2">
            <w:pPr>
              <w:jc w:val="center"/>
              <w:rPr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2</w:t>
            </w:r>
          </w:p>
        </w:tc>
      </w:tr>
      <w:tr w:rsidR="00682379" w:rsidRPr="00D61EBF" w:rsidTr="007D52F2">
        <w:trPr>
          <w:trHeight w:val="39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b/>
                <w:bCs/>
                <w:iCs/>
                <w:lang w:eastAsia="ru-RU"/>
              </w:rPr>
            </w:pPr>
            <w:r w:rsidRPr="00D61EBF">
              <w:rPr>
                <w:b/>
                <w:bCs/>
                <w:iCs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1224B7" w:rsidP="007D52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1463,8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1224B7" w:rsidP="007D52F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874,4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b/>
                <w:bCs/>
                <w:lang w:eastAsia="ru-RU"/>
              </w:rPr>
            </w:pPr>
            <w:r w:rsidRPr="00D61EBF">
              <w:rPr>
                <w:bCs/>
                <w:lang w:eastAsia="ru-RU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1224B7" w:rsidP="007D52F2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589,4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lang w:eastAsia="ru-RU"/>
              </w:rPr>
            </w:pPr>
            <w:r w:rsidRPr="00D61EBF">
              <w:t>работники учреждений, не вошедшие в категории, поименованные в указах Президента Российской Федерации от 07.05.2012г.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jc w:val="center"/>
              <w:rPr>
                <w:lang w:eastAsia="ru-RU"/>
              </w:rPr>
            </w:pPr>
            <w:r w:rsidRPr="00D61EBF">
              <w:rPr>
                <w:lang w:eastAsia="ru-RU"/>
              </w:rPr>
              <w:t>0,0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bCs/>
                <w:lang w:eastAsia="ru-RU"/>
              </w:rPr>
            </w:pPr>
            <w:r w:rsidRPr="00D61EBF"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1224B7" w:rsidP="007D52F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0,0</w:t>
            </w:r>
          </w:p>
        </w:tc>
      </w:tr>
      <w:tr w:rsidR="00682379" w:rsidRPr="00D61EBF" w:rsidTr="007D52F2">
        <w:trPr>
          <w:trHeight w:val="34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682379" w:rsidP="007D52F2">
            <w:pPr>
              <w:rPr>
                <w:b/>
                <w:lang w:eastAsia="ru-RU"/>
              </w:rPr>
            </w:pPr>
            <w:r w:rsidRPr="00D61EBF">
              <w:rPr>
                <w:b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2379" w:rsidRPr="00D61EBF" w:rsidRDefault="001224B7" w:rsidP="007D52F2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301,6</w:t>
            </w:r>
          </w:p>
        </w:tc>
      </w:tr>
    </w:tbl>
    <w:p w:rsidR="00682379" w:rsidRPr="00D61EBF" w:rsidRDefault="00682379" w:rsidP="00682379">
      <w:pPr>
        <w:tabs>
          <w:tab w:val="left" w:pos="0"/>
          <w:tab w:val="left" w:pos="992"/>
          <w:tab w:val="right" w:pos="10335"/>
        </w:tabs>
      </w:pPr>
    </w:p>
    <w:p w:rsidR="00CE0C01" w:rsidRDefault="00CE0C01" w:rsidP="00CE0C01">
      <w:pPr>
        <w:rPr>
          <w:i/>
          <w:sz w:val="19"/>
          <w:szCs w:val="19"/>
        </w:rPr>
      </w:pPr>
    </w:p>
    <w:sectPr w:rsidR="00CE0C01" w:rsidSect="0009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33AD382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C01"/>
    <w:rsid w:val="000302B0"/>
    <w:rsid w:val="00036F2D"/>
    <w:rsid w:val="0004091E"/>
    <w:rsid w:val="000647F4"/>
    <w:rsid w:val="0008314D"/>
    <w:rsid w:val="0009463C"/>
    <w:rsid w:val="00097C25"/>
    <w:rsid w:val="000A176E"/>
    <w:rsid w:val="000D05A6"/>
    <w:rsid w:val="000D5AB3"/>
    <w:rsid w:val="000D6669"/>
    <w:rsid w:val="000E119C"/>
    <w:rsid w:val="000E2F59"/>
    <w:rsid w:val="000F1911"/>
    <w:rsid w:val="001224B7"/>
    <w:rsid w:val="0013145F"/>
    <w:rsid w:val="0013297D"/>
    <w:rsid w:val="001346C9"/>
    <w:rsid w:val="001459F6"/>
    <w:rsid w:val="00162B1C"/>
    <w:rsid w:val="00167230"/>
    <w:rsid w:val="00182326"/>
    <w:rsid w:val="00187D79"/>
    <w:rsid w:val="001A3FF6"/>
    <w:rsid w:val="001A45C7"/>
    <w:rsid w:val="001E5028"/>
    <w:rsid w:val="001F181D"/>
    <w:rsid w:val="001F21AE"/>
    <w:rsid w:val="001F762C"/>
    <w:rsid w:val="002044E9"/>
    <w:rsid w:val="0021503D"/>
    <w:rsid w:val="00242800"/>
    <w:rsid w:val="002568D3"/>
    <w:rsid w:val="002617F6"/>
    <w:rsid w:val="0027200B"/>
    <w:rsid w:val="002922B4"/>
    <w:rsid w:val="002A1B4C"/>
    <w:rsid w:val="002A4DB2"/>
    <w:rsid w:val="002B5C6D"/>
    <w:rsid w:val="002C2567"/>
    <w:rsid w:val="002D267D"/>
    <w:rsid w:val="002F6BD5"/>
    <w:rsid w:val="00303BE4"/>
    <w:rsid w:val="00312092"/>
    <w:rsid w:val="00326CC4"/>
    <w:rsid w:val="00337169"/>
    <w:rsid w:val="00340A83"/>
    <w:rsid w:val="00353C77"/>
    <w:rsid w:val="0037362E"/>
    <w:rsid w:val="00397E12"/>
    <w:rsid w:val="003B26DD"/>
    <w:rsid w:val="003B4814"/>
    <w:rsid w:val="003D3684"/>
    <w:rsid w:val="003E0A0F"/>
    <w:rsid w:val="00401865"/>
    <w:rsid w:val="0042798D"/>
    <w:rsid w:val="00442457"/>
    <w:rsid w:val="00476224"/>
    <w:rsid w:val="004803AE"/>
    <w:rsid w:val="00480BD7"/>
    <w:rsid w:val="00493269"/>
    <w:rsid w:val="0049422B"/>
    <w:rsid w:val="004F6214"/>
    <w:rsid w:val="005078C7"/>
    <w:rsid w:val="00520776"/>
    <w:rsid w:val="005870EF"/>
    <w:rsid w:val="005A56C6"/>
    <w:rsid w:val="005F750A"/>
    <w:rsid w:val="00602003"/>
    <w:rsid w:val="00612FA3"/>
    <w:rsid w:val="00624286"/>
    <w:rsid w:val="0062738B"/>
    <w:rsid w:val="00635D63"/>
    <w:rsid w:val="00635DDC"/>
    <w:rsid w:val="00643B5C"/>
    <w:rsid w:val="006604A2"/>
    <w:rsid w:val="00660CBE"/>
    <w:rsid w:val="0066574E"/>
    <w:rsid w:val="00667116"/>
    <w:rsid w:val="00671F42"/>
    <w:rsid w:val="00676E86"/>
    <w:rsid w:val="00682379"/>
    <w:rsid w:val="006934DF"/>
    <w:rsid w:val="006C0D05"/>
    <w:rsid w:val="006C49AE"/>
    <w:rsid w:val="006D0CD4"/>
    <w:rsid w:val="00712F6F"/>
    <w:rsid w:val="007543FA"/>
    <w:rsid w:val="00777650"/>
    <w:rsid w:val="00780C52"/>
    <w:rsid w:val="007911ED"/>
    <w:rsid w:val="00794B9E"/>
    <w:rsid w:val="007A4F94"/>
    <w:rsid w:val="007D52F2"/>
    <w:rsid w:val="007E0A36"/>
    <w:rsid w:val="007E1D68"/>
    <w:rsid w:val="008063AE"/>
    <w:rsid w:val="00880872"/>
    <w:rsid w:val="008C2FA7"/>
    <w:rsid w:val="008D663D"/>
    <w:rsid w:val="008D66D2"/>
    <w:rsid w:val="008E2CE5"/>
    <w:rsid w:val="008E6D48"/>
    <w:rsid w:val="008F714B"/>
    <w:rsid w:val="00910B0B"/>
    <w:rsid w:val="00912327"/>
    <w:rsid w:val="00917F71"/>
    <w:rsid w:val="00931C6F"/>
    <w:rsid w:val="0094107C"/>
    <w:rsid w:val="009502CE"/>
    <w:rsid w:val="0097064F"/>
    <w:rsid w:val="00982957"/>
    <w:rsid w:val="00986CE0"/>
    <w:rsid w:val="00992E94"/>
    <w:rsid w:val="009A0040"/>
    <w:rsid w:val="009B746E"/>
    <w:rsid w:val="009C3646"/>
    <w:rsid w:val="009E5F6A"/>
    <w:rsid w:val="00A02ECA"/>
    <w:rsid w:val="00A07094"/>
    <w:rsid w:val="00A317CD"/>
    <w:rsid w:val="00A55D39"/>
    <w:rsid w:val="00A571DE"/>
    <w:rsid w:val="00A57B07"/>
    <w:rsid w:val="00A65127"/>
    <w:rsid w:val="00A707FC"/>
    <w:rsid w:val="00A8223D"/>
    <w:rsid w:val="00A909E6"/>
    <w:rsid w:val="00A9606E"/>
    <w:rsid w:val="00AC7D79"/>
    <w:rsid w:val="00AD3B9C"/>
    <w:rsid w:val="00AF2DD1"/>
    <w:rsid w:val="00B015F3"/>
    <w:rsid w:val="00B2635F"/>
    <w:rsid w:val="00B32EF8"/>
    <w:rsid w:val="00B47BB8"/>
    <w:rsid w:val="00B52559"/>
    <w:rsid w:val="00B64B4C"/>
    <w:rsid w:val="00B657B5"/>
    <w:rsid w:val="00B70928"/>
    <w:rsid w:val="00B70F12"/>
    <w:rsid w:val="00BC3014"/>
    <w:rsid w:val="00BC3B7A"/>
    <w:rsid w:val="00BC3D1E"/>
    <w:rsid w:val="00BC5137"/>
    <w:rsid w:val="00BF4326"/>
    <w:rsid w:val="00C30F7B"/>
    <w:rsid w:val="00C30F8E"/>
    <w:rsid w:val="00C451B1"/>
    <w:rsid w:val="00C541DD"/>
    <w:rsid w:val="00C54779"/>
    <w:rsid w:val="00C620C1"/>
    <w:rsid w:val="00C65E42"/>
    <w:rsid w:val="00C7171B"/>
    <w:rsid w:val="00C77FC6"/>
    <w:rsid w:val="00C85F95"/>
    <w:rsid w:val="00C86724"/>
    <w:rsid w:val="00CD33F3"/>
    <w:rsid w:val="00CE0C01"/>
    <w:rsid w:val="00CF1743"/>
    <w:rsid w:val="00CF526C"/>
    <w:rsid w:val="00D044C7"/>
    <w:rsid w:val="00D10532"/>
    <w:rsid w:val="00D2156F"/>
    <w:rsid w:val="00D50484"/>
    <w:rsid w:val="00D610AE"/>
    <w:rsid w:val="00D67937"/>
    <w:rsid w:val="00D703BA"/>
    <w:rsid w:val="00D74447"/>
    <w:rsid w:val="00D879C3"/>
    <w:rsid w:val="00DA1F6A"/>
    <w:rsid w:val="00DB5985"/>
    <w:rsid w:val="00DD74AE"/>
    <w:rsid w:val="00DE068F"/>
    <w:rsid w:val="00DF767B"/>
    <w:rsid w:val="00E05295"/>
    <w:rsid w:val="00E17352"/>
    <w:rsid w:val="00E202A4"/>
    <w:rsid w:val="00E2523F"/>
    <w:rsid w:val="00E3291D"/>
    <w:rsid w:val="00E34BBF"/>
    <w:rsid w:val="00E45FCE"/>
    <w:rsid w:val="00E5272B"/>
    <w:rsid w:val="00E55A49"/>
    <w:rsid w:val="00E665CD"/>
    <w:rsid w:val="00E8670F"/>
    <w:rsid w:val="00E86C9F"/>
    <w:rsid w:val="00EC077B"/>
    <w:rsid w:val="00ED0929"/>
    <w:rsid w:val="00EE3AC6"/>
    <w:rsid w:val="00EE6FA7"/>
    <w:rsid w:val="00EF7FD6"/>
    <w:rsid w:val="00F00A0E"/>
    <w:rsid w:val="00F06DD2"/>
    <w:rsid w:val="00F142C1"/>
    <w:rsid w:val="00F2205F"/>
    <w:rsid w:val="00F234C3"/>
    <w:rsid w:val="00F60EA5"/>
    <w:rsid w:val="00F660B8"/>
    <w:rsid w:val="00FA5FD8"/>
    <w:rsid w:val="00FB0BA2"/>
    <w:rsid w:val="00FC57FF"/>
    <w:rsid w:val="00FF1519"/>
    <w:rsid w:val="00FF1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E0C01"/>
    <w:pPr>
      <w:keepNext/>
      <w:widowControl/>
      <w:tabs>
        <w:tab w:val="num" w:pos="0"/>
      </w:tabs>
      <w:autoSpaceDE/>
      <w:autoSpaceDN w:val="0"/>
      <w:jc w:val="both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CE0C01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CE0C01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7">
    <w:name w:val="heading 7"/>
    <w:basedOn w:val="a"/>
    <w:next w:val="a"/>
    <w:link w:val="70"/>
    <w:unhideWhenUsed/>
    <w:qFormat/>
    <w:rsid w:val="00CE0C01"/>
    <w:pPr>
      <w:widowControl/>
      <w:tabs>
        <w:tab w:val="num" w:pos="0"/>
      </w:tabs>
      <w:autoSpaceDE/>
      <w:autoSpaceDN w:val="0"/>
      <w:spacing w:before="240" w:after="60"/>
      <w:outlineLvl w:val="6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E0C0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CE0C0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E0C01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11">
    <w:name w:val="toc 1"/>
    <w:basedOn w:val="a"/>
    <w:next w:val="a"/>
    <w:autoRedefine/>
    <w:uiPriority w:val="99"/>
    <w:unhideWhenUsed/>
    <w:rsid w:val="00CE0C01"/>
    <w:pPr>
      <w:jc w:val="center"/>
    </w:pPr>
    <w:rPr>
      <w:sz w:val="28"/>
    </w:rPr>
  </w:style>
  <w:style w:type="character" w:customStyle="1" w:styleId="a3">
    <w:name w:val="Верхний колонтитул Знак"/>
    <w:basedOn w:val="a0"/>
    <w:link w:val="a4"/>
    <w:rsid w:val="00CE0C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3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</w:rPr>
  </w:style>
  <w:style w:type="character" w:customStyle="1" w:styleId="12">
    <w:name w:val="Верхний колонтитул Знак1"/>
    <w:basedOn w:val="a0"/>
    <w:link w:val="a4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Нижний колонтитул Знак"/>
    <w:basedOn w:val="a0"/>
    <w:link w:val="a6"/>
    <w:rsid w:val="00CE0C01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5"/>
    <w:unhideWhenUsed/>
    <w:rsid w:val="00CE0C01"/>
    <w:pPr>
      <w:widowControl/>
      <w:tabs>
        <w:tab w:val="center" w:pos="4677"/>
        <w:tab w:val="right" w:pos="9355"/>
      </w:tabs>
      <w:autoSpaceDE/>
      <w:autoSpaceDN w:val="0"/>
    </w:pPr>
    <w:rPr>
      <w:sz w:val="24"/>
      <w:szCs w:val="24"/>
      <w:lang w:val="en-US"/>
    </w:rPr>
  </w:style>
  <w:style w:type="character" w:customStyle="1" w:styleId="13">
    <w:name w:val="Нижний колонтитул Знак1"/>
    <w:basedOn w:val="a0"/>
    <w:link w:val="a6"/>
    <w:semiHidden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unhideWhenUsed/>
    <w:rsid w:val="00CE0C01"/>
    <w:pPr>
      <w:jc w:val="both"/>
    </w:pPr>
  </w:style>
  <w:style w:type="character" w:customStyle="1" w:styleId="a8">
    <w:name w:val="Основной текст Знак"/>
    <w:basedOn w:val="a0"/>
    <w:link w:val="a7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Subtitle"/>
    <w:basedOn w:val="a"/>
    <w:next w:val="a"/>
    <w:link w:val="aa"/>
    <w:qFormat/>
    <w:rsid w:val="00CE0C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rsid w:val="00CE0C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ody Text Indent"/>
    <w:basedOn w:val="a"/>
    <w:link w:val="ac"/>
    <w:unhideWhenUsed/>
    <w:rsid w:val="00CE0C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E0C0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CE0C01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ae">
    <w:name w:val="Document Map"/>
    <w:basedOn w:val="a"/>
    <w:link w:val="ad"/>
    <w:uiPriority w:val="99"/>
    <w:semiHidden/>
    <w:unhideWhenUsed/>
    <w:rsid w:val="00CE0C01"/>
    <w:pPr>
      <w:shd w:val="clear" w:color="auto" w:fill="000080"/>
    </w:pPr>
    <w:rPr>
      <w:rFonts w:ascii="Tahoma" w:hAnsi="Tahoma" w:cs="Tahoma"/>
    </w:rPr>
  </w:style>
  <w:style w:type="character" w:customStyle="1" w:styleId="14">
    <w:name w:val="Схема документа Знак1"/>
    <w:basedOn w:val="a0"/>
    <w:link w:val="ae"/>
    <w:uiPriority w:val="99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">
    <w:name w:val="Текст выноски Знак"/>
    <w:basedOn w:val="a0"/>
    <w:link w:val="af0"/>
    <w:semiHidden/>
    <w:rsid w:val="00CE0C01"/>
    <w:rPr>
      <w:rFonts w:ascii="Tahoma" w:eastAsia="Times New Roman" w:hAnsi="Tahoma" w:cs="Times New Roman"/>
      <w:sz w:val="16"/>
      <w:szCs w:val="16"/>
      <w:lang w:eastAsia="ar-SA"/>
    </w:rPr>
  </w:style>
  <w:style w:type="paragraph" w:styleId="af0">
    <w:name w:val="Balloon Text"/>
    <w:basedOn w:val="a"/>
    <w:link w:val="af"/>
    <w:semiHidden/>
    <w:unhideWhenUsed/>
    <w:rsid w:val="00CE0C01"/>
    <w:rPr>
      <w:rFonts w:ascii="Tahoma" w:hAnsi="Tahoma"/>
      <w:sz w:val="16"/>
      <w:szCs w:val="16"/>
    </w:rPr>
  </w:style>
  <w:style w:type="character" w:customStyle="1" w:styleId="15">
    <w:name w:val="Текст выноски Знак1"/>
    <w:basedOn w:val="a0"/>
    <w:link w:val="af0"/>
    <w:semiHidden/>
    <w:rsid w:val="00CE0C0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1">
    <w:name w:val="Без интервала Знак"/>
    <w:link w:val="af2"/>
    <w:uiPriority w:val="99"/>
    <w:locked/>
    <w:rsid w:val="00CE0C01"/>
    <w:rPr>
      <w:rFonts w:ascii="Calibri" w:hAnsi="Calibri"/>
    </w:rPr>
  </w:style>
  <w:style w:type="paragraph" w:styleId="af2">
    <w:name w:val="No Spacing"/>
    <w:link w:val="af1"/>
    <w:uiPriority w:val="99"/>
    <w:qFormat/>
    <w:rsid w:val="00CE0C01"/>
    <w:pPr>
      <w:autoSpaceDN w:val="0"/>
      <w:spacing w:after="0" w:line="240" w:lineRule="auto"/>
    </w:pPr>
    <w:rPr>
      <w:rFonts w:ascii="Calibri" w:hAnsi="Calibri"/>
    </w:rPr>
  </w:style>
  <w:style w:type="paragraph" w:customStyle="1" w:styleId="af3">
    <w:name w:val="Заголовок"/>
    <w:basedOn w:val="a"/>
    <w:next w:val="a7"/>
    <w:rsid w:val="00CE0C01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3">
    <w:name w:val="Название3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0">
    <w:name w:val="Указатель3"/>
    <w:basedOn w:val="a"/>
    <w:rsid w:val="00CE0C01"/>
    <w:pPr>
      <w:suppressLineNumbers/>
    </w:pPr>
    <w:rPr>
      <w:rFonts w:cs="Tahoma"/>
    </w:rPr>
  </w:style>
  <w:style w:type="paragraph" w:customStyle="1" w:styleId="21">
    <w:name w:val="Название2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rsid w:val="00CE0C01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CE0C0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7">
    <w:name w:val="Указатель1"/>
    <w:basedOn w:val="a"/>
    <w:rsid w:val="00CE0C01"/>
    <w:pPr>
      <w:suppressLineNumbers/>
    </w:pPr>
    <w:rPr>
      <w:rFonts w:cs="Tahoma"/>
    </w:rPr>
  </w:style>
  <w:style w:type="paragraph" w:customStyle="1" w:styleId="FR2">
    <w:name w:val="FR2"/>
    <w:rsid w:val="00CE0C01"/>
    <w:pPr>
      <w:widowControl w:val="0"/>
      <w:suppressAutoHyphens/>
      <w:autoSpaceDE w:val="0"/>
      <w:spacing w:before="320" w:after="0" w:line="240" w:lineRule="auto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CE0C01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CE0C0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CE0C01"/>
    <w:pPr>
      <w:widowControl/>
      <w:autoSpaceDE/>
      <w:autoSpaceDN w:val="0"/>
      <w:spacing w:after="120" w:line="480" w:lineRule="auto"/>
    </w:pPr>
    <w:rPr>
      <w:sz w:val="24"/>
      <w:szCs w:val="24"/>
      <w:lang w:val="en-US"/>
    </w:rPr>
  </w:style>
  <w:style w:type="paragraph" w:customStyle="1" w:styleId="Web">
    <w:name w:val="Обычный (Web)"/>
    <w:basedOn w:val="a"/>
    <w:rsid w:val="00CE0C01"/>
    <w:pPr>
      <w:widowControl/>
      <w:autoSpaceDE/>
      <w:autoSpaceDN w:val="0"/>
      <w:spacing w:before="100" w:after="100"/>
    </w:pPr>
    <w:rPr>
      <w:rFonts w:ascii="Arial Unicode MS" w:hAnsi="Arial Unicode MS" w:cs="Arial Unicode MS"/>
      <w:sz w:val="24"/>
      <w:szCs w:val="24"/>
    </w:rPr>
  </w:style>
  <w:style w:type="paragraph" w:customStyle="1" w:styleId="ConsPlusNormal">
    <w:name w:val="ConsPlusNormal"/>
    <w:rsid w:val="00CE0C0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CE0C0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CE0C01"/>
    <w:pPr>
      <w:spacing w:after="120" w:line="480" w:lineRule="auto"/>
      <w:ind w:left="283"/>
    </w:pPr>
  </w:style>
  <w:style w:type="paragraph" w:customStyle="1" w:styleId="af4">
    <w:name w:val="Содержимое таблицы"/>
    <w:basedOn w:val="a"/>
    <w:rsid w:val="00CE0C01"/>
    <w:pPr>
      <w:suppressLineNumbers/>
    </w:pPr>
  </w:style>
  <w:style w:type="paragraph" w:customStyle="1" w:styleId="af5">
    <w:name w:val="Заголовок таблицы"/>
    <w:basedOn w:val="af4"/>
    <w:rsid w:val="00CE0C01"/>
    <w:pPr>
      <w:jc w:val="center"/>
    </w:pPr>
    <w:rPr>
      <w:b/>
      <w:bCs/>
    </w:rPr>
  </w:style>
  <w:style w:type="paragraph" w:customStyle="1" w:styleId="af6">
    <w:name w:val="Содержимое врезки"/>
    <w:basedOn w:val="a7"/>
    <w:rsid w:val="00CE0C01"/>
  </w:style>
  <w:style w:type="paragraph" w:customStyle="1" w:styleId="ConsPlusTitle">
    <w:name w:val="ConsPlusTitle"/>
    <w:rsid w:val="00CE0C0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ConsPlusCell">
    <w:name w:val="ConsPlusCell"/>
    <w:rsid w:val="00CE0C0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ont5">
    <w:name w:val="font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6">
    <w:name w:val="font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xl22">
    <w:name w:val="xl2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5">
    <w:name w:val="xl35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CE0C01"/>
    <w:pPr>
      <w:widowControl/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3">
    <w:name w:val="xl4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CE0C0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CE0C0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autoSpaceDE/>
      <w:autoSpaceDN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CE0C01"/>
    <w:pPr>
      <w:widowControl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CE0C01"/>
    <w:pPr>
      <w:widowControl/>
      <w:shd w:val="clear" w:color="auto" w:fill="CC99FF"/>
      <w:suppressAutoHyphens w:val="0"/>
      <w:autoSpaceDE/>
      <w:autoSpaceDN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CE0C01"/>
    <w:pPr>
      <w:widowControl/>
      <w:pBdr>
        <w:bottom w:val="single" w:sz="8" w:space="0" w:color="auto"/>
      </w:pBdr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CE0C01"/>
    <w:pPr>
      <w:widowControl/>
      <w:pBdr>
        <w:bottom w:val="single" w:sz="8" w:space="0" w:color="auto"/>
      </w:pBdr>
      <w:shd w:val="clear" w:color="auto" w:fill="CC99FF"/>
      <w:suppressAutoHyphens w:val="0"/>
      <w:autoSpaceDE/>
      <w:autoSpaceDN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Знак"/>
    <w:basedOn w:val="a"/>
    <w:uiPriority w:val="99"/>
    <w:rsid w:val="00CE0C01"/>
    <w:pPr>
      <w:widowControl/>
      <w:suppressAutoHyphens w:val="0"/>
      <w:autoSpaceDE/>
      <w:autoSpaceDN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CE0C01"/>
  </w:style>
  <w:style w:type="character" w:customStyle="1" w:styleId="WW-Absatz-Standardschriftart">
    <w:name w:val="WW-Absatz-Standardschriftart"/>
    <w:rsid w:val="00CE0C01"/>
  </w:style>
  <w:style w:type="character" w:customStyle="1" w:styleId="WW-Absatz-Standardschriftart1">
    <w:name w:val="WW-Absatz-Standardschriftart1"/>
    <w:rsid w:val="00CE0C01"/>
  </w:style>
  <w:style w:type="character" w:customStyle="1" w:styleId="WW-Absatz-Standardschriftart11">
    <w:name w:val="WW-Absatz-Standardschriftart11"/>
    <w:rsid w:val="00CE0C01"/>
  </w:style>
  <w:style w:type="character" w:customStyle="1" w:styleId="31">
    <w:name w:val="Основной шрифт абзаца3"/>
    <w:rsid w:val="00CE0C01"/>
  </w:style>
  <w:style w:type="character" w:customStyle="1" w:styleId="WW-Absatz-Standardschriftart111">
    <w:name w:val="WW-Absatz-Standardschriftart111"/>
    <w:rsid w:val="00CE0C01"/>
  </w:style>
  <w:style w:type="character" w:customStyle="1" w:styleId="WW-Absatz-Standardschriftart1111">
    <w:name w:val="WW-Absatz-Standardschriftart1111"/>
    <w:rsid w:val="00CE0C01"/>
  </w:style>
  <w:style w:type="character" w:customStyle="1" w:styleId="WW-Absatz-Standardschriftart11111">
    <w:name w:val="WW-Absatz-Standardschriftart11111"/>
    <w:rsid w:val="00CE0C01"/>
  </w:style>
  <w:style w:type="character" w:customStyle="1" w:styleId="WW-Absatz-Standardschriftart111111">
    <w:name w:val="WW-Absatz-Standardschriftart111111"/>
    <w:rsid w:val="00CE0C01"/>
  </w:style>
  <w:style w:type="character" w:customStyle="1" w:styleId="WW-Absatz-Standardschriftart1111111">
    <w:name w:val="WW-Absatz-Standardschriftart1111111"/>
    <w:rsid w:val="00CE0C01"/>
  </w:style>
  <w:style w:type="character" w:customStyle="1" w:styleId="WW-Absatz-Standardschriftart11111111">
    <w:name w:val="WW-Absatz-Standardschriftart11111111"/>
    <w:rsid w:val="00CE0C01"/>
  </w:style>
  <w:style w:type="character" w:customStyle="1" w:styleId="WW-Absatz-Standardschriftart111111111">
    <w:name w:val="WW-Absatz-Standardschriftart111111111"/>
    <w:rsid w:val="00CE0C01"/>
  </w:style>
  <w:style w:type="character" w:customStyle="1" w:styleId="23">
    <w:name w:val="Основной шрифт абзаца2"/>
    <w:rsid w:val="00CE0C01"/>
  </w:style>
  <w:style w:type="character" w:customStyle="1" w:styleId="WW-Absatz-Standardschriftart1111111111">
    <w:name w:val="WW-Absatz-Standardschriftart1111111111"/>
    <w:rsid w:val="00CE0C01"/>
  </w:style>
  <w:style w:type="character" w:customStyle="1" w:styleId="WW8Num2z0">
    <w:name w:val="WW8Num2z0"/>
    <w:rsid w:val="00CE0C01"/>
    <w:rPr>
      <w:rFonts w:ascii="Symbol" w:hAnsi="Symbol" w:hint="default"/>
    </w:rPr>
  </w:style>
  <w:style w:type="character" w:customStyle="1" w:styleId="WW8Num2z1">
    <w:name w:val="WW8Num2z1"/>
    <w:rsid w:val="00CE0C01"/>
    <w:rPr>
      <w:rFonts w:ascii="Courier New" w:hAnsi="Courier New" w:cs="Courier New" w:hint="default"/>
    </w:rPr>
  </w:style>
  <w:style w:type="character" w:customStyle="1" w:styleId="WW8Num2z2">
    <w:name w:val="WW8Num2z2"/>
    <w:rsid w:val="00CE0C01"/>
    <w:rPr>
      <w:rFonts w:ascii="Wingdings" w:hAnsi="Wingdings" w:hint="default"/>
    </w:rPr>
  </w:style>
  <w:style w:type="character" w:customStyle="1" w:styleId="WW8Num4z0">
    <w:name w:val="WW8Num4z0"/>
    <w:rsid w:val="00CE0C01"/>
    <w:rPr>
      <w:rFonts w:ascii="Times New Roman" w:hAnsi="Times New Roman" w:cs="Times New Roman" w:hint="default"/>
    </w:rPr>
  </w:style>
  <w:style w:type="character" w:customStyle="1" w:styleId="WW8Num5z0">
    <w:name w:val="WW8Num5z0"/>
    <w:rsid w:val="00CE0C01"/>
    <w:rPr>
      <w:rFonts w:ascii="Symbol" w:hAnsi="Symbol" w:hint="default"/>
    </w:rPr>
  </w:style>
  <w:style w:type="character" w:customStyle="1" w:styleId="WW8Num5z1">
    <w:name w:val="WW8Num5z1"/>
    <w:rsid w:val="00CE0C01"/>
    <w:rPr>
      <w:rFonts w:ascii="Courier New" w:hAnsi="Courier New" w:cs="Courier New" w:hint="default"/>
    </w:rPr>
  </w:style>
  <w:style w:type="character" w:customStyle="1" w:styleId="WW8Num5z2">
    <w:name w:val="WW8Num5z2"/>
    <w:rsid w:val="00CE0C01"/>
    <w:rPr>
      <w:rFonts w:ascii="Wingdings" w:hAnsi="Wingdings" w:hint="default"/>
    </w:rPr>
  </w:style>
  <w:style w:type="character" w:customStyle="1" w:styleId="18">
    <w:name w:val="Основной шрифт абзаца1"/>
    <w:rsid w:val="00CE0C01"/>
  </w:style>
  <w:style w:type="character" w:customStyle="1" w:styleId="hl41">
    <w:name w:val="hl41"/>
    <w:rsid w:val="00CE0C01"/>
    <w:rPr>
      <w:b/>
      <w:bCs/>
      <w:sz w:val="20"/>
      <w:szCs w:val="20"/>
    </w:rPr>
  </w:style>
  <w:style w:type="character" w:customStyle="1" w:styleId="af8">
    <w:name w:val="Символ нумерации"/>
    <w:rsid w:val="00CE0C01"/>
  </w:style>
  <w:style w:type="character" w:customStyle="1" w:styleId="af9">
    <w:name w:val="Маркеры списка"/>
    <w:rsid w:val="00CE0C01"/>
    <w:rPr>
      <w:rFonts w:ascii="StarSymbol" w:eastAsia="StarSymbol" w:hAnsi="StarSymbol" w:cs="StarSymbol" w:hint="default"/>
      <w:sz w:val="18"/>
      <w:szCs w:val="18"/>
    </w:rPr>
  </w:style>
  <w:style w:type="paragraph" w:styleId="afa">
    <w:name w:val="Title"/>
    <w:basedOn w:val="a"/>
    <w:next w:val="a"/>
    <w:link w:val="afb"/>
    <w:qFormat/>
    <w:rsid w:val="00CE0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rsid w:val="00CE0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fc">
    <w:name w:val="Emphasis"/>
    <w:basedOn w:val="a0"/>
    <w:uiPriority w:val="99"/>
    <w:qFormat/>
    <w:rsid w:val="00CE0C01"/>
    <w:rPr>
      <w:i/>
      <w:iCs/>
    </w:rPr>
  </w:style>
  <w:style w:type="character" w:styleId="afd">
    <w:name w:val="page number"/>
    <w:basedOn w:val="18"/>
    <w:rsid w:val="00CE0C01"/>
  </w:style>
  <w:style w:type="paragraph" w:styleId="afe">
    <w:name w:val="List"/>
    <w:basedOn w:val="a7"/>
    <w:rsid w:val="00CE0C01"/>
    <w:rPr>
      <w:rFonts w:cs="Tahoma"/>
    </w:rPr>
  </w:style>
  <w:style w:type="paragraph" w:styleId="aff">
    <w:name w:val="Normal (Web)"/>
    <w:basedOn w:val="a"/>
    <w:rsid w:val="00CE0C01"/>
    <w:rPr>
      <w:sz w:val="24"/>
      <w:szCs w:val="24"/>
    </w:rPr>
  </w:style>
  <w:style w:type="paragraph" w:styleId="aff0">
    <w:name w:val="Revision"/>
    <w:hidden/>
    <w:uiPriority w:val="99"/>
    <w:semiHidden/>
    <w:rsid w:val="00204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C6C82-701F-4E44-B527-F31EBF085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39</Pages>
  <Words>11620</Words>
  <Characters>66237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114</cp:revision>
  <cp:lastPrinted>2020-11-10T04:59:00Z</cp:lastPrinted>
  <dcterms:created xsi:type="dcterms:W3CDTF">2017-12-27T04:46:00Z</dcterms:created>
  <dcterms:modified xsi:type="dcterms:W3CDTF">2020-12-15T04:53:00Z</dcterms:modified>
</cp:coreProperties>
</file>