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B" w:rsidRPr="00A33D9B" w:rsidRDefault="00A33D9B" w:rsidP="00A33D9B">
      <w:pPr>
        <w:widowControl w:val="0"/>
        <w:rPr>
          <w:rFonts w:eastAsia="Lucida Sans Unicode"/>
          <w:b/>
          <w:kern w:val="2"/>
          <w:sz w:val="26"/>
          <w:szCs w:val="26"/>
          <w:lang w:eastAsia="ru-RU"/>
        </w:rPr>
      </w:pPr>
    </w:p>
    <w:p w:rsidR="00A33D9B" w:rsidRPr="00A33D9B" w:rsidRDefault="00A33D9B" w:rsidP="00A33D9B">
      <w:pPr>
        <w:suppressAutoHyphens w:val="0"/>
        <w:contextualSpacing/>
        <w:jc w:val="center"/>
        <w:rPr>
          <w:b/>
          <w:sz w:val="26"/>
          <w:szCs w:val="26"/>
          <w:lang w:eastAsia="ru-RU"/>
        </w:rPr>
      </w:pPr>
      <w:r w:rsidRPr="00A33D9B">
        <w:rPr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569667724" r:id="rId7"/>
        </w:object>
      </w:r>
    </w:p>
    <w:p w:rsidR="00A33D9B" w:rsidRPr="00A33D9B" w:rsidRDefault="00A33D9B" w:rsidP="00A33D9B">
      <w:pPr>
        <w:suppressAutoHyphens w:val="0"/>
        <w:contextualSpacing/>
        <w:jc w:val="center"/>
        <w:rPr>
          <w:b/>
          <w:sz w:val="26"/>
          <w:szCs w:val="26"/>
          <w:lang w:eastAsia="ru-RU"/>
        </w:rPr>
      </w:pPr>
      <w:r w:rsidRPr="00A33D9B">
        <w:rPr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A33D9B" w:rsidRPr="00A33D9B" w:rsidRDefault="00A33D9B" w:rsidP="00A33D9B">
      <w:pPr>
        <w:suppressAutoHyphens w:val="0"/>
        <w:contextualSpacing/>
        <w:jc w:val="center"/>
        <w:rPr>
          <w:b/>
          <w:sz w:val="26"/>
          <w:szCs w:val="26"/>
          <w:lang w:eastAsia="ru-RU"/>
        </w:rPr>
      </w:pPr>
      <w:r w:rsidRPr="00A33D9B">
        <w:rPr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A33D9B">
        <w:rPr>
          <w:b/>
          <w:sz w:val="26"/>
          <w:szCs w:val="26"/>
          <w:lang w:eastAsia="ru-RU"/>
        </w:rPr>
        <w:t>Безенчукский</w:t>
      </w:r>
      <w:proofErr w:type="spellEnd"/>
      <w:r w:rsidRPr="00A33D9B">
        <w:rPr>
          <w:b/>
          <w:sz w:val="26"/>
          <w:szCs w:val="26"/>
          <w:lang w:eastAsia="ru-RU"/>
        </w:rPr>
        <w:t xml:space="preserve"> Самарской области</w:t>
      </w:r>
    </w:p>
    <w:p w:rsidR="00A33D9B" w:rsidRPr="00A33D9B" w:rsidRDefault="00A33D9B" w:rsidP="00A33D9B">
      <w:pPr>
        <w:jc w:val="center"/>
        <w:rPr>
          <w:b/>
          <w:sz w:val="26"/>
          <w:szCs w:val="26"/>
          <w:lang w:eastAsia="ar-SA"/>
        </w:rPr>
      </w:pPr>
      <w:r w:rsidRPr="00A33D9B">
        <w:rPr>
          <w:b/>
          <w:sz w:val="26"/>
          <w:szCs w:val="26"/>
          <w:lang w:eastAsia="ar-SA"/>
        </w:rPr>
        <w:t>третьего созыва</w:t>
      </w:r>
    </w:p>
    <w:p w:rsidR="00A33D9B" w:rsidRPr="00A33D9B" w:rsidRDefault="00A33D9B" w:rsidP="00A33D9B">
      <w:pPr>
        <w:suppressAutoHyphens w:val="0"/>
        <w:jc w:val="center"/>
        <w:rPr>
          <w:lang w:eastAsia="ru-RU"/>
        </w:rPr>
      </w:pPr>
    </w:p>
    <w:p w:rsidR="00A33D9B" w:rsidRPr="00A33D9B" w:rsidRDefault="002E2B74" w:rsidP="0018301F">
      <w:pPr>
        <w:keepNext/>
        <w:suppressAutoHyphens w:val="0"/>
        <w:outlineLvl w:val="2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                                                  </w:t>
      </w:r>
      <w:r w:rsidR="00A33D9B" w:rsidRPr="00A33D9B">
        <w:rPr>
          <w:b/>
          <w:bCs/>
          <w:sz w:val="26"/>
          <w:szCs w:val="26"/>
          <w:lang w:eastAsia="ru-RU"/>
        </w:rPr>
        <w:t>РЕШЕНИЕ</w:t>
      </w:r>
      <w:r>
        <w:rPr>
          <w:b/>
          <w:bCs/>
          <w:sz w:val="26"/>
          <w:szCs w:val="26"/>
          <w:lang w:eastAsia="ru-RU"/>
        </w:rPr>
        <w:t xml:space="preserve">                                  </w:t>
      </w:r>
    </w:p>
    <w:p w:rsidR="00A33D9B" w:rsidRPr="00A33D9B" w:rsidRDefault="00A33D9B" w:rsidP="00A33D9B">
      <w:pPr>
        <w:suppressAutoHyphens w:val="0"/>
        <w:jc w:val="center"/>
        <w:rPr>
          <w:lang w:eastAsia="ru-RU"/>
        </w:rPr>
      </w:pPr>
    </w:p>
    <w:p w:rsidR="00A33D9B" w:rsidRPr="00A33D9B" w:rsidRDefault="00A33D9B" w:rsidP="00A33D9B">
      <w:pPr>
        <w:keepNext/>
        <w:suppressAutoHyphens w:val="0"/>
        <w:jc w:val="center"/>
        <w:outlineLvl w:val="2"/>
        <w:rPr>
          <w:b/>
          <w:bCs/>
          <w:sz w:val="26"/>
          <w:szCs w:val="26"/>
          <w:lang w:eastAsia="ru-RU"/>
        </w:rPr>
      </w:pPr>
      <w:r w:rsidRPr="00A33D9B">
        <w:rPr>
          <w:b/>
          <w:bCs/>
          <w:sz w:val="26"/>
          <w:szCs w:val="26"/>
          <w:lang w:eastAsia="ru-RU"/>
        </w:rPr>
        <w:t xml:space="preserve">от   </w:t>
      </w:r>
      <w:r w:rsidR="0018301F">
        <w:rPr>
          <w:b/>
          <w:bCs/>
          <w:sz w:val="26"/>
          <w:szCs w:val="26"/>
          <w:lang w:eastAsia="ru-RU"/>
        </w:rPr>
        <w:t xml:space="preserve">13 октября </w:t>
      </w:r>
      <w:r w:rsidRPr="00A33D9B">
        <w:rPr>
          <w:b/>
          <w:bCs/>
          <w:sz w:val="26"/>
          <w:szCs w:val="26"/>
          <w:lang w:eastAsia="ru-RU"/>
        </w:rPr>
        <w:t xml:space="preserve">2017 года </w:t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="00C829C5">
        <w:rPr>
          <w:b/>
          <w:bCs/>
          <w:sz w:val="26"/>
          <w:szCs w:val="26"/>
          <w:lang w:eastAsia="ru-RU"/>
        </w:rPr>
        <w:t xml:space="preserve">       </w:t>
      </w:r>
      <w:r w:rsidRPr="00A33D9B">
        <w:rPr>
          <w:b/>
          <w:bCs/>
          <w:sz w:val="26"/>
          <w:szCs w:val="26"/>
          <w:lang w:eastAsia="ru-RU"/>
        </w:rPr>
        <w:tab/>
        <w:t>№</w:t>
      </w:r>
      <w:r w:rsidR="0018301F">
        <w:rPr>
          <w:b/>
          <w:bCs/>
          <w:sz w:val="26"/>
          <w:szCs w:val="26"/>
          <w:lang w:eastAsia="ru-RU"/>
        </w:rPr>
        <w:t>81/30</w:t>
      </w:r>
    </w:p>
    <w:p w:rsidR="006F6EFF" w:rsidRDefault="006E256C">
      <w:pPr>
        <w:jc w:val="right"/>
      </w:pPr>
      <w:r>
        <w:t xml:space="preserve">                                                                                </w:t>
      </w:r>
    </w:p>
    <w:p w:rsidR="002E2B74" w:rsidRDefault="00A33D9B" w:rsidP="002E2B74">
      <w:pPr>
        <w:jc w:val="both"/>
        <w:rPr>
          <w:b/>
        </w:rPr>
      </w:pPr>
      <w:r>
        <w:rPr>
          <w:b/>
        </w:rPr>
        <w:tab/>
      </w:r>
    </w:p>
    <w:p w:rsidR="002E2B74" w:rsidRPr="002E2B74" w:rsidRDefault="002E2B74" w:rsidP="002E2B74">
      <w:pPr>
        <w:jc w:val="both"/>
        <w:rPr>
          <w:b/>
        </w:rPr>
      </w:pPr>
      <w:r>
        <w:rPr>
          <w:b/>
        </w:rPr>
        <w:tab/>
      </w:r>
      <w:r w:rsidRPr="002E2B74">
        <w:rPr>
          <w:b/>
        </w:rPr>
        <w:t>Об утверждении Положения о порядке подготовки и утверждения местных нормативов градостроительного проектирования</w:t>
      </w:r>
      <w:r>
        <w:rPr>
          <w:b/>
        </w:rPr>
        <w:t xml:space="preserve"> </w:t>
      </w:r>
      <w:r w:rsidRPr="002E2B74">
        <w:rPr>
          <w:b/>
        </w:rPr>
        <w:t xml:space="preserve">сельского поселения </w:t>
      </w:r>
      <w:r>
        <w:rPr>
          <w:b/>
        </w:rPr>
        <w:t xml:space="preserve">Васильевка </w:t>
      </w:r>
      <w:r w:rsidRPr="002E2B74">
        <w:rPr>
          <w:b/>
        </w:rPr>
        <w:t xml:space="preserve">муниципального района </w:t>
      </w:r>
      <w:proofErr w:type="spellStart"/>
      <w:r w:rsidRPr="002E2B74">
        <w:rPr>
          <w:b/>
        </w:rPr>
        <w:t>Безенчукский</w:t>
      </w:r>
      <w:proofErr w:type="spellEnd"/>
      <w:r w:rsidRPr="002E2B74">
        <w:rPr>
          <w:b/>
        </w:rPr>
        <w:t xml:space="preserve"> Самарской области</w:t>
      </w:r>
    </w:p>
    <w:p w:rsidR="002E2B74" w:rsidRPr="002E2B74" w:rsidRDefault="002E2B74" w:rsidP="002E2B74">
      <w:pPr>
        <w:jc w:val="both"/>
      </w:pPr>
    </w:p>
    <w:p w:rsidR="002E2B74" w:rsidRPr="002E2B74" w:rsidRDefault="002E2B74" w:rsidP="002E2B74">
      <w:pPr>
        <w:jc w:val="both"/>
      </w:pPr>
      <w:r>
        <w:tab/>
      </w:r>
      <w:r w:rsidRPr="002E2B74">
        <w:t xml:space="preserve">В соответствии со ст. 29.4  Градостроительного  кодекса Российской Федерации, Федеральным законом «Об общих принципах организации местного самоуправления в Российской Федерации», </w:t>
      </w:r>
      <w:proofErr w:type="gramStart"/>
      <w:r w:rsidRPr="002E2B74">
        <w:t xml:space="preserve">руководствуясь Уставом сельского поселения </w:t>
      </w:r>
      <w:r>
        <w:t xml:space="preserve">Васильевка </w:t>
      </w:r>
      <w:r w:rsidRPr="002E2B74">
        <w:t>муниципального района</w:t>
      </w:r>
      <w:proofErr w:type="gramEnd"/>
      <w:r w:rsidRPr="002E2B74">
        <w:t xml:space="preserve"> </w:t>
      </w:r>
      <w:proofErr w:type="spellStart"/>
      <w:r w:rsidRPr="002E2B74">
        <w:t>Безенчукский</w:t>
      </w:r>
      <w:proofErr w:type="spellEnd"/>
      <w:r w:rsidRPr="002E2B74">
        <w:t xml:space="preserve">,  Собрание представителей сельского поселения </w:t>
      </w:r>
      <w:r>
        <w:t>Васильевка</w:t>
      </w:r>
      <w:r w:rsidRPr="002E2B74">
        <w:t xml:space="preserve"> муниципального района </w:t>
      </w:r>
      <w:proofErr w:type="spellStart"/>
      <w:r w:rsidRPr="002E2B74">
        <w:t>Безенчукский</w:t>
      </w:r>
      <w:proofErr w:type="spellEnd"/>
      <w:r w:rsidRPr="002E2B74">
        <w:t xml:space="preserve"> </w:t>
      </w:r>
    </w:p>
    <w:p w:rsidR="002E2B74" w:rsidRPr="002E2B74" w:rsidRDefault="002E2B74" w:rsidP="002E2B74">
      <w:pPr>
        <w:jc w:val="both"/>
      </w:pPr>
    </w:p>
    <w:p w:rsidR="002E2B74" w:rsidRPr="002E2B74" w:rsidRDefault="002E2B74" w:rsidP="002E2B74">
      <w:pPr>
        <w:jc w:val="both"/>
      </w:pPr>
      <w:r w:rsidRPr="002E2B74">
        <w:t>РЕШИЛО:</w:t>
      </w:r>
    </w:p>
    <w:p w:rsidR="002E2B74" w:rsidRPr="002E2B74" w:rsidRDefault="002E2B74" w:rsidP="002E2B74">
      <w:pPr>
        <w:jc w:val="both"/>
      </w:pPr>
    </w:p>
    <w:p w:rsidR="002E2B74" w:rsidRPr="002E2B74" w:rsidRDefault="002E2B74" w:rsidP="002E2B74">
      <w:pPr>
        <w:jc w:val="both"/>
      </w:pPr>
      <w:r w:rsidRPr="002E2B74">
        <w:t xml:space="preserve">         1. Утвердить Положение о порядке подготовки и утверждения местных нормативов градостроительного проектирования сельского поселения </w:t>
      </w:r>
      <w:r>
        <w:t>Васильевка</w:t>
      </w:r>
      <w:r w:rsidRPr="002E2B74">
        <w:t xml:space="preserve">  муниципального района </w:t>
      </w:r>
      <w:proofErr w:type="spellStart"/>
      <w:r w:rsidRPr="002E2B74">
        <w:t>Безенчукский</w:t>
      </w:r>
      <w:proofErr w:type="spellEnd"/>
      <w:r w:rsidRPr="002E2B74">
        <w:t xml:space="preserve"> Самарской области согласно приложению.</w:t>
      </w:r>
    </w:p>
    <w:p w:rsidR="002E2B74" w:rsidRPr="002E2B74" w:rsidRDefault="00F3536E" w:rsidP="002E2B74">
      <w:pPr>
        <w:jc w:val="both"/>
      </w:pPr>
      <w:r>
        <w:tab/>
      </w:r>
      <w:r w:rsidR="002E2B74" w:rsidRPr="002E2B74">
        <w:t xml:space="preserve">2. Настоящее решение вступает в силу со дня его официального опубликования в газете «Вестник сельского поселения </w:t>
      </w:r>
      <w:r w:rsidR="002E2B74">
        <w:t>Васильевка</w:t>
      </w:r>
      <w:r w:rsidR="002E2B74" w:rsidRPr="002E2B74">
        <w:t xml:space="preserve">». </w:t>
      </w:r>
    </w:p>
    <w:p w:rsidR="002E2B74" w:rsidRPr="002E2B74" w:rsidRDefault="002E2B74" w:rsidP="002E2B74">
      <w:pPr>
        <w:jc w:val="both"/>
        <w:rPr>
          <w:b/>
        </w:rPr>
      </w:pPr>
    </w:p>
    <w:p w:rsidR="00174AF1" w:rsidRDefault="00174AF1" w:rsidP="002E2B74">
      <w:pPr>
        <w:jc w:val="both"/>
        <w:rPr>
          <w:b/>
        </w:rPr>
      </w:pPr>
    </w:p>
    <w:p w:rsidR="00174AF1" w:rsidRDefault="00174AF1">
      <w:pPr>
        <w:widowControl w:val="0"/>
        <w:autoSpaceDE w:val="0"/>
        <w:jc w:val="both"/>
        <w:rPr>
          <w:b/>
        </w:rPr>
      </w:pPr>
    </w:p>
    <w:p w:rsidR="00A33D9B" w:rsidRPr="00E06243" w:rsidRDefault="00A33D9B" w:rsidP="00A33D9B">
      <w:r w:rsidRPr="00E06243">
        <w:t>Глава сельского поселения  Васильевка</w:t>
      </w:r>
    </w:p>
    <w:p w:rsidR="00A33D9B" w:rsidRPr="00E06243" w:rsidRDefault="00A33D9B" w:rsidP="00A33D9B">
      <w:r w:rsidRPr="00E06243">
        <w:t xml:space="preserve">муниципального района </w:t>
      </w:r>
      <w:proofErr w:type="spellStart"/>
      <w:r w:rsidRPr="00E06243">
        <w:t>Безенчукский</w:t>
      </w:r>
      <w:proofErr w:type="spellEnd"/>
      <w:r w:rsidRPr="00E06243">
        <w:t xml:space="preserve">                                                                  </w:t>
      </w:r>
      <w:proofErr w:type="spellStart"/>
      <w:r w:rsidRPr="00E06243">
        <w:t>Т.А.Баннова</w:t>
      </w:r>
      <w:proofErr w:type="spellEnd"/>
    </w:p>
    <w:p w:rsidR="00A33D9B" w:rsidRDefault="00A33D9B" w:rsidP="00A33D9B"/>
    <w:p w:rsidR="00174AF1" w:rsidRPr="00E06243" w:rsidRDefault="00174AF1" w:rsidP="00A33D9B"/>
    <w:p w:rsidR="00A33D9B" w:rsidRPr="00E06243" w:rsidRDefault="00A33D9B" w:rsidP="00A33D9B"/>
    <w:p w:rsidR="00A33D9B" w:rsidRPr="00E06243" w:rsidRDefault="00A33D9B" w:rsidP="00A33D9B">
      <w:r w:rsidRPr="00E06243">
        <w:t xml:space="preserve">Председатель Собрания представителей </w:t>
      </w:r>
    </w:p>
    <w:p w:rsidR="00A33D9B" w:rsidRPr="00E06243" w:rsidRDefault="00A33D9B" w:rsidP="00A33D9B">
      <w:r w:rsidRPr="00E06243">
        <w:t>сельского поселения  Васильевка</w:t>
      </w:r>
    </w:p>
    <w:p w:rsidR="006F6EFF" w:rsidRPr="00E06243" w:rsidRDefault="00A33D9B" w:rsidP="00A33D9B">
      <w:r w:rsidRPr="00E06243">
        <w:t xml:space="preserve">муниципального района </w:t>
      </w:r>
      <w:proofErr w:type="spellStart"/>
      <w:r w:rsidRPr="00E06243">
        <w:t>Безенчукский</w:t>
      </w:r>
      <w:proofErr w:type="spellEnd"/>
      <w:r w:rsidRPr="00E06243">
        <w:t xml:space="preserve">                                                                  </w:t>
      </w:r>
      <w:proofErr w:type="spellStart"/>
      <w:r w:rsidRPr="00E06243">
        <w:t>Н.Е.Быкова</w:t>
      </w:r>
      <w:proofErr w:type="spellEnd"/>
      <w:r w:rsidR="006E256C" w:rsidRPr="00E06243">
        <w:t xml:space="preserve">                                                                                                                                 </w:t>
      </w:r>
    </w:p>
    <w:p w:rsidR="00174AF1" w:rsidRDefault="006E256C">
      <w:r>
        <w:t xml:space="preserve">                                                                                                                                  </w:t>
      </w:r>
    </w:p>
    <w:p w:rsidR="002E2B74" w:rsidRDefault="006E256C" w:rsidP="00174AF1">
      <w:pPr>
        <w:jc w:val="right"/>
      </w:pPr>
      <w:r>
        <w:t xml:space="preserve">   </w:t>
      </w: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2E2B74" w:rsidRDefault="002E2B74" w:rsidP="00174AF1">
      <w:pPr>
        <w:jc w:val="right"/>
      </w:pPr>
    </w:p>
    <w:p w:rsidR="006F6EFF" w:rsidRDefault="006E256C" w:rsidP="00174AF1">
      <w:pPr>
        <w:jc w:val="right"/>
      </w:pPr>
      <w:r>
        <w:lastRenderedPageBreak/>
        <w:t xml:space="preserve"> Приложение</w:t>
      </w:r>
    </w:p>
    <w:p w:rsidR="006F6EFF" w:rsidRDefault="006E256C" w:rsidP="00174AF1">
      <w:pPr>
        <w:jc w:val="right"/>
      </w:pPr>
      <w:r>
        <w:t xml:space="preserve">                                                                                     к Решению Собрания</w:t>
      </w:r>
    </w:p>
    <w:p w:rsidR="006F6EFF" w:rsidRDefault="006E256C" w:rsidP="00174AF1">
      <w:pPr>
        <w:jc w:val="right"/>
      </w:pPr>
      <w:r>
        <w:t xml:space="preserve">                                                                                     представителей </w:t>
      </w:r>
      <w:r w:rsidR="002E2B74">
        <w:t xml:space="preserve">сельского поселения Васильевка                          </w:t>
      </w:r>
      <w:r>
        <w:t xml:space="preserve">                                                                                     </w:t>
      </w:r>
      <w:r w:rsidR="002E2B74" w:rsidRPr="002E2B74">
        <w:t xml:space="preserve">муниципального </w:t>
      </w:r>
      <w:r>
        <w:t xml:space="preserve">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№</w:t>
      </w:r>
      <w:r w:rsidR="00E55C6C">
        <w:rPr>
          <w:rFonts w:eastAsia="Calibri"/>
          <w:sz w:val="26"/>
          <w:szCs w:val="26"/>
          <w:lang w:eastAsia="en-US"/>
        </w:rPr>
        <w:t>81/30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>от «</w:t>
      </w:r>
      <w:r w:rsidR="00E55C6C">
        <w:rPr>
          <w:rFonts w:eastAsia="Calibri"/>
          <w:sz w:val="26"/>
          <w:szCs w:val="26"/>
          <w:lang w:eastAsia="en-US"/>
        </w:rPr>
        <w:t>13</w:t>
      </w:r>
      <w:r w:rsidRPr="002E2B74">
        <w:rPr>
          <w:rFonts w:eastAsia="Calibri"/>
          <w:sz w:val="26"/>
          <w:szCs w:val="26"/>
          <w:lang w:eastAsia="en-US"/>
        </w:rPr>
        <w:t xml:space="preserve">» </w:t>
      </w:r>
      <w:r w:rsidR="00E55C6C">
        <w:rPr>
          <w:rFonts w:eastAsia="Calibri"/>
          <w:sz w:val="26"/>
          <w:szCs w:val="26"/>
          <w:lang w:eastAsia="en-US"/>
        </w:rPr>
        <w:t>октября</w:t>
      </w:r>
      <w:bookmarkStart w:id="0" w:name="_GoBack"/>
      <w:bookmarkEnd w:id="0"/>
      <w:r w:rsidRPr="002E2B74">
        <w:rPr>
          <w:rFonts w:eastAsia="Calibri"/>
          <w:sz w:val="26"/>
          <w:szCs w:val="26"/>
          <w:lang w:eastAsia="en-US"/>
        </w:rPr>
        <w:t xml:space="preserve"> 2017 года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2B74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2B74">
        <w:rPr>
          <w:rFonts w:eastAsia="Calibri"/>
          <w:b/>
          <w:bCs/>
          <w:sz w:val="26"/>
          <w:szCs w:val="26"/>
          <w:lang w:eastAsia="en-US"/>
        </w:rPr>
        <w:t xml:space="preserve">о порядке подготовки и утверждения местных нормативов градостроительного проектирования сельского поселения </w:t>
      </w:r>
      <w:r>
        <w:rPr>
          <w:rFonts w:eastAsia="Calibri"/>
          <w:b/>
          <w:bCs/>
          <w:sz w:val="26"/>
          <w:szCs w:val="26"/>
          <w:lang w:eastAsia="en-US"/>
        </w:rPr>
        <w:t>Васильевка</w:t>
      </w:r>
      <w:r w:rsidRPr="002E2B74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E2B74">
        <w:rPr>
          <w:rFonts w:eastAsia="Calibri"/>
          <w:b/>
          <w:bCs/>
          <w:sz w:val="26"/>
          <w:szCs w:val="26"/>
          <w:lang w:eastAsia="en-US"/>
        </w:rPr>
        <w:t>Безенчукский</w:t>
      </w:r>
      <w:proofErr w:type="spellEnd"/>
      <w:r w:rsidRPr="002E2B74">
        <w:rPr>
          <w:rFonts w:eastAsia="Calibri"/>
          <w:b/>
          <w:bCs/>
          <w:sz w:val="26"/>
          <w:szCs w:val="26"/>
          <w:lang w:eastAsia="en-US"/>
        </w:rPr>
        <w:t xml:space="preserve"> Самарской области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Общие положения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360" w:lineRule="exac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Положение о порядке подготовки и утверждения местных нормативов градостроительного проектирования </w:t>
      </w:r>
      <w:r w:rsidRPr="002E2B7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>
        <w:rPr>
          <w:rFonts w:eastAsia="Calibri"/>
          <w:bCs/>
          <w:sz w:val="26"/>
          <w:szCs w:val="26"/>
          <w:lang w:eastAsia="en-US"/>
        </w:rPr>
        <w:t>Васильевка</w:t>
      </w:r>
      <w:r w:rsidRPr="002E2B7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2E2B74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2E2B74">
        <w:rPr>
          <w:rFonts w:eastAsia="Calibri"/>
          <w:sz w:val="26"/>
          <w:szCs w:val="26"/>
          <w:lang w:eastAsia="en-US"/>
        </w:rPr>
        <w:t xml:space="preserve"> Самарской области (далее</w:t>
      </w:r>
      <w:r w:rsidR="00F6279D">
        <w:rPr>
          <w:rFonts w:eastAsia="Calibri"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 xml:space="preserve">- поселение), (далее – Положение) разработано в соответствии с Градостроительным кодексом Российской Федерации и определяет порядок подготовки и утверждения местных </w:t>
      </w:r>
      <w:hyperlink r:id="rId8" w:history="1">
        <w:r w:rsidRPr="002E2B74">
          <w:rPr>
            <w:rFonts w:eastAsia="Calibri"/>
            <w:sz w:val="26"/>
            <w:szCs w:val="26"/>
            <w:lang w:eastAsia="en-US"/>
          </w:rPr>
          <w:t>нормативов</w:t>
        </w:r>
      </w:hyperlink>
      <w:r w:rsidRPr="002E2B74">
        <w:rPr>
          <w:rFonts w:eastAsia="Calibri"/>
          <w:sz w:val="26"/>
          <w:szCs w:val="26"/>
          <w:lang w:eastAsia="en-US"/>
        </w:rPr>
        <w:t xml:space="preserve"> градостроительного проектирования на территории поселения.  </w:t>
      </w:r>
    </w:p>
    <w:p w:rsidR="002E2B74" w:rsidRPr="002E2B74" w:rsidRDefault="002E2B74" w:rsidP="002E2B74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360" w:lineRule="exac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 w:rsidRPr="002E2B74">
        <w:rPr>
          <w:rFonts w:eastAsia="Calibri"/>
          <w:i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 xml:space="preserve">устанавливающие требования к планировочной организации и параметрам застройки поселения. 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gramStart"/>
      <w:r w:rsidRPr="002E2B74">
        <w:rPr>
          <w:rFonts w:eastAsia="Calibri"/>
          <w:sz w:val="26"/>
          <w:szCs w:val="26"/>
          <w:lang w:eastAsia="en-US"/>
        </w:rPr>
        <w:t>поселения</w:t>
      </w:r>
      <w:proofErr w:type="gramEnd"/>
      <w:r w:rsidRPr="002E2B74">
        <w:rPr>
          <w:rFonts w:eastAsia="Calibri"/>
          <w:sz w:val="26"/>
          <w:szCs w:val="26"/>
          <w:lang w:eastAsia="en-US"/>
        </w:rPr>
        <w:t xml:space="preserve">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поселения.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1.4. Местные нормативы разрабатываются с учетом </w:t>
      </w:r>
      <w:r w:rsidRPr="002E2B74">
        <w:rPr>
          <w:rFonts w:eastAsia="Calibri"/>
          <w:iCs/>
          <w:sz w:val="26"/>
          <w:szCs w:val="26"/>
          <w:lang w:eastAsia="en-US"/>
        </w:rPr>
        <w:t>социально-демографического состава и плотности населения на территории поселения,</w:t>
      </w:r>
      <w:r w:rsidRPr="002E2B74">
        <w:rPr>
          <w:rFonts w:eastAsia="Calibri"/>
          <w:sz w:val="26"/>
          <w:szCs w:val="26"/>
          <w:lang w:eastAsia="en-US"/>
        </w:rPr>
        <w:t xml:space="preserve"> </w:t>
      </w:r>
      <w:r w:rsidRPr="002E2B74">
        <w:rPr>
          <w:rFonts w:eastAsia="Calibri"/>
          <w:iCs/>
          <w:sz w:val="26"/>
          <w:szCs w:val="26"/>
          <w:lang w:eastAsia="en-US"/>
        </w:rPr>
        <w:t>планов и программ комплексного социально-экономического развития поселения</w:t>
      </w:r>
      <w:r w:rsidRPr="002E2B74">
        <w:rPr>
          <w:rFonts w:eastAsia="Calibri"/>
          <w:i/>
          <w:sz w:val="26"/>
          <w:szCs w:val="26"/>
          <w:lang w:eastAsia="en-US"/>
        </w:rPr>
        <w:t>,</w:t>
      </w:r>
      <w:r w:rsidRPr="002E2B74">
        <w:rPr>
          <w:rFonts w:eastAsia="Calibri"/>
          <w:sz w:val="26"/>
          <w:szCs w:val="26"/>
          <w:lang w:eastAsia="en-US"/>
        </w:rPr>
        <w:t xml:space="preserve"> </w:t>
      </w:r>
      <w:r w:rsidRPr="002E2B74">
        <w:rPr>
          <w:rFonts w:eastAsia="Calibri"/>
          <w:iCs/>
          <w:sz w:val="26"/>
          <w:szCs w:val="26"/>
          <w:lang w:eastAsia="en-US"/>
        </w:rPr>
        <w:t>предложений органов местного самоуправления и заинтересованных лиц</w:t>
      </w:r>
      <w:r w:rsidRPr="002E2B74">
        <w:rPr>
          <w:rFonts w:eastAsia="Calibri"/>
          <w:i/>
          <w:iCs/>
          <w:sz w:val="26"/>
          <w:szCs w:val="26"/>
          <w:lang w:eastAsia="en-US"/>
        </w:rPr>
        <w:t>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iCs/>
          <w:sz w:val="26"/>
          <w:szCs w:val="26"/>
          <w:lang w:eastAsia="en-US"/>
        </w:rPr>
        <w:t xml:space="preserve">1.5. </w:t>
      </w:r>
      <w:r w:rsidRPr="002E2B74">
        <w:rPr>
          <w:rFonts w:eastAsia="Calibri"/>
          <w:sz w:val="26"/>
          <w:szCs w:val="26"/>
          <w:lang w:eastAsia="en-US"/>
        </w:rPr>
        <w:t>Местные нормативы включают в себя: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1) основную часть (расчетные показатели минимально допустимого уровня обеспеченности объектами местного значения района населения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lastRenderedPageBreak/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1.7. Местные нормативы обязательны для использования, применения и соблюдения на всей территории поселения.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1.8. Контроль за соблюдением местных нормативов осуществляет уполномоченное должностное лицо  Администрации  поселения</w:t>
      </w:r>
      <w:proofErr w:type="gramStart"/>
      <w:r w:rsidRPr="002E2B74">
        <w:rPr>
          <w:rFonts w:eastAsia="Calibri"/>
          <w:sz w:val="26"/>
          <w:szCs w:val="26"/>
          <w:lang w:eastAsia="en-US"/>
        </w:rPr>
        <w:t>.</w:t>
      </w:r>
      <w:proofErr w:type="gramEnd"/>
      <w:r w:rsidRPr="002E2B74">
        <w:rPr>
          <w:rFonts w:eastAsia="Calibri"/>
          <w:sz w:val="26"/>
          <w:szCs w:val="26"/>
          <w:lang w:eastAsia="en-US"/>
        </w:rPr>
        <w:t xml:space="preserve"> ( </w:t>
      </w:r>
      <w:proofErr w:type="gramStart"/>
      <w:r w:rsidRPr="002E2B74">
        <w:rPr>
          <w:rFonts w:eastAsia="Calibri"/>
          <w:sz w:val="26"/>
          <w:szCs w:val="26"/>
          <w:lang w:eastAsia="en-US"/>
        </w:rPr>
        <w:t>д</w:t>
      </w:r>
      <w:proofErr w:type="gramEnd"/>
      <w:r w:rsidRPr="002E2B74">
        <w:rPr>
          <w:rFonts w:eastAsia="Calibri"/>
          <w:sz w:val="26"/>
          <w:szCs w:val="26"/>
          <w:lang w:eastAsia="en-US"/>
        </w:rPr>
        <w:t xml:space="preserve">алее – должностное лицо)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val="en-US" w:eastAsia="en-US"/>
        </w:rPr>
        <w:t>II</w:t>
      </w:r>
      <w:r w:rsidRPr="002E2B74">
        <w:rPr>
          <w:rFonts w:eastAsia="Calibri"/>
          <w:sz w:val="26"/>
          <w:szCs w:val="26"/>
          <w:lang w:eastAsia="en-US"/>
        </w:rPr>
        <w:t>. Цели и задачи подготовки местных нормативов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2.1. Местные нормативы разрабатываются в целях: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1) организации управления градостроительной деятельностью в поселении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2) обоснованного определения параметров развития территорий</w:t>
      </w:r>
      <w:r w:rsidRPr="002E2B74">
        <w:rPr>
          <w:rFonts w:eastAsia="Calibri"/>
          <w:i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>поселения</w:t>
      </w:r>
      <w:r w:rsidRPr="002E2B74">
        <w:rPr>
          <w:rFonts w:eastAsia="Calibri"/>
          <w:i/>
          <w:sz w:val="26"/>
          <w:szCs w:val="26"/>
          <w:lang w:eastAsia="en-US"/>
        </w:rPr>
        <w:t xml:space="preserve">  </w:t>
      </w:r>
      <w:r w:rsidRPr="002E2B74">
        <w:rPr>
          <w:rFonts w:eastAsia="Calibri"/>
          <w:sz w:val="26"/>
          <w:szCs w:val="26"/>
          <w:lang w:eastAsia="en-US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2.2. Задачами применения местных нормативов является создание условий </w:t>
      </w:r>
      <w:proofErr w:type="gramStart"/>
      <w:r w:rsidRPr="002E2B74">
        <w:rPr>
          <w:rFonts w:eastAsia="Calibri"/>
          <w:sz w:val="26"/>
          <w:szCs w:val="26"/>
          <w:lang w:eastAsia="en-US"/>
        </w:rPr>
        <w:t>для</w:t>
      </w:r>
      <w:proofErr w:type="gramEnd"/>
      <w:r w:rsidRPr="002E2B74">
        <w:rPr>
          <w:rFonts w:eastAsia="Calibri"/>
          <w:sz w:val="26"/>
          <w:szCs w:val="26"/>
          <w:lang w:eastAsia="en-US"/>
        </w:rPr>
        <w:t>: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1) преобразования пространственной организации поселения,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2) планирования территорий поселения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4) сохранения индивидуальных особенностей округа;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val="en-US" w:eastAsia="en-US"/>
        </w:rPr>
        <w:t>III</w:t>
      </w:r>
      <w:r w:rsidRPr="002E2B74">
        <w:rPr>
          <w:rFonts w:eastAsia="Calibri"/>
          <w:sz w:val="26"/>
          <w:szCs w:val="26"/>
          <w:lang w:eastAsia="en-US"/>
        </w:rPr>
        <w:t>. Порядок подготовки и утверждения местных нормативов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поселения.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3.2. </w:t>
      </w:r>
      <w:proofErr w:type="gramStart"/>
      <w:r w:rsidRPr="002E2B74">
        <w:rPr>
          <w:rFonts w:eastAsia="Calibri"/>
          <w:sz w:val="26"/>
          <w:szCs w:val="26"/>
          <w:lang w:eastAsia="en-US"/>
        </w:rPr>
        <w:t xml:space="preserve">Подготовка проектов местных нормативов осуществляется в соответствии с </w:t>
      </w:r>
      <w:r w:rsidRPr="002E2B74">
        <w:rPr>
          <w:rFonts w:eastAsia="Calibri"/>
          <w:sz w:val="26"/>
          <w:szCs w:val="26"/>
          <w:lang w:eastAsia="en-US"/>
        </w:rPr>
        <w:lastRenderedPageBreak/>
        <w:t xml:space="preserve">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Самарской области и муниципальными правовыми актами поселения. </w:t>
      </w:r>
      <w:proofErr w:type="gramEnd"/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3.3. Предложения о подготовке местных нормативов градостроительного проектирования вносятся Главе  сельского поселения </w:t>
      </w:r>
      <w:r>
        <w:rPr>
          <w:rFonts w:eastAsia="Calibri"/>
          <w:sz w:val="26"/>
          <w:szCs w:val="26"/>
          <w:lang w:eastAsia="en-US"/>
        </w:rPr>
        <w:t>Васильевка</w:t>
      </w:r>
      <w:r w:rsidRPr="002E2B74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E2B74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2E2B74">
        <w:rPr>
          <w:rFonts w:eastAsia="Calibri"/>
          <w:sz w:val="26"/>
          <w:szCs w:val="26"/>
          <w:lang w:eastAsia="en-US"/>
        </w:rPr>
        <w:t xml:space="preserve"> Самарской  области ( дале</w:t>
      </w:r>
      <w:proofErr w:type="gramStart"/>
      <w:r w:rsidRPr="002E2B74">
        <w:rPr>
          <w:rFonts w:eastAsia="Calibri"/>
          <w:sz w:val="26"/>
          <w:szCs w:val="26"/>
          <w:lang w:eastAsia="en-US"/>
        </w:rPr>
        <w:t>е-</w:t>
      </w:r>
      <w:proofErr w:type="gramEnd"/>
      <w:r w:rsidRPr="002E2B74">
        <w:rPr>
          <w:rFonts w:eastAsia="Calibri"/>
          <w:sz w:val="26"/>
          <w:szCs w:val="26"/>
          <w:lang w:eastAsia="en-US"/>
        </w:rPr>
        <w:t xml:space="preserve"> Глава поселения ) заинтересованными лицами.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Должностное лицо при подготовке предложений о подготовке местных нормативов учитывает обращения организаций и граждан.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3.4. В предложениях о подготовке местных нормативов указываются: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3) сведения о расчетных показателях, которые предлагается включить в местные нормативы;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4) предполагаемая стоимость работ по подготовке местных нормативов.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3.5. Решение о подготовке проектов местных нормативов принимаются Главой поселения   путем принятия постановления Администрации поселения. 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3.6. В постановлении Администрации  поселения  о подготовке проектов местных нормативов указывается наименование нормативов (норматива), определяется должностное лицо, ответственное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3.7. Финансирование подготовки проектов местных нормативов осуществляется за счет средств бюджета поселения. 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3.8. Должностное лицо в  течение 5  календарных дней со дня издания   Постановления  поселения  указанного в п. 3.6.  настоящего Положения   представляет Главе поселения разработанный проект местных нормативов на рассмотрение.  Глава  поселения в течение 3 календарных дней рассматривает представленный проект и принимает решение о размещении на сайте Администрации  поселения  либо направляет проект  должностному лицу  на доработку. Срок доработки проекта составляет 5  календарных дней. 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3.9. Проект местных нормативов размещается  специалистом поселения,  на официальном сайте Администрации  поселения  в сети «Интернет»  в течение 2  календарных дней со дня получения от должностного лица  подготовленного  проекта указанного в п. 3.8. настоящего Положения   и публикуется в газете 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 «Вестник сельского поселения </w:t>
      </w:r>
      <w:r>
        <w:rPr>
          <w:rFonts w:eastAsia="Calibri"/>
          <w:sz w:val="26"/>
          <w:szCs w:val="26"/>
          <w:lang w:eastAsia="en-US"/>
        </w:rPr>
        <w:t>Васильевка</w:t>
      </w:r>
      <w:r w:rsidRPr="002E2B74">
        <w:rPr>
          <w:rFonts w:eastAsia="Calibri"/>
          <w:sz w:val="26"/>
          <w:szCs w:val="26"/>
          <w:lang w:eastAsia="en-US"/>
        </w:rPr>
        <w:t>» в установленном порядке не менее чем за два месяца до их утверждения.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lastRenderedPageBreak/>
        <w:t xml:space="preserve">3.10.  По истечении  срока размещения Проекта, указанного в п. 3.9. настоящего Положения, должностное лицо  направляет проект Главе поселения. Глава поселения  в течение 10 календарных дней со дня представления ему проекта местных нормативов принимает решение о направлении указанного проекта на утверждение в Собрание Представителей сельского поселения </w:t>
      </w:r>
      <w:r>
        <w:rPr>
          <w:rFonts w:eastAsia="Calibri"/>
          <w:sz w:val="26"/>
          <w:szCs w:val="26"/>
          <w:lang w:eastAsia="en-US"/>
        </w:rPr>
        <w:t>Васильевка</w:t>
      </w:r>
      <w:r w:rsidRPr="002E2B74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2E2B74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2E2B74">
        <w:rPr>
          <w:rFonts w:eastAsia="Calibri"/>
          <w:sz w:val="26"/>
          <w:szCs w:val="26"/>
          <w:lang w:eastAsia="en-US"/>
        </w:rPr>
        <w:t xml:space="preserve"> Самарской области </w:t>
      </w:r>
      <w:r w:rsidRPr="002E2B74">
        <w:rPr>
          <w:rFonts w:eastAsia="Calibri"/>
          <w:i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>(далее – Собрание представителей)</w:t>
      </w:r>
      <w:r w:rsidRPr="002E2B74">
        <w:rPr>
          <w:rFonts w:eastAsia="Calibri"/>
          <w:i/>
          <w:sz w:val="26"/>
          <w:szCs w:val="26"/>
          <w:lang w:eastAsia="en-US"/>
        </w:rPr>
        <w:t xml:space="preserve"> </w:t>
      </w:r>
      <w:r w:rsidRPr="002E2B74">
        <w:rPr>
          <w:rFonts w:eastAsia="Calibri"/>
          <w:sz w:val="26"/>
          <w:szCs w:val="26"/>
          <w:lang w:eastAsia="en-US"/>
        </w:rPr>
        <w:t xml:space="preserve">или об отклонении проекта местных нормативов и направлении его на доработку. Срок доработки проекта составляет 10 календарных дней.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Собранием представителей. 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val="en-US" w:eastAsia="en-US"/>
        </w:rPr>
        <w:t>IV</w:t>
      </w:r>
      <w:r w:rsidRPr="002E2B74">
        <w:rPr>
          <w:rFonts w:eastAsia="Calibri"/>
          <w:sz w:val="26"/>
          <w:szCs w:val="26"/>
          <w:lang w:eastAsia="en-US"/>
        </w:rPr>
        <w:t>. Внесение изменений в местные нормативы</w:t>
      </w: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 xml:space="preserve">4.1. </w:t>
      </w:r>
      <w:proofErr w:type="gramStart"/>
      <w:r w:rsidRPr="002E2B74">
        <w:rPr>
          <w:rFonts w:eastAsia="Calibri"/>
          <w:sz w:val="26"/>
          <w:szCs w:val="26"/>
          <w:lang w:eastAsia="en-US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2E2B74" w:rsidRPr="002E2B74" w:rsidRDefault="002E2B74" w:rsidP="002E2B74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2B74">
        <w:rPr>
          <w:rFonts w:eastAsia="Calibri"/>
          <w:sz w:val="26"/>
          <w:szCs w:val="26"/>
          <w:lang w:eastAsia="en-US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6F6EFF" w:rsidRDefault="006F6EFF" w:rsidP="002E2B74">
      <w:pPr>
        <w:jc w:val="right"/>
        <w:rPr>
          <w:rFonts w:ascii="13;Times New Roman" w:eastAsia="13;Times New Roman" w:hAnsi="13;Times New Roman" w:cs="13;Times New Roman"/>
          <w:sz w:val="26"/>
          <w:szCs w:val="26"/>
        </w:rPr>
      </w:pPr>
    </w:p>
    <w:sectPr w:rsidR="006F6EFF" w:rsidSect="002E2B74">
      <w:pgSz w:w="11906" w:h="16838"/>
      <w:pgMar w:top="1134" w:right="566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B36"/>
    <w:multiLevelType w:val="multilevel"/>
    <w:tmpl w:val="70F4DBDA"/>
    <w:lvl w:ilvl="0">
      <w:start w:val="1"/>
      <w:numFmt w:val="decimal"/>
      <w:lvlText w:val="%1."/>
      <w:lvlJc w:val="left"/>
      <w:pPr>
        <w:ind w:left="1440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A10C8"/>
    <w:multiLevelType w:val="multilevel"/>
    <w:tmpl w:val="F3242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FC22AD"/>
    <w:multiLevelType w:val="multilevel"/>
    <w:tmpl w:val="005646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F"/>
    <w:rsid w:val="000176B5"/>
    <w:rsid w:val="00174AF1"/>
    <w:rsid w:val="0018301F"/>
    <w:rsid w:val="002E2B74"/>
    <w:rsid w:val="00532C6A"/>
    <w:rsid w:val="006E256C"/>
    <w:rsid w:val="006F6EFF"/>
    <w:rsid w:val="007E2293"/>
    <w:rsid w:val="00847114"/>
    <w:rsid w:val="00914B02"/>
    <w:rsid w:val="00A33D9B"/>
    <w:rsid w:val="00A55A38"/>
    <w:rsid w:val="00C829C5"/>
    <w:rsid w:val="00CA05B1"/>
    <w:rsid w:val="00DD10B4"/>
    <w:rsid w:val="00E06243"/>
    <w:rsid w:val="00E55C6C"/>
    <w:rsid w:val="00F3536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2">
    <w:name w:val="Основной текст с отступом 2 Знак"/>
    <w:basedOn w:val="a0"/>
    <w:rPr>
      <w:sz w:val="28"/>
      <w:lang w:val="en-US"/>
    </w:rPr>
  </w:style>
  <w:style w:type="character" w:customStyle="1" w:styleId="a3">
    <w:name w:val="Верхний колонтитул Знак"/>
    <w:basedOn w:val="a0"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rPr>
      <w:sz w:val="20"/>
      <w:szCs w:val="20"/>
    </w:rPr>
  </w:style>
  <w:style w:type="paragraph" w:styleId="20">
    <w:name w:val="Body Text Indent 2"/>
    <w:basedOn w:val="a"/>
    <w:pPr>
      <w:ind w:left="75"/>
      <w:jc w:val="both"/>
    </w:pPr>
    <w:rPr>
      <w:sz w:val="28"/>
      <w:szCs w:val="20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a7">
    <w:name w:val="Table Grid"/>
    <w:basedOn w:val="a1"/>
    <w:uiPriority w:val="59"/>
    <w:rsid w:val="007E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6C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2">
    <w:name w:val="Основной текст с отступом 2 Знак"/>
    <w:basedOn w:val="a0"/>
    <w:rPr>
      <w:sz w:val="28"/>
      <w:lang w:val="en-US"/>
    </w:rPr>
  </w:style>
  <w:style w:type="character" w:customStyle="1" w:styleId="a3">
    <w:name w:val="Верхний колонтитул Знак"/>
    <w:basedOn w:val="a0"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rPr>
      <w:sz w:val="20"/>
      <w:szCs w:val="20"/>
    </w:rPr>
  </w:style>
  <w:style w:type="paragraph" w:styleId="20">
    <w:name w:val="Body Text Indent 2"/>
    <w:basedOn w:val="a"/>
    <w:pPr>
      <w:ind w:left="75"/>
      <w:jc w:val="both"/>
    </w:pPr>
    <w:rPr>
      <w:sz w:val="28"/>
      <w:szCs w:val="20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a7">
    <w:name w:val="Table Grid"/>
    <w:basedOn w:val="a1"/>
    <w:uiPriority w:val="59"/>
    <w:rsid w:val="007E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6C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D503408EB374BD1B6668C8578B36D583FD19931CEF6033E84AAFB3EF5F02EA2D48E12417140243F2FBvBZ6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РАЗМЕЩЕНИЯ НА ОФИЦИАЛЬНОМ САЙТЕ ОРГАНА МЕСТНОГО САМОУПРАВЛЕНИЯ, А ТАКЖЕ ПРЕДОСТАВЛЕНИЯ СРЕДСТВАМ МАССОВОЙ ИНФОРМАЦИИ ДЛЯ ОПУБЛИКОВАНИЯ СВЕДЕНИЙ О ДОХОДАХ,</vt:lpstr>
    </vt:vector>
  </TitlesOfParts>
  <Company>Microsoft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РАЗМЕЩЕНИЯ НА ОФИЦИАЛЬНОМ САЙТЕ ОРГАНА МЕСТНОГО САМОУПРАВЛЕНИЯ, А ТАКЖЕ ПРЕДОСТАВЛЕНИЯ СРЕДСТВАМ МАССОВОЙ ИНФОРМАЦИИ ДЛЯ ОПУБЛИКОВАНИЯ СВЕДЕНИЙ О ДОХОДАХ,</dc:title>
  <dc:creator>popova</dc:creator>
  <cp:lastModifiedBy>лариса</cp:lastModifiedBy>
  <cp:revision>4</cp:revision>
  <cp:lastPrinted>2017-10-16T09:56:00Z</cp:lastPrinted>
  <dcterms:created xsi:type="dcterms:W3CDTF">2017-10-16T09:36:00Z</dcterms:created>
  <dcterms:modified xsi:type="dcterms:W3CDTF">2017-10-16T10:02:00Z</dcterms:modified>
  <dc:language>en-US</dc:language>
</cp:coreProperties>
</file>