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75" w:rsidRPr="00F23875" w:rsidRDefault="00F23875" w:rsidP="00F2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ШЕСТАКОВСКОГО СЕЛЬСКОГО ПОСЕЛЕНИЯ БОБРОВСКОГО  МУНИЦИПАЛЬНОГО  РАЙОНА  ВОРОНЕЖСКОЙ ОБЛАСТИ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3875" w:rsidRPr="00F23875" w:rsidRDefault="00F23875" w:rsidP="00F238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</w:t>
      </w:r>
      <w:r w:rsidR="00600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июля</w:t>
      </w:r>
      <w:r w:rsidRPr="00F23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600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2019 </w:t>
      </w:r>
      <w:r w:rsidRPr="00F23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№ </w:t>
      </w:r>
      <w:r w:rsidR="008913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F23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23875">
        <w:rPr>
          <w:rFonts w:ascii="Times New Roman" w:eastAsia="Times New Roman" w:hAnsi="Times New Roman" w:cs="Times New Roman"/>
          <w:sz w:val="20"/>
          <w:szCs w:val="20"/>
          <w:lang w:eastAsia="ru-RU"/>
        </w:rPr>
        <w:t>с. Шестаково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проекте  решения Совета народных депутатов 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Шестаковского  сельского поселения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Бобровского муниципального района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области« О внесении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 в Устав Шестаковского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Бобровского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области»</w:t>
      </w:r>
    </w:p>
    <w:p w:rsidR="00F23875" w:rsidRPr="00F23875" w:rsidRDefault="00F23875" w:rsidP="00F23875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Шестаковского сельского поселения Бобровского муниципального района Воронежской области  в соответствие с действующим законодательством, Совет народных депутатов Шестаковского сельского поселения</w:t>
      </w:r>
      <w:r w:rsidRPr="00F23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23875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eastAsia="ru-RU"/>
        </w:rPr>
        <w:t>решил:</w:t>
      </w:r>
    </w:p>
    <w:p w:rsidR="00F23875" w:rsidRPr="00F23875" w:rsidRDefault="00F23875" w:rsidP="00F2387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Принять проект решения «О внесении изменений в Устав  Шестаковского сельского поселения Бобровского муниципального района Воронежской области» (приложение № 1).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Назначить проведение публичных слушаний по проекту решения Совета народных депутатов Шестаковского  сельского поселения «О внесении изменений в Устав Шестаковского  сельского поселения Бобровского муниципального</w:t>
      </w:r>
      <w:r w:rsidR="00600ED1" w:rsidRPr="0060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области»  30</w:t>
      </w: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ED1" w:rsidRPr="00600ED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00ED1" w:rsidRPr="00600E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10.00 в рабочем кабинете администрации Шестаковского сельского поселения Бобровского муниципального района по адресу: село Шестаково, ул. </w:t>
      </w:r>
      <w:proofErr w:type="gramStart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>,42.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Утвердить комиссию по подготовке и проведению публичных слушаний в составе: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Кривых Н.В. – глава Шестаковского  сельского поселения, председатель комиссии; 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Саликова</w:t>
      </w:r>
      <w:proofErr w:type="spellEnd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депутат Совета народных депутатов Шестаковского сельского поселения, заместитель председателя комиссии; 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Рягузова</w:t>
      </w:r>
      <w:proofErr w:type="spellEnd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– специалист администрации Шестаковского сельского поселения, секретарь комиссии; 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Куликова В.А. – член комиссии;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Турищева</w:t>
      </w:r>
      <w:proofErr w:type="spellEnd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член комиссии.</w:t>
      </w:r>
    </w:p>
    <w:p w:rsidR="00F23875" w:rsidRPr="00F23875" w:rsidRDefault="00600ED1" w:rsidP="00600E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23875"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порядок учета  предложений и участия граждан в обсуждении проекта  решения Совета народных депутатов </w:t>
      </w:r>
      <w:r w:rsidR="00F23875" w:rsidRPr="00F2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Шестаковского сельского поселения Бобровского муниципального района Воронежской области</w:t>
      </w:r>
      <w:r w:rsidR="00F23875"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 Устав</w:t>
      </w:r>
      <w:r w:rsidR="00F23875" w:rsidRPr="00F2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Шестаковского сельского поселения Бобровского муниципального района Воронежской области»</w:t>
      </w:r>
      <w:r w:rsidR="00F23875"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№ 2).</w:t>
      </w:r>
    </w:p>
    <w:p w:rsidR="00F23875" w:rsidRPr="00F23875" w:rsidRDefault="00F23875" w:rsidP="00F238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Обнародовать  настоящее решение.</w:t>
      </w:r>
    </w:p>
    <w:p w:rsidR="00F23875" w:rsidRPr="00F23875" w:rsidRDefault="00F23875" w:rsidP="00F238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после его официального обнародования.</w:t>
      </w:r>
    </w:p>
    <w:p w:rsidR="00600ED1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Шестаковского сельского поселения                        </w:t>
      </w:r>
      <w:r w:rsidR="0060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Кривых</w:t>
      </w:r>
    </w:p>
    <w:p w:rsidR="00A733FB" w:rsidRPr="002A4E77" w:rsidRDefault="00F23875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Бобровского муниципального района 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Приложение № 1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  решению Совета народных депутатов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Шестаковского сельского поселения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Бобровского муниципального района             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Воронежской области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10.07.2019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  <w:r w:rsidR="008913E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ШЕСТАКОВСКОГО СЕЛЬСКОГО ПОСЕЛЕНИЯ БОБРОВСКОГО МУНИЦИПАЛЬНОГО РАЙОНА ВОРОНЕЖСКОЙ ОБЛАСТИ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_________20__ г.  № ___</w:t>
      </w: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 Устав</w:t>
      </w:r>
    </w:p>
    <w:p w:rsidR="002A4E77" w:rsidRPr="002A4E77" w:rsidRDefault="002A4E77" w:rsidP="002A4E77">
      <w:pPr>
        <w:tabs>
          <w:tab w:val="left" w:pos="3060"/>
          <w:tab w:val="left" w:pos="4111"/>
        </w:tabs>
        <w:spacing w:after="0"/>
        <w:ind w:right="62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Шестаковского сельского </w:t>
      </w:r>
      <w:proofErr w:type="spellStart"/>
      <w:proofErr w:type="gramStart"/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spellEnd"/>
      <w:proofErr w:type="gramEnd"/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Бобровского муниципального района Воронежской области»</w:t>
      </w:r>
    </w:p>
    <w:p w:rsidR="002A4E77" w:rsidRPr="002A4E77" w:rsidRDefault="002A4E77" w:rsidP="002A4E77">
      <w:pPr>
        <w:keepNext/>
        <w:spacing w:before="240" w:after="6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21.07.2005 № 97-ФЗ «О государственной регистрации  Уставов муниципальных образований» Совет народных депутатов Шестаковского сельского поселения Бобровского муниципального района Воронежской области </w:t>
      </w:r>
      <w:r w:rsidRPr="002A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A4E77" w:rsidRPr="002A4E77" w:rsidRDefault="002A4E77" w:rsidP="002A4E77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  <w:t xml:space="preserve">   </w:t>
      </w: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в Устав Шестаковского сельского поселения Бобровского муниципального района</w:t>
      </w:r>
      <w:r w:rsidRPr="002A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  изменения согласно приложению № 1.</w:t>
      </w:r>
    </w:p>
    <w:p w:rsidR="002A4E77" w:rsidRPr="002A4E77" w:rsidRDefault="002A4E77" w:rsidP="002A4E77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  <w:t xml:space="preserve">   </w:t>
      </w: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2A4E77" w:rsidRPr="002A4E77" w:rsidRDefault="002A4E77" w:rsidP="002A4E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Обнародовать настоящее решение после его государственной регистрации.</w:t>
      </w:r>
    </w:p>
    <w:p w:rsidR="002A4E77" w:rsidRPr="002A4E77" w:rsidRDefault="002A4E77" w:rsidP="002A4E77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Настоящее решение вступает в силу после его официального обнародования.</w:t>
      </w:r>
      <w:r w:rsidRPr="002A4E77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</w:t>
      </w:r>
    </w:p>
    <w:p w:rsid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Шестаковского сельского поселения   </w:t>
      </w:r>
    </w:p>
    <w:p w:rsidR="002A4E77" w:rsidRP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муниципального района</w:t>
      </w:r>
    </w:p>
    <w:p w:rsidR="002A4E77" w:rsidRP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Кривых</w:t>
      </w: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народных депутатов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1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Шестаковского сельского поселения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муниципального района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_______201</w:t>
      </w:r>
      <w:r w:rsidR="00167B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C00525" w:rsidRPr="007C6563" w:rsidRDefault="00C00525" w:rsidP="00C00525">
      <w:pPr>
        <w:spacing w:after="3" w:line="265" w:lineRule="auto"/>
        <w:ind w:left="5" w:right="6934" w:hanging="10"/>
        <w:rPr>
          <w:rFonts w:ascii="Times New Roman" w:hAnsi="Times New Roman" w:cs="Times New Roman"/>
          <w:sz w:val="24"/>
          <w:szCs w:val="24"/>
        </w:rPr>
      </w:pPr>
    </w:p>
    <w:p w:rsidR="007C6563" w:rsidRDefault="007C6563" w:rsidP="007C6563">
      <w:pPr>
        <w:spacing w:after="366" w:line="26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63">
        <w:rPr>
          <w:rFonts w:ascii="Times New Roman" w:hAnsi="Times New Roman" w:cs="Times New Roman"/>
          <w:b/>
          <w:sz w:val="24"/>
          <w:szCs w:val="24"/>
        </w:rPr>
        <w:t>Изменения и дополнения в Устав Шестаковского сельского поселения Бобровского муниципального района Воронежской области</w:t>
      </w:r>
    </w:p>
    <w:p w:rsidR="007C6563" w:rsidRPr="00BE68B7" w:rsidRDefault="007C6563" w:rsidP="00BE68B7">
      <w:pPr>
        <w:numPr>
          <w:ilvl w:val="0"/>
          <w:numId w:val="3"/>
        </w:numPr>
        <w:spacing w:after="3"/>
        <w:ind w:hanging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В статью 9 Устава внести следующие изменения:</w:t>
      </w:r>
    </w:p>
    <w:p w:rsidR="007C6563" w:rsidRPr="00BE68B7" w:rsidRDefault="007C6563" w:rsidP="00BE68B7">
      <w:pPr>
        <w:numPr>
          <w:ilvl w:val="1"/>
          <w:numId w:val="3"/>
        </w:numPr>
        <w:spacing w:after="3"/>
        <w:ind w:hanging="4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Пункт 17 изложить в следующей редакции:</w:t>
      </w:r>
    </w:p>
    <w:p w:rsidR="007C6563" w:rsidRPr="00BE68B7" w:rsidRDefault="007C6563" w:rsidP="00BE68B7">
      <w:pPr>
        <w:spacing w:after="32"/>
        <w:ind w:left="173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>;</w:t>
      </w:r>
    </w:p>
    <w:p w:rsidR="007C6563" w:rsidRPr="00BE68B7" w:rsidRDefault="007C6563" w:rsidP="00BE68B7">
      <w:pPr>
        <w:numPr>
          <w:ilvl w:val="1"/>
          <w:numId w:val="3"/>
        </w:numPr>
        <w:spacing w:after="3"/>
        <w:ind w:hanging="4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Пункт 19 изложить в следующей редакции:</w:t>
      </w:r>
      <w:r w:rsidRPr="00BE68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CA3B03" wp14:editId="6E46B4A9">
            <wp:extent cx="6099" cy="6097"/>
            <wp:effectExtent l="0" t="0" r="0" b="0"/>
            <wp:docPr id="2390" name="Picture 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" name="Picture 23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3" w:rsidRPr="00BE68B7" w:rsidRDefault="007C6563" w:rsidP="00BE68B7">
      <w:pPr>
        <w:spacing w:after="393"/>
        <w:ind w:left="182" w:right="2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8B7">
        <w:rPr>
          <w:rFonts w:ascii="Times New Roman" w:hAnsi="Times New Roman" w:cs="Times New Roman"/>
          <w:sz w:val="24"/>
          <w:szCs w:val="24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поселении, резервирование земель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уведомление о планируемом строительстве) параметров объекта индивидуального жилищного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</w:t>
      </w: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8D97AE" wp14:editId="3800B16C">
            <wp:extent cx="6099" cy="24385"/>
            <wp:effectExtent l="0" t="0" r="0" b="0"/>
            <wp:docPr id="12614" name="Picture 12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4" name="Picture 126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8B7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или садового дома </w:t>
      </w: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35374" wp14:editId="4DC54D1A">
            <wp:extent cx="6099" cy="6096"/>
            <wp:effectExtent l="0" t="0" r="0" b="0"/>
            <wp:docPr id="2393" name="Picture 2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" name="Picture 23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8B7">
        <w:rPr>
          <w:rFonts w:ascii="Times New Roman" w:hAnsi="Times New Roman" w:cs="Times New Roman"/>
          <w:sz w:val="24"/>
          <w:szCs w:val="24"/>
        </w:rPr>
        <w:t xml:space="preserve">установленным параметрам и (или) недопустимости размещения объекта </w:t>
      </w: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2BAE9F" wp14:editId="17D6CAE1">
            <wp:extent cx="6099" cy="6097"/>
            <wp:effectExtent l="0" t="0" r="0" b="0"/>
            <wp:docPr id="2394" name="Picture 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4" name="Picture 23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8B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</w:t>
      </w:r>
      <w:r w:rsidRPr="00BE68B7">
        <w:rPr>
          <w:rFonts w:ascii="Times New Roman" w:hAnsi="Times New Roman" w:cs="Times New Roman"/>
          <w:sz w:val="24"/>
          <w:szCs w:val="24"/>
        </w:rPr>
        <w:lastRenderedPageBreak/>
        <w:t>параметрами разрешенного строительства, реконструкции объектов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Федерации;».</w:t>
      </w:r>
    </w:p>
    <w:p w:rsidR="007C6563" w:rsidRPr="00BE68B7" w:rsidRDefault="007C6563" w:rsidP="00BE68B7">
      <w:pPr>
        <w:numPr>
          <w:ilvl w:val="0"/>
          <w:numId w:val="3"/>
        </w:numPr>
        <w:spacing w:after="3"/>
        <w:ind w:hanging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В статью 10 Устава внести следующие изменения:</w:t>
      </w:r>
    </w:p>
    <w:p w:rsidR="007C6563" w:rsidRPr="00BE68B7" w:rsidRDefault="007C6563" w:rsidP="00BE68B7">
      <w:pPr>
        <w:numPr>
          <w:ilvl w:val="1"/>
          <w:numId w:val="3"/>
        </w:numPr>
        <w:spacing w:after="3"/>
        <w:ind w:hanging="4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Пункт 13 изложить в следующей редакции:</w:t>
      </w:r>
    </w:p>
    <w:p w:rsidR="007C6563" w:rsidRPr="00BE68B7" w:rsidRDefault="007C6563" w:rsidP="00BE68B7">
      <w:pPr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>;</w:t>
      </w:r>
    </w:p>
    <w:p w:rsidR="007C6563" w:rsidRPr="00BE68B7" w:rsidRDefault="007C6563" w:rsidP="00BE68B7">
      <w:pPr>
        <w:numPr>
          <w:ilvl w:val="1"/>
          <w:numId w:val="3"/>
        </w:numPr>
        <w:spacing w:after="3"/>
        <w:ind w:hanging="4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Часть 1 дополнить пунктом 16 следующего содержания:</w:t>
      </w:r>
    </w:p>
    <w:p w:rsidR="007C6563" w:rsidRPr="00BE68B7" w:rsidRDefault="007C6563" w:rsidP="00BE68B7">
      <w:pPr>
        <w:spacing w:after="362"/>
        <w:ind w:left="134" w:right="336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«16) осуществление мероприятий по защите прав потребителей, предусмотренных Законом Российской Федерации от 7 февраля 1992 года 2300-1 «О защите прав потребителей»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>.</w:t>
      </w:r>
    </w:p>
    <w:p w:rsidR="007C6563" w:rsidRPr="00BE68B7" w:rsidRDefault="007C6563" w:rsidP="00BE68B7">
      <w:pPr>
        <w:spacing w:after="3"/>
        <w:ind w:left="840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З. В статью 18 Устава внести следующие изменения:</w:t>
      </w:r>
    </w:p>
    <w:p w:rsidR="007C6563" w:rsidRPr="00BE68B7" w:rsidRDefault="007C6563" w:rsidP="00BE68B7">
      <w:pPr>
        <w:spacing w:after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E68B7" w:rsidRPr="00BE6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8B7">
        <w:rPr>
          <w:rFonts w:ascii="Times New Roman" w:hAnsi="Times New Roman" w:cs="Times New Roman"/>
          <w:b/>
          <w:sz w:val="24"/>
          <w:szCs w:val="24"/>
        </w:rPr>
        <w:t>3.1. Часть 1 изложить в следующей редакции:</w:t>
      </w:r>
    </w:p>
    <w:p w:rsidR="007C6563" w:rsidRPr="00BE68B7" w:rsidRDefault="007C6563" w:rsidP="00BE68B7">
      <w:pPr>
        <w:spacing w:after="0"/>
        <w:ind w:left="134" w:right="307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7C6563" w:rsidRPr="00BE68B7" w:rsidRDefault="007C6563" w:rsidP="00BE68B7">
      <w:pPr>
        <w:spacing w:after="0"/>
        <w:ind w:left="134" w:right="307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 xml:space="preserve">       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поселения, а в расположенных на межселенной территории населенных пунктах (либо на части их территории) — Советом народных депутатов Бобровского муниципального района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C6563" w:rsidRPr="00BE68B7" w:rsidRDefault="007C6563" w:rsidP="00BE68B7">
      <w:pPr>
        <w:spacing w:after="52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6563" w:rsidRPr="00BE68B7" w:rsidRDefault="007C6563" w:rsidP="00BE68B7">
      <w:pPr>
        <w:spacing w:after="52"/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>4. В статью 19 Устава внести следующие изменения:</w:t>
      </w:r>
    </w:p>
    <w:p w:rsidR="007C6563" w:rsidRPr="00BE68B7" w:rsidRDefault="007C6563" w:rsidP="00BE68B7">
      <w:pPr>
        <w:spacing w:after="414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E68B7" w:rsidRPr="00BE6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8B7">
        <w:rPr>
          <w:rFonts w:ascii="Times New Roman" w:hAnsi="Times New Roman" w:cs="Times New Roman"/>
          <w:b/>
          <w:sz w:val="24"/>
          <w:szCs w:val="24"/>
        </w:rPr>
        <w:t>4.1. В части 4</w:t>
      </w:r>
      <w:r w:rsidRPr="00BE68B7">
        <w:rPr>
          <w:rFonts w:ascii="Times New Roman" w:hAnsi="Times New Roman" w:cs="Times New Roman"/>
          <w:sz w:val="24"/>
          <w:szCs w:val="24"/>
        </w:rPr>
        <w:t xml:space="preserve"> слова «по проектам и вопросам, указанным в части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настоящей статьи» исключить.</w:t>
      </w:r>
    </w:p>
    <w:p w:rsidR="007C6563" w:rsidRPr="00BE68B7" w:rsidRDefault="007C6563" w:rsidP="00BE68B7">
      <w:pPr>
        <w:spacing w:after="38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8B7">
        <w:rPr>
          <w:rFonts w:ascii="Times New Roman" w:hAnsi="Times New Roman" w:cs="Times New Roman"/>
          <w:b/>
          <w:sz w:val="24"/>
          <w:szCs w:val="24"/>
        </w:rPr>
        <w:t xml:space="preserve">            5. Устав дополнить статьей 43.1 «Содержание правил благоустройства территории Шестаковского сельского поселения»:</w:t>
      </w:r>
      <w:r w:rsidRPr="00BE68B7">
        <w:rPr>
          <w:noProof/>
          <w:sz w:val="24"/>
          <w:szCs w:val="24"/>
          <w:lang w:eastAsia="ru-RU"/>
        </w:rPr>
        <w:drawing>
          <wp:inline distT="0" distB="0" distL="0" distR="0" wp14:anchorId="2631C74C" wp14:editId="5EB772DE">
            <wp:extent cx="6099" cy="6096"/>
            <wp:effectExtent l="0" t="0" r="0" b="0"/>
            <wp:docPr id="6068" name="Picture 6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8" name="Picture 60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3" w:rsidRPr="00BE68B7" w:rsidRDefault="007C6563" w:rsidP="00BE68B7">
      <w:pPr>
        <w:spacing w:after="66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«Статья 43.1. Содержание правил благоустройства территории Шестаковского сельского поселения</w:t>
      </w:r>
    </w:p>
    <w:p w:rsidR="007C6563" w:rsidRPr="00BE68B7" w:rsidRDefault="007C6563" w:rsidP="00BE68B7">
      <w:pPr>
        <w:spacing w:after="41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1. Правила благоустройства территории Шестаковского сельского поселения утверждаются Советом народных депутатов Шестаковского сельского поселения.</w:t>
      </w:r>
    </w:p>
    <w:p w:rsidR="007C6563" w:rsidRPr="00BE68B7" w:rsidRDefault="007C6563" w:rsidP="00BE68B7">
      <w:pPr>
        <w:spacing w:after="0"/>
        <w:ind w:left="1114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BE9AB2" wp14:editId="314175A8">
            <wp:extent cx="6099" cy="6096"/>
            <wp:effectExtent l="0" t="0" r="0" b="0"/>
            <wp:docPr id="6069" name="Picture 6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9" name="Picture 60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3" w:rsidRPr="00BE68B7" w:rsidRDefault="007C6563" w:rsidP="00BE68B7">
      <w:pPr>
        <w:spacing w:after="69"/>
        <w:ind w:left="427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4B8373" wp14:editId="66FEAF50">
            <wp:extent cx="6099" cy="6096"/>
            <wp:effectExtent l="0" t="0" r="0" b="0"/>
            <wp:docPr id="6070" name="Picture 6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0" name="Picture 60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8B7">
        <w:rPr>
          <w:rFonts w:ascii="Times New Roman" w:hAnsi="Times New Roman" w:cs="Times New Roman"/>
          <w:sz w:val="24"/>
          <w:szCs w:val="24"/>
        </w:rPr>
        <w:t>2. Правила благоустройства территории Шестаковского сельского поселения могут регулировать вопросы:</w:t>
      </w:r>
    </w:p>
    <w:p w:rsidR="007C6563" w:rsidRPr="00BE68B7" w:rsidRDefault="007C6563" w:rsidP="00BE68B7">
      <w:pPr>
        <w:numPr>
          <w:ilvl w:val="0"/>
          <w:numId w:val="4"/>
        </w:numPr>
        <w:spacing w:after="62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содержания территорий общего пользования и порядка пользования такими территориями;</w:t>
      </w:r>
    </w:p>
    <w:p w:rsidR="007C6563" w:rsidRPr="00BE68B7" w:rsidRDefault="007C6563" w:rsidP="00BE68B7">
      <w:pPr>
        <w:numPr>
          <w:ilvl w:val="0"/>
          <w:numId w:val="4"/>
        </w:numPr>
        <w:spacing w:after="74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внешнего вида фасадов и ограждающих конструкций зданий, строений, сооружений;</w:t>
      </w:r>
    </w:p>
    <w:p w:rsidR="007C6563" w:rsidRPr="00BE68B7" w:rsidRDefault="007C6563" w:rsidP="00BE68B7">
      <w:pPr>
        <w:spacing w:after="32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З)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C6563" w:rsidRPr="00BE68B7" w:rsidRDefault="007C6563" w:rsidP="00BE68B7">
      <w:pPr>
        <w:numPr>
          <w:ilvl w:val="0"/>
          <w:numId w:val="5"/>
        </w:numPr>
        <w:spacing w:after="5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организации освещения территории Шестаковского сельского поселения, включая архитектурную подсветку зданий, строений, сооружений;</w:t>
      </w: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98766A" wp14:editId="1B039EFF">
            <wp:extent cx="6099" cy="6096"/>
            <wp:effectExtent l="0" t="0" r="0" b="0"/>
            <wp:docPr id="6071" name="Picture 6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1" name="Picture 607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3" w:rsidRPr="00BE68B7" w:rsidRDefault="007C6563" w:rsidP="00BE68B7">
      <w:pPr>
        <w:numPr>
          <w:ilvl w:val="0"/>
          <w:numId w:val="5"/>
        </w:numPr>
        <w:spacing w:after="52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организации озеленения территории Шестаковского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C6563" w:rsidRPr="00BE68B7" w:rsidRDefault="007C6563" w:rsidP="00BE68B7">
      <w:pPr>
        <w:numPr>
          <w:ilvl w:val="0"/>
          <w:numId w:val="5"/>
        </w:numPr>
        <w:spacing w:after="8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751FC" wp14:editId="4F1116F9">
            <wp:extent cx="12198" cy="12193"/>
            <wp:effectExtent l="0" t="0" r="0" b="0"/>
            <wp:docPr id="6072" name="Picture 6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" name="Picture 60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3" w:rsidRPr="00BE68B7" w:rsidRDefault="007C6563" w:rsidP="00BE68B7">
      <w:pPr>
        <w:numPr>
          <w:ilvl w:val="0"/>
          <w:numId w:val="5"/>
        </w:numPr>
        <w:spacing w:after="38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C6563" w:rsidRPr="00BE68B7" w:rsidRDefault="007C6563" w:rsidP="00BE68B7">
      <w:pPr>
        <w:numPr>
          <w:ilvl w:val="0"/>
          <w:numId w:val="5"/>
        </w:numPr>
        <w:spacing w:after="84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организации пешеходных коммуникаций, в том числе тротуаров, аллей, дорожек, тропинок;</w:t>
      </w:r>
    </w:p>
    <w:p w:rsidR="007C6563" w:rsidRPr="00BE68B7" w:rsidRDefault="007C6563" w:rsidP="00BE68B7">
      <w:pPr>
        <w:numPr>
          <w:ilvl w:val="0"/>
          <w:numId w:val="5"/>
        </w:numPr>
        <w:spacing w:after="54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обустройства территории Шестаковского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C6563" w:rsidRPr="00BE68B7" w:rsidRDefault="007C6563" w:rsidP="00BE68B7">
      <w:pPr>
        <w:numPr>
          <w:ilvl w:val="0"/>
          <w:numId w:val="5"/>
        </w:numPr>
        <w:spacing w:after="37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уборки территории Шестаковского сельского поселения, в том числе в зимний период;</w:t>
      </w:r>
    </w:p>
    <w:p w:rsidR="007C6563" w:rsidRPr="00BE68B7" w:rsidRDefault="007C6563" w:rsidP="00BE68B7">
      <w:pPr>
        <w:spacing w:after="44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1 1) организации стоков ливневых вод;</w:t>
      </w: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AB33FC" wp14:editId="0BF6291C">
            <wp:extent cx="6099" cy="6097"/>
            <wp:effectExtent l="0" t="0" r="0" b="0"/>
            <wp:docPr id="6073" name="Picture 6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3" name="Picture 60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63" w:rsidRPr="00BE68B7" w:rsidRDefault="007C6563" w:rsidP="00BE68B7">
      <w:pPr>
        <w:numPr>
          <w:ilvl w:val="0"/>
          <w:numId w:val="6"/>
        </w:numPr>
        <w:spacing w:after="5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порядка проведения земляных работ;</w:t>
      </w:r>
    </w:p>
    <w:p w:rsidR="007C6563" w:rsidRPr="00BE68B7" w:rsidRDefault="007C6563" w:rsidP="00BE68B7">
      <w:pPr>
        <w:numPr>
          <w:ilvl w:val="0"/>
          <w:numId w:val="6"/>
        </w:numPr>
        <w:spacing w:after="48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C6563" w:rsidRPr="00BE68B7" w:rsidRDefault="007C6563" w:rsidP="00BE68B7">
      <w:pPr>
        <w:numPr>
          <w:ilvl w:val="0"/>
          <w:numId w:val="6"/>
        </w:numPr>
        <w:spacing w:after="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определения границ прилегающих территорий в соответствии с порядком, установленным законом Воронежской области;</w:t>
      </w:r>
    </w:p>
    <w:p w:rsidR="007C6563" w:rsidRPr="00BE68B7" w:rsidRDefault="007C6563" w:rsidP="00BE68B7">
      <w:pPr>
        <w:numPr>
          <w:ilvl w:val="0"/>
          <w:numId w:val="6"/>
        </w:numPr>
        <w:spacing w:after="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>праздничного оформления территории Шестаковского сельского поселения;</w:t>
      </w:r>
    </w:p>
    <w:p w:rsidR="007C6563" w:rsidRPr="00BE68B7" w:rsidRDefault="007C6563" w:rsidP="00BE68B7">
      <w:pPr>
        <w:numPr>
          <w:ilvl w:val="0"/>
          <w:numId w:val="6"/>
        </w:numPr>
        <w:spacing w:after="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3D37C" wp14:editId="2B2544B8">
                <wp:simplePos x="0" y="0"/>
                <wp:positionH relativeFrom="page">
                  <wp:posOffset>4738822</wp:posOffset>
                </wp:positionH>
                <wp:positionV relativeFrom="page">
                  <wp:posOffset>182889</wp:posOffset>
                </wp:positionV>
                <wp:extent cx="1335653" cy="12193"/>
                <wp:effectExtent l="0" t="0" r="0" b="0"/>
                <wp:wrapTopAndBottom/>
                <wp:docPr id="12617" name="Group 1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653" cy="12193"/>
                          <a:chOff x="0" y="0"/>
                          <a:chExt cx="1335653" cy="12193"/>
                        </a:xfrm>
                      </wpg:grpSpPr>
                      <wps:wsp>
                        <wps:cNvPr id="12616" name="Shape 12616"/>
                        <wps:cNvSpPr/>
                        <wps:spPr>
                          <a:xfrm>
                            <a:off x="0" y="0"/>
                            <a:ext cx="133565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653" h="12193">
                                <a:moveTo>
                                  <a:pt x="0" y="6096"/>
                                </a:moveTo>
                                <a:lnTo>
                                  <a:pt x="1335653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17" o:spid="_x0000_s1026" style="position:absolute;margin-left:373.15pt;margin-top:14.4pt;width:105.15pt;height:.95pt;z-index:251659264;mso-position-horizontal-relative:page;mso-position-vertical-relative:page" coordsize="1335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">
                <v:shape id="Shape 12616" o:spid="_x0000_s1027" style="position:absolute;width:13356;height:121;visibility:visible;mso-wrap-style:square;v-text-anchor:top" coordsize="1335653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D98UA&#10;AADeAAAADwAAAGRycy9kb3ducmV2LnhtbERPS2vCQBC+F/wPywheSt0oGNvoKmIRpAfxEXoesuMm&#10;mJ0N2a1Gf323UPA2H99z5svO1uJKra8cKxgNExDEhdMVGwX5afP2DsIHZI21Y1JwJw/LRe9ljpl2&#10;Nz7Q9RiMiCHsM1RQhtBkUvqiJIt+6BriyJ1dazFE2BqpW7zFcFvLcZKk0mLFsaHEhtYlFZfjj1Xw&#10;vTHT/WGyN6+P+8fXOt+l+ecOlRr0u9UMRKAuPMX/7q2O88fpKIW/d+IN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wP3xQAAAN4AAAAPAAAAAAAAAAAAAAAAAJgCAABkcnMv&#10;ZG93bnJldi54bWxQSwUGAAAAAAQABAD1AAAAigMAAAAA&#10;" path="m,6096r1335653,e" filled="f" strokeweight=".33869mm">
                  <v:stroke miterlimit="1" joinstyle="miter"/>
                  <v:path arrowok="t" textboxrect="0,0,1335653,12193"/>
                </v:shape>
                <w10:wrap type="topAndBottom" anchorx="page" anchory="page"/>
              </v:group>
            </w:pict>
          </mc:Fallback>
        </mc:AlternateContent>
      </w:r>
      <w:r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4FCA064F" wp14:editId="1460D8C6">
            <wp:simplePos x="0" y="0"/>
            <wp:positionH relativeFrom="page">
              <wp:posOffset>3305588</wp:posOffset>
            </wp:positionH>
            <wp:positionV relativeFrom="page">
              <wp:posOffset>188985</wp:posOffset>
            </wp:positionV>
            <wp:extent cx="579393" cy="12193"/>
            <wp:effectExtent l="0" t="0" r="0" b="0"/>
            <wp:wrapTopAndBottom/>
            <wp:docPr id="7142" name="Picture 7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2" name="Picture 714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3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68B7">
        <w:rPr>
          <w:rFonts w:ascii="Times New Roman" w:hAnsi="Times New Roman" w:cs="Times New Roman"/>
          <w:sz w:val="24"/>
          <w:szCs w:val="24"/>
        </w:rPr>
        <w:t>порядка участия граждан и организаций в реализации мероприятий по благоустройству территории Шестаковского сельского поселения;</w:t>
      </w:r>
    </w:p>
    <w:p w:rsidR="007C6563" w:rsidRPr="00BE68B7" w:rsidRDefault="007C6563" w:rsidP="00BE68B7">
      <w:pPr>
        <w:numPr>
          <w:ilvl w:val="0"/>
          <w:numId w:val="6"/>
        </w:numPr>
        <w:spacing w:after="5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BE68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68B7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Шестаковского сельского поселения.</w:t>
      </w:r>
    </w:p>
    <w:p w:rsidR="007C6563" w:rsidRPr="00BE68B7" w:rsidRDefault="00BE68B7" w:rsidP="00BE68B7">
      <w:pPr>
        <w:ind w:left="427" w:right="86"/>
        <w:jc w:val="both"/>
        <w:rPr>
          <w:rFonts w:ascii="Times New Roman" w:hAnsi="Times New Roman" w:cs="Times New Roman"/>
          <w:sz w:val="24"/>
          <w:szCs w:val="24"/>
        </w:rPr>
      </w:pPr>
      <w:r w:rsidRPr="00BE68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6563" w:rsidRPr="00BE68B7">
        <w:rPr>
          <w:rFonts w:ascii="Times New Roman" w:hAnsi="Times New Roman" w:cs="Times New Roman"/>
          <w:sz w:val="24"/>
          <w:szCs w:val="24"/>
        </w:rPr>
        <w:t xml:space="preserve">З. Законом Воронежской области могут быть предусмотрены иные вопросы </w:t>
      </w:r>
      <w:r w:rsidR="007C6563" w:rsidRPr="00BE68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68CFC3" wp14:editId="69F74FA4">
            <wp:extent cx="24395" cy="42674"/>
            <wp:effectExtent l="0" t="0" r="0" b="0"/>
            <wp:docPr id="7126" name="Picture 7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6" name="Picture 71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95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563" w:rsidRPr="00BE68B7">
        <w:rPr>
          <w:rFonts w:ascii="Times New Roman" w:hAnsi="Times New Roman" w:cs="Times New Roman"/>
          <w:sz w:val="24"/>
          <w:szCs w:val="24"/>
        </w:rPr>
        <w:t xml:space="preserve">регулируемые правилами благоустройства территории Шестаковского сельского </w:t>
      </w:r>
      <w:r w:rsidR="007C6563" w:rsidRPr="00BE68B7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поселения, исходя из природно-климатических, географических, </w:t>
      </w:r>
      <w:proofErr w:type="spellStart"/>
      <w:r w:rsidR="007C6563" w:rsidRPr="00BE68B7">
        <w:rPr>
          <w:rFonts w:ascii="Times New Roman" w:hAnsi="Times New Roman" w:cs="Times New Roman"/>
          <w:sz w:val="24"/>
          <w:szCs w:val="24"/>
        </w:rPr>
        <w:t>социальноэкономических</w:t>
      </w:r>
      <w:proofErr w:type="spellEnd"/>
      <w:r w:rsidR="007C6563" w:rsidRPr="00BE68B7">
        <w:rPr>
          <w:rFonts w:ascii="Times New Roman" w:hAnsi="Times New Roman" w:cs="Times New Roman"/>
          <w:sz w:val="24"/>
          <w:szCs w:val="24"/>
        </w:rPr>
        <w:t xml:space="preserve"> и иных особенностей отдельных муниципальных образований</w:t>
      </w:r>
      <w:proofErr w:type="gramStart"/>
      <w:r w:rsidR="007C6563" w:rsidRPr="00BE68B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C6563" w:rsidRPr="00BE68B7" w:rsidRDefault="007C6563" w:rsidP="00BE68B7">
      <w:pPr>
        <w:ind w:left="427" w:right="86"/>
        <w:jc w:val="both"/>
        <w:rPr>
          <w:sz w:val="24"/>
          <w:szCs w:val="24"/>
        </w:rPr>
      </w:pPr>
    </w:p>
    <w:p w:rsidR="007C6563" w:rsidRPr="00BE68B7" w:rsidRDefault="007C6563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525" w:rsidRPr="00BE68B7" w:rsidRDefault="00C00525" w:rsidP="00BE68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00525" w:rsidRPr="00BE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6F" w:rsidRDefault="0060346F" w:rsidP="007C6563">
      <w:pPr>
        <w:spacing w:after="0" w:line="240" w:lineRule="auto"/>
      </w:pPr>
      <w:r>
        <w:separator/>
      </w:r>
    </w:p>
  </w:endnote>
  <w:endnote w:type="continuationSeparator" w:id="0">
    <w:p w:rsidR="0060346F" w:rsidRDefault="0060346F" w:rsidP="007C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6F" w:rsidRDefault="0060346F" w:rsidP="007C6563">
      <w:pPr>
        <w:spacing w:after="0" w:line="240" w:lineRule="auto"/>
      </w:pPr>
      <w:r>
        <w:separator/>
      </w:r>
    </w:p>
  </w:footnote>
  <w:footnote w:type="continuationSeparator" w:id="0">
    <w:p w:rsidR="0060346F" w:rsidRDefault="0060346F" w:rsidP="007C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F6D"/>
    <w:multiLevelType w:val="multilevel"/>
    <w:tmpl w:val="5F3E4FC4"/>
    <w:lvl w:ilvl="0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6819AD"/>
    <w:multiLevelType w:val="hybridMultilevel"/>
    <w:tmpl w:val="C4E8A196"/>
    <w:lvl w:ilvl="0" w:tplc="5F70DEF6">
      <w:start w:val="4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C6AD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120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FC950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7847E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F2C56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FC20E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2C3CFC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3C12C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6F24FA"/>
    <w:multiLevelType w:val="hybridMultilevel"/>
    <w:tmpl w:val="672C7B8A"/>
    <w:lvl w:ilvl="0" w:tplc="E4B829FE">
      <w:start w:val="1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2758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41BA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6FCE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3622D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6CC1C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C1CE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CA0B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0981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5516CA"/>
    <w:multiLevelType w:val="hybridMultilevel"/>
    <w:tmpl w:val="922C0862"/>
    <w:lvl w:ilvl="0" w:tplc="E86069E4">
      <w:start w:val="1"/>
      <w:numFmt w:val="decimal"/>
      <w:lvlText w:val="%1."/>
      <w:lvlJc w:val="left"/>
      <w:pPr>
        <w:ind w:left="10"/>
      </w:pPr>
      <w:rPr>
        <w:rFonts w:ascii="Times New Roman" w:eastAsiaTheme="minorHAns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25C2E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5A95AA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2E2684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CA1314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E52DAB0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F6AED0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CE5A62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5497E8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C0292F"/>
    <w:multiLevelType w:val="hybridMultilevel"/>
    <w:tmpl w:val="9EFA6426"/>
    <w:lvl w:ilvl="0" w:tplc="56F087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594A41DD"/>
    <w:multiLevelType w:val="hybridMultilevel"/>
    <w:tmpl w:val="F41EB078"/>
    <w:lvl w:ilvl="0" w:tplc="98101D5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E6060A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2F7C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2D29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E7C58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4A88E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CBA7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4B8B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223F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D"/>
    <w:rsid w:val="000C1517"/>
    <w:rsid w:val="00167B32"/>
    <w:rsid w:val="002A4E77"/>
    <w:rsid w:val="005A55CD"/>
    <w:rsid w:val="00600ED1"/>
    <w:rsid w:val="0060346F"/>
    <w:rsid w:val="007C6563"/>
    <w:rsid w:val="008913EB"/>
    <w:rsid w:val="00A733FB"/>
    <w:rsid w:val="00B644D2"/>
    <w:rsid w:val="00BE68B7"/>
    <w:rsid w:val="00C00525"/>
    <w:rsid w:val="00F23875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A55CD"/>
    <w:pPr>
      <w:keepNext/>
      <w:keepLines/>
      <w:spacing w:after="5" w:line="259" w:lineRule="auto"/>
      <w:ind w:left="10" w:right="4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5C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00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563"/>
  </w:style>
  <w:style w:type="paragraph" w:styleId="a8">
    <w:name w:val="footer"/>
    <w:basedOn w:val="a"/>
    <w:link w:val="a9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563"/>
  </w:style>
  <w:style w:type="character" w:customStyle="1" w:styleId="30">
    <w:name w:val="Заголовок 3 Знак"/>
    <w:basedOn w:val="a0"/>
    <w:link w:val="3"/>
    <w:uiPriority w:val="9"/>
    <w:semiHidden/>
    <w:rsid w:val="00F238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A55CD"/>
    <w:pPr>
      <w:keepNext/>
      <w:keepLines/>
      <w:spacing w:after="5" w:line="259" w:lineRule="auto"/>
      <w:ind w:left="10" w:right="4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5C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00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563"/>
  </w:style>
  <w:style w:type="paragraph" w:styleId="a8">
    <w:name w:val="footer"/>
    <w:basedOn w:val="a"/>
    <w:link w:val="a9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563"/>
  </w:style>
  <w:style w:type="character" w:customStyle="1" w:styleId="30">
    <w:name w:val="Заголовок 3 Знак"/>
    <w:basedOn w:val="a0"/>
    <w:link w:val="3"/>
    <w:uiPriority w:val="9"/>
    <w:semiHidden/>
    <w:rsid w:val="00F238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2019-07-10T05:41:00Z</dcterms:created>
  <dcterms:modified xsi:type="dcterms:W3CDTF">2019-07-12T08:18:00Z</dcterms:modified>
</cp:coreProperties>
</file>