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F478" w14:textId="288C500E" w:rsidR="006C3783" w:rsidRPr="0016176C" w:rsidRDefault="006C3783" w:rsidP="00011C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446A5E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AB1762E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350FC157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КЛИМОВСКИЙ РАЙОН</w:t>
      </w:r>
    </w:p>
    <w:p w14:paraId="3878FF65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САЧКОВИЧСКИЙ СЕЛЬСКИЙ СОВЕТ НАРОДНЫХ ДЕПУТАТОВ</w:t>
      </w:r>
    </w:p>
    <w:p w14:paraId="2A19DABE" w14:textId="77777777" w:rsidR="00E22A68" w:rsidRPr="0016176C" w:rsidRDefault="00E22A6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4C0EBB1C" w:rsidR="001F0E28" w:rsidRPr="0016176C" w:rsidRDefault="00011CB5" w:rsidP="0001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от 15.11.2021г    </w:t>
      </w:r>
      <w:r w:rsidR="001F0E28" w:rsidRPr="0016176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D9">
        <w:rPr>
          <w:rFonts w:ascii="Times New Roman" w:hAnsi="Times New Roman" w:cs="Times New Roman"/>
          <w:b/>
          <w:sz w:val="24"/>
          <w:szCs w:val="24"/>
        </w:rPr>
        <w:t>-</w:t>
      </w:r>
      <w:r w:rsidR="004B32D3">
        <w:rPr>
          <w:rFonts w:ascii="Times New Roman" w:hAnsi="Times New Roman" w:cs="Times New Roman"/>
          <w:b/>
          <w:sz w:val="24"/>
          <w:szCs w:val="24"/>
        </w:rPr>
        <w:t xml:space="preserve">  204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4A403" w14:textId="52E8B6C4" w:rsidR="0077497F" w:rsidRPr="0077497F" w:rsidRDefault="0077497F" w:rsidP="00B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bookmarkStart w:id="0" w:name="_Hlk77671647"/>
      <w:bookmarkStart w:id="1" w:name="_Hlk77686366"/>
      <w:r w:rsidR="003E6D39" w:rsidRPr="003E6D39">
        <w:rPr>
          <w:rFonts w:ascii="Times New Roman" w:hAnsi="Times New Roman" w:cs="Times New Roman"/>
          <w:b/>
          <w:bCs/>
          <w:sz w:val="24"/>
          <w:szCs w:val="24"/>
        </w:rPr>
        <w:t>Положения о муниципальном контроле в сфере благоустройства на территории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 w:rsidR="00BA2CA7">
        <w:rPr>
          <w:rFonts w:ascii="Times New Roman" w:hAnsi="Times New Roman" w:cs="Times New Roman"/>
          <w:b/>
          <w:bCs/>
          <w:sz w:val="24"/>
          <w:szCs w:val="24"/>
        </w:rPr>
        <w:t>Сачковичского сельского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E6D3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Климовского муниципального района Брянской области</w:t>
      </w:r>
    </w:p>
    <w:p w14:paraId="4094B672" w14:textId="77777777" w:rsidR="0077497F" w:rsidRP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80576" w14:textId="77777777" w:rsidR="0077497F" w:rsidRP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26D9D" w14:textId="03E21477" w:rsidR="0077497F" w:rsidRPr="0016176C" w:rsidRDefault="003E6D39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9501936"/>
      <w:proofErr w:type="gramStart"/>
      <w:r w:rsidRPr="003E6D39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77497F" w:rsidRPr="0077497F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10" w:history="1"/>
      <w:r w:rsidR="00E83120">
        <w:rPr>
          <w:rFonts w:ascii="Times New Roman" w:hAnsi="Times New Roman" w:cs="Times New Roman"/>
          <w:sz w:val="24"/>
          <w:szCs w:val="24"/>
        </w:rPr>
        <w:t xml:space="preserve">Сачковичского сельского </w:t>
      </w:r>
      <w:r w:rsidR="0077497F" w:rsidRPr="0016176C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области, Сове</w:t>
      </w:r>
      <w:r w:rsidR="00E83120">
        <w:rPr>
          <w:rFonts w:ascii="Times New Roman" w:hAnsi="Times New Roman" w:cs="Times New Roman"/>
          <w:sz w:val="24"/>
          <w:szCs w:val="24"/>
        </w:rPr>
        <w:t>т народных</w:t>
      </w:r>
      <w:r w:rsidR="00851BC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83120">
        <w:rPr>
          <w:rFonts w:ascii="Times New Roman" w:hAnsi="Times New Roman" w:cs="Times New Roman"/>
          <w:sz w:val="24"/>
          <w:szCs w:val="24"/>
        </w:rPr>
        <w:t xml:space="preserve"> Сачковичского сельского совета.</w:t>
      </w:r>
      <w:proofErr w:type="gramEnd"/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76C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CEC7FC" w14:textId="755F555D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3E6D39" w:rsidRPr="003E6D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</w:t>
      </w:r>
      <w:r w:rsidR="00CF0370">
        <w:rPr>
          <w:rFonts w:ascii="Times New Roman" w:hAnsi="Times New Roman" w:cs="Times New Roman"/>
          <w:sz w:val="24"/>
          <w:szCs w:val="24"/>
        </w:rPr>
        <w:t>ерритории Сачковичского сельского</w:t>
      </w:r>
      <w:r w:rsidR="003E6D39" w:rsidRPr="003E6D39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</w:t>
      </w:r>
      <w:r w:rsidRPr="0077497F">
        <w:rPr>
          <w:rFonts w:ascii="Times New Roman" w:hAnsi="Times New Roman" w:cs="Times New Roman"/>
          <w:sz w:val="24"/>
          <w:szCs w:val="24"/>
        </w:rPr>
        <w:t>.</w:t>
      </w:r>
    </w:p>
    <w:p w14:paraId="6CDAF379" w14:textId="3D45F6ED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</w:t>
      </w:r>
      <w:r w:rsidR="003E6D39" w:rsidRPr="003E6D39">
        <w:t xml:space="preserve"> </w:t>
      </w:r>
      <w:r w:rsidR="003E6D39" w:rsidRPr="003E6D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</w:t>
      </w:r>
      <w:r w:rsidR="00E83120">
        <w:rPr>
          <w:rFonts w:ascii="Times New Roman" w:hAnsi="Times New Roman" w:cs="Times New Roman"/>
          <w:sz w:val="24"/>
          <w:szCs w:val="24"/>
        </w:rPr>
        <w:t>ерритории Сачковичского сельского</w:t>
      </w:r>
      <w:r w:rsidR="003E6D39" w:rsidRPr="003E6D39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</w:t>
      </w:r>
      <w:r w:rsidRPr="0077497F">
        <w:rPr>
          <w:rFonts w:ascii="Times New Roman" w:hAnsi="Times New Roman" w:cs="Times New Roman"/>
          <w:sz w:val="24"/>
          <w:szCs w:val="24"/>
        </w:rPr>
        <w:t>.</w:t>
      </w:r>
    </w:p>
    <w:p w14:paraId="26BB5C80" w14:textId="78908501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 xml:space="preserve">Положения раздела 5 Положения </w:t>
      </w:r>
      <w:r w:rsidR="003E6D39" w:rsidRPr="003E6D39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Климовского городского поселения Климовского муниципального района Брянской области </w:t>
      </w:r>
      <w:r w:rsidRPr="0077497F">
        <w:rPr>
          <w:rFonts w:ascii="Times New Roman" w:hAnsi="Times New Roman" w:cs="Times New Roman"/>
          <w:sz w:val="24"/>
          <w:szCs w:val="24"/>
        </w:rPr>
        <w:t>вступают в силу с 1 марта 2022 года.</w:t>
      </w:r>
    </w:p>
    <w:p w14:paraId="4F3F8742" w14:textId="2BC7A4A0" w:rsidR="00C0391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2F6B5" w14:textId="77777777" w:rsidR="00CF0370" w:rsidRPr="0016176C" w:rsidRDefault="00CF0370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16176C" w14:paraId="13ADC809" w14:textId="77777777" w:rsidTr="00C0391C">
        <w:tc>
          <w:tcPr>
            <w:tcW w:w="4785" w:type="dxa"/>
          </w:tcPr>
          <w:p w14:paraId="2ED70C43" w14:textId="0AFE22E3" w:rsidR="00C0391C" w:rsidRDefault="00CF0370" w:rsidP="00C039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Сачковичского </w:t>
            </w:r>
          </w:p>
          <w:p w14:paraId="2D44D1DD" w14:textId="06A88666" w:rsidR="00CF0370" w:rsidRPr="0016176C" w:rsidRDefault="00CF0370" w:rsidP="00C039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                                                                                           </w:t>
            </w:r>
          </w:p>
        </w:tc>
        <w:tc>
          <w:tcPr>
            <w:tcW w:w="4786" w:type="dxa"/>
          </w:tcPr>
          <w:p w14:paraId="4433D637" w14:textId="50A0C040" w:rsidR="00C0391C" w:rsidRPr="0016176C" w:rsidRDefault="00CF0370" w:rsidP="00CF0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В.</w:t>
            </w:r>
            <w:r w:rsidR="00E22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   Михаленко</w:t>
            </w:r>
          </w:p>
        </w:tc>
      </w:tr>
    </w:tbl>
    <w:p w14:paraId="411F5F0E" w14:textId="10B3EC9D" w:rsidR="0077497F" w:rsidRDefault="0077497F" w:rsidP="00EF708A">
      <w:pPr>
        <w:rPr>
          <w:rFonts w:ascii="Times New Roman" w:hAnsi="Times New Roman" w:cs="Times New Roman"/>
          <w:sz w:val="27"/>
          <w:szCs w:val="27"/>
        </w:rPr>
      </w:pPr>
    </w:p>
    <w:p w14:paraId="6188F0BD" w14:textId="77777777" w:rsidR="0077497F" w:rsidRDefault="0077497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246721CE" w14:textId="2CC61471" w:rsidR="0077497F" w:rsidRPr="0077497F" w:rsidRDefault="0077497F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7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781C19CD" w14:textId="33039B9B" w:rsidR="00CF0370" w:rsidRDefault="00CF0370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к решению</w:t>
      </w:r>
    </w:p>
    <w:p w14:paraId="2388B4DA" w14:textId="41FC44A5" w:rsidR="0077497F" w:rsidRPr="0077497F" w:rsidRDefault="00CF0370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Сачковичского сельского</w:t>
      </w:r>
      <w:r w:rsidR="00E22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                                                                                                                         народных депутатов</w:t>
      </w:r>
      <w:bookmarkStart w:id="3" w:name="_GoBack"/>
      <w:bookmarkEnd w:id="3"/>
    </w:p>
    <w:p w14:paraId="4E8EE0F1" w14:textId="586806C6" w:rsidR="0077497F" w:rsidRPr="0077497F" w:rsidRDefault="0077497F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585DE8" w14:textId="7137E96C" w:rsidR="0077497F" w:rsidRPr="0077497F" w:rsidRDefault="00793A74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от 15.11.2021 года № 4-204</w:t>
      </w:r>
    </w:p>
    <w:p w14:paraId="177C2569" w14:textId="460B0998" w:rsidR="00424303" w:rsidRPr="0077497F" w:rsidRDefault="00424303" w:rsidP="00CF0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B539E7" w14:textId="607F3F80" w:rsid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ПОЛОЖЕНИЕ</w:t>
      </w:r>
    </w:p>
    <w:p w14:paraId="307BDE31" w14:textId="032DB4A3" w:rsidR="0077497F" w:rsidRDefault="003E6D39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</w:t>
      </w:r>
      <w:r w:rsidR="00CF0370">
        <w:rPr>
          <w:rFonts w:ascii="Times New Roman" w:hAnsi="Times New Roman" w:cs="Times New Roman"/>
          <w:sz w:val="24"/>
          <w:szCs w:val="24"/>
        </w:rPr>
        <w:t xml:space="preserve">Сачковичского сельского </w:t>
      </w:r>
      <w:r w:rsidRPr="003E6D39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</w:t>
      </w:r>
    </w:p>
    <w:p w14:paraId="1C69C80A" w14:textId="212BF7CF" w:rsidR="0077497F" w:rsidRPr="00E50089" w:rsidRDefault="0077497F" w:rsidP="00E50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66573" w14:textId="77777777" w:rsidR="0077497F" w:rsidRPr="00E50089" w:rsidRDefault="0077497F" w:rsidP="00E500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5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14:paraId="57BF5DA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5EB2F" w14:textId="0D36EDFA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F0370">
        <w:rPr>
          <w:rFonts w:ascii="Times New Roman" w:hAnsi="Times New Roman" w:cs="Times New Roman"/>
          <w:sz w:val="24"/>
          <w:szCs w:val="24"/>
        </w:rPr>
        <w:t xml:space="preserve">Сачковичского сельского </w:t>
      </w:r>
      <w:r w:rsidR="00264D7D" w:rsidRPr="00E50089">
        <w:rPr>
          <w:rFonts w:ascii="Times New Roman" w:hAnsi="Times New Roman" w:cs="Times New Roman"/>
          <w:sz w:val="24"/>
          <w:szCs w:val="24"/>
        </w:rPr>
        <w:t>поселения Климовского муниципального района 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E22A68">
        <w:rPr>
          <w:rFonts w:ascii="Times New Roman" w:hAnsi="Times New Roman" w:cs="Times New Roman"/>
          <w:sz w:val="24"/>
          <w:szCs w:val="24"/>
        </w:rPr>
        <w:t>Сачковичска</w:t>
      </w:r>
      <w:r w:rsidR="00D02402">
        <w:rPr>
          <w:rFonts w:ascii="Times New Roman" w:hAnsi="Times New Roman" w:cs="Times New Roman"/>
          <w:sz w:val="24"/>
          <w:szCs w:val="24"/>
        </w:rPr>
        <w:t>я сельская администрация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благоустройства).</w:t>
      </w:r>
    </w:p>
    <w:p w14:paraId="0FAC2BA4" w14:textId="0F5436C9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64D7D" w:rsidRPr="00E50089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D02402">
        <w:rPr>
          <w:rFonts w:ascii="Times New Roman" w:hAnsi="Times New Roman" w:cs="Times New Roman"/>
          <w:sz w:val="24"/>
          <w:szCs w:val="24"/>
        </w:rPr>
        <w:t>Сачковичского сельского  поселения</w:t>
      </w:r>
      <w:r w:rsidR="00E22A68">
        <w:rPr>
          <w:rFonts w:ascii="Times New Roman" w:hAnsi="Times New Roman" w:cs="Times New Roman"/>
          <w:sz w:val="24"/>
          <w:szCs w:val="24"/>
        </w:rPr>
        <w:t xml:space="preserve"> Климовского района</w:t>
      </w:r>
      <w:r w:rsidR="00D02402">
        <w:rPr>
          <w:rFonts w:ascii="Times New Roman" w:hAnsi="Times New Roman" w:cs="Times New Roman"/>
          <w:sz w:val="24"/>
          <w:szCs w:val="24"/>
        </w:rPr>
        <w:t xml:space="preserve"> </w:t>
      </w:r>
      <w:r w:rsidR="00264D7D" w:rsidRPr="00E50089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B12E394" w14:textId="53294E96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D0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Сачковичской сельской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Климовского района 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администрация).</w:t>
      </w:r>
    </w:p>
    <w:p w14:paraId="7EB19D06" w14:textId="56716BCE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должностных лиц администрации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уполномоченны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в сфере благоустройства,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муниципальным правовым актом </w:t>
      </w:r>
      <w:r w:rsidR="00E2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Сачковичской сельской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Климовского района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Брянской области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также – должностные лица, уполномоченные осуществлять контроль)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7EE1DD78" w14:textId="77777777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9FA53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50089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50089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5355FF0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61"/>
      <w:bookmarkEnd w:id="4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252577ED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29768468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2C2644B" w14:textId="3207B0AF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68E7B45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31BE0BC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F893788" w14:textId="676DBBF1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работ;</w:t>
      </w:r>
    </w:p>
    <w:p w14:paraId="3E242ED4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D254D5E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15B429" w14:textId="6D97145E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3) обязательные требования по уборке территории </w:t>
      </w:r>
      <w:r w:rsidR="00D02402">
        <w:rPr>
          <w:color w:val="000000"/>
        </w:rPr>
        <w:t>Сачковичского сельского</w:t>
      </w:r>
      <w:r w:rsidR="00264D7D" w:rsidRPr="00E50089">
        <w:rPr>
          <w:color w:val="000000"/>
        </w:rPr>
        <w:t xml:space="preserve"> поселения</w:t>
      </w:r>
      <w:r w:rsidRPr="00E5008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3AAD7EC2" w14:textId="618351F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4) обязательные требования по уборке территории </w:t>
      </w:r>
      <w:r w:rsidR="00D02402">
        <w:rPr>
          <w:color w:val="000000"/>
        </w:rPr>
        <w:t>Сачковичского сельского</w:t>
      </w:r>
      <w:r w:rsidR="00264D7D" w:rsidRPr="00E50089">
        <w:rPr>
          <w:color w:val="000000"/>
        </w:rPr>
        <w:t xml:space="preserve"> поселения</w:t>
      </w:r>
      <w:r w:rsidRPr="00E50089">
        <w:rPr>
          <w:color w:val="000000"/>
        </w:rPr>
        <w:t xml:space="preserve"> в летний период, включая обязательные требования по </w:t>
      </w:r>
      <w:r w:rsidRPr="00E5008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50089">
        <w:rPr>
          <w:color w:val="000000"/>
        </w:rPr>
        <w:t>;</w:t>
      </w:r>
    </w:p>
    <w:p w14:paraId="2CE4A7AD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5) дополнительные обязательные требования </w:t>
      </w:r>
      <w:r w:rsidRPr="00E50089">
        <w:rPr>
          <w:color w:val="000000"/>
          <w:shd w:val="clear" w:color="auto" w:fill="FFFFFF"/>
        </w:rPr>
        <w:t>пожарной безопасности</w:t>
      </w:r>
      <w:r w:rsidRPr="00E50089">
        <w:rPr>
          <w:color w:val="000000"/>
        </w:rPr>
        <w:t xml:space="preserve"> в </w:t>
      </w:r>
      <w:r w:rsidRPr="00E5008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5B017176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bCs/>
          <w:color w:val="000000"/>
        </w:rPr>
        <w:t xml:space="preserve">6) </w:t>
      </w:r>
      <w:r w:rsidRPr="00E50089">
        <w:rPr>
          <w:color w:val="000000"/>
        </w:rPr>
        <w:t xml:space="preserve">обязательные требования по </w:t>
      </w:r>
      <w:r w:rsidRPr="00E5008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50089">
        <w:rPr>
          <w:color w:val="000000"/>
        </w:rPr>
        <w:t>;</w:t>
      </w:r>
    </w:p>
    <w:p w14:paraId="616A9EFF" w14:textId="794EF346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E5008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52628263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rFonts w:eastAsia="Calibri"/>
          <w:bCs/>
          <w:color w:val="000000"/>
          <w:lang w:eastAsia="en-US"/>
        </w:rPr>
        <w:t xml:space="preserve">8) </w:t>
      </w:r>
      <w:r w:rsidRPr="00E50089">
        <w:rPr>
          <w:color w:val="000000"/>
        </w:rPr>
        <w:t>обязательные требования по</w:t>
      </w:r>
      <w:r w:rsidRPr="00E50089">
        <w:rPr>
          <w:rFonts w:eastAsia="Calibri"/>
          <w:bCs/>
          <w:color w:val="000000"/>
          <w:lang w:eastAsia="en-US"/>
        </w:rPr>
        <w:t xml:space="preserve"> </w:t>
      </w:r>
      <w:r w:rsidRPr="00E50089">
        <w:rPr>
          <w:color w:val="000000"/>
        </w:rPr>
        <w:t>складированию твердых коммунальных отходов;</w:t>
      </w:r>
    </w:p>
    <w:p w14:paraId="2831036E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>9) обязательные требования по</w:t>
      </w:r>
      <w:r w:rsidRPr="00E50089">
        <w:rPr>
          <w:rFonts w:eastAsia="Calibri"/>
          <w:bCs/>
          <w:color w:val="000000"/>
          <w:lang w:eastAsia="en-US"/>
        </w:rPr>
        <w:t xml:space="preserve"> </w:t>
      </w:r>
      <w:r w:rsidRPr="00E50089">
        <w:rPr>
          <w:bCs/>
          <w:color w:val="000000"/>
        </w:rPr>
        <w:t>выгулу животных</w:t>
      </w:r>
      <w:r w:rsidRPr="00E50089">
        <w:rPr>
          <w:color w:val="000000"/>
        </w:rPr>
        <w:t xml:space="preserve"> и требования о недопустимости </w:t>
      </w:r>
      <w:r w:rsidRPr="00E5008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B5D694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99CAC39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A87E20C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9F7A9F1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5D3F7C9C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2) элементы улично-дорожной сети (аллеи, бульвары, магистрали, переулки,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14:paraId="679C4263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14:paraId="70ABC85F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14:paraId="0932E0BF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14:paraId="7FE4B927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14:paraId="04A00F19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14:paraId="0B6FE45D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14:paraId="5E9872B0" w14:textId="50F4F0D9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74BEE7" w14:textId="64D7AB9B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C6C26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DCB8A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48C71AE8" w14:textId="77777777" w:rsidR="00E50089" w:rsidRDefault="00E50089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3A0E4" w14:textId="0555D48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F8014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F93223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A95963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7AF9E67" w14:textId="2B7F3D4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D02402">
        <w:rPr>
          <w:rFonts w:ascii="Times New Roman" w:hAnsi="Times New Roman" w:cs="Times New Roman"/>
          <w:color w:val="000000"/>
          <w:sz w:val="24"/>
          <w:szCs w:val="24"/>
        </w:rPr>
        <w:t xml:space="preserve"> этом главе Сачковичского сельского поселения Климовского района 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575CD5F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F8A65C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B6FBB2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286C30B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5995E35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663FCBBC" w14:textId="205F445A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3877D58C" w14:textId="01CDEFB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14:paraId="6848251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2C2C269" w14:textId="6391990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02402">
        <w:rPr>
          <w:rFonts w:ascii="Times New Roman" w:hAnsi="Times New Roman" w:cs="Times New Roman"/>
          <w:color w:val="000000"/>
          <w:sz w:val="24"/>
          <w:szCs w:val="24"/>
        </w:rPr>
        <w:t>Сачковичского сельского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4A909B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13E5931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69486711" w14:textId="3EBC6CFD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(заместителем главы) 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9A6DA3C" w14:textId="19332383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0EE83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3EF7D91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5B0F99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1650959" w14:textId="79F27E9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</w:t>
      </w:r>
      <w:r w:rsidR="00D02402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C248B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14:paraId="20FD04A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25A7A44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2B56011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D74021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681953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446E6F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F16F56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ED17DA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55CE7EE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DE855B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52C29F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A539BD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48F35A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50AA66E" w14:textId="7F132E3C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449FA47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B759FF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A873AD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0E9686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81662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770DF597" w14:textId="77777777" w:rsidR="00F24A47" w:rsidRDefault="00F24A4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C58A7" w14:textId="647EFF1D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DA1F48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692ED48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449C380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381F31F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1FCD02D6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6F29C5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46586B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5EDAF4F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A6B56B8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2EAB5C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14C3A1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245DFB1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476A70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6F293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сделать вывод об исполнении предписания об устранении выявленного нарушения обязательных требований.</w:t>
      </w:r>
    </w:p>
    <w:p w14:paraId="73052B2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2855FA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056C2776" w14:textId="5DAE00D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2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1327E6F" w14:textId="41069A7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3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293461" w14:textId="5C7982E0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CCB2EB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9CC65F9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170B11E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B476D17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30F71A" w14:textId="77777777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17848D65" w14:textId="3A49A1F3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4E4A45" w:rsidRPr="00E50089">
        <w:rPr>
          <w:rFonts w:ascii="Times New Roman" w:hAnsi="Times New Roman" w:cs="Times New Roman"/>
          <w:color w:val="000000"/>
          <w:sz w:val="24"/>
          <w:szCs w:val="24"/>
        </w:rPr>
        <w:t>микро предприятия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311336" w14:textId="77777777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CBAEF5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A7B8AB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00860A65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1496BBB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B6B0C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3A8074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202C66F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276FDB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09EFB26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B9C660C" w14:textId="3C9EAD4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A03B685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B7DF6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7A5A828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8"/>
      <w:bookmarkEnd w:id="5"/>
      <w:r w:rsidRPr="00E5008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D4E4EE1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03505D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D2E3644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0E49FC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DD25D4C" w14:textId="70140D53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50089" w:rsidRPr="00E50089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6A521BCD" w14:textId="60741DBD" w:rsidR="004B14C7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1A5C29C" w14:textId="77777777" w:rsidR="00F24A47" w:rsidRPr="00E50089" w:rsidRDefault="00F24A4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73338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491F13E" w14:textId="77777777" w:rsidR="00F24A47" w:rsidRDefault="00F24A4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26AA5" w14:textId="2F27CA8B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B71FF2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7F56526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2DA363E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703D4B5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A805D6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8C7B75" w14:textId="7764587B" w:rsidR="004B14C7" w:rsidRPr="00E50089" w:rsidRDefault="004B14C7" w:rsidP="00E50089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государственной и иной охраняемой законом тайне. Соответствующая жалоба подается контролируемым лицом на личном приеме главы 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0D690A27" w14:textId="5FA34EFB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73B0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D616D7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DB13ED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3C51C1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BD48C7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541D2B29" w14:textId="395B140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2BD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32BD5">
        <w:rPr>
          <w:rFonts w:ascii="Times New Roman" w:hAnsi="Times New Roman" w:cs="Times New Roman"/>
          <w:color w:val="000000"/>
          <w:sz w:val="24"/>
          <w:szCs w:val="24"/>
        </w:rPr>
        <w:t>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7E0DA8D2" w14:textId="77777777" w:rsidR="004B14C7" w:rsidRPr="00E50089" w:rsidRDefault="004B14C7" w:rsidP="00E5008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273D3" w14:textId="77777777" w:rsidR="004B14C7" w:rsidRPr="00E50089" w:rsidRDefault="004B14C7" w:rsidP="00E5008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C9735C5" w14:textId="77777777" w:rsidR="00F24A47" w:rsidRDefault="00F24A47" w:rsidP="00E5008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44E19" w14:textId="0DE09A96" w:rsidR="004B14C7" w:rsidRPr="00E50089" w:rsidRDefault="004B14C7" w:rsidP="00E50089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00A981D" w14:textId="60B217BD" w:rsidR="00A53CDC" w:rsidRDefault="004B14C7" w:rsidP="00BD6A3B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4E4A45">
        <w:rPr>
          <w:rFonts w:ascii="Times New Roman" w:hAnsi="Times New Roman" w:cs="Times New Roman"/>
          <w:color w:val="000000"/>
          <w:sz w:val="24"/>
          <w:szCs w:val="24"/>
        </w:rPr>
        <w:t xml:space="preserve">ре благоустройства утверждаются  </w:t>
      </w:r>
      <w:proofErr w:type="spellStart"/>
      <w:r w:rsidR="004E4A45">
        <w:rPr>
          <w:rFonts w:ascii="Times New Roman" w:hAnsi="Times New Roman" w:cs="Times New Roman"/>
          <w:color w:val="000000"/>
          <w:sz w:val="24"/>
          <w:szCs w:val="24"/>
        </w:rPr>
        <w:t>Сачковичским</w:t>
      </w:r>
      <w:proofErr w:type="spellEnd"/>
      <w:r w:rsidR="004E4A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4A45" w:rsidRPr="004E4A45">
        <w:rPr>
          <w:rFonts w:ascii="Times New Roman" w:hAnsi="Times New Roman" w:cs="Times New Roman"/>
          <w:color w:val="000000"/>
          <w:sz w:val="24"/>
          <w:szCs w:val="24"/>
        </w:rPr>
        <w:t xml:space="preserve">сельским </w:t>
      </w:r>
      <w:r w:rsidR="004E4A45" w:rsidRPr="004E4A45">
        <w:rPr>
          <w:rFonts w:ascii="Times New Roman" w:hAnsi="Times New Roman" w:cs="Times New Roman"/>
          <w:bCs/>
          <w:color w:val="000000"/>
          <w:sz w:val="24"/>
          <w:szCs w:val="24"/>
        </w:rPr>
        <w:t>советом народных депутатов</w:t>
      </w:r>
      <w:r w:rsidR="004E4A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17A758A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3A6AC1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F1E2841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2FB4404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00AA7A5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C98915D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171D9" w14:textId="77777777" w:rsidR="00BD6A3B" w:rsidRPr="000F39B1" w:rsidRDefault="00BD6A3B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40D7653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3814150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0B3A13C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63D4859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80D5819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2F981C8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8F4D987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44A0442" w14:textId="77777777" w:rsidR="00E83120" w:rsidRPr="00A53CDC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090A320" w14:textId="77777777" w:rsidR="00A53CDC" w:rsidRP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ED9131C" w14:textId="77777777" w:rsidR="00A53CDC" w:rsidRPr="00A53CDC" w:rsidRDefault="00A53C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sectPr w:rsidR="00A53CDC" w:rsidRPr="00A53CDC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4CDF" w14:textId="77777777" w:rsidR="004D0AD0" w:rsidRDefault="004D0AD0" w:rsidP="0077497F">
      <w:pPr>
        <w:spacing w:after="0" w:line="240" w:lineRule="auto"/>
      </w:pPr>
      <w:r>
        <w:separator/>
      </w:r>
    </w:p>
  </w:endnote>
  <w:endnote w:type="continuationSeparator" w:id="0">
    <w:p w14:paraId="0CF6C3DF" w14:textId="77777777" w:rsidR="004D0AD0" w:rsidRDefault="004D0AD0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036B4" w14:textId="77777777" w:rsidR="004D0AD0" w:rsidRDefault="004D0AD0" w:rsidP="0077497F">
      <w:pPr>
        <w:spacing w:after="0" w:line="240" w:lineRule="auto"/>
      </w:pPr>
      <w:r>
        <w:separator/>
      </w:r>
    </w:p>
  </w:footnote>
  <w:footnote w:type="continuationSeparator" w:id="0">
    <w:p w14:paraId="18001B8E" w14:textId="77777777" w:rsidR="004D0AD0" w:rsidRDefault="004D0AD0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97"/>
    <w:rsid w:val="00011CB5"/>
    <w:rsid w:val="00017099"/>
    <w:rsid w:val="00032BA8"/>
    <w:rsid w:val="00043491"/>
    <w:rsid w:val="000465A1"/>
    <w:rsid w:val="00072B97"/>
    <w:rsid w:val="00087C20"/>
    <w:rsid w:val="000934F8"/>
    <w:rsid w:val="000B2800"/>
    <w:rsid w:val="000F205C"/>
    <w:rsid w:val="000F39B1"/>
    <w:rsid w:val="00101EFD"/>
    <w:rsid w:val="00130927"/>
    <w:rsid w:val="00132466"/>
    <w:rsid w:val="00132BD5"/>
    <w:rsid w:val="001400E5"/>
    <w:rsid w:val="00140719"/>
    <w:rsid w:val="0016176C"/>
    <w:rsid w:val="001721D3"/>
    <w:rsid w:val="001F0E28"/>
    <w:rsid w:val="001F46AB"/>
    <w:rsid w:val="00254DDD"/>
    <w:rsid w:val="00264D7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3E6D39"/>
    <w:rsid w:val="00410A86"/>
    <w:rsid w:val="004223AE"/>
    <w:rsid w:val="00424303"/>
    <w:rsid w:val="004643EC"/>
    <w:rsid w:val="00481862"/>
    <w:rsid w:val="004B14C7"/>
    <w:rsid w:val="004B32D3"/>
    <w:rsid w:val="004B6A4B"/>
    <w:rsid w:val="004C6789"/>
    <w:rsid w:val="004D0AD0"/>
    <w:rsid w:val="004E4A45"/>
    <w:rsid w:val="004F3836"/>
    <w:rsid w:val="004F5270"/>
    <w:rsid w:val="005426F4"/>
    <w:rsid w:val="00561708"/>
    <w:rsid w:val="00564B58"/>
    <w:rsid w:val="005A3B23"/>
    <w:rsid w:val="005C579D"/>
    <w:rsid w:val="005E1851"/>
    <w:rsid w:val="005E394F"/>
    <w:rsid w:val="005F42B2"/>
    <w:rsid w:val="005F445D"/>
    <w:rsid w:val="00625398"/>
    <w:rsid w:val="006369FE"/>
    <w:rsid w:val="006700C5"/>
    <w:rsid w:val="0067385B"/>
    <w:rsid w:val="006B10E6"/>
    <w:rsid w:val="006B38FB"/>
    <w:rsid w:val="006C3783"/>
    <w:rsid w:val="006E5FCE"/>
    <w:rsid w:val="006F6D91"/>
    <w:rsid w:val="007119D9"/>
    <w:rsid w:val="00712148"/>
    <w:rsid w:val="0077497F"/>
    <w:rsid w:val="00785175"/>
    <w:rsid w:val="0079028D"/>
    <w:rsid w:val="00793A74"/>
    <w:rsid w:val="008437C5"/>
    <w:rsid w:val="00851BC9"/>
    <w:rsid w:val="008B71BA"/>
    <w:rsid w:val="008C3E9F"/>
    <w:rsid w:val="008C70BB"/>
    <w:rsid w:val="008F0CB5"/>
    <w:rsid w:val="008F0F42"/>
    <w:rsid w:val="00916A42"/>
    <w:rsid w:val="00916F8C"/>
    <w:rsid w:val="009270C5"/>
    <w:rsid w:val="009479A0"/>
    <w:rsid w:val="009551B8"/>
    <w:rsid w:val="00976A28"/>
    <w:rsid w:val="009B0A97"/>
    <w:rsid w:val="00A062A9"/>
    <w:rsid w:val="00A174B9"/>
    <w:rsid w:val="00A21CCC"/>
    <w:rsid w:val="00A27441"/>
    <w:rsid w:val="00A53CDC"/>
    <w:rsid w:val="00A63299"/>
    <w:rsid w:val="00A675D9"/>
    <w:rsid w:val="00A8169E"/>
    <w:rsid w:val="00AC34E4"/>
    <w:rsid w:val="00AF37D5"/>
    <w:rsid w:val="00B40E75"/>
    <w:rsid w:val="00B5089E"/>
    <w:rsid w:val="00B50FBA"/>
    <w:rsid w:val="00B57F77"/>
    <w:rsid w:val="00B707AF"/>
    <w:rsid w:val="00BA2CA7"/>
    <w:rsid w:val="00BC560D"/>
    <w:rsid w:val="00BD6A3B"/>
    <w:rsid w:val="00BF0167"/>
    <w:rsid w:val="00C0391C"/>
    <w:rsid w:val="00C0566A"/>
    <w:rsid w:val="00C258A6"/>
    <w:rsid w:val="00C967FC"/>
    <w:rsid w:val="00CA099F"/>
    <w:rsid w:val="00CF0370"/>
    <w:rsid w:val="00D02402"/>
    <w:rsid w:val="00D52339"/>
    <w:rsid w:val="00D65643"/>
    <w:rsid w:val="00D81D4C"/>
    <w:rsid w:val="00D84B9D"/>
    <w:rsid w:val="00D85F06"/>
    <w:rsid w:val="00DA6B19"/>
    <w:rsid w:val="00DD77F7"/>
    <w:rsid w:val="00DF7E34"/>
    <w:rsid w:val="00E22A68"/>
    <w:rsid w:val="00E234E4"/>
    <w:rsid w:val="00E315EB"/>
    <w:rsid w:val="00E43DB7"/>
    <w:rsid w:val="00E46B75"/>
    <w:rsid w:val="00E50089"/>
    <w:rsid w:val="00E83120"/>
    <w:rsid w:val="00EA5D45"/>
    <w:rsid w:val="00EA6536"/>
    <w:rsid w:val="00EC5DCD"/>
    <w:rsid w:val="00ED50D4"/>
    <w:rsid w:val="00EE3F5F"/>
    <w:rsid w:val="00EF6566"/>
    <w:rsid w:val="00EF708A"/>
    <w:rsid w:val="00F109DF"/>
    <w:rsid w:val="00F24A47"/>
    <w:rsid w:val="00F357E9"/>
    <w:rsid w:val="00F4103C"/>
    <w:rsid w:val="00F96F61"/>
    <w:rsid w:val="00FB5AB2"/>
    <w:rsid w:val="00FC7D1D"/>
    <w:rsid w:val="00FD35B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4B14C7"/>
    <w:rPr>
      <w:color w:val="0000FF"/>
      <w:u w:val="single"/>
    </w:rPr>
  </w:style>
  <w:style w:type="paragraph" w:customStyle="1" w:styleId="ConsPlusNormal">
    <w:name w:val="ConsPlusNormal"/>
    <w:uiPriority w:val="99"/>
    <w:rsid w:val="004B14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Без интервала1"/>
    <w:rsid w:val="004B14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3">
    <w:name w:val="Body Text 2"/>
    <w:basedOn w:val="a"/>
    <w:link w:val="24"/>
    <w:uiPriority w:val="99"/>
    <w:unhideWhenUsed/>
    <w:rsid w:val="004B14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4B1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consultantplus://offline/ref=1D674D3C053490EEF3ACA04EB715370E685FBAA699FCAA07644EE93E3244Q9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2757-382F-4BF9-B30D-5C9ACC96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12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1</cp:lastModifiedBy>
  <cp:revision>88</cp:revision>
  <cp:lastPrinted>2021-11-12T13:13:00Z</cp:lastPrinted>
  <dcterms:created xsi:type="dcterms:W3CDTF">2014-09-10T16:51:00Z</dcterms:created>
  <dcterms:modified xsi:type="dcterms:W3CDTF">2021-11-12T13:14:00Z</dcterms:modified>
</cp:coreProperties>
</file>