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2" w:rsidRPr="00CE11C2" w:rsidRDefault="00CE11C2" w:rsidP="00CE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E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E11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E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E11C2" w:rsidRPr="00CE11C2" w:rsidRDefault="00CE11C2" w:rsidP="00CE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E11C2" w:rsidRPr="00CE11C2" w:rsidTr="00CE11C2">
        <w:trPr>
          <w:tblCellSpacing w:w="15" w:type="dxa"/>
        </w:trPr>
        <w:tc>
          <w:tcPr>
            <w:tcW w:w="125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СЕЛЬСКОГО ПОСЕЛЕНИЯ ВОСКРЕСЕНКА МУНИЦИПАЛЬНОГО РАЙОНА </w:t>
            </w:r>
            <w:proofErr w:type="gramStart"/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ВОЛЖСКИЙ</w:t>
            </w:r>
            <w:proofErr w:type="gramEnd"/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САМАРСКОЙ ОБЛАСТИ</w:t>
            </w:r>
          </w:p>
        </w:tc>
      </w:tr>
      <w:tr w:rsidR="00CE11C2" w:rsidRPr="00CE11C2" w:rsidTr="00CE11C2">
        <w:trPr>
          <w:tblCellSpacing w:w="15" w:type="dxa"/>
        </w:trPr>
        <w:tc>
          <w:tcPr>
            <w:tcW w:w="2298" w:type="dxa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443531, Самарская </w:t>
            </w:r>
            <w:proofErr w:type="spellStart"/>
            <w:proofErr w:type="gramStart"/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Воскресенка с, </w:t>
            </w:r>
            <w:proofErr w:type="spellStart"/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ПОБЕДЫ, 4 , +7 (846) 9997173 , voskresenkaadm@rambler.ru</w:t>
            </w:r>
          </w:p>
        </w:tc>
      </w:tr>
      <w:tr w:rsidR="00CE11C2" w:rsidRPr="00CE11C2" w:rsidTr="00CE11C2">
        <w:trPr>
          <w:tblCellSpacing w:w="15" w:type="dxa"/>
        </w:trPr>
        <w:tc>
          <w:tcPr>
            <w:tcW w:w="2298" w:type="dxa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6367049516</w:t>
            </w:r>
          </w:p>
        </w:tc>
      </w:tr>
      <w:tr w:rsidR="00CE11C2" w:rsidRPr="00CE11C2" w:rsidTr="00CE11C2">
        <w:trPr>
          <w:tblCellSpacing w:w="15" w:type="dxa"/>
        </w:trPr>
        <w:tc>
          <w:tcPr>
            <w:tcW w:w="2298" w:type="dxa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636701001</w:t>
            </w:r>
          </w:p>
        </w:tc>
      </w:tr>
      <w:tr w:rsidR="00CE11C2" w:rsidRPr="00CE11C2" w:rsidTr="00CE11C2">
        <w:trPr>
          <w:tblCellSpacing w:w="15" w:type="dxa"/>
        </w:trPr>
        <w:tc>
          <w:tcPr>
            <w:tcW w:w="2298" w:type="dxa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36614404</w:t>
            </w:r>
          </w:p>
        </w:tc>
      </w:tr>
    </w:tbl>
    <w:p w:rsidR="00CE11C2" w:rsidRPr="00CE11C2" w:rsidRDefault="00CE11C2" w:rsidP="00CE11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576"/>
        <w:gridCol w:w="849"/>
        <w:gridCol w:w="437"/>
        <w:gridCol w:w="1287"/>
        <w:gridCol w:w="1866"/>
        <w:gridCol w:w="729"/>
        <w:gridCol w:w="783"/>
        <w:gridCol w:w="1185"/>
        <w:gridCol w:w="892"/>
        <w:gridCol w:w="836"/>
        <w:gridCol w:w="1178"/>
        <w:gridCol w:w="1065"/>
        <w:gridCol w:w="1327"/>
      </w:tblGrid>
      <w:tr w:rsidR="00CE11C2" w:rsidRPr="00CE11C2" w:rsidTr="00CE11C2"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внесения изменений </w:t>
            </w:r>
          </w:p>
        </w:tc>
      </w:tr>
      <w:tr w:rsidR="00CE11C2" w:rsidRPr="00CE11C2" w:rsidTr="00CE11C2"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26005035130020000244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35.14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Поставка электроэнергии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соответствии со статьей 14 Федерального закона №44-ФЗ: не введены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Соответсвие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ГОСТ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310230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Ежемесячно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26001049010011000244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35.23.12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Поставка газа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Газ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12815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Ежемесячно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26001049010011000244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84.25.1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84.25.11.120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Техобслуживание пожарной сигнализац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ии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Услуги по обеспечению пожарной безопасности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Запреты на допуск, товаров, работ, услуг, а также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Соответсвие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законодательства Российской Федерации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30,5 / 30,5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 отдельных этапов контракта: Ежемесячно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26001049010011000244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18.13.30.000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типографии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Федерального закона №44-ФЗ: не введены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30 / 30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03.2016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26001049010011000244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26.20.11.110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 персональный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Компьютеры портативные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06.2016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Июнь 2016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26001049010011000244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47.62.2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Канцелярские товары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Принадлежности канцелярские прочие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10 / 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По требованию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По заявке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26004095410020000244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52.21.22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Очистка дорог в зимний период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Очистка дорог от снега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закона №44-ФЗ: не введены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Январь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Периодичность поставки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товаров, работ, услуг: По заявке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26004095410020000244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Очистка дорог в зимний период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Уборка снега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Январь 2016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По заявке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26004095410020000244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Очистка дорог от снега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Уборка снега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Сроки исполнения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отдельных этапов контракта: Февраль 2016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По заявке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Закупка у единственного поставщика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00000000000000000000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группировочное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наименование) лекарственного средства: 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0 / 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предусмотренно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Периодичность поставки товаров, работ, услуг: Не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предусмотренно</w:t>
            </w:r>
            <w:proofErr w:type="spellEnd"/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26004099040020000244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69.10.12.000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Юридические услуги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Информация об общественном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Согласно закупочной документации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/ 100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Сроки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Закупка у единственного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26004129040020000244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71.12.46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71.11.32.000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планировке территорий в сельских районах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со сметой расходов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Ежеквартально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26005015100020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45.20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.1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45.20.11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.000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 обслуживание и ремонт автомобилей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Услуги по техническому обслуживанию и ремонту автомобилей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со сметой расходов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br/>
              <w:t>Сроки исполнения отдельных этапов контракта: По необходимости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Закупка у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26005015100020000244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71.12.7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71.12.35.110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Кадастровые работы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со сметой расходов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Сроки исполнения отдельных этапов контракта: По контракту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Периодичность поставки товаров, работ, услуг: По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заявке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26005015100020000244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29.32.3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29.32.30.390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Запасные части на автомобиль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Части и принадлежности для автотранспортных средств прочие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CE11C2" w:rsidRPr="00CE11C2" w:rsidRDefault="00CE11C2" w:rsidP="00CE11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Соответсвие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ГОСТ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250 / 250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Сроки исполнения отдельных этапов контракта: По заявке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По заявке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26010065140073400225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здания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Дома Культуры 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 Воскресенка для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маломобильных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населения, расположенного по адресу: Самарская область, Волжский район, с. Воскресенка, ул. Рабочая, д.2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Запреты на допуск, товаров,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Преимущества: </w:t>
            </w:r>
          </w:p>
          <w:p w:rsidR="00CE11C2" w:rsidRPr="00CE11C2" w:rsidRDefault="00CE11C2" w:rsidP="00CE11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CE11C2" w:rsidRPr="00CE11C2" w:rsidRDefault="00CE11C2" w:rsidP="00CE11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- Участникам, привлекающим Субъекты малого предпринимательства в качестве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CE11C2" w:rsidRPr="00CE11C2" w:rsidRDefault="00CE11C2" w:rsidP="00CE11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 Участника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(в соответствии со Статьей 30 Федерального закона № 44-ФЗ); </w:t>
            </w:r>
          </w:p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соответствии с аукционной документацией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1648,71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1648,71 / 1648,71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16,49  /  164,87  / 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08.2016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12.2016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Сроки исполнения отдельных этапов контракта: Не </w:t>
            </w:r>
            <w:proofErr w:type="spellStart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предусмотренно</w:t>
            </w:r>
            <w:proofErr w:type="spellEnd"/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Периодичность поставки товаров, работ, услуг: Срок производства работ 25 декабря 2016года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Электронный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Возникновение </w:t>
            </w: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CE11C2" w:rsidRPr="00CE11C2" w:rsidTr="00CE11C2">
        <w:tc>
          <w:tcPr>
            <w:tcW w:w="0" w:type="auto"/>
            <w:gridSpan w:val="14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26005035130020000244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746,49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26011015310020000244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у единственного поставщика 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26007075320020000244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26005019050020000243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gridSpan w:val="14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1626,49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gridSpan w:val="14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gridSpan w:val="14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gridSpan w:val="14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1C2" w:rsidRPr="00CE11C2" w:rsidTr="00CE11C2">
        <w:tc>
          <w:tcPr>
            <w:tcW w:w="0" w:type="auto"/>
            <w:gridSpan w:val="14"/>
            <w:hideMark/>
          </w:tcPr>
          <w:p w:rsidR="00CE11C2" w:rsidRPr="00CE11C2" w:rsidRDefault="00CE11C2" w:rsidP="00CE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5882,7 / 0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аукцион, Закупка у единственного поставщика (подрядчи</w:t>
            </w:r>
            <w:r w:rsidRPr="00CE1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11C2" w:rsidRPr="00CE11C2" w:rsidRDefault="00CE11C2" w:rsidP="00CE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CE11C2" w:rsidRPr="00CE11C2" w:rsidTr="00CE11C2">
        <w:tc>
          <w:tcPr>
            <w:tcW w:w="125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E11C2" w:rsidRPr="00CE11C2" w:rsidRDefault="00CE11C2" w:rsidP="00CE11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CE11C2" w:rsidRPr="00CE11C2" w:rsidTr="00CE11C2">
        <w:tc>
          <w:tcPr>
            <w:tcW w:w="75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E11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E11C2" w:rsidRPr="00CE11C2" w:rsidRDefault="00CE11C2" w:rsidP="00C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E11C2" w:rsidRPr="00CE11C2" w:rsidRDefault="00CE11C2" w:rsidP="00CE11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7"/>
        <w:gridCol w:w="3583"/>
      </w:tblGrid>
      <w:tr w:rsidR="00CE11C2" w:rsidRPr="00CE11C2" w:rsidTr="00CE11C2">
        <w:tc>
          <w:tcPr>
            <w:tcW w:w="0" w:type="auto"/>
            <w:hideMark/>
          </w:tcPr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48"/>
            </w:tblGrid>
            <w:tr w:rsidR="00CE11C2" w:rsidRPr="00CE11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Рустамова</w:t>
                  </w:r>
                  <w:proofErr w:type="spellEnd"/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И. В.</w:t>
                  </w:r>
                </w:p>
              </w:tc>
            </w:tr>
            <w:tr w:rsidR="00CE11C2" w:rsidRPr="00CE11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8(846)9997184</w:t>
                  </w:r>
                </w:p>
              </w:tc>
            </w:tr>
            <w:tr w:rsidR="00CE11C2" w:rsidRPr="00CE11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E11C2" w:rsidRPr="00CE11C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11C2" w:rsidRPr="00CE11C2" w:rsidRDefault="00CE11C2" w:rsidP="00CE11C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E11C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voskresenkaadm@rambler.ru</w:t>
                  </w:r>
                </w:p>
              </w:tc>
            </w:tr>
          </w:tbl>
          <w:p w:rsidR="00CE11C2" w:rsidRPr="00CE11C2" w:rsidRDefault="00CE11C2" w:rsidP="00CE11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748BD" w:rsidRPr="00CE11C2" w:rsidRDefault="002748BD" w:rsidP="00CE11C2"/>
    <w:sectPr w:rsidR="002748BD" w:rsidRPr="00CE11C2" w:rsidSect="004F0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A19"/>
    <w:multiLevelType w:val="multilevel"/>
    <w:tmpl w:val="B80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868"/>
    <w:multiLevelType w:val="multilevel"/>
    <w:tmpl w:val="9F9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A48"/>
    <w:rsid w:val="002748BD"/>
    <w:rsid w:val="004F0A48"/>
    <w:rsid w:val="00A97E4F"/>
    <w:rsid w:val="00C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E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RI</cp:lastModifiedBy>
  <cp:revision>3</cp:revision>
  <cp:lastPrinted>2016-08-26T04:17:00Z</cp:lastPrinted>
  <dcterms:created xsi:type="dcterms:W3CDTF">2016-08-26T04:13:00Z</dcterms:created>
  <dcterms:modified xsi:type="dcterms:W3CDTF">2016-08-26T04:59:00Z</dcterms:modified>
</cp:coreProperties>
</file>