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1F85" w14:textId="77777777"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AAC3544" wp14:editId="0B842C3A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BE491" w14:textId="77777777"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31AC71CF" w14:textId="77777777"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3F96D197" w14:textId="77777777"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14:paraId="17F35AF6" w14:textId="77777777"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14:paraId="6DF53F52" w14:textId="77777777"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2748C8">
        <w:rPr>
          <w:rFonts w:ascii="Times New Roman" w:hAnsi="Times New Roman"/>
          <w:b/>
          <w:sz w:val="26"/>
          <w:szCs w:val="26"/>
        </w:rPr>
        <w:t>СЕЛО БРЫНЬ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14:paraId="748B1037" w14:textId="77777777"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5FA0FAF" w14:textId="77777777" w:rsidR="005A7403" w:rsidRPr="0054437F" w:rsidRDefault="00F70655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2748C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18» </w:t>
      </w:r>
      <w:proofErr w:type="gramStart"/>
      <w:r w:rsidR="002748C8">
        <w:rPr>
          <w:rFonts w:ascii="Times New Roman" w:hAnsi="Times New Roman" w:cs="Times New Roman"/>
          <w:b w:val="0"/>
          <w:color w:val="auto"/>
          <w:sz w:val="26"/>
          <w:szCs w:val="26"/>
        </w:rPr>
        <w:t>июл</w:t>
      </w:r>
      <w:r w:rsidR="00B919E9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="0054437F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042812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proofErr w:type="gramEnd"/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1B44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 </w:t>
      </w:r>
      <w:r w:rsidR="005872EC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2748C8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</w:p>
    <w:p w14:paraId="3538703C" w14:textId="77777777"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51368876" w14:textId="77777777"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14:paraId="341DE877" w14:textId="77777777" w:rsidR="005A7403" w:rsidRPr="00F70655" w:rsidRDefault="005872EC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14:paraId="7A6BEFA6" w14:textId="77777777" w:rsidR="005A7403" w:rsidRPr="00F70655" w:rsidRDefault="005872EC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2748C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Село Брынь</w:t>
      </w:r>
      <w:r w:rsidR="005A7403"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6CCB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второе 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полугодие </w:t>
      </w:r>
      <w:r w:rsidR="005A7403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04281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="004A040F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14:paraId="19D5AC04" w14:textId="77777777"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3534E0E8" w14:textId="77777777" w:rsidR="008E5897" w:rsidRDefault="008E5897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кого </w:t>
      </w:r>
      <w:proofErr w:type="gramStart"/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поселения  «</w:t>
      </w:r>
      <w:proofErr w:type="gramEnd"/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поселения  «</w:t>
      </w:r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поселения «</w:t>
      </w:r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5872EC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14:paraId="48A4FAC0" w14:textId="77777777" w:rsidR="005872EC" w:rsidRPr="005872EC" w:rsidRDefault="005872EC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16"/>
          <w:szCs w:val="26"/>
          <w:lang w:eastAsia="ru-RU"/>
        </w:rPr>
      </w:pPr>
    </w:p>
    <w:p w14:paraId="7C3462C0" w14:textId="77777777"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 План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нормотворческой деятельности 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</w:t>
      </w:r>
      <w:r w:rsidR="005872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кого поселения «</w:t>
      </w:r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второе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полугодие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9E6E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14:paraId="00BD5923" w14:textId="77777777" w:rsidR="008E5897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 июля 202</w:t>
      </w:r>
      <w:r w:rsidR="0004281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14:paraId="7B115114" w14:textId="77777777" w:rsidR="005872EC" w:rsidRPr="005872EC" w:rsidRDefault="005872EC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12"/>
          <w:szCs w:val="26"/>
          <w:lang w:eastAsia="ru-RU"/>
        </w:rPr>
      </w:pPr>
    </w:p>
    <w:p w14:paraId="62606367" w14:textId="77777777" w:rsidR="008E5897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748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Брынь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 /</w:t>
      </w:r>
      <w:r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5872EC">
        <w:rPr>
          <w:rFonts w:ascii="Times New Roman" w:eastAsia="Times New Roman" w:hAnsi="Times New Roman"/>
          <w:sz w:val="26"/>
          <w:szCs w:val="26"/>
          <w:lang w:val="en-US" w:eastAsia="ru-RU"/>
        </w:rPr>
        <w:t>adm</w:t>
      </w:r>
      <w:r w:rsidR="002748C8">
        <w:rPr>
          <w:rFonts w:ascii="Times New Roman" w:eastAsia="Times New Roman" w:hAnsi="Times New Roman"/>
          <w:sz w:val="26"/>
          <w:szCs w:val="26"/>
          <w:lang w:val="en-US" w:eastAsia="ru-RU"/>
        </w:rPr>
        <w:t>selobrin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6D24474" w14:textId="77777777" w:rsidR="005872EC" w:rsidRPr="005872EC" w:rsidRDefault="005872EC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26"/>
          <w:lang w:eastAsia="ru-RU"/>
        </w:rPr>
      </w:pPr>
    </w:p>
    <w:p w14:paraId="6B98EE67" w14:textId="77777777"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14:paraId="64FEE492" w14:textId="77777777" w:rsidR="008E5897" w:rsidRPr="00F70655" w:rsidRDefault="008E5897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1939852" w14:textId="77777777" w:rsidR="005A7403" w:rsidRPr="00F70655" w:rsidRDefault="005A7403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74F1E" w14:textId="77777777" w:rsidR="005A7403" w:rsidRPr="00F70655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14:paraId="68B2F6C1" w14:textId="77777777" w:rsidR="005A7403" w:rsidRPr="0054437F" w:rsidRDefault="005A7403" w:rsidP="005872EC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ru-RU"/>
        </w:rPr>
        <w:sectPr w:rsidR="005A7403" w:rsidRPr="0054437F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Глава сельского поселения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2748C8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                 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="002748C8">
        <w:rPr>
          <w:rFonts w:ascii="Times New Roman" w:eastAsiaTheme="minorHAnsi" w:hAnsi="Times New Roman"/>
          <w:b/>
          <w:sz w:val="26"/>
          <w:szCs w:val="26"/>
          <w:lang w:eastAsia="ru-RU"/>
        </w:rPr>
        <w:t>О.Н. Кирилова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</w:p>
    <w:p w14:paraId="34B1478B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lastRenderedPageBreak/>
        <w:t>Приложение</w:t>
      </w:r>
    </w:p>
    <w:p w14:paraId="10127BE3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к решению </w:t>
      </w:r>
      <w:r w:rsidR="005872EC" w:rsidRPr="00B76988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r w:rsidRPr="00B7698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ельской Думы </w:t>
      </w:r>
    </w:p>
    <w:p w14:paraId="30276585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6988">
        <w:rPr>
          <w:rFonts w:ascii="Times New Roman" w:eastAsia="Times New Roman" w:hAnsi="Times New Roman"/>
          <w:color w:val="000000"/>
          <w:szCs w:val="24"/>
          <w:lang w:eastAsia="ru-RU"/>
        </w:rPr>
        <w:t>сельс</w:t>
      </w:r>
      <w:r w:rsidR="005872EC" w:rsidRPr="00B76988">
        <w:rPr>
          <w:rFonts w:ascii="Times New Roman" w:eastAsia="Times New Roman" w:hAnsi="Times New Roman"/>
          <w:color w:val="000000"/>
          <w:szCs w:val="24"/>
          <w:lang w:eastAsia="ru-RU"/>
        </w:rPr>
        <w:t>кого поселения «</w:t>
      </w:r>
      <w:r w:rsidR="002748C8">
        <w:rPr>
          <w:rFonts w:ascii="Times New Roman" w:eastAsia="Times New Roman" w:hAnsi="Times New Roman"/>
          <w:color w:val="000000"/>
          <w:szCs w:val="24"/>
          <w:lang w:eastAsia="ru-RU"/>
        </w:rPr>
        <w:t>Село Брынь</w:t>
      </w:r>
      <w:r w:rsidRPr="00B76988">
        <w:rPr>
          <w:rFonts w:ascii="Times New Roman" w:eastAsia="Times New Roman" w:hAnsi="Times New Roman"/>
          <w:color w:val="000000"/>
          <w:szCs w:val="24"/>
          <w:lang w:eastAsia="ru-RU"/>
        </w:rPr>
        <w:t>»</w:t>
      </w:r>
    </w:p>
    <w:p w14:paraId="726E5FAD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«</w:t>
      </w:r>
      <w:r w:rsidR="002748C8">
        <w:rPr>
          <w:rFonts w:ascii="Times New Roman" w:eastAsia="Times New Roman" w:hAnsi="Times New Roman"/>
          <w:bCs/>
          <w:color w:val="000000"/>
          <w:szCs w:val="24"/>
          <w:lang w:eastAsia="ru-RU"/>
        </w:rPr>
        <w:t>18</w:t>
      </w: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» </w:t>
      </w:r>
      <w:r w:rsidR="00F70655"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>ию</w:t>
      </w:r>
      <w:r w:rsidR="002748C8">
        <w:rPr>
          <w:rFonts w:ascii="Times New Roman" w:eastAsia="Times New Roman" w:hAnsi="Times New Roman"/>
          <w:bCs/>
          <w:color w:val="000000"/>
          <w:szCs w:val="24"/>
          <w:lang w:eastAsia="ru-RU"/>
        </w:rPr>
        <w:t>л</w:t>
      </w:r>
      <w:r w:rsidR="00B919E9"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>я</w:t>
      </w: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20</w:t>
      </w:r>
      <w:r w:rsidR="0054437F"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>2</w:t>
      </w:r>
      <w:r w:rsidR="00042812"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>3</w:t>
      </w:r>
      <w:r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года № </w:t>
      </w:r>
      <w:r w:rsidR="005872EC" w:rsidRPr="00B76988">
        <w:rPr>
          <w:rFonts w:ascii="Times New Roman" w:eastAsia="Times New Roman" w:hAnsi="Times New Roman"/>
          <w:bCs/>
          <w:color w:val="000000"/>
          <w:szCs w:val="24"/>
          <w:lang w:eastAsia="ru-RU"/>
        </w:rPr>
        <w:t>1</w:t>
      </w:r>
      <w:r w:rsidR="002748C8">
        <w:rPr>
          <w:rFonts w:ascii="Times New Roman" w:eastAsia="Times New Roman" w:hAnsi="Times New Roman"/>
          <w:bCs/>
          <w:color w:val="000000"/>
          <w:szCs w:val="24"/>
          <w:lang w:eastAsia="ru-RU"/>
        </w:rPr>
        <w:t>3</w:t>
      </w:r>
    </w:p>
    <w:p w14:paraId="0F59712D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57929A" w14:textId="77777777" w:rsidR="005A7403" w:rsidRPr="00B76988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14:paraId="3BA0142F" w14:textId="77777777" w:rsidR="005872EC" w:rsidRPr="00B76988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нормотворческой деятельности </w:t>
      </w:r>
      <w:r w:rsidR="008E5897"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ельской Думы </w:t>
      </w:r>
    </w:p>
    <w:p w14:paraId="07331AD5" w14:textId="77777777" w:rsidR="005A7403" w:rsidRPr="00B76988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5872EC"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2748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Село Брынь</w:t>
      </w:r>
      <w:r w:rsidRPr="00B769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E5897"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второе</w:t>
      </w:r>
      <w:r w:rsidR="00F70655"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полугодие 20</w:t>
      </w:r>
      <w:r w:rsidR="0054437F"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42812"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F70655"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769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4E9902FE" w14:textId="77777777" w:rsidR="005A7403" w:rsidRPr="00B76988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49"/>
        <w:gridCol w:w="5313"/>
        <w:gridCol w:w="1796"/>
        <w:gridCol w:w="2315"/>
      </w:tblGrid>
      <w:tr w:rsidR="005A7403" w:rsidRPr="00B76988" w14:paraId="4ADE2D99" w14:textId="77777777" w:rsidTr="00B76988">
        <w:tc>
          <w:tcPr>
            <w:tcW w:w="749" w:type="dxa"/>
          </w:tcPr>
          <w:p w14:paraId="5F14AB27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14:paraId="36F6F20D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3" w:type="dxa"/>
          </w:tcPr>
          <w:p w14:paraId="3AB0B25E" w14:textId="77777777" w:rsidR="00B76988" w:rsidRDefault="005A7403" w:rsidP="00E34381">
            <w:pPr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7698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</w:p>
          <w:p w14:paraId="27B78B3A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98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нормативного правового акта</w:t>
            </w:r>
          </w:p>
        </w:tc>
        <w:tc>
          <w:tcPr>
            <w:tcW w:w="1796" w:type="dxa"/>
          </w:tcPr>
          <w:p w14:paraId="47650A0F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15" w:type="dxa"/>
          </w:tcPr>
          <w:p w14:paraId="0A3FC110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B76988" w14:paraId="3EE83E5E" w14:textId="77777777" w:rsidTr="00B76988">
        <w:tc>
          <w:tcPr>
            <w:tcW w:w="749" w:type="dxa"/>
          </w:tcPr>
          <w:p w14:paraId="4888158E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</w:tcPr>
          <w:p w14:paraId="27AFD3A9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1F57C387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14:paraId="04F4D050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B76988" w14:paraId="5DFB7879" w14:textId="77777777" w:rsidTr="00B76988">
        <w:tc>
          <w:tcPr>
            <w:tcW w:w="749" w:type="dxa"/>
          </w:tcPr>
          <w:p w14:paraId="6EAD638D" w14:textId="77777777" w:rsidR="005A7403" w:rsidRPr="00B76988" w:rsidRDefault="00F7065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</w:tcPr>
          <w:p w14:paraId="0CD11C66" w14:textId="77777777" w:rsidR="005A7403" w:rsidRPr="00B76988" w:rsidRDefault="005A7403" w:rsidP="002748C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5872EC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за первое полугодие 20</w:t>
            </w:r>
            <w:r w:rsidR="0054437F"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2812" w:rsidRPr="00B769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14:paraId="4D3B386A" w14:textId="77777777" w:rsidR="005A7403" w:rsidRPr="00B76988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988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15" w:type="dxa"/>
          </w:tcPr>
          <w:p w14:paraId="73F01FA8" w14:textId="77777777" w:rsidR="005A7403" w:rsidRPr="00B76988" w:rsidRDefault="005A7403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76988">
              <w:rPr>
                <w:rFonts w:ascii="Times New Roman" w:eastAsia="Times New Roman" w:hAnsi="Times New Roman"/>
                <w:szCs w:val="24"/>
              </w:rPr>
              <w:t xml:space="preserve">Постоянная комиссия </w:t>
            </w:r>
            <w:r w:rsidR="008E5897" w:rsidRPr="00B76988">
              <w:rPr>
                <w:rFonts w:ascii="Times New Roman" w:eastAsia="Times New Roman" w:hAnsi="Times New Roman"/>
                <w:szCs w:val="24"/>
              </w:rPr>
              <w:t>с</w:t>
            </w:r>
            <w:r w:rsidRPr="00B76988">
              <w:rPr>
                <w:rFonts w:ascii="Times New Roman" w:eastAsia="Times New Roman" w:hAnsi="Times New Roman"/>
                <w:szCs w:val="24"/>
              </w:rPr>
              <w:t>ельской Думы по бюджету и налогам</w:t>
            </w:r>
          </w:p>
        </w:tc>
      </w:tr>
      <w:tr w:rsidR="005A7403" w:rsidRPr="00B76988" w14:paraId="2CE883A1" w14:textId="77777777" w:rsidTr="00B76988">
        <w:tc>
          <w:tcPr>
            <w:tcW w:w="749" w:type="dxa"/>
          </w:tcPr>
          <w:p w14:paraId="1349B152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</w:tcPr>
          <w:p w14:paraId="0D2457D5" w14:textId="77777777" w:rsidR="005A7403" w:rsidRPr="00B76988" w:rsidRDefault="005A7403" w:rsidP="0004281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</w:t>
            </w:r>
            <w:r w:rsidR="00B76988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за 9 месяцев 20</w:t>
            </w:r>
            <w:r w:rsidR="0054437F"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2812" w:rsidRPr="00B769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14:paraId="464A2CF8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</w:tcPr>
          <w:p w14:paraId="26ABEE7A" w14:textId="77777777" w:rsidR="005A7403" w:rsidRPr="00B76988" w:rsidRDefault="005A7403" w:rsidP="008E5897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 xml:space="preserve">Постоянная комиссия </w:t>
            </w:r>
            <w:r w:rsidR="008E5897" w:rsidRPr="00B76988">
              <w:rPr>
                <w:rFonts w:ascii="Times New Roman" w:eastAsiaTheme="minorHAnsi" w:hAnsi="Times New Roman"/>
                <w:szCs w:val="24"/>
              </w:rPr>
              <w:t>с</w:t>
            </w:r>
            <w:r w:rsidRPr="00B76988">
              <w:rPr>
                <w:rFonts w:ascii="Times New Roman" w:eastAsiaTheme="minorHAnsi" w:hAnsi="Times New Roman"/>
                <w:szCs w:val="24"/>
              </w:rPr>
              <w:t>ельской Думы по бюджету и налогам</w:t>
            </w:r>
          </w:p>
        </w:tc>
      </w:tr>
      <w:tr w:rsidR="005A7403" w:rsidRPr="00B76988" w14:paraId="061FBC7E" w14:textId="77777777" w:rsidTr="00B76988">
        <w:tc>
          <w:tcPr>
            <w:tcW w:w="749" w:type="dxa"/>
          </w:tcPr>
          <w:p w14:paraId="6F0E9200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13" w:type="dxa"/>
          </w:tcPr>
          <w:p w14:paraId="1D03F407" w14:textId="77777777" w:rsidR="005A7403" w:rsidRPr="00B76988" w:rsidRDefault="005A7403" w:rsidP="00B76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Главы администрации сельс</w:t>
            </w:r>
            <w:r w:rsidR="00B76988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о результатах его деятельности и о деятельности </w:t>
            </w:r>
            <w:r w:rsidR="00B76988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за </w:t>
            </w:r>
            <w:r w:rsidR="00F70655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54437F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42812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14:paraId="3BB564EB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4 квартал</w:t>
            </w:r>
          </w:p>
        </w:tc>
        <w:tc>
          <w:tcPr>
            <w:tcW w:w="2315" w:type="dxa"/>
          </w:tcPr>
          <w:p w14:paraId="38ED63F0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Глава сельского поселения</w:t>
            </w:r>
          </w:p>
        </w:tc>
      </w:tr>
      <w:tr w:rsidR="005A7403" w:rsidRPr="00B76988" w14:paraId="129E22B7" w14:textId="77777777" w:rsidTr="00B76988">
        <w:trPr>
          <w:trHeight w:val="1940"/>
        </w:trPr>
        <w:tc>
          <w:tcPr>
            <w:tcW w:w="749" w:type="dxa"/>
          </w:tcPr>
          <w:p w14:paraId="0A8EDA22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313" w:type="dxa"/>
          </w:tcPr>
          <w:p w14:paraId="25531236" w14:textId="77777777" w:rsidR="005A7403" w:rsidRPr="00B76988" w:rsidRDefault="005A7403" w:rsidP="005378E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 w:rsidRPr="00B76988"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378EF" w:rsidRPr="00B76988">
              <w:t>и</w:t>
            </w:r>
          </w:p>
        </w:tc>
        <w:tc>
          <w:tcPr>
            <w:tcW w:w="1796" w:type="dxa"/>
          </w:tcPr>
          <w:p w14:paraId="7EEE5C82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15" w:type="dxa"/>
          </w:tcPr>
          <w:p w14:paraId="195FDE97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14:paraId="0DEB07F9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Администрация</w:t>
            </w:r>
          </w:p>
          <w:p w14:paraId="0C9D8904" w14:textId="77777777" w:rsidR="005A7403" w:rsidRPr="00B76988" w:rsidRDefault="005A7403" w:rsidP="00B76988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сель</w:t>
            </w:r>
            <w:r w:rsidR="00B76988" w:rsidRPr="00B76988">
              <w:rPr>
                <w:rFonts w:ascii="Times New Roman" w:eastAsiaTheme="minorHAnsi" w:hAnsi="Times New Roman"/>
                <w:szCs w:val="24"/>
              </w:rPr>
              <w:t>ского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Theme="minorHAnsi" w:hAnsi="Times New Roman"/>
                <w:szCs w:val="24"/>
              </w:rPr>
              <w:t>»</w:t>
            </w:r>
          </w:p>
        </w:tc>
      </w:tr>
      <w:tr w:rsidR="005A7403" w:rsidRPr="00B76988" w14:paraId="6E99DF00" w14:textId="77777777" w:rsidTr="00B76988">
        <w:tc>
          <w:tcPr>
            <w:tcW w:w="749" w:type="dxa"/>
          </w:tcPr>
          <w:p w14:paraId="57A68C2A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313" w:type="dxa"/>
          </w:tcPr>
          <w:p w14:paraId="2B5BFE40" w14:textId="77777777" w:rsidR="005A7403" w:rsidRPr="00B76988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14:paraId="0335B2AC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15" w:type="dxa"/>
          </w:tcPr>
          <w:p w14:paraId="3E1426A8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14:paraId="261BE163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Администрация</w:t>
            </w:r>
          </w:p>
          <w:p w14:paraId="16A26218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сельс</w:t>
            </w:r>
            <w:r w:rsidR="00B76988" w:rsidRPr="00B76988">
              <w:rPr>
                <w:rFonts w:ascii="Times New Roman" w:eastAsiaTheme="minorHAnsi" w:hAnsi="Times New Roman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Theme="minorHAnsi" w:hAnsi="Times New Roman"/>
                <w:szCs w:val="24"/>
              </w:rPr>
              <w:t>»</w:t>
            </w:r>
          </w:p>
        </w:tc>
      </w:tr>
      <w:tr w:rsidR="005A7403" w:rsidRPr="00B76988" w14:paraId="5956C30A" w14:textId="77777777" w:rsidTr="00B76988">
        <w:trPr>
          <w:trHeight w:val="1032"/>
        </w:trPr>
        <w:tc>
          <w:tcPr>
            <w:tcW w:w="749" w:type="dxa"/>
          </w:tcPr>
          <w:p w14:paraId="200CEA41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313" w:type="dxa"/>
          </w:tcPr>
          <w:p w14:paraId="2A837EC8" w14:textId="77777777" w:rsidR="005A7403" w:rsidRPr="00B76988" w:rsidRDefault="005A7403" w:rsidP="00B769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</w:t>
            </w:r>
            <w:proofErr w:type="gramStart"/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проектов мод</w:t>
            </w:r>
            <w:r w:rsidR="00302ED0" w:rsidRPr="00B7698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льных 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нормативно-правовых актов</w:t>
            </w:r>
            <w:proofErr w:type="gramEnd"/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Думиничского района</w:t>
            </w:r>
          </w:p>
        </w:tc>
        <w:tc>
          <w:tcPr>
            <w:tcW w:w="1796" w:type="dxa"/>
          </w:tcPr>
          <w:p w14:paraId="11A376DB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15" w:type="dxa"/>
          </w:tcPr>
          <w:p w14:paraId="47136BE0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14:paraId="4F1E52AE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5A7403" w:rsidRPr="00B76988" w14:paraId="271732F6" w14:textId="77777777" w:rsidTr="00B76988">
        <w:tc>
          <w:tcPr>
            <w:tcW w:w="749" w:type="dxa"/>
          </w:tcPr>
          <w:p w14:paraId="70852AB3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313" w:type="dxa"/>
          </w:tcPr>
          <w:p w14:paraId="3FC40D96" w14:textId="77777777" w:rsidR="005A7403" w:rsidRPr="00B76988" w:rsidRDefault="005A7403" w:rsidP="00B769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О назначении и проведении публичных слушаний по проекту бюджета сельского поселения 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» на 20</w:t>
            </w:r>
            <w:r w:rsidR="00F70655"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</w:tcPr>
          <w:p w14:paraId="5F4A175F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315" w:type="dxa"/>
          </w:tcPr>
          <w:p w14:paraId="386F7639" w14:textId="77777777" w:rsidR="005A7403" w:rsidRPr="00B76988" w:rsidRDefault="005A7403" w:rsidP="008E5897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 xml:space="preserve">Постоянная комиссия </w:t>
            </w:r>
            <w:r w:rsidR="008E5897" w:rsidRPr="00B76988">
              <w:rPr>
                <w:rFonts w:ascii="Times New Roman" w:eastAsiaTheme="minorHAnsi" w:hAnsi="Times New Roman"/>
                <w:szCs w:val="24"/>
              </w:rPr>
              <w:t>с</w:t>
            </w:r>
            <w:r w:rsidRPr="00B76988">
              <w:rPr>
                <w:rFonts w:ascii="Times New Roman" w:eastAsiaTheme="minorHAnsi" w:hAnsi="Times New Roman"/>
                <w:szCs w:val="24"/>
              </w:rPr>
              <w:t>ельской Думы по бюджету и налогам</w:t>
            </w:r>
          </w:p>
        </w:tc>
      </w:tr>
      <w:tr w:rsidR="005A7403" w:rsidRPr="00B76988" w14:paraId="16D50414" w14:textId="77777777" w:rsidTr="00B76988">
        <w:tc>
          <w:tcPr>
            <w:tcW w:w="749" w:type="dxa"/>
          </w:tcPr>
          <w:p w14:paraId="400AE16E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313" w:type="dxa"/>
          </w:tcPr>
          <w:p w14:paraId="7C771F89" w14:textId="77777777" w:rsidR="005A7403" w:rsidRPr="00B76988" w:rsidRDefault="005A7403" w:rsidP="009E6E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Об итогах публичных слушаний по проекту бюджета сельс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="00F70655" w:rsidRPr="00B76988">
              <w:rPr>
                <w:rFonts w:ascii="Times New Roman" w:eastAsiaTheme="minorHAnsi" w:hAnsi="Times New Roman"/>
                <w:sz w:val="24"/>
                <w:szCs w:val="24"/>
              </w:rPr>
              <w:t>» на 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</w:tcPr>
          <w:p w14:paraId="0101BE2A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</w:tcPr>
          <w:p w14:paraId="3AE8FA3F" w14:textId="77777777" w:rsidR="005A7403" w:rsidRPr="00B76988" w:rsidRDefault="005A7403" w:rsidP="008E5897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 xml:space="preserve">Постоянная комиссия </w:t>
            </w:r>
            <w:r w:rsidR="008E5897" w:rsidRPr="00B76988">
              <w:rPr>
                <w:rFonts w:ascii="Times New Roman" w:eastAsiaTheme="minorHAnsi" w:hAnsi="Times New Roman"/>
                <w:szCs w:val="24"/>
              </w:rPr>
              <w:t>с</w:t>
            </w:r>
            <w:r w:rsidRPr="00B76988">
              <w:rPr>
                <w:rFonts w:ascii="Times New Roman" w:eastAsiaTheme="minorHAnsi" w:hAnsi="Times New Roman"/>
                <w:szCs w:val="24"/>
              </w:rPr>
              <w:t>ельской Думы по бюджету и налогам</w:t>
            </w:r>
          </w:p>
        </w:tc>
      </w:tr>
      <w:tr w:rsidR="005A7403" w:rsidRPr="00B76988" w14:paraId="2CE0E070" w14:textId="77777777" w:rsidTr="00B76988">
        <w:tc>
          <w:tcPr>
            <w:tcW w:w="749" w:type="dxa"/>
          </w:tcPr>
          <w:p w14:paraId="050A3342" w14:textId="77777777" w:rsidR="005A7403" w:rsidRPr="00B76988" w:rsidRDefault="00B76988" w:rsidP="009E6E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313" w:type="dxa"/>
          </w:tcPr>
          <w:p w14:paraId="735D2318" w14:textId="77777777" w:rsidR="005A7403" w:rsidRPr="00B76988" w:rsidRDefault="005A7403" w:rsidP="009E6E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Об утверждении бюджета сельс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="00F70655" w:rsidRPr="00B76988">
              <w:rPr>
                <w:rFonts w:ascii="Times New Roman" w:eastAsiaTheme="minorHAnsi" w:hAnsi="Times New Roman"/>
                <w:sz w:val="24"/>
                <w:szCs w:val="24"/>
              </w:rPr>
              <w:t>» на 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год и на плановый период 20</w:t>
            </w:r>
            <w:r w:rsidR="004A040F" w:rsidRPr="00B769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B769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B76988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</w:tcPr>
          <w:p w14:paraId="571851CB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</w:tcPr>
          <w:p w14:paraId="5B06BF2C" w14:textId="77777777" w:rsidR="005A7403" w:rsidRPr="00B76988" w:rsidRDefault="005A7403" w:rsidP="008E5897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 xml:space="preserve">Постоянная комиссия </w:t>
            </w:r>
            <w:r w:rsidR="008E5897" w:rsidRPr="00B76988">
              <w:rPr>
                <w:rFonts w:ascii="Times New Roman" w:eastAsiaTheme="minorHAnsi" w:hAnsi="Times New Roman"/>
                <w:szCs w:val="24"/>
              </w:rPr>
              <w:t>с</w:t>
            </w:r>
            <w:r w:rsidRPr="00B76988">
              <w:rPr>
                <w:rFonts w:ascii="Times New Roman" w:eastAsiaTheme="minorHAnsi" w:hAnsi="Times New Roman"/>
                <w:szCs w:val="24"/>
              </w:rPr>
              <w:t>ельской Думы по бюджету и налогам</w:t>
            </w:r>
          </w:p>
        </w:tc>
      </w:tr>
      <w:tr w:rsidR="005A7403" w:rsidRPr="00B76988" w14:paraId="110C72CC" w14:textId="77777777" w:rsidTr="00B76988">
        <w:tc>
          <w:tcPr>
            <w:tcW w:w="749" w:type="dxa"/>
          </w:tcPr>
          <w:p w14:paraId="4A0F0047" w14:textId="77777777" w:rsidR="005A7403" w:rsidRPr="00B76988" w:rsidRDefault="00F70655" w:rsidP="009E6E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76988" w:rsidRPr="00B7698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313" w:type="dxa"/>
          </w:tcPr>
          <w:p w14:paraId="3C8A8A98" w14:textId="77777777" w:rsidR="005A7403" w:rsidRPr="00B76988" w:rsidRDefault="005A7403" w:rsidP="009E6E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утверждении перспективного плана нормотворческой деятельности </w:t>
            </w:r>
            <w:r w:rsidR="008E5897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ельской Думы сельского поселения сельс</w:t>
            </w:r>
            <w:r w:rsid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на </w:t>
            </w:r>
            <w:r w:rsidR="00F70655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первое полугодие 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F70655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E6E88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F70655" w:rsidRPr="00B7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96" w:type="dxa"/>
          </w:tcPr>
          <w:p w14:paraId="29F3CB27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6988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</w:tcPr>
          <w:p w14:paraId="08C55A28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14:paraId="162072D8" w14:textId="77777777" w:rsidR="005A7403" w:rsidRPr="00B76988" w:rsidRDefault="005A7403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Администрация</w:t>
            </w:r>
          </w:p>
          <w:p w14:paraId="75E298CA" w14:textId="77777777" w:rsidR="005A7403" w:rsidRPr="00B76988" w:rsidRDefault="00B76988" w:rsidP="00E34381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76988">
              <w:rPr>
                <w:rFonts w:ascii="Times New Roman" w:eastAsiaTheme="minorHAnsi" w:hAnsi="Times New Roman"/>
                <w:szCs w:val="24"/>
              </w:rPr>
              <w:t>сельского поселения «</w:t>
            </w:r>
            <w:r w:rsidR="00274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Брынь</w:t>
            </w:r>
            <w:r w:rsidR="005A7403" w:rsidRPr="00B76988">
              <w:rPr>
                <w:rFonts w:ascii="Times New Roman" w:eastAsiaTheme="minorHAnsi" w:hAnsi="Times New Roman"/>
                <w:szCs w:val="24"/>
              </w:rPr>
              <w:t>»</w:t>
            </w:r>
          </w:p>
        </w:tc>
      </w:tr>
    </w:tbl>
    <w:p w14:paraId="259CC7DD" w14:textId="77777777" w:rsidR="005A7403" w:rsidRPr="00B76988" w:rsidRDefault="005A7403" w:rsidP="00C91A2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RPr="00B76988" w:rsidSect="00B769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3E2D" w14:textId="77777777" w:rsidR="00DD1F53" w:rsidRDefault="00DD1F53" w:rsidP="00B76988">
      <w:pPr>
        <w:spacing w:after="0" w:line="240" w:lineRule="auto"/>
      </w:pPr>
      <w:r>
        <w:separator/>
      </w:r>
    </w:p>
  </w:endnote>
  <w:endnote w:type="continuationSeparator" w:id="0">
    <w:p w14:paraId="19CD9255" w14:textId="77777777" w:rsidR="00DD1F53" w:rsidRDefault="00DD1F53" w:rsidP="00B7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6E52" w14:textId="77777777" w:rsidR="00DD1F53" w:rsidRDefault="00DD1F53" w:rsidP="00B76988">
      <w:pPr>
        <w:spacing w:after="0" w:line="240" w:lineRule="auto"/>
      </w:pPr>
      <w:r>
        <w:separator/>
      </w:r>
    </w:p>
  </w:footnote>
  <w:footnote w:type="continuationSeparator" w:id="0">
    <w:p w14:paraId="2D070D7B" w14:textId="77777777" w:rsidR="00DD1F53" w:rsidRDefault="00DD1F53" w:rsidP="00B7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03"/>
    <w:rsid w:val="00042812"/>
    <w:rsid w:val="000E3F10"/>
    <w:rsid w:val="00154DAC"/>
    <w:rsid w:val="001B4404"/>
    <w:rsid w:val="001D2E71"/>
    <w:rsid w:val="001F6CCB"/>
    <w:rsid w:val="00216649"/>
    <w:rsid w:val="002748C8"/>
    <w:rsid w:val="00285344"/>
    <w:rsid w:val="0029180D"/>
    <w:rsid w:val="00302ED0"/>
    <w:rsid w:val="00344E35"/>
    <w:rsid w:val="00403247"/>
    <w:rsid w:val="00495ACD"/>
    <w:rsid w:val="004A040F"/>
    <w:rsid w:val="005378EF"/>
    <w:rsid w:val="0054437F"/>
    <w:rsid w:val="00575A23"/>
    <w:rsid w:val="00586C4A"/>
    <w:rsid w:val="005872EC"/>
    <w:rsid w:val="00595693"/>
    <w:rsid w:val="005A6F30"/>
    <w:rsid w:val="005A7403"/>
    <w:rsid w:val="005F318E"/>
    <w:rsid w:val="0060534C"/>
    <w:rsid w:val="006F65F4"/>
    <w:rsid w:val="0071100C"/>
    <w:rsid w:val="007F0179"/>
    <w:rsid w:val="00814BC2"/>
    <w:rsid w:val="0087200E"/>
    <w:rsid w:val="008C4628"/>
    <w:rsid w:val="008E5897"/>
    <w:rsid w:val="00914C84"/>
    <w:rsid w:val="0092227B"/>
    <w:rsid w:val="00927695"/>
    <w:rsid w:val="009E6E88"/>
    <w:rsid w:val="00AA1249"/>
    <w:rsid w:val="00AA49C7"/>
    <w:rsid w:val="00B76988"/>
    <w:rsid w:val="00B77734"/>
    <w:rsid w:val="00B919E9"/>
    <w:rsid w:val="00BF35C3"/>
    <w:rsid w:val="00C91A21"/>
    <w:rsid w:val="00CB06A8"/>
    <w:rsid w:val="00D35237"/>
    <w:rsid w:val="00D718C8"/>
    <w:rsid w:val="00DD1F53"/>
    <w:rsid w:val="00E43FAE"/>
    <w:rsid w:val="00E65265"/>
    <w:rsid w:val="00F7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18D2"/>
  <w15:docId w15:val="{DA662A26-00F8-4256-8F30-13818139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9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7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F787-9437-4004-9D95-672F760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Brin</cp:lastModifiedBy>
  <cp:revision>7</cp:revision>
  <cp:lastPrinted>2023-07-06T08:27:00Z</cp:lastPrinted>
  <dcterms:created xsi:type="dcterms:W3CDTF">2023-07-06T08:28:00Z</dcterms:created>
  <dcterms:modified xsi:type="dcterms:W3CDTF">2024-03-06T12:52:00Z</dcterms:modified>
</cp:coreProperties>
</file>