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24" w:rsidRDefault="00F65624" w:rsidP="00F65624">
      <w:pPr>
        <w:jc w:val="both"/>
      </w:pPr>
      <w:r>
        <w:t xml:space="preserve">                          </w:t>
      </w:r>
      <w:r>
        <w:rPr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624" w:rsidRDefault="00F65624" w:rsidP="00F65624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                                             </w:t>
      </w:r>
    </w:p>
    <w:p w:rsidR="00F65624" w:rsidRDefault="00F65624" w:rsidP="00F656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сельского поселения Екатериновка</w:t>
      </w:r>
    </w:p>
    <w:p w:rsidR="00F65624" w:rsidRDefault="00F65624" w:rsidP="00F65624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F65624" w:rsidRDefault="00F65624" w:rsidP="00F65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F65624" w:rsidRDefault="00F65624" w:rsidP="00F65624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F65624" w:rsidRPr="000F427D" w:rsidRDefault="00F65624" w:rsidP="00F65624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</w:t>
      </w:r>
      <w:r w:rsidRPr="000F427D">
        <w:rPr>
          <w:color w:val="000000"/>
          <w:sz w:val="28"/>
          <w:szCs w:val="28"/>
          <w:u w:val="single"/>
        </w:rPr>
        <w:t xml:space="preserve">от </w:t>
      </w:r>
      <w:r w:rsidR="000F427D" w:rsidRPr="000F427D">
        <w:rPr>
          <w:color w:val="000000"/>
          <w:sz w:val="28"/>
          <w:szCs w:val="28"/>
          <w:u w:val="single"/>
        </w:rPr>
        <w:t xml:space="preserve">03 августа </w:t>
      </w:r>
      <w:r w:rsidRPr="000F427D">
        <w:rPr>
          <w:color w:val="000000"/>
          <w:sz w:val="28"/>
          <w:szCs w:val="28"/>
          <w:u w:val="single"/>
        </w:rPr>
        <w:t xml:space="preserve"> 2018 года  № </w:t>
      </w:r>
      <w:r w:rsidR="000F427D" w:rsidRPr="000F427D">
        <w:rPr>
          <w:color w:val="000000"/>
          <w:sz w:val="28"/>
          <w:szCs w:val="28"/>
          <w:u w:val="single"/>
        </w:rPr>
        <w:t>56</w:t>
      </w:r>
      <w:r w:rsidRPr="000F427D">
        <w:rPr>
          <w:color w:val="000000"/>
          <w:sz w:val="28"/>
          <w:szCs w:val="28"/>
          <w:u w:val="single"/>
        </w:rPr>
        <w:t xml:space="preserve">  </w:t>
      </w:r>
    </w:p>
    <w:p w:rsidR="00F65624" w:rsidRDefault="00F65624" w:rsidP="000F427D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 Екатериновка</w:t>
      </w:r>
    </w:p>
    <w:p w:rsidR="00F65624" w:rsidRDefault="00F65624" w:rsidP="00F65624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 внесении изменений в административный регламент по предоставлению муниципальной услуги</w:t>
      </w:r>
      <w:r w:rsidR="0078105B">
        <w:rPr>
          <w:color w:val="000000"/>
          <w:sz w:val="28"/>
          <w:szCs w:val="28"/>
        </w:rPr>
        <w:t xml:space="preserve"> «Предоставление субсидий </w:t>
      </w:r>
      <w:proofErr w:type="gramStart"/>
      <w:r w:rsidR="0078105B">
        <w:rPr>
          <w:color w:val="000000"/>
          <w:sz w:val="28"/>
          <w:szCs w:val="28"/>
        </w:rPr>
        <w:t>гражданам</w:t>
      </w:r>
      <w:proofErr w:type="gramEnd"/>
      <w:r w:rsidR="0078105B">
        <w:rPr>
          <w:color w:val="000000"/>
          <w:sz w:val="28"/>
          <w:szCs w:val="28"/>
        </w:rPr>
        <w:t xml:space="preserve"> ведущим личное подсобное хозяйство на территории сельского поселения Екатериновка муниципального района Безенчукский»,</w:t>
      </w:r>
      <w:r>
        <w:rPr>
          <w:color w:val="000000"/>
          <w:sz w:val="28"/>
          <w:szCs w:val="28"/>
        </w:rPr>
        <w:t xml:space="preserve"> утвержденный Постановлением Администрации сельского поселения Екатериновка муниципального района Безенчукский Самарской области от </w:t>
      </w:r>
      <w:r w:rsidR="0078105B">
        <w:rPr>
          <w:color w:val="000000"/>
          <w:sz w:val="28"/>
          <w:szCs w:val="28"/>
        </w:rPr>
        <w:t>27.06.2017</w:t>
      </w:r>
      <w:r>
        <w:rPr>
          <w:color w:val="000000"/>
          <w:sz w:val="28"/>
          <w:szCs w:val="28"/>
        </w:rPr>
        <w:t>г. №</w:t>
      </w:r>
      <w:r w:rsidR="0078105B">
        <w:rPr>
          <w:color w:val="000000"/>
          <w:sz w:val="28"/>
          <w:szCs w:val="28"/>
        </w:rPr>
        <w:t xml:space="preserve"> 51</w:t>
      </w:r>
    </w:p>
    <w:p w:rsidR="00CB789F" w:rsidRPr="000F427D" w:rsidRDefault="00F65624" w:rsidP="000F427D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8"/>
          <w:szCs w:val="28"/>
        </w:rPr>
        <w:t xml:space="preserve">  В соответствии с Федеральным законом от 27.07.2010 г. № 210-ФЗ «Об организации предоставления государственных и муници</w:t>
      </w:r>
      <w:r w:rsidR="000F427D">
        <w:rPr>
          <w:color w:val="000000"/>
          <w:sz w:val="28"/>
          <w:szCs w:val="28"/>
        </w:rPr>
        <w:t xml:space="preserve">пальных услуг», </w:t>
      </w:r>
      <w:proofErr w:type="gramStart"/>
      <w:r w:rsidR="000F427D">
        <w:rPr>
          <w:color w:val="000000"/>
          <w:sz w:val="28"/>
          <w:szCs w:val="28"/>
        </w:rPr>
        <w:t xml:space="preserve">руководствуясь  </w:t>
      </w:r>
      <w:r>
        <w:rPr>
          <w:color w:val="000000"/>
          <w:sz w:val="28"/>
          <w:szCs w:val="28"/>
        </w:rPr>
        <w:t>Уставом сельского поселения Екатериновка муниципального района</w:t>
      </w:r>
      <w:proofErr w:type="gramEnd"/>
      <w:r>
        <w:rPr>
          <w:color w:val="000000"/>
          <w:sz w:val="28"/>
          <w:szCs w:val="28"/>
        </w:rPr>
        <w:t xml:space="preserve"> Безенчукский Самарской области</w:t>
      </w:r>
    </w:p>
    <w:p w:rsidR="0078105B" w:rsidRPr="003C42B4" w:rsidRDefault="0078105B" w:rsidP="000F427D">
      <w:pPr>
        <w:pStyle w:val="1"/>
        <w:shd w:val="clear" w:color="auto" w:fill="FFFFFF"/>
        <w:spacing w:before="96"/>
        <w:ind w:firstLine="5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78105B" w:rsidRDefault="0078105B" w:rsidP="0078105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78105B">
        <w:rPr>
          <w:sz w:val="28"/>
          <w:szCs w:val="28"/>
        </w:rPr>
        <w:t xml:space="preserve">Внести в Административный регламент по предоставлению муниципальной услуги  </w:t>
      </w:r>
      <w:r>
        <w:rPr>
          <w:color w:val="000000"/>
          <w:sz w:val="28"/>
          <w:szCs w:val="28"/>
        </w:rPr>
        <w:t xml:space="preserve">«Предоставление субсидий </w:t>
      </w:r>
      <w:proofErr w:type="gramStart"/>
      <w:r>
        <w:rPr>
          <w:color w:val="000000"/>
          <w:sz w:val="28"/>
          <w:szCs w:val="28"/>
        </w:rPr>
        <w:t>гражданам</w:t>
      </w:r>
      <w:proofErr w:type="gramEnd"/>
      <w:r>
        <w:rPr>
          <w:color w:val="000000"/>
          <w:sz w:val="28"/>
          <w:szCs w:val="28"/>
        </w:rPr>
        <w:t xml:space="preserve"> ведущим личное подсобное хозяйство на территории сельского поселения Екатериновка муниципального района Безенчукский»,</w:t>
      </w:r>
      <w:r w:rsidRPr="0078105B">
        <w:rPr>
          <w:sz w:val="28"/>
          <w:szCs w:val="28"/>
        </w:rPr>
        <w:t xml:space="preserve"> </w:t>
      </w:r>
      <w:r w:rsidRPr="00573D08">
        <w:rPr>
          <w:sz w:val="28"/>
          <w:szCs w:val="28"/>
        </w:rPr>
        <w:t>следующие изменения:</w:t>
      </w:r>
    </w:p>
    <w:p w:rsidR="005E20A9" w:rsidRPr="005E20A9" w:rsidRDefault="005E20A9" w:rsidP="005E20A9">
      <w:pPr>
        <w:autoSpaceDE w:val="0"/>
        <w:ind w:left="375"/>
        <w:jc w:val="both"/>
        <w:rPr>
          <w:bCs/>
          <w:sz w:val="28"/>
          <w:szCs w:val="28"/>
        </w:rPr>
      </w:pPr>
      <w:r w:rsidRPr="005E20A9">
        <w:rPr>
          <w:b/>
          <w:bCs/>
          <w:sz w:val="28"/>
          <w:szCs w:val="28"/>
        </w:rPr>
        <w:t>Раздел 1 п.1.4.3. Регламента «</w:t>
      </w:r>
      <w:r w:rsidRPr="005E20A9">
        <w:rPr>
          <w:b/>
          <w:sz w:val="28"/>
          <w:szCs w:val="28"/>
        </w:rPr>
        <w:t>Общие положения предоставления муниципальной услуги</w:t>
      </w:r>
      <w:r w:rsidRPr="005E20A9">
        <w:rPr>
          <w:b/>
          <w:bCs/>
          <w:sz w:val="28"/>
          <w:szCs w:val="28"/>
        </w:rPr>
        <w:t xml:space="preserve">» после слов в письменной форме  </w:t>
      </w:r>
      <w:r w:rsidRPr="005E20A9">
        <w:rPr>
          <w:bCs/>
          <w:sz w:val="28"/>
          <w:szCs w:val="28"/>
        </w:rPr>
        <w:t xml:space="preserve">дополнить текстом следующего содержания: </w:t>
      </w:r>
    </w:p>
    <w:p w:rsidR="005E20A9" w:rsidRPr="00C50EE2" w:rsidRDefault="005E20A9" w:rsidP="005E20A9">
      <w:pPr>
        <w:pStyle w:val="Default"/>
        <w:ind w:left="900"/>
        <w:jc w:val="both"/>
        <w:rPr>
          <w:sz w:val="28"/>
          <w:szCs w:val="28"/>
        </w:rPr>
      </w:pPr>
      <w:r w:rsidRPr="00C50EE2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 в электронном виде.</w:t>
      </w:r>
    </w:p>
    <w:p w:rsidR="005E20A9" w:rsidRPr="005E20A9" w:rsidRDefault="005E20A9" w:rsidP="005E20A9">
      <w:pPr>
        <w:autoSpaceDE w:val="0"/>
        <w:ind w:left="375"/>
        <w:rPr>
          <w:b/>
          <w:sz w:val="28"/>
          <w:szCs w:val="28"/>
        </w:rPr>
      </w:pPr>
    </w:p>
    <w:p w:rsidR="005E20A9" w:rsidRPr="005E20A9" w:rsidRDefault="005E20A9" w:rsidP="005E20A9">
      <w:pPr>
        <w:autoSpaceDE w:val="0"/>
        <w:rPr>
          <w:sz w:val="28"/>
          <w:szCs w:val="28"/>
        </w:rPr>
      </w:pPr>
      <w:r w:rsidRPr="005E20A9">
        <w:rPr>
          <w:b/>
          <w:sz w:val="28"/>
          <w:szCs w:val="28"/>
        </w:rPr>
        <w:t xml:space="preserve">В разделе 2. Регламента «Стандарт предоставления муниципальной услуги»  п.2.8. изложить в следующей редакции: </w:t>
      </w:r>
    </w:p>
    <w:p w:rsidR="005E20A9" w:rsidRDefault="005E20A9" w:rsidP="00753353">
      <w:pPr>
        <w:jc w:val="both"/>
        <w:rPr>
          <w:sz w:val="28"/>
          <w:szCs w:val="28"/>
        </w:rPr>
      </w:pPr>
      <w:r w:rsidRPr="005E20A9">
        <w:rPr>
          <w:sz w:val="28"/>
          <w:szCs w:val="28"/>
        </w:rPr>
        <w:t>Исчерпывающий перечень оснований для приостановления предоставления муниципальной услуги</w:t>
      </w:r>
      <w:r w:rsidR="00717BDC">
        <w:rPr>
          <w:sz w:val="28"/>
          <w:szCs w:val="28"/>
        </w:rPr>
        <w:t>.</w:t>
      </w:r>
    </w:p>
    <w:p w:rsidR="00717BDC" w:rsidRDefault="00717BDC" w:rsidP="00717BDC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176788" w:rsidRPr="009A7A92" w:rsidRDefault="00176788" w:rsidP="00176788">
      <w:pPr>
        <w:jc w:val="both"/>
        <w:rPr>
          <w:sz w:val="28"/>
          <w:szCs w:val="28"/>
        </w:rPr>
      </w:pPr>
      <w:r w:rsidRPr="005E20A9">
        <w:rPr>
          <w:b/>
          <w:sz w:val="28"/>
          <w:szCs w:val="28"/>
        </w:rPr>
        <w:t xml:space="preserve">В разделе 2. Регламента «Стандарт предоставления муниципальной услуги»  </w:t>
      </w:r>
      <w:r>
        <w:rPr>
          <w:b/>
          <w:sz w:val="28"/>
          <w:szCs w:val="28"/>
        </w:rPr>
        <w:t>п.2.10</w:t>
      </w:r>
      <w:r>
        <w:rPr>
          <w:sz w:val="28"/>
          <w:szCs w:val="28"/>
        </w:rPr>
        <w:t xml:space="preserve">  дополнить </w:t>
      </w:r>
      <w:r w:rsidRPr="003C42B4">
        <w:rPr>
          <w:sz w:val="28"/>
          <w:szCs w:val="28"/>
        </w:rPr>
        <w:t>абзац</w:t>
      </w:r>
      <w:r>
        <w:rPr>
          <w:sz w:val="28"/>
          <w:szCs w:val="28"/>
        </w:rPr>
        <w:t xml:space="preserve">ем  </w:t>
      </w:r>
      <w:r w:rsidRPr="003C42B4">
        <w:rPr>
          <w:sz w:val="28"/>
          <w:szCs w:val="28"/>
        </w:rPr>
        <w:t>следующего содержания:</w:t>
      </w:r>
      <w:r w:rsidRPr="009A7A92">
        <w:rPr>
          <w:sz w:val="28"/>
          <w:szCs w:val="28"/>
        </w:rPr>
        <w:t xml:space="preserve"> </w:t>
      </w:r>
    </w:p>
    <w:p w:rsidR="00176788" w:rsidRPr="009A7A92" w:rsidRDefault="00176788" w:rsidP="00176788">
      <w:pPr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«</w:t>
      </w:r>
      <w:r w:rsidRPr="009A7A92">
        <w:rPr>
          <w:color w:val="333333"/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</w:t>
      </w:r>
      <w:r w:rsidRPr="009A7A92">
        <w:rPr>
          <w:color w:val="333333"/>
          <w:sz w:val="28"/>
          <w:szCs w:val="28"/>
        </w:rPr>
        <w:lastRenderedPageBreak/>
        <w:t>многофункционального центра и (или) работника многофункционального центра, плата с заявителя не взимается.</w:t>
      </w:r>
      <w:r>
        <w:rPr>
          <w:color w:val="333333"/>
          <w:sz w:val="28"/>
          <w:szCs w:val="28"/>
        </w:rPr>
        <w:t>»</w:t>
      </w:r>
    </w:p>
    <w:p w:rsidR="00722529" w:rsidRDefault="005E20A9" w:rsidP="00722529">
      <w:pPr>
        <w:shd w:val="clear" w:color="auto" w:fill="FFFFFF"/>
        <w:jc w:val="both"/>
        <w:rPr>
          <w:b/>
          <w:bCs/>
          <w:sz w:val="28"/>
          <w:szCs w:val="28"/>
        </w:rPr>
      </w:pPr>
      <w:r w:rsidRPr="00722529">
        <w:rPr>
          <w:b/>
          <w:bCs/>
          <w:sz w:val="28"/>
          <w:szCs w:val="28"/>
        </w:rPr>
        <w:t>Раздел 5. Регламента «</w:t>
      </w:r>
      <w:r w:rsidRPr="00722529">
        <w:rPr>
          <w:b/>
          <w:sz w:val="28"/>
          <w:szCs w:val="28"/>
        </w:rPr>
        <w:t>Порядок обжалования действий (бездействия) и решений, осуществляемых (принимаемых) в ходе проведения</w:t>
      </w:r>
      <w:r w:rsidRPr="00722529">
        <w:rPr>
          <w:b/>
          <w:bCs/>
          <w:sz w:val="28"/>
          <w:szCs w:val="28"/>
        </w:rPr>
        <w:t xml:space="preserve">» </w:t>
      </w:r>
    </w:p>
    <w:p w:rsidR="005E20A9" w:rsidRPr="00722529" w:rsidRDefault="005E20A9" w:rsidP="00722529">
      <w:pPr>
        <w:shd w:val="clear" w:color="auto" w:fill="FFFFFF"/>
        <w:jc w:val="both"/>
        <w:rPr>
          <w:b/>
          <w:bCs/>
          <w:sz w:val="28"/>
          <w:szCs w:val="28"/>
        </w:rPr>
      </w:pPr>
      <w:r w:rsidRPr="00722529">
        <w:rPr>
          <w:b/>
          <w:bCs/>
          <w:sz w:val="28"/>
          <w:szCs w:val="28"/>
        </w:rPr>
        <w:t xml:space="preserve">п.5.2. </w:t>
      </w:r>
      <w:r w:rsidRPr="00722529">
        <w:rPr>
          <w:b/>
          <w:sz w:val="28"/>
          <w:szCs w:val="28"/>
        </w:rPr>
        <w:t>изложить в следующей редакции</w:t>
      </w:r>
      <w:r w:rsidRPr="00722529">
        <w:rPr>
          <w:bCs/>
          <w:sz w:val="28"/>
          <w:szCs w:val="28"/>
        </w:rPr>
        <w:t>:</w:t>
      </w:r>
    </w:p>
    <w:p w:rsidR="005E20A9" w:rsidRPr="00722529" w:rsidRDefault="000F427D" w:rsidP="00722529">
      <w:pPr>
        <w:shd w:val="clear" w:color="auto" w:fill="FFFFFF"/>
        <w:spacing w:line="290" w:lineRule="atLeast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«</w:t>
      </w:r>
      <w:r w:rsidR="005E20A9" w:rsidRPr="00722529">
        <w:rPr>
          <w:color w:val="333333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работников."</w:t>
      </w:r>
      <w:proofErr w:type="gramEnd"/>
    </w:p>
    <w:p w:rsidR="005E20A9" w:rsidRPr="00176788" w:rsidRDefault="005E20A9" w:rsidP="00176788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</w:p>
    <w:p w:rsidR="005E20A9" w:rsidRPr="00722529" w:rsidRDefault="005E20A9" w:rsidP="00722529">
      <w:pPr>
        <w:shd w:val="clear" w:color="auto" w:fill="FFFFFF"/>
        <w:jc w:val="both"/>
        <w:rPr>
          <w:bCs/>
          <w:sz w:val="28"/>
          <w:szCs w:val="28"/>
        </w:rPr>
      </w:pPr>
      <w:r w:rsidRPr="00722529">
        <w:rPr>
          <w:b/>
          <w:bCs/>
          <w:sz w:val="28"/>
          <w:szCs w:val="28"/>
        </w:rPr>
        <w:t xml:space="preserve">п.5.4. </w:t>
      </w:r>
      <w:r w:rsidRPr="00722529">
        <w:rPr>
          <w:b/>
          <w:sz w:val="28"/>
          <w:szCs w:val="28"/>
        </w:rPr>
        <w:t>изложить в следующей редакции</w:t>
      </w:r>
      <w:r w:rsidRPr="00722529">
        <w:rPr>
          <w:bCs/>
          <w:sz w:val="28"/>
          <w:szCs w:val="28"/>
        </w:rPr>
        <w:t>:</w:t>
      </w:r>
    </w:p>
    <w:p w:rsidR="005E20A9" w:rsidRPr="00722529" w:rsidRDefault="000F427D" w:rsidP="00722529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ascii="Arial" w:hAnsi="Arial" w:cs="Arial"/>
          <w:color w:val="333333"/>
        </w:rPr>
        <w:t xml:space="preserve">  </w:t>
      </w:r>
      <w:r w:rsidR="005E20A9" w:rsidRPr="00722529"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«</w:t>
      </w:r>
      <w:r w:rsidR="005E20A9" w:rsidRPr="00722529">
        <w:rPr>
          <w:color w:val="333333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настоящего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настоящего Федерального закона, в</w:t>
      </w:r>
      <w:proofErr w:type="gramEnd"/>
      <w:r w:rsidR="005E20A9" w:rsidRPr="00722529">
        <w:rPr>
          <w:color w:val="333333"/>
          <w:sz w:val="28"/>
          <w:szCs w:val="28"/>
        </w:rPr>
        <w:t xml:space="preserve"> </w:t>
      </w:r>
      <w:proofErr w:type="gramStart"/>
      <w:r w:rsidR="005E20A9" w:rsidRPr="00722529">
        <w:rPr>
          <w:color w:val="333333"/>
          <w:sz w:val="28"/>
          <w:szCs w:val="28"/>
        </w:rPr>
        <w:t>приеме</w:t>
      </w:r>
      <w:proofErr w:type="gramEnd"/>
      <w:r w:rsidR="005E20A9" w:rsidRPr="00722529">
        <w:rPr>
          <w:color w:val="333333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регистрации.";</w:t>
      </w:r>
    </w:p>
    <w:p w:rsidR="005E20A9" w:rsidRPr="00722529" w:rsidRDefault="005E20A9" w:rsidP="00722529">
      <w:pPr>
        <w:shd w:val="clear" w:color="auto" w:fill="FFFFFF"/>
        <w:jc w:val="both"/>
        <w:rPr>
          <w:bCs/>
          <w:sz w:val="28"/>
          <w:szCs w:val="28"/>
        </w:rPr>
      </w:pPr>
      <w:r w:rsidRPr="00722529">
        <w:rPr>
          <w:b/>
          <w:bCs/>
          <w:sz w:val="28"/>
          <w:szCs w:val="28"/>
        </w:rPr>
        <w:t>п.5.</w:t>
      </w:r>
      <w:r w:rsidR="00753353">
        <w:rPr>
          <w:b/>
          <w:bCs/>
          <w:sz w:val="28"/>
          <w:szCs w:val="28"/>
        </w:rPr>
        <w:t>6.</w:t>
      </w:r>
      <w:r w:rsidRPr="00722529">
        <w:rPr>
          <w:b/>
          <w:bCs/>
          <w:sz w:val="28"/>
          <w:szCs w:val="28"/>
        </w:rPr>
        <w:t xml:space="preserve"> </w:t>
      </w:r>
      <w:r w:rsidRPr="00722529">
        <w:rPr>
          <w:b/>
          <w:sz w:val="28"/>
          <w:szCs w:val="28"/>
        </w:rPr>
        <w:t>изложить в следующей редакции</w:t>
      </w:r>
      <w:r w:rsidRPr="00722529">
        <w:rPr>
          <w:bCs/>
          <w:sz w:val="28"/>
          <w:szCs w:val="28"/>
        </w:rPr>
        <w:t>:</w:t>
      </w:r>
    </w:p>
    <w:p w:rsidR="005E20A9" w:rsidRPr="00722529" w:rsidRDefault="005E20A9" w:rsidP="00722529">
      <w:pPr>
        <w:shd w:val="clear" w:color="auto" w:fill="FFFFFF"/>
        <w:spacing w:line="290" w:lineRule="atLeast"/>
        <w:jc w:val="both"/>
        <w:rPr>
          <w:color w:val="333333"/>
          <w:sz w:val="28"/>
          <w:szCs w:val="28"/>
        </w:rPr>
      </w:pPr>
      <w:r w:rsidRPr="00722529">
        <w:rPr>
          <w:color w:val="333333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E20A9" w:rsidRPr="00722529" w:rsidRDefault="005E20A9" w:rsidP="00722529">
      <w:pPr>
        <w:shd w:val="clear" w:color="auto" w:fill="FFFFFF"/>
        <w:spacing w:line="290" w:lineRule="atLeast"/>
        <w:jc w:val="both"/>
        <w:rPr>
          <w:color w:val="333333"/>
          <w:sz w:val="28"/>
          <w:szCs w:val="28"/>
        </w:rPr>
      </w:pPr>
      <w:bookmarkStart w:id="0" w:name="dst100055"/>
      <w:bookmarkEnd w:id="0"/>
      <w:proofErr w:type="gramStart"/>
      <w:r w:rsidRPr="00722529">
        <w:rPr>
          <w:color w:val="333333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22529" w:rsidRDefault="005E20A9" w:rsidP="00722529">
      <w:pPr>
        <w:shd w:val="clear" w:color="auto" w:fill="FFFFFF"/>
        <w:jc w:val="both"/>
        <w:rPr>
          <w:color w:val="333333"/>
          <w:sz w:val="28"/>
          <w:szCs w:val="28"/>
        </w:rPr>
      </w:pPr>
      <w:bookmarkStart w:id="1" w:name="dst100056"/>
      <w:bookmarkEnd w:id="1"/>
      <w:r w:rsidRPr="00722529">
        <w:rPr>
          <w:color w:val="333333"/>
          <w:sz w:val="28"/>
          <w:szCs w:val="28"/>
        </w:rPr>
        <w:t>2) в удовлетворении жалобы отказывается</w:t>
      </w:r>
      <w:proofErr w:type="gramStart"/>
      <w:r w:rsidRPr="00722529">
        <w:rPr>
          <w:color w:val="333333"/>
          <w:sz w:val="28"/>
          <w:szCs w:val="28"/>
        </w:rPr>
        <w:t>.";</w:t>
      </w:r>
      <w:proofErr w:type="gramEnd"/>
    </w:p>
    <w:p w:rsidR="00722529" w:rsidRPr="00722529" w:rsidRDefault="00722529" w:rsidP="00722529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22529">
        <w:rPr>
          <w:sz w:val="28"/>
          <w:szCs w:val="28"/>
        </w:rPr>
        <w:t>Опубликовать настоящее Постановление в газете «Вестник сельского поселения Екатериновка», разместить на официальном сайте  Администрации сельского поселения  Екатериновка в сети Интернет.</w:t>
      </w:r>
    </w:p>
    <w:p w:rsidR="00722529" w:rsidRPr="00A76C84" w:rsidRDefault="00722529" w:rsidP="00722529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gramStart"/>
      <w:r w:rsidRPr="00A76C84">
        <w:rPr>
          <w:sz w:val="28"/>
          <w:szCs w:val="28"/>
        </w:rPr>
        <w:t>Контроль за</w:t>
      </w:r>
      <w:proofErr w:type="gramEnd"/>
      <w:r w:rsidRPr="00A76C84">
        <w:rPr>
          <w:sz w:val="28"/>
          <w:szCs w:val="28"/>
        </w:rPr>
        <w:t xml:space="preserve"> исполнением данного постановления оставляю за собой</w:t>
      </w:r>
    </w:p>
    <w:p w:rsidR="00722529" w:rsidRDefault="00722529" w:rsidP="00722529">
      <w:pPr>
        <w:spacing w:line="276" w:lineRule="auto"/>
        <w:ind w:left="780"/>
        <w:jc w:val="both"/>
        <w:rPr>
          <w:sz w:val="28"/>
          <w:szCs w:val="28"/>
        </w:rPr>
      </w:pPr>
    </w:p>
    <w:p w:rsidR="00722529" w:rsidRDefault="000F427D" w:rsidP="000F42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722529">
        <w:rPr>
          <w:sz w:val="28"/>
          <w:szCs w:val="28"/>
        </w:rPr>
        <w:t>Г</w:t>
      </w:r>
      <w:proofErr w:type="gramEnd"/>
      <w:r w:rsidR="0072252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22529">
        <w:rPr>
          <w:sz w:val="28"/>
          <w:szCs w:val="28"/>
        </w:rPr>
        <w:t xml:space="preserve"> сельского  поселения</w:t>
      </w:r>
    </w:p>
    <w:p w:rsidR="00722529" w:rsidRDefault="00722529" w:rsidP="000F42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Екатериновка                                                        </w:t>
      </w:r>
      <w:r w:rsidR="000F427D">
        <w:rPr>
          <w:sz w:val="28"/>
          <w:szCs w:val="28"/>
        </w:rPr>
        <w:t xml:space="preserve">             А.А.Курышев</w:t>
      </w:r>
    </w:p>
    <w:p w:rsidR="00722529" w:rsidRDefault="00722529" w:rsidP="00722529">
      <w:pPr>
        <w:spacing w:line="276" w:lineRule="auto"/>
        <w:ind w:left="360"/>
        <w:jc w:val="both"/>
        <w:rPr>
          <w:sz w:val="28"/>
          <w:szCs w:val="28"/>
        </w:rPr>
      </w:pPr>
    </w:p>
    <w:p w:rsidR="000F427D" w:rsidRDefault="000F427D" w:rsidP="000F427D">
      <w:pPr>
        <w:spacing w:line="276" w:lineRule="auto"/>
        <w:jc w:val="both"/>
      </w:pPr>
    </w:p>
    <w:p w:rsidR="00722529" w:rsidRDefault="000F427D" w:rsidP="000F427D">
      <w:pPr>
        <w:spacing w:line="276" w:lineRule="auto"/>
        <w:jc w:val="both"/>
      </w:pPr>
      <w:proofErr w:type="spellStart"/>
      <w:r w:rsidRPr="000F427D">
        <w:t>О.В.Вержаковская</w:t>
      </w:r>
      <w:proofErr w:type="spellEnd"/>
    </w:p>
    <w:p w:rsidR="000F427D" w:rsidRPr="000F427D" w:rsidRDefault="000F427D" w:rsidP="000F427D">
      <w:pPr>
        <w:spacing w:line="276" w:lineRule="auto"/>
        <w:jc w:val="both"/>
      </w:pPr>
      <w:r>
        <w:t>8(846)76 31 459</w:t>
      </w:r>
    </w:p>
    <w:p w:rsidR="00722529" w:rsidRDefault="00722529" w:rsidP="00722529">
      <w:pPr>
        <w:spacing w:line="276" w:lineRule="auto"/>
        <w:ind w:left="360"/>
        <w:jc w:val="both"/>
        <w:rPr>
          <w:sz w:val="28"/>
          <w:szCs w:val="28"/>
        </w:rPr>
      </w:pPr>
    </w:p>
    <w:p w:rsidR="00722529" w:rsidRDefault="00722529" w:rsidP="00722529">
      <w:pPr>
        <w:spacing w:line="276" w:lineRule="auto"/>
        <w:ind w:left="360"/>
        <w:jc w:val="both"/>
        <w:rPr>
          <w:sz w:val="28"/>
          <w:szCs w:val="28"/>
        </w:rPr>
      </w:pPr>
    </w:p>
    <w:p w:rsidR="00722529" w:rsidRDefault="00722529" w:rsidP="00722529">
      <w:pPr>
        <w:spacing w:line="276" w:lineRule="auto"/>
        <w:ind w:left="360"/>
        <w:jc w:val="both"/>
        <w:rPr>
          <w:sz w:val="28"/>
          <w:szCs w:val="28"/>
        </w:rPr>
      </w:pPr>
    </w:p>
    <w:p w:rsidR="00722529" w:rsidRDefault="00722529" w:rsidP="00722529">
      <w:pPr>
        <w:spacing w:line="276" w:lineRule="auto"/>
        <w:ind w:left="360"/>
        <w:jc w:val="both"/>
        <w:rPr>
          <w:sz w:val="28"/>
          <w:szCs w:val="28"/>
        </w:rPr>
      </w:pPr>
    </w:p>
    <w:p w:rsidR="00722529" w:rsidRDefault="00722529" w:rsidP="00722529">
      <w:pPr>
        <w:spacing w:line="276" w:lineRule="auto"/>
        <w:ind w:left="360"/>
        <w:jc w:val="both"/>
        <w:rPr>
          <w:sz w:val="28"/>
          <w:szCs w:val="28"/>
        </w:rPr>
      </w:pPr>
    </w:p>
    <w:p w:rsidR="00722529" w:rsidRDefault="00722529" w:rsidP="00722529">
      <w:pPr>
        <w:spacing w:line="276" w:lineRule="auto"/>
        <w:ind w:left="360"/>
        <w:jc w:val="both"/>
        <w:rPr>
          <w:sz w:val="28"/>
          <w:szCs w:val="28"/>
        </w:rPr>
      </w:pPr>
    </w:p>
    <w:p w:rsidR="00722529" w:rsidRDefault="00722529" w:rsidP="00722529">
      <w:pPr>
        <w:spacing w:line="276" w:lineRule="auto"/>
        <w:ind w:left="360"/>
        <w:jc w:val="both"/>
        <w:rPr>
          <w:sz w:val="28"/>
          <w:szCs w:val="28"/>
        </w:rPr>
      </w:pPr>
    </w:p>
    <w:p w:rsidR="00722529" w:rsidRDefault="00722529" w:rsidP="00722529">
      <w:pPr>
        <w:spacing w:line="276" w:lineRule="auto"/>
        <w:ind w:left="360"/>
        <w:jc w:val="both"/>
        <w:rPr>
          <w:sz w:val="28"/>
          <w:szCs w:val="28"/>
        </w:rPr>
      </w:pPr>
    </w:p>
    <w:p w:rsidR="00722529" w:rsidRDefault="00722529" w:rsidP="00722529">
      <w:pPr>
        <w:jc w:val="both"/>
      </w:pPr>
      <w:r>
        <w:t xml:space="preserve">     </w:t>
      </w:r>
      <w:proofErr w:type="spellStart"/>
      <w:r>
        <w:t>О.В.Вержаковская</w:t>
      </w:r>
      <w:proofErr w:type="spellEnd"/>
    </w:p>
    <w:p w:rsidR="00722529" w:rsidRDefault="00722529" w:rsidP="00722529">
      <w:pPr>
        <w:jc w:val="both"/>
      </w:pPr>
      <w:r>
        <w:t xml:space="preserve">     8(846) 76  31 459</w:t>
      </w:r>
    </w:p>
    <w:p w:rsidR="00722529" w:rsidRDefault="00722529" w:rsidP="00722529">
      <w:pPr>
        <w:ind w:left="360"/>
        <w:jc w:val="both"/>
      </w:pPr>
    </w:p>
    <w:p w:rsidR="00722529" w:rsidRDefault="00722529" w:rsidP="00722529">
      <w:pPr>
        <w:shd w:val="clear" w:color="auto" w:fill="FFFFFF"/>
        <w:jc w:val="both"/>
        <w:rPr>
          <w:color w:val="333333"/>
          <w:sz w:val="28"/>
          <w:szCs w:val="28"/>
        </w:rPr>
      </w:pPr>
    </w:p>
    <w:sectPr w:rsidR="00722529" w:rsidSect="007E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6424"/>
    <w:multiLevelType w:val="hybridMultilevel"/>
    <w:tmpl w:val="4F086F04"/>
    <w:lvl w:ilvl="0" w:tplc="CF465D58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87E12C4"/>
    <w:multiLevelType w:val="hybridMultilevel"/>
    <w:tmpl w:val="E674B514"/>
    <w:lvl w:ilvl="0" w:tplc="8DE036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C18B5"/>
    <w:multiLevelType w:val="hybridMultilevel"/>
    <w:tmpl w:val="B32AE5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624"/>
    <w:rsid w:val="00025CB9"/>
    <w:rsid w:val="000F427D"/>
    <w:rsid w:val="00176788"/>
    <w:rsid w:val="002845D4"/>
    <w:rsid w:val="002B1947"/>
    <w:rsid w:val="00402079"/>
    <w:rsid w:val="004C0DFB"/>
    <w:rsid w:val="0052550C"/>
    <w:rsid w:val="00566CE2"/>
    <w:rsid w:val="005E20A9"/>
    <w:rsid w:val="005F4FB8"/>
    <w:rsid w:val="006534B2"/>
    <w:rsid w:val="00717BDC"/>
    <w:rsid w:val="00722529"/>
    <w:rsid w:val="00753353"/>
    <w:rsid w:val="0078105B"/>
    <w:rsid w:val="007D4D3E"/>
    <w:rsid w:val="007E1240"/>
    <w:rsid w:val="00B30108"/>
    <w:rsid w:val="00CF6109"/>
    <w:rsid w:val="00D33AF5"/>
    <w:rsid w:val="00F6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656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5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6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105B"/>
    <w:pPr>
      <w:ind w:left="720"/>
      <w:contextualSpacing/>
    </w:pPr>
  </w:style>
  <w:style w:type="paragraph" w:styleId="a6">
    <w:name w:val="Body Text"/>
    <w:basedOn w:val="a"/>
    <w:link w:val="a7"/>
    <w:unhideWhenUsed/>
    <w:rsid w:val="005E20A9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5E20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E2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2018-08-02T04:37:00Z</cp:lastPrinted>
  <dcterms:created xsi:type="dcterms:W3CDTF">2018-07-23T11:55:00Z</dcterms:created>
  <dcterms:modified xsi:type="dcterms:W3CDTF">2018-08-02T04:38:00Z</dcterms:modified>
</cp:coreProperties>
</file>